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20" w:rsidRDefault="00FC1320" w:rsidP="00FC1320">
      <w:pPr>
        <w:spacing w:after="12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 xml:space="preserve">FSC </w:t>
      </w:r>
      <w:r w:rsidRPr="008B6ED3">
        <w:rPr>
          <w:b/>
          <w:sz w:val="32"/>
        </w:rPr>
        <w:t>Comment Form for</w:t>
      </w:r>
      <w:r>
        <w:rPr>
          <w:b/>
          <w:smallCaps/>
          <w:sz w:val="32"/>
        </w:rPr>
        <w:t xml:space="preserve"> </w:t>
      </w:r>
      <w:r>
        <w:rPr>
          <w:b/>
          <w:sz w:val="32"/>
        </w:rPr>
        <w:t>FSC-STD-40-003 Version 2-0 Draft 2-0 EN COC certification of multiple sites</w:t>
      </w:r>
    </w:p>
    <w:tbl>
      <w:tblPr>
        <w:tblW w:w="1477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1629"/>
        <w:gridCol w:w="1267"/>
        <w:gridCol w:w="1086"/>
        <w:gridCol w:w="1267"/>
        <w:gridCol w:w="1632"/>
        <w:gridCol w:w="2075"/>
        <w:gridCol w:w="2221"/>
        <w:gridCol w:w="1861"/>
      </w:tblGrid>
      <w:tr w:rsidR="00884A9F" w:rsidRPr="00EB42FA" w:rsidTr="00FB753C">
        <w:tc>
          <w:tcPr>
            <w:tcW w:w="1735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Document type</w:t>
            </w:r>
          </w:p>
        </w:tc>
        <w:tc>
          <w:tcPr>
            <w:tcW w:w="1629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Code</w:t>
            </w:r>
          </w:p>
        </w:tc>
        <w:tc>
          <w:tcPr>
            <w:tcW w:w="1267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Version No.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Draft No.</w:t>
            </w:r>
          </w:p>
        </w:tc>
        <w:tc>
          <w:tcPr>
            <w:tcW w:w="1267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Circulated</w:t>
            </w:r>
          </w:p>
        </w:tc>
        <w:tc>
          <w:tcPr>
            <w:tcW w:w="1632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Policy Manager</w:t>
            </w:r>
          </w:p>
        </w:tc>
        <w:tc>
          <w:tcPr>
            <w:tcW w:w="2075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Consultation</w:t>
            </w:r>
          </w:p>
        </w:tc>
        <w:tc>
          <w:tcPr>
            <w:tcW w:w="2221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Deadline for comment</w:t>
            </w:r>
          </w:p>
        </w:tc>
        <w:tc>
          <w:tcPr>
            <w:tcW w:w="1861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Compilation date</w:t>
            </w:r>
          </w:p>
        </w:tc>
      </w:tr>
      <w:tr w:rsidR="00884A9F" w:rsidRPr="00EB42FA" w:rsidTr="00FB753C">
        <w:tc>
          <w:tcPr>
            <w:tcW w:w="1735" w:type="dxa"/>
            <w:tcBorders>
              <w:top w:val="nil"/>
            </w:tcBorders>
            <w:shd w:val="clear" w:color="auto" w:fill="FFFFFF"/>
          </w:tcPr>
          <w:p w:rsidR="00884A9F" w:rsidRPr="00EB42FA" w:rsidRDefault="00884A9F" w:rsidP="00FB753C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Standard</w:t>
            </w:r>
          </w:p>
        </w:tc>
        <w:tc>
          <w:tcPr>
            <w:tcW w:w="1629" w:type="dxa"/>
            <w:tcBorders>
              <w:top w:val="nil"/>
            </w:tcBorders>
            <w:shd w:val="clear" w:color="auto" w:fill="FFFFFF"/>
          </w:tcPr>
          <w:p w:rsidR="00884A9F" w:rsidRPr="00FC1320" w:rsidRDefault="00884A9F" w:rsidP="00FB753C">
            <w:pPr>
              <w:spacing w:before="60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28"/>
                <w:lang w:val="de-DE"/>
              </w:rPr>
              <w:t xml:space="preserve"> </w:t>
            </w:r>
            <w:r w:rsidRPr="00FC1320">
              <w:rPr>
                <w:sz w:val="18"/>
                <w:szCs w:val="18"/>
              </w:rPr>
              <w:t>FSC-STD-40-003</w:t>
            </w:r>
          </w:p>
        </w:tc>
        <w:tc>
          <w:tcPr>
            <w:tcW w:w="1267" w:type="dxa"/>
            <w:tcBorders>
              <w:top w:val="nil"/>
            </w:tcBorders>
            <w:shd w:val="clear" w:color="auto" w:fill="FFFFFF"/>
            <w:vAlign w:val="center"/>
          </w:tcPr>
          <w:p w:rsidR="00884A9F" w:rsidRPr="00EB42FA" w:rsidRDefault="00884A9F" w:rsidP="00FB753C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</w:t>
            </w:r>
            <w:r w:rsidRPr="00EB42FA">
              <w:rPr>
                <w:sz w:val="18"/>
                <w:szCs w:val="28"/>
              </w:rPr>
              <w:t>-0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FFFFF"/>
          </w:tcPr>
          <w:p w:rsidR="00884A9F" w:rsidRPr="00EB42FA" w:rsidRDefault="00884A9F" w:rsidP="00FB753C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2-0</w:t>
            </w:r>
          </w:p>
        </w:tc>
        <w:tc>
          <w:tcPr>
            <w:tcW w:w="1267" w:type="dxa"/>
            <w:tcBorders>
              <w:top w:val="nil"/>
            </w:tcBorders>
            <w:shd w:val="clear" w:color="auto" w:fill="FFFFFF"/>
            <w:vAlign w:val="center"/>
          </w:tcPr>
          <w:p w:rsidR="00884A9F" w:rsidRPr="00EB42FA" w:rsidRDefault="00884A9F" w:rsidP="00FB753C">
            <w:pPr>
              <w:spacing w:before="60"/>
              <w:jc w:val="center"/>
              <w:rPr>
                <w:sz w:val="18"/>
                <w:szCs w:val="28"/>
              </w:rPr>
            </w:pPr>
          </w:p>
        </w:tc>
        <w:tc>
          <w:tcPr>
            <w:tcW w:w="1632" w:type="dxa"/>
            <w:tcBorders>
              <w:top w:val="nil"/>
            </w:tcBorders>
            <w:shd w:val="clear" w:color="auto" w:fill="FFFFFF"/>
          </w:tcPr>
          <w:p w:rsidR="00884A9F" w:rsidRPr="00EB42FA" w:rsidRDefault="00884A9F" w:rsidP="00FB753C">
            <w:pPr>
              <w:spacing w:before="60"/>
              <w:jc w:val="center"/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t>Lucia Massaroth</w:t>
            </w:r>
          </w:p>
        </w:tc>
        <w:tc>
          <w:tcPr>
            <w:tcW w:w="2075" w:type="dxa"/>
            <w:tcBorders>
              <w:top w:val="nil"/>
            </w:tcBorders>
            <w:shd w:val="clear" w:color="auto" w:fill="FFFFFF"/>
          </w:tcPr>
          <w:p w:rsidR="00884A9F" w:rsidRPr="00EB42FA" w:rsidRDefault="00884A9F" w:rsidP="00FB753C">
            <w:pPr>
              <w:spacing w:before="60"/>
              <w:jc w:val="center"/>
              <w:rPr>
                <w:rFonts w:cs="Arial"/>
                <w:sz w:val="18"/>
                <w:szCs w:val="28"/>
              </w:rPr>
            </w:pPr>
            <w:r w:rsidRPr="00EB42FA">
              <w:rPr>
                <w:rFonts w:cs="Arial"/>
                <w:sz w:val="18"/>
                <w:szCs w:val="28"/>
              </w:rPr>
              <w:t>Public</w:t>
            </w:r>
          </w:p>
        </w:tc>
        <w:tc>
          <w:tcPr>
            <w:tcW w:w="2221" w:type="dxa"/>
            <w:tcBorders>
              <w:top w:val="nil"/>
            </w:tcBorders>
            <w:shd w:val="clear" w:color="auto" w:fill="FFFFFF"/>
          </w:tcPr>
          <w:p w:rsidR="00884A9F" w:rsidRPr="00B625FA" w:rsidRDefault="00F10325" w:rsidP="00FB753C">
            <w:pPr>
              <w:spacing w:before="60"/>
              <w:jc w:val="center"/>
              <w:rPr>
                <w:color w:val="FF0000"/>
                <w:sz w:val="18"/>
                <w:szCs w:val="28"/>
              </w:rPr>
            </w:pPr>
            <w:r>
              <w:rPr>
                <w:color w:val="FF0000"/>
                <w:sz w:val="18"/>
                <w:szCs w:val="28"/>
              </w:rPr>
              <w:t>02 April</w:t>
            </w:r>
            <w:r w:rsidR="00884A9F" w:rsidRPr="00B625FA">
              <w:rPr>
                <w:color w:val="FF0000"/>
                <w:sz w:val="18"/>
                <w:szCs w:val="28"/>
              </w:rPr>
              <w:t xml:space="preserve"> 2013</w:t>
            </w:r>
          </w:p>
        </w:tc>
        <w:tc>
          <w:tcPr>
            <w:tcW w:w="1861" w:type="dxa"/>
            <w:tcBorders>
              <w:top w:val="nil"/>
            </w:tcBorders>
            <w:shd w:val="clear" w:color="auto" w:fill="FFFFFF"/>
          </w:tcPr>
          <w:p w:rsidR="00884A9F" w:rsidRPr="00EB42FA" w:rsidRDefault="00884A9F" w:rsidP="00FB753C">
            <w:pPr>
              <w:spacing w:before="60"/>
              <w:jc w:val="center"/>
              <w:rPr>
                <w:sz w:val="18"/>
                <w:szCs w:val="28"/>
              </w:rPr>
            </w:pPr>
          </w:p>
        </w:tc>
      </w:tr>
    </w:tbl>
    <w:p w:rsidR="00884A9F" w:rsidRDefault="00884A9F" w:rsidP="00FC1320"/>
    <w:tbl>
      <w:tblPr>
        <w:tblW w:w="14773" w:type="dxa"/>
        <w:tblInd w:w="-4" w:type="dxa"/>
        <w:tblLayout w:type="fixed"/>
        <w:tblLook w:val="04A0"/>
      </w:tblPr>
      <w:tblGrid>
        <w:gridCol w:w="3016"/>
        <w:gridCol w:w="5856"/>
        <w:gridCol w:w="5901"/>
      </w:tblGrid>
      <w:tr w:rsidR="00884A9F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Comments provided by: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FB753C">
        <w:trPr>
          <w:trHeight w:val="270"/>
        </w:trPr>
        <w:tc>
          <w:tcPr>
            <w:tcW w:w="2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5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Organization: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Phone: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Email: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of comments submission: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884A9F" w:rsidRDefault="00884A9F" w:rsidP="00FC1320"/>
    <w:p w:rsidR="00884A9F" w:rsidRDefault="00884A9F" w:rsidP="00884A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5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Comments shall be submitted to: </w:t>
      </w:r>
      <w:r w:rsidRPr="00E547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Doro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thee Jung:  </w:t>
      </w:r>
      <w:hyperlink r:id="rId6" w:history="1">
        <w:r w:rsidRPr="00413A81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d.jung@fsc.org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884A9F" w:rsidRPr="00884A9F" w:rsidRDefault="00884A9F" w:rsidP="00884A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W w:w="14773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1086"/>
        <w:gridCol w:w="3891"/>
        <w:gridCol w:w="3891"/>
        <w:gridCol w:w="2895"/>
        <w:gridCol w:w="1275"/>
      </w:tblGrid>
      <w:tr w:rsidR="00884A9F" w:rsidRPr="00EB42FA" w:rsidTr="00884A9F">
        <w:trPr>
          <w:tblHeader/>
        </w:trPr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>Reference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Cs/>
                <w:sz w:val="16"/>
              </w:rPr>
              <w:t>Part No. / Clause. No. /</w:t>
            </w:r>
            <w:r w:rsidRPr="00EB42FA">
              <w:rPr>
                <w:bCs/>
                <w:sz w:val="16"/>
              </w:rPr>
              <w:br/>
              <w:t>Note/Annex/Definition</w:t>
            </w:r>
            <w:r w:rsidRPr="00EB42FA">
              <w:rPr>
                <w:bCs/>
                <w:sz w:val="16"/>
              </w:rPr>
              <w:br/>
              <w:t>(e.g. “Introduction”; clause 3.1; p.</w:t>
            </w:r>
            <w:r w:rsidRPr="00EB42FA">
              <w:rPr>
                <w:bCs/>
                <w:sz w:val="6"/>
                <w:szCs w:val="6"/>
              </w:rPr>
              <w:t xml:space="preserve"> </w:t>
            </w:r>
            <w:r w:rsidRPr="00EB42FA">
              <w:rPr>
                <w:bCs/>
                <w:sz w:val="16"/>
              </w:rPr>
              <w:t>8, line</w:t>
            </w:r>
            <w:r w:rsidRPr="00EB42FA">
              <w:rPr>
                <w:bCs/>
                <w:sz w:val="6"/>
                <w:szCs w:val="6"/>
              </w:rPr>
              <w:t xml:space="preserve"> </w:t>
            </w:r>
            <w:r w:rsidRPr="00EB42FA">
              <w:rPr>
                <w:bCs/>
                <w:sz w:val="16"/>
              </w:rPr>
              <w:t>3)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 xml:space="preserve">Type of </w:t>
            </w:r>
            <w:r w:rsidRPr="00EB42FA">
              <w:rPr>
                <w:b/>
              </w:rPr>
              <w:br/>
              <w:t>comment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</w:rPr>
            </w:pPr>
            <w:r w:rsidRPr="00EB42FA">
              <w:rPr>
                <w:bCs/>
                <w:sz w:val="16"/>
              </w:rPr>
              <w:t>G = general;</w:t>
            </w:r>
            <w:r w:rsidRPr="00EB42FA">
              <w:rPr>
                <w:bCs/>
                <w:sz w:val="16"/>
              </w:rPr>
              <w:br/>
              <w:t>T = technical;</w:t>
            </w:r>
            <w:r w:rsidRPr="00EB42FA">
              <w:rPr>
                <w:bCs/>
                <w:sz w:val="16"/>
              </w:rPr>
              <w:br/>
              <w:t>E = editorial</w:t>
            </w: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 xml:space="preserve">Comment 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>Justification / rationale for change</w:t>
            </w: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>Proposed change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 xml:space="preserve">Suggested new wording </w:t>
            </w:r>
            <w:r w:rsidRPr="00EB42FA">
              <w:rPr>
                <w:bCs/>
                <w:sz w:val="16"/>
                <w:szCs w:val="16"/>
              </w:rPr>
              <w:br/>
              <w:t>(additions,  modifications, deletions)</w:t>
            </w: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>PSU observation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>on each submitted comment</w:t>
            </w: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  <w:r w:rsidRPr="00EB42FA">
              <w:rPr>
                <w:b/>
                <w:lang w:val="fr-FR"/>
              </w:rPr>
              <w:t>Contributor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>M-econ, M-env; M-soc, CB, CH, NI / North-South</w:t>
            </w: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</w:tcPr>
          <w:p w:rsidR="00884A9F" w:rsidRPr="007E2E05" w:rsidRDefault="00884A9F" w:rsidP="00FB753C">
            <w:pPr>
              <w:jc w:val="center"/>
            </w:pPr>
          </w:p>
        </w:tc>
        <w:tc>
          <w:tcPr>
            <w:tcW w:w="1086" w:type="dxa"/>
          </w:tcPr>
          <w:p w:rsidR="00884A9F" w:rsidRPr="007E2E05" w:rsidRDefault="00884A9F" w:rsidP="00FB753C">
            <w:pPr>
              <w:jc w:val="center"/>
            </w:pPr>
          </w:p>
        </w:tc>
        <w:tc>
          <w:tcPr>
            <w:tcW w:w="3891" w:type="dxa"/>
          </w:tcPr>
          <w:p w:rsidR="00884A9F" w:rsidRPr="007E2E05" w:rsidRDefault="00884A9F" w:rsidP="00FB753C">
            <w:pPr>
              <w:jc w:val="center"/>
            </w:pPr>
          </w:p>
        </w:tc>
        <w:tc>
          <w:tcPr>
            <w:tcW w:w="3891" w:type="dxa"/>
          </w:tcPr>
          <w:p w:rsidR="00884A9F" w:rsidRPr="007E2E05" w:rsidRDefault="00884A9F" w:rsidP="00FB753C">
            <w:pPr>
              <w:jc w:val="center"/>
            </w:pPr>
          </w:p>
        </w:tc>
        <w:tc>
          <w:tcPr>
            <w:tcW w:w="2895" w:type="dxa"/>
            <w:shd w:val="clear" w:color="auto" w:fill="E0E0E0"/>
          </w:tcPr>
          <w:p w:rsidR="00884A9F" w:rsidRPr="007E2E05" w:rsidRDefault="00884A9F" w:rsidP="00FB753C">
            <w:pPr>
              <w:jc w:val="center"/>
            </w:pPr>
          </w:p>
        </w:tc>
        <w:tc>
          <w:tcPr>
            <w:tcW w:w="1275" w:type="dxa"/>
            <w:shd w:val="clear" w:color="auto" w:fill="E0E0E0"/>
          </w:tcPr>
          <w:p w:rsidR="00884A9F" w:rsidRPr="007E2E05" w:rsidRDefault="00884A9F" w:rsidP="00FB753C">
            <w:pPr>
              <w:jc w:val="center"/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</w:tbl>
    <w:p w:rsidR="00884A9F" w:rsidRPr="00FC1320" w:rsidRDefault="00884A9F" w:rsidP="00FC1320"/>
    <w:sectPr w:rsidR="00884A9F" w:rsidRPr="00FC1320" w:rsidSect="00E54758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5FA" w:rsidRDefault="00B625FA" w:rsidP="00FC1320">
      <w:pPr>
        <w:spacing w:after="0" w:line="240" w:lineRule="auto"/>
      </w:pPr>
      <w:r>
        <w:separator/>
      </w:r>
    </w:p>
  </w:endnote>
  <w:endnote w:type="continuationSeparator" w:id="0">
    <w:p w:rsidR="00B625FA" w:rsidRDefault="00B625FA" w:rsidP="00FC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0082"/>
      <w:docPartObj>
        <w:docPartGallery w:val="Page Numbers (Bottom of Page)"/>
        <w:docPartUnique/>
      </w:docPartObj>
    </w:sdtPr>
    <w:sdtContent>
      <w:p w:rsidR="00B625FA" w:rsidRDefault="000A4324">
        <w:pPr>
          <w:pStyle w:val="Footer"/>
          <w:jc w:val="right"/>
        </w:pPr>
        <w:fldSimple w:instr=" PAGE   \* MERGEFORMAT ">
          <w:r w:rsidR="006E1538">
            <w:rPr>
              <w:noProof/>
            </w:rPr>
            <w:t>1</w:t>
          </w:r>
        </w:fldSimple>
      </w:p>
    </w:sdtContent>
  </w:sdt>
  <w:p w:rsidR="00B625FA" w:rsidRDefault="00B625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5FA" w:rsidRDefault="00B625FA" w:rsidP="00FC1320">
      <w:pPr>
        <w:spacing w:after="0" w:line="240" w:lineRule="auto"/>
      </w:pPr>
      <w:r>
        <w:separator/>
      </w:r>
    </w:p>
  </w:footnote>
  <w:footnote w:type="continuationSeparator" w:id="0">
    <w:p w:rsidR="00B625FA" w:rsidRDefault="00B625FA" w:rsidP="00FC1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758"/>
    <w:rsid w:val="00042551"/>
    <w:rsid w:val="000A4324"/>
    <w:rsid w:val="000B1A14"/>
    <w:rsid w:val="000D7DAB"/>
    <w:rsid w:val="00130A1B"/>
    <w:rsid w:val="001530BE"/>
    <w:rsid w:val="00263847"/>
    <w:rsid w:val="004D436D"/>
    <w:rsid w:val="004D75D9"/>
    <w:rsid w:val="006D5811"/>
    <w:rsid w:val="006E1538"/>
    <w:rsid w:val="00713BBC"/>
    <w:rsid w:val="00884A9F"/>
    <w:rsid w:val="00A01637"/>
    <w:rsid w:val="00A05FF8"/>
    <w:rsid w:val="00A765FD"/>
    <w:rsid w:val="00B625FA"/>
    <w:rsid w:val="00B64975"/>
    <w:rsid w:val="00B77DA5"/>
    <w:rsid w:val="00C534E3"/>
    <w:rsid w:val="00C91D7F"/>
    <w:rsid w:val="00E54758"/>
    <w:rsid w:val="00E66DE9"/>
    <w:rsid w:val="00F10325"/>
    <w:rsid w:val="00FC1320"/>
    <w:rsid w:val="00FC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4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1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32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1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320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84A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jung@fsc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Jung</dc:creator>
  <cp:lastModifiedBy>monika</cp:lastModifiedBy>
  <cp:revision>2</cp:revision>
  <dcterms:created xsi:type="dcterms:W3CDTF">2013-02-05T16:53:00Z</dcterms:created>
  <dcterms:modified xsi:type="dcterms:W3CDTF">2013-02-05T16:53:00Z</dcterms:modified>
</cp:coreProperties>
</file>