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A549A" w14:textId="77777777" w:rsidR="00F3626D" w:rsidRDefault="00F3626D" w:rsidP="00F91539">
      <w:pPr>
        <w:spacing w:after="0" w:line="240" w:lineRule="auto"/>
        <w:rPr>
          <w:rFonts w:ascii="Century Gothic" w:eastAsia="Times New Roman" w:hAnsi="Century Gothic" w:cs="Arial"/>
          <w:b/>
          <w:sz w:val="28"/>
          <w:lang w:val="en-US"/>
        </w:rPr>
      </w:pPr>
    </w:p>
    <w:p w14:paraId="79FDF7AE" w14:textId="2599F6E7" w:rsidR="00B02D16" w:rsidRPr="00A402E2" w:rsidRDefault="00B02D16" w:rsidP="00B02D16">
      <w:pPr>
        <w:pStyle w:val="Normal1"/>
        <w:spacing w:after="0" w:afterAutospacing="0" w:line="280" w:lineRule="atLeast"/>
      </w:pPr>
      <w:r w:rsidRPr="00A402E2">
        <w:rPr>
          <w:rStyle w:val="normalchar"/>
          <w:rFonts w:ascii="Century Gothic" w:hAnsi="Century Gothic"/>
          <w:b/>
          <w:bCs/>
          <w:sz w:val="40"/>
          <w:szCs w:val="40"/>
        </w:rPr>
        <w:t>Indicateurs génériques internatio</w:t>
      </w:r>
      <w:r w:rsidR="00C1156F" w:rsidRPr="00A402E2">
        <w:rPr>
          <w:rStyle w:val="normalchar"/>
          <w:rFonts w:ascii="Century Gothic" w:hAnsi="Century Gothic"/>
          <w:b/>
          <w:bCs/>
          <w:sz w:val="40"/>
          <w:szCs w:val="40"/>
        </w:rPr>
        <w:t>naux, version préliminaire 2 (</w:t>
      </w:r>
      <w:r w:rsidRPr="00A402E2">
        <w:rPr>
          <w:rStyle w:val="normalchar"/>
          <w:rFonts w:ascii="Century Gothic" w:hAnsi="Century Gothic"/>
          <w:b/>
          <w:bCs/>
          <w:sz w:val="40"/>
          <w:szCs w:val="40"/>
        </w:rPr>
        <w:t>IGI</w:t>
      </w:r>
      <w:r w:rsidR="00C1156F" w:rsidRPr="00A402E2">
        <w:rPr>
          <w:rStyle w:val="normalchar"/>
          <w:rFonts w:ascii="Century Gothic" w:hAnsi="Century Gothic"/>
          <w:b/>
          <w:bCs/>
          <w:sz w:val="40"/>
          <w:szCs w:val="40"/>
        </w:rPr>
        <w:t xml:space="preserve"> v2</w:t>
      </w:r>
      <w:r w:rsidRPr="00A402E2">
        <w:rPr>
          <w:rStyle w:val="normalchar"/>
          <w:rFonts w:ascii="Century Gothic" w:hAnsi="Century Gothic"/>
          <w:b/>
          <w:bCs/>
          <w:sz w:val="40"/>
          <w:szCs w:val="40"/>
        </w:rPr>
        <w:t>)</w:t>
      </w:r>
      <w:r w:rsidRPr="00A402E2">
        <w:t xml:space="preserve"> </w:t>
      </w:r>
    </w:p>
    <w:p w14:paraId="716ED018" w14:textId="0175F842" w:rsidR="00F91539" w:rsidRPr="00A402E2" w:rsidRDefault="00F91539" w:rsidP="00F91539">
      <w:pPr>
        <w:spacing w:after="0" w:line="240" w:lineRule="auto"/>
        <w:rPr>
          <w:rFonts w:ascii="Century Gothic" w:eastAsia="Times New Roman" w:hAnsi="Century Gothic" w:cs="Times New Roman"/>
          <w:iCs/>
          <w:sz w:val="28"/>
          <w:szCs w:val="28"/>
          <w:lang w:val="fr-CA"/>
        </w:rPr>
      </w:pPr>
      <w:r w:rsidRPr="00A402E2">
        <w:rPr>
          <w:rFonts w:ascii="Century Gothic" w:eastAsia="Times New Roman" w:hAnsi="Century Gothic" w:cs="Times New Roman"/>
          <w:iCs/>
          <w:sz w:val="28"/>
          <w:szCs w:val="28"/>
          <w:lang w:val="fr-CA"/>
        </w:rPr>
        <w:t>(FSC­STD­ 01­004 D2­0)</w:t>
      </w:r>
    </w:p>
    <w:p w14:paraId="76785621" w14:textId="77777777" w:rsidR="00F91539" w:rsidRPr="00A402E2" w:rsidRDefault="00F91539" w:rsidP="00F91539">
      <w:pPr>
        <w:spacing w:after="0" w:line="240" w:lineRule="auto"/>
        <w:rPr>
          <w:rFonts w:ascii="Century Gothic" w:eastAsia="Times New Roman" w:hAnsi="Century Gothic" w:cs="Times New Roman"/>
          <w:b/>
          <w:lang w:val="fr-CA"/>
        </w:rPr>
      </w:pPr>
    </w:p>
    <w:p w14:paraId="018D36B7" w14:textId="77777777" w:rsidR="00F91539" w:rsidRPr="00A402E2" w:rsidRDefault="00F91539" w:rsidP="00F91539">
      <w:pPr>
        <w:spacing w:after="0" w:line="240" w:lineRule="auto"/>
        <w:rPr>
          <w:rFonts w:ascii="Century Gothic" w:eastAsia="Times New Roman" w:hAnsi="Century Gothic" w:cs="Times New Roman"/>
          <w:b/>
          <w:lang w:val="fr-CA"/>
        </w:rPr>
      </w:pPr>
    </w:p>
    <w:p w14:paraId="7E33D682" w14:textId="77777777" w:rsidR="00F3626D" w:rsidRPr="00A402E2" w:rsidRDefault="00F3626D" w:rsidP="00F91539">
      <w:pPr>
        <w:shd w:val="clear" w:color="auto" w:fill="DDD9C3" w:themeFill="background2" w:themeFillShade="E6"/>
        <w:spacing w:after="0" w:line="240" w:lineRule="auto"/>
        <w:jc w:val="center"/>
        <w:rPr>
          <w:rFonts w:ascii="Century Gothic" w:eastAsia="Times New Roman" w:hAnsi="Century Gothic" w:cs="Times New Roman"/>
          <w:b/>
          <w:sz w:val="32"/>
          <w:szCs w:val="32"/>
          <w:lang w:val="fr-CA"/>
        </w:rPr>
      </w:pPr>
    </w:p>
    <w:p w14:paraId="25B92BF2" w14:textId="7532D6B6" w:rsidR="00F3626D" w:rsidRPr="00A402E2" w:rsidRDefault="00990A24" w:rsidP="00F91539">
      <w:pPr>
        <w:shd w:val="clear" w:color="auto" w:fill="DDD9C3" w:themeFill="background2" w:themeFillShade="E6"/>
        <w:spacing w:after="0" w:line="240" w:lineRule="auto"/>
        <w:jc w:val="center"/>
        <w:rPr>
          <w:rFonts w:ascii="Century Gothic" w:eastAsia="Times New Roman" w:hAnsi="Century Gothic" w:cs="Times New Roman"/>
          <w:b/>
          <w:sz w:val="32"/>
          <w:szCs w:val="32"/>
          <w:lang w:val="fr-CA"/>
        </w:rPr>
      </w:pPr>
      <w:r w:rsidRPr="00A402E2">
        <w:rPr>
          <w:rFonts w:ascii="Century Gothic" w:eastAsia="Times New Roman" w:hAnsi="Century Gothic" w:cs="Times New Roman"/>
          <w:b/>
          <w:sz w:val="32"/>
          <w:szCs w:val="32"/>
          <w:lang w:val="fr-CA"/>
        </w:rPr>
        <w:t>Formulaire de commentaires de FSC Canada</w:t>
      </w:r>
    </w:p>
    <w:p w14:paraId="293B45CB" w14:textId="77777777" w:rsidR="00F3626D" w:rsidRPr="00A402E2" w:rsidRDefault="00F3626D" w:rsidP="00F91539">
      <w:pPr>
        <w:shd w:val="clear" w:color="auto" w:fill="DDD9C3" w:themeFill="background2" w:themeFillShade="E6"/>
        <w:spacing w:after="0" w:line="240" w:lineRule="auto"/>
        <w:jc w:val="center"/>
        <w:rPr>
          <w:rFonts w:ascii="Century Gothic" w:eastAsia="Times New Roman" w:hAnsi="Century Gothic" w:cs="Times New Roman"/>
          <w:b/>
          <w:sz w:val="32"/>
          <w:szCs w:val="32"/>
          <w:lang w:val="fr-CA"/>
        </w:rPr>
      </w:pPr>
    </w:p>
    <w:p w14:paraId="5E39A12C" w14:textId="56E3CAC7" w:rsidR="00F3626D" w:rsidRPr="00A402E2" w:rsidRDefault="00C1156F" w:rsidP="00F91539">
      <w:pPr>
        <w:shd w:val="clear" w:color="auto" w:fill="DDD9C3" w:themeFill="background2" w:themeFillShade="E6"/>
        <w:spacing w:after="0" w:line="240" w:lineRule="auto"/>
        <w:jc w:val="center"/>
        <w:rPr>
          <w:rFonts w:ascii="Century Gothic" w:eastAsia="Times New Roman" w:hAnsi="Century Gothic" w:cs="Times New Roman"/>
          <w:b/>
          <w:sz w:val="44"/>
          <w:szCs w:val="44"/>
          <w:lang w:val="fr-CA"/>
        </w:rPr>
      </w:pPr>
      <w:r w:rsidRPr="00A402E2">
        <w:rPr>
          <w:rFonts w:ascii="Century Gothic" w:eastAsia="Times New Roman" w:hAnsi="Century Gothic" w:cs="Times New Roman"/>
          <w:b/>
          <w:sz w:val="44"/>
          <w:szCs w:val="44"/>
          <w:lang w:val="fr-CA"/>
        </w:rPr>
        <w:t>Il y a plusieurs façons pour soumettre vos commentaires.</w:t>
      </w:r>
    </w:p>
    <w:p w14:paraId="7A87D190" w14:textId="77777777" w:rsidR="00F3626D" w:rsidRPr="00A402E2" w:rsidRDefault="00F3626D" w:rsidP="00F91539">
      <w:pPr>
        <w:shd w:val="clear" w:color="auto" w:fill="DDD9C3" w:themeFill="background2" w:themeFillShade="E6"/>
        <w:spacing w:after="0" w:line="240" w:lineRule="auto"/>
        <w:jc w:val="center"/>
        <w:rPr>
          <w:rFonts w:ascii="Century Gothic" w:eastAsia="Times New Roman" w:hAnsi="Century Gothic" w:cs="Times New Roman"/>
          <w:b/>
          <w:lang w:val="fr-CA"/>
        </w:rPr>
      </w:pPr>
    </w:p>
    <w:p w14:paraId="2DC64C94" w14:textId="63E8F18E" w:rsidR="00F91539" w:rsidRPr="00A402E2" w:rsidRDefault="00F91539" w:rsidP="00F91539">
      <w:pPr>
        <w:shd w:val="clear" w:color="auto" w:fill="DDD9C3" w:themeFill="background2" w:themeFillShade="E6"/>
        <w:spacing w:after="0" w:line="240" w:lineRule="auto"/>
        <w:jc w:val="center"/>
        <w:rPr>
          <w:rFonts w:ascii="Century Gothic" w:eastAsia="Times New Roman" w:hAnsi="Century Gothic" w:cs="Times New Roman"/>
          <w:b/>
          <w:lang w:val="fr-CA"/>
        </w:rPr>
      </w:pPr>
      <w:r w:rsidRPr="00A402E2">
        <w:rPr>
          <w:rFonts w:ascii="Century Gothic" w:eastAsia="Times New Roman" w:hAnsi="Century Gothic" w:cs="Times New Roman"/>
          <w:b/>
          <w:lang w:val="fr-CA"/>
        </w:rPr>
        <w:t xml:space="preserve"> </w:t>
      </w:r>
    </w:p>
    <w:p w14:paraId="2B74957B" w14:textId="77777777" w:rsidR="00F91539" w:rsidRPr="00A402E2" w:rsidRDefault="00F91539" w:rsidP="00F91539">
      <w:pPr>
        <w:shd w:val="clear" w:color="auto" w:fill="DDD9C3" w:themeFill="background2" w:themeFillShade="E6"/>
        <w:spacing w:after="0" w:line="240" w:lineRule="auto"/>
        <w:jc w:val="center"/>
        <w:rPr>
          <w:rFonts w:ascii="Century Gothic" w:eastAsia="Times New Roman" w:hAnsi="Century Gothic" w:cs="Times New Roman"/>
          <w:b/>
          <w:lang w:val="fr-CA"/>
        </w:rPr>
      </w:pPr>
    </w:p>
    <w:p w14:paraId="3D2AECA0" w14:textId="39F0871C" w:rsidR="00C1156F" w:rsidRPr="00A402E2" w:rsidRDefault="00C1156F" w:rsidP="00C1156F">
      <w:pPr>
        <w:shd w:val="clear" w:color="auto" w:fill="DDD9C3" w:themeFill="background2" w:themeFillShade="E6"/>
        <w:spacing w:after="0" w:line="240" w:lineRule="auto"/>
        <w:jc w:val="center"/>
        <w:rPr>
          <w:rFonts w:ascii="Century Gothic" w:eastAsia="Times New Roman" w:hAnsi="Century Gothic" w:cs="Times New Roman"/>
          <w:b/>
          <w:lang w:val="fr-CA"/>
        </w:rPr>
      </w:pPr>
      <w:r w:rsidRPr="00A402E2">
        <w:rPr>
          <w:rFonts w:ascii="Century Gothic" w:eastAsia="Times New Roman" w:hAnsi="Century Gothic" w:cs="Times New Roman"/>
          <w:b/>
          <w:lang w:val="fr-CA"/>
        </w:rPr>
        <w:t>Période de consultation des IGI v2</w:t>
      </w:r>
    </w:p>
    <w:p w14:paraId="75FE782E" w14:textId="657EB653" w:rsidR="00F91539" w:rsidRPr="00A402E2" w:rsidRDefault="00C1156F" w:rsidP="00F91539">
      <w:pPr>
        <w:shd w:val="clear" w:color="auto" w:fill="DDD9C3" w:themeFill="background2" w:themeFillShade="E6"/>
        <w:spacing w:after="0" w:line="240" w:lineRule="auto"/>
        <w:jc w:val="center"/>
        <w:rPr>
          <w:rFonts w:ascii="Century Gothic" w:eastAsia="Times New Roman" w:hAnsi="Century Gothic" w:cs="Times New Roman"/>
          <w:b/>
          <w:lang w:val="fr-CA"/>
        </w:rPr>
      </w:pPr>
      <w:r w:rsidRPr="00A402E2">
        <w:rPr>
          <w:rFonts w:ascii="Century Gothic" w:eastAsia="Times New Roman" w:hAnsi="Century Gothic" w:cs="Times New Roman"/>
          <w:b/>
          <w:lang w:val="fr-CA"/>
        </w:rPr>
        <w:t>24 janvier – 31 mars 2014</w:t>
      </w:r>
    </w:p>
    <w:p w14:paraId="3E557768" w14:textId="77777777" w:rsidR="00F91539" w:rsidRPr="00A402E2" w:rsidRDefault="00F91539" w:rsidP="00F91539">
      <w:pPr>
        <w:shd w:val="clear" w:color="auto" w:fill="DDD9C3" w:themeFill="background2" w:themeFillShade="E6"/>
        <w:spacing w:after="0" w:line="240" w:lineRule="auto"/>
        <w:jc w:val="center"/>
        <w:rPr>
          <w:rFonts w:ascii="Century Gothic" w:eastAsia="Times New Roman" w:hAnsi="Century Gothic" w:cs="Times New Roman"/>
          <w:b/>
          <w:sz w:val="32"/>
          <w:szCs w:val="32"/>
          <w:lang w:val="fr-CA"/>
        </w:rPr>
      </w:pPr>
    </w:p>
    <w:p w14:paraId="25C19AB3" w14:textId="1F361DA6" w:rsidR="00F3626D" w:rsidRPr="00A402E2" w:rsidRDefault="00F3626D" w:rsidP="00F3626D">
      <w:pPr>
        <w:spacing w:after="0" w:line="240" w:lineRule="auto"/>
        <w:rPr>
          <w:rFonts w:ascii="Century Gothic" w:eastAsia="Times New Roman" w:hAnsi="Century Gothic" w:cs="Times New Roman"/>
          <w:b/>
          <w:lang w:val="fr-CA"/>
        </w:rPr>
      </w:pPr>
    </w:p>
    <w:p w14:paraId="17F4F9C6" w14:textId="77777777" w:rsidR="00F3626D" w:rsidRPr="00A402E2" w:rsidRDefault="00F3626D" w:rsidP="00F3626D">
      <w:pPr>
        <w:spacing w:after="0" w:line="240" w:lineRule="auto"/>
        <w:rPr>
          <w:rFonts w:ascii="Century Gothic" w:eastAsia="Times New Roman" w:hAnsi="Century Gothic" w:cs="Times New Roman"/>
          <w:b/>
          <w:lang w:val="fr-CA"/>
        </w:rPr>
      </w:pPr>
    </w:p>
    <w:p w14:paraId="5B6E2EAA" w14:textId="2D010C25" w:rsidR="00A41AAB" w:rsidRPr="00A402E2" w:rsidRDefault="00A41AAB" w:rsidP="00A41AAB">
      <w:pPr>
        <w:pStyle w:val="Paragraphedeliste"/>
        <w:numPr>
          <w:ilvl w:val="0"/>
          <w:numId w:val="4"/>
        </w:numPr>
        <w:spacing w:after="0" w:line="240" w:lineRule="auto"/>
        <w:ind w:left="360"/>
        <w:rPr>
          <w:rFonts w:ascii="Century Gothic" w:eastAsia="Times New Roman" w:hAnsi="Century Gothic" w:cs="Times New Roman"/>
          <w:b/>
          <w:lang w:val="fr-CA"/>
        </w:rPr>
      </w:pPr>
      <w:r w:rsidRPr="00A402E2">
        <w:rPr>
          <w:rFonts w:ascii="Century Gothic" w:eastAsia="Times New Roman" w:hAnsi="Century Gothic" w:cs="Times New Roman"/>
          <w:b/>
          <w:lang w:val="fr-CA"/>
        </w:rPr>
        <w:t>Envoyez vos commentaires directement à FSC International (anglais ou espagnol)</w:t>
      </w:r>
    </w:p>
    <w:p w14:paraId="461F8209" w14:textId="71C131A6" w:rsidR="00F91539" w:rsidRPr="00A402E2" w:rsidRDefault="00A41AAB" w:rsidP="00A41AAB">
      <w:pPr>
        <w:pStyle w:val="Paragraphedeliste"/>
        <w:numPr>
          <w:ilvl w:val="0"/>
          <w:numId w:val="1"/>
        </w:numPr>
        <w:spacing w:after="0" w:line="240" w:lineRule="auto"/>
        <w:rPr>
          <w:rFonts w:ascii="Century Gothic" w:eastAsia="Times New Roman" w:hAnsi="Century Gothic" w:cs="Times New Roman"/>
          <w:lang w:val="fr-CA"/>
        </w:rPr>
      </w:pPr>
      <w:r w:rsidRPr="00A402E2">
        <w:rPr>
          <w:rFonts w:ascii="Century Gothic" w:eastAsia="Times New Roman" w:hAnsi="Century Gothic" w:cs="Times New Roman"/>
          <w:lang w:val="fr-CA"/>
        </w:rPr>
        <w:t xml:space="preserve">Les commentaires peuvent être soumis à l’aide du formulaire de commentaires en ligne (Survey </w:t>
      </w:r>
      <w:proofErr w:type="spellStart"/>
      <w:r w:rsidRPr="00A402E2">
        <w:rPr>
          <w:rFonts w:ascii="Century Gothic" w:eastAsia="Times New Roman" w:hAnsi="Century Gothic" w:cs="Times New Roman"/>
          <w:lang w:val="fr-CA"/>
        </w:rPr>
        <w:t>Monkey</w:t>
      </w:r>
      <w:proofErr w:type="spellEnd"/>
      <w:r w:rsidRPr="00A402E2">
        <w:rPr>
          <w:rFonts w:ascii="Century Gothic" w:eastAsia="Times New Roman" w:hAnsi="Century Gothic" w:cs="Times New Roman"/>
          <w:lang w:val="fr-CA"/>
        </w:rPr>
        <w:t>) accessible au</w:t>
      </w:r>
      <w:proofErr w:type="gramStart"/>
      <w:r w:rsidR="00F91539" w:rsidRPr="00A402E2">
        <w:rPr>
          <w:rFonts w:ascii="Century Gothic" w:eastAsia="Times New Roman" w:hAnsi="Century Gothic" w:cs="Times New Roman"/>
          <w:lang w:val="fr-CA"/>
        </w:rPr>
        <w:t xml:space="preserve">:  </w:t>
      </w:r>
      <w:proofErr w:type="gramEnd"/>
      <w:r w:rsidR="0076769A">
        <w:fldChar w:fldCharType="begin"/>
      </w:r>
      <w:r w:rsidR="0076769A" w:rsidRPr="00541D4A">
        <w:rPr>
          <w:lang w:val="fr-CA"/>
        </w:rPr>
        <w:instrText xml:space="preserve"> HYPERLINK "https://www.surveymonkey.com/s/IGIdraft2survey" </w:instrText>
      </w:r>
      <w:r w:rsidR="0076769A">
        <w:fldChar w:fldCharType="separate"/>
      </w:r>
      <w:r w:rsidR="00F91539" w:rsidRPr="00A402E2">
        <w:rPr>
          <w:rStyle w:val="Lienhypertexte"/>
          <w:rFonts w:ascii="Century Gothic" w:eastAsia="Times New Roman" w:hAnsi="Century Gothic" w:cs="Times New Roman"/>
          <w:lang w:val="fr-CA"/>
        </w:rPr>
        <w:t>https://www.surveymonkey.com/s/IGIdraft2survey</w:t>
      </w:r>
      <w:r w:rsidR="0076769A">
        <w:rPr>
          <w:rStyle w:val="Lienhypertexte"/>
          <w:rFonts w:ascii="Century Gothic" w:eastAsia="Times New Roman" w:hAnsi="Century Gothic" w:cs="Times New Roman"/>
          <w:lang w:val="fr-CA"/>
        </w:rPr>
        <w:fldChar w:fldCharType="end"/>
      </w:r>
      <w:r w:rsidR="00F91539" w:rsidRPr="00A402E2">
        <w:rPr>
          <w:rFonts w:ascii="Century Gothic" w:eastAsia="Times New Roman" w:hAnsi="Century Gothic" w:cs="Times New Roman"/>
          <w:lang w:val="fr-CA"/>
        </w:rPr>
        <w:t xml:space="preserve">   </w:t>
      </w:r>
    </w:p>
    <w:p w14:paraId="57D95B7E" w14:textId="41B153D4" w:rsidR="00F91539" w:rsidRPr="00A402E2" w:rsidRDefault="00A41AAB" w:rsidP="00F91539">
      <w:pPr>
        <w:pStyle w:val="Paragraphedeliste"/>
        <w:numPr>
          <w:ilvl w:val="0"/>
          <w:numId w:val="1"/>
        </w:numPr>
        <w:spacing w:after="0" w:line="240" w:lineRule="auto"/>
        <w:rPr>
          <w:rFonts w:ascii="Century Gothic" w:eastAsia="Times New Roman" w:hAnsi="Century Gothic" w:cs="Times New Roman"/>
          <w:lang w:val="fr-CA"/>
        </w:rPr>
      </w:pPr>
      <w:r w:rsidRPr="00A402E2">
        <w:rPr>
          <w:rFonts w:ascii="Century Gothic" w:eastAsia="Times New Roman" w:hAnsi="Century Gothic" w:cs="Times New Roman"/>
          <w:lang w:val="fr-CA"/>
        </w:rPr>
        <w:t>Le formulaire de commentaires PDF peut être consulté au:</w:t>
      </w:r>
    </w:p>
    <w:p w14:paraId="4897DBC5" w14:textId="77777777" w:rsidR="00F91539" w:rsidRPr="00A402E2" w:rsidRDefault="0076769A" w:rsidP="00F91539">
      <w:pPr>
        <w:pStyle w:val="Paragraphedeliste"/>
        <w:spacing w:after="0" w:line="240" w:lineRule="auto"/>
        <w:ind w:left="360"/>
        <w:rPr>
          <w:rFonts w:ascii="Century Gothic" w:eastAsia="Times New Roman" w:hAnsi="Century Gothic" w:cs="Times New Roman"/>
          <w:lang w:val="fr-CA"/>
        </w:rPr>
      </w:pPr>
      <w:hyperlink r:id="rId9" w:history="1">
        <w:r w:rsidR="00F91539" w:rsidRPr="00A402E2">
          <w:rPr>
            <w:rStyle w:val="Lienhypertexte"/>
            <w:rFonts w:ascii="Century Gothic" w:eastAsia="Times New Roman" w:hAnsi="Century Gothic" w:cs="Times New Roman"/>
            <w:lang w:val="fr-CA"/>
          </w:rPr>
          <w:t>http://edit-igi.fsc.org/clnt.edit-igi/md/1390580430_file.pdf</w:t>
        </w:r>
      </w:hyperlink>
      <w:r w:rsidR="00F91539" w:rsidRPr="00A402E2">
        <w:rPr>
          <w:rFonts w:ascii="Century Gothic" w:eastAsia="Times New Roman" w:hAnsi="Century Gothic" w:cs="Times New Roman"/>
          <w:lang w:val="fr-CA"/>
        </w:rPr>
        <w:t xml:space="preserve"> </w:t>
      </w:r>
    </w:p>
    <w:p w14:paraId="04D6FD18" w14:textId="261E1462" w:rsidR="00F91539" w:rsidRPr="00A402E2" w:rsidRDefault="00A41AAB" w:rsidP="00A41AAB">
      <w:pPr>
        <w:spacing w:after="0" w:line="240" w:lineRule="auto"/>
        <w:ind w:left="360"/>
        <w:rPr>
          <w:rFonts w:ascii="Century Gothic" w:eastAsia="Times New Roman" w:hAnsi="Century Gothic" w:cs="Times New Roman"/>
          <w:lang w:val="fr-CA"/>
        </w:rPr>
      </w:pPr>
      <w:r w:rsidRPr="00A402E2">
        <w:rPr>
          <w:rFonts w:ascii="Century Gothic" w:eastAsia="Times New Roman" w:hAnsi="Century Gothic" w:cs="Times New Roman"/>
          <w:lang w:val="fr-CA"/>
        </w:rPr>
        <w:t xml:space="preserve">Il doit être retourné directement </w:t>
      </w:r>
      <w:proofErr w:type="gramStart"/>
      <w:r w:rsidRPr="00A402E2">
        <w:rPr>
          <w:rFonts w:ascii="Century Gothic" w:eastAsia="Times New Roman" w:hAnsi="Century Gothic" w:cs="Times New Roman"/>
          <w:lang w:val="fr-CA"/>
        </w:rPr>
        <w:t>au</w:t>
      </w:r>
      <w:r w:rsidR="00F91539" w:rsidRPr="00A402E2">
        <w:rPr>
          <w:rFonts w:ascii="Century Gothic" w:eastAsia="Times New Roman" w:hAnsi="Century Gothic" w:cs="Times New Roman"/>
          <w:lang w:val="fr-CA"/>
        </w:rPr>
        <w:t xml:space="preserve"> </w:t>
      </w:r>
      <w:hyperlink r:id="rId10" w:history="1">
        <w:r w:rsidR="00F91539" w:rsidRPr="00A402E2">
          <w:rPr>
            <w:rStyle w:val="Lienhypertexte"/>
            <w:rFonts w:ascii="Century Gothic" w:eastAsia="Times New Roman" w:hAnsi="Century Gothic" w:cs="Times New Roman"/>
            <w:lang w:val="fr-CA"/>
          </w:rPr>
          <w:t>igi@fsc.org</w:t>
        </w:r>
        <w:proofErr w:type="gramEnd"/>
      </w:hyperlink>
      <w:r w:rsidR="00F91539" w:rsidRPr="00A402E2">
        <w:rPr>
          <w:rFonts w:ascii="Century Gothic" w:eastAsia="Times New Roman" w:hAnsi="Century Gothic" w:cs="Times New Roman"/>
          <w:lang w:val="fr-CA"/>
        </w:rPr>
        <w:t xml:space="preserve"> </w:t>
      </w:r>
      <w:r w:rsidR="00F3626D" w:rsidRPr="00A402E2">
        <w:rPr>
          <w:rFonts w:ascii="Century Gothic" w:eastAsia="Times New Roman" w:hAnsi="Century Gothic" w:cs="Times New Roman"/>
          <w:noProof/>
          <w:lang w:val="fr-CA" w:eastAsia="fr-CA"/>
        </w:rPr>
        <mc:AlternateContent>
          <mc:Choice Requires="wps">
            <w:drawing>
              <wp:anchor distT="0" distB="0" distL="114300" distR="114300" simplePos="0" relativeHeight="251660800" behindDoc="0" locked="1" layoutInCell="1" allowOverlap="1" wp14:anchorId="43DC332B" wp14:editId="0429AC25">
                <wp:simplePos x="0" y="0"/>
                <wp:positionH relativeFrom="page">
                  <wp:posOffset>9687560</wp:posOffset>
                </wp:positionH>
                <wp:positionV relativeFrom="page">
                  <wp:posOffset>-1905</wp:posOffset>
                </wp:positionV>
                <wp:extent cx="234315" cy="6234430"/>
                <wp:effectExtent l="0" t="635"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6234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C15068" w14:textId="77777777" w:rsidR="00423843" w:rsidRPr="00722F3B" w:rsidRDefault="00423843" w:rsidP="00F3626D">
                            <w:pPr>
                              <w:rPr>
                                <w:sz w:val="16"/>
                                <w:szCs w:val="16"/>
                              </w:rPr>
                            </w:pPr>
                            <w:r w:rsidRPr="00722F3B">
                              <w:rPr>
                                <w:color w:val="174127"/>
                                <w:sz w:val="16"/>
                                <w:szCs w:val="16"/>
                              </w:rPr>
                              <w:t>® FSC, A.C. All rights reserved. FSC-SECR-000</w:t>
                            </w:r>
                            <w:r>
                              <w:rPr>
                                <w:color w:val="174127"/>
                                <w:sz w:val="16"/>
                                <w:szCs w:val="16"/>
                              </w:rPr>
                              <w:t>2</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62.8pt;margin-top:-.15pt;width:18.45pt;height:490.9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" stroked="f">
                <v:textbox style="layout-flow:vertical;mso-layout-flow-alt:bottom-to-top" inset="0,0,0,0">
                  <w:txbxContent>
                    <w:p w14:paraId="58C15068" w14:textId="77777777" w:rsidR="00423843" w:rsidRPr="00722F3B" w:rsidRDefault="00423843" w:rsidP="00F3626D">
                      <w:pPr>
                        <w:rPr>
                          <w:sz w:val="16"/>
                          <w:szCs w:val="16"/>
                        </w:rPr>
                      </w:pPr>
                      <w:r w:rsidRPr="00722F3B">
                        <w:rPr>
                          <w:color w:val="174127"/>
                          <w:sz w:val="16"/>
                          <w:szCs w:val="16"/>
                        </w:rPr>
                        <w:t>® FSC, A.C. All rights reserved. FSC-SECR-000</w:t>
                      </w:r>
                      <w:r>
                        <w:rPr>
                          <w:color w:val="174127"/>
                          <w:sz w:val="16"/>
                          <w:szCs w:val="16"/>
                        </w:rPr>
                        <w:t>2</w:t>
                      </w:r>
                    </w:p>
                  </w:txbxContent>
                </v:textbox>
                <w10:wrap anchorx="page" anchory="page"/>
                <w10:anchorlock/>
              </v:shape>
            </w:pict>
          </mc:Fallback>
        </mc:AlternateContent>
      </w:r>
    </w:p>
    <w:p w14:paraId="46B8441B" w14:textId="77777777" w:rsidR="00F91539" w:rsidRPr="00A402E2" w:rsidRDefault="00F91539" w:rsidP="00F91539">
      <w:pPr>
        <w:spacing w:after="0" w:line="240" w:lineRule="auto"/>
        <w:rPr>
          <w:rFonts w:ascii="Century Gothic" w:eastAsia="Times New Roman" w:hAnsi="Century Gothic" w:cs="Times New Roman"/>
          <w:lang w:val="fr-CA"/>
        </w:rPr>
      </w:pPr>
    </w:p>
    <w:p w14:paraId="2619971A" w14:textId="2BB23084" w:rsidR="00F91539" w:rsidRPr="00A402E2" w:rsidRDefault="00FF163B" w:rsidP="00352364">
      <w:pPr>
        <w:spacing w:after="0" w:line="240" w:lineRule="auto"/>
        <w:rPr>
          <w:rFonts w:ascii="Century Gothic" w:eastAsia="Times New Roman" w:hAnsi="Century Gothic" w:cs="Times New Roman"/>
          <w:lang w:val="fr-CA"/>
        </w:rPr>
      </w:pPr>
      <w:r w:rsidRPr="00A402E2">
        <w:rPr>
          <w:rFonts w:ascii="Century Gothic" w:eastAsia="Times New Roman" w:hAnsi="Century Gothic" w:cs="Times New Roman"/>
          <w:lang w:val="fr-CA"/>
        </w:rPr>
        <w:t xml:space="preserve">S’il vous plait, mettre FSC Canada en copie à </w:t>
      </w:r>
      <w:hyperlink r:id="rId11" w:history="1">
        <w:r w:rsidRPr="00A402E2">
          <w:rPr>
            <w:rStyle w:val="Lienhypertexte"/>
            <w:rFonts w:ascii="Century Gothic" w:eastAsia="Times New Roman" w:hAnsi="Century Gothic" w:cs="Times New Roman"/>
            <w:lang w:val="fr-CA"/>
          </w:rPr>
          <w:t>v.peachey@ca.fsc.org</w:t>
        </w:r>
      </w:hyperlink>
      <w:r w:rsidRPr="00A402E2">
        <w:rPr>
          <w:rFonts w:ascii="Century Gothic" w:eastAsia="Times New Roman" w:hAnsi="Century Gothic" w:cs="Times New Roman"/>
          <w:lang w:val="fr-CA"/>
        </w:rPr>
        <w:t xml:space="preserve"> lors de la soumission de vos commentaires afin que nous puissions les intégrer dans notre analyse nationale.</w:t>
      </w:r>
      <w:r w:rsidR="00F91539" w:rsidRPr="00A402E2">
        <w:rPr>
          <w:rFonts w:ascii="Century Gothic" w:eastAsia="Times New Roman" w:hAnsi="Century Gothic" w:cs="Times New Roman"/>
          <w:lang w:val="fr-CA"/>
        </w:rPr>
        <w:t xml:space="preserve"> </w:t>
      </w:r>
    </w:p>
    <w:p w14:paraId="106644F4" w14:textId="278B4C0B" w:rsidR="00F91539" w:rsidRPr="00A402E2" w:rsidRDefault="00F91539" w:rsidP="00F91539">
      <w:pPr>
        <w:spacing w:after="0" w:line="240" w:lineRule="auto"/>
        <w:rPr>
          <w:rFonts w:ascii="Century Gothic" w:eastAsia="Times New Roman" w:hAnsi="Century Gothic" w:cs="Times New Roman"/>
          <w:b/>
          <w:lang w:val="fr-CA"/>
        </w:rPr>
      </w:pPr>
      <w:r w:rsidRPr="00A402E2">
        <w:rPr>
          <w:rFonts w:ascii="Century Gothic" w:eastAsia="Times New Roman" w:hAnsi="Century Gothic" w:cs="Times New Roman"/>
          <w:b/>
          <w:lang w:val="fr-CA"/>
        </w:rPr>
        <w:lastRenderedPageBreak/>
        <w:t xml:space="preserve">2. </w:t>
      </w:r>
      <w:r w:rsidR="00990A24" w:rsidRPr="00A402E2">
        <w:rPr>
          <w:rFonts w:ascii="Century Gothic" w:eastAsia="Times New Roman" w:hAnsi="Century Gothic" w:cs="Times New Roman"/>
          <w:b/>
          <w:lang w:val="fr-CA"/>
        </w:rPr>
        <w:t>Envoyer vos commentaires à FSC Canada en utilisant le formulaire de commentaires de FSC Canada (anglais ou français)</w:t>
      </w:r>
    </w:p>
    <w:p w14:paraId="78CA321D" w14:textId="77777777" w:rsidR="00990A24" w:rsidRPr="00A402E2" w:rsidRDefault="00990A24" w:rsidP="00990A24">
      <w:pPr>
        <w:spacing w:after="0" w:line="240" w:lineRule="auto"/>
        <w:rPr>
          <w:rFonts w:ascii="Century Gothic" w:eastAsia="Times New Roman" w:hAnsi="Century Gothic" w:cs="Times New Roman"/>
          <w:lang w:val="fr-CA"/>
        </w:rPr>
      </w:pPr>
      <w:r w:rsidRPr="00A402E2">
        <w:rPr>
          <w:rFonts w:ascii="Century Gothic" w:eastAsia="Times New Roman" w:hAnsi="Century Gothic" w:cs="Times New Roman"/>
          <w:lang w:val="fr-CA"/>
        </w:rPr>
        <w:t xml:space="preserve">FSC Canada a préparé un formulaire de commentaires qui répertorie les IGI préliminaires et fournit une référence sur l’endroit où un élément compatible existe déjà dans les normes régionales d’aménagement forestier de FSC Canada.  En utilisant ce formulaire, FSC Canada pourra mieux intégrer vos commentaires dans son évaluation formelle des IGI, version 2, que nous soumettrons à FSC International. Une annexe compilant tous les commentaires reçus par FSC Canada sera aussi envoyée à FSC International. </w:t>
      </w:r>
    </w:p>
    <w:p w14:paraId="7FF18E1F" w14:textId="77777777" w:rsidR="00990A24" w:rsidRPr="00A402E2" w:rsidRDefault="00990A24" w:rsidP="00990A24">
      <w:pPr>
        <w:spacing w:after="0" w:line="240" w:lineRule="auto"/>
        <w:rPr>
          <w:rFonts w:ascii="Century Gothic" w:eastAsia="Times New Roman" w:hAnsi="Century Gothic" w:cs="Times New Roman"/>
          <w:lang w:val="fr-CA"/>
        </w:rPr>
      </w:pPr>
    </w:p>
    <w:p w14:paraId="4DCE7B98" w14:textId="77777777" w:rsidR="00990A24" w:rsidRPr="00A402E2" w:rsidRDefault="00990A24" w:rsidP="00990A24">
      <w:pPr>
        <w:spacing w:after="0" w:line="240" w:lineRule="auto"/>
        <w:rPr>
          <w:rStyle w:val="Lienhypertexte"/>
          <w:rFonts w:ascii="Century Gothic" w:eastAsia="Times New Roman" w:hAnsi="Century Gothic" w:cs="Times New Roman"/>
          <w:lang w:val="fr-CA"/>
        </w:rPr>
      </w:pPr>
      <w:r w:rsidRPr="00A402E2">
        <w:rPr>
          <w:rFonts w:ascii="Century Gothic" w:eastAsia="Times New Roman" w:hAnsi="Century Gothic" w:cs="Times New Roman"/>
          <w:lang w:val="fr-CA"/>
        </w:rPr>
        <w:t xml:space="preserve">S’il vous plait, envoyez vos commentaires à FSC Canada pour le 21 mars 2014 à Vivian Peachey au </w:t>
      </w:r>
      <w:hyperlink r:id="rId12" w:history="1">
        <w:r w:rsidRPr="00A402E2">
          <w:rPr>
            <w:rStyle w:val="Lienhypertexte"/>
            <w:rFonts w:ascii="Century Gothic" w:eastAsia="Times New Roman" w:hAnsi="Century Gothic" w:cs="Times New Roman"/>
            <w:lang w:val="fr-CA"/>
          </w:rPr>
          <w:t>v.peachey@ca.fsc.org</w:t>
        </w:r>
      </w:hyperlink>
    </w:p>
    <w:p w14:paraId="73A66434" w14:textId="0F4F900E" w:rsidR="00F91539" w:rsidRPr="00A402E2" w:rsidRDefault="00F91539" w:rsidP="00F91539">
      <w:pPr>
        <w:spacing w:after="0" w:line="240" w:lineRule="auto"/>
        <w:rPr>
          <w:rFonts w:ascii="Century Gothic" w:eastAsia="Times New Roman" w:hAnsi="Century Gothic" w:cs="Times New Roman"/>
          <w:lang w:val="fr-CA"/>
        </w:rPr>
      </w:pPr>
      <w:r w:rsidRPr="00A402E2">
        <w:rPr>
          <w:rFonts w:ascii="Century Gothic" w:eastAsia="Times New Roman" w:hAnsi="Century Gothic" w:cs="Times New Roman"/>
          <w:lang w:val="fr-CA"/>
        </w:rPr>
        <w:t xml:space="preserve"> </w:t>
      </w:r>
    </w:p>
    <w:p w14:paraId="2ACCCC4F" w14:textId="77777777" w:rsidR="00F91539" w:rsidRPr="00A402E2" w:rsidRDefault="00F91539" w:rsidP="00F91539">
      <w:pPr>
        <w:spacing w:after="0" w:line="240" w:lineRule="auto"/>
        <w:rPr>
          <w:rFonts w:ascii="Century Gothic" w:eastAsia="Times New Roman" w:hAnsi="Century Gothic" w:cs="Times New Roman"/>
          <w:b/>
          <w:sz w:val="28"/>
          <w:szCs w:val="28"/>
          <w:lang w:val="fr-CA"/>
        </w:rPr>
      </w:pPr>
    </w:p>
    <w:p w14:paraId="0DC6CDE4" w14:textId="77777777" w:rsidR="00F91539" w:rsidRPr="00A402E2" w:rsidRDefault="00F91539" w:rsidP="00F91539">
      <w:pPr>
        <w:spacing w:after="0" w:line="240" w:lineRule="auto"/>
        <w:rPr>
          <w:rFonts w:ascii="Century Gothic" w:eastAsia="Times New Roman" w:hAnsi="Century Gothic" w:cs="Times New Roman"/>
          <w:b/>
          <w:sz w:val="28"/>
          <w:szCs w:val="28"/>
          <w:lang w:val="fr-CA"/>
        </w:rPr>
      </w:pPr>
    </w:p>
    <w:p w14:paraId="6FD013FD" w14:textId="77777777" w:rsidR="001804DA" w:rsidRPr="00A402E2" w:rsidRDefault="001804DA" w:rsidP="001804DA">
      <w:pPr>
        <w:spacing w:after="0" w:line="240" w:lineRule="auto"/>
        <w:rPr>
          <w:rFonts w:ascii="Century Gothic" w:eastAsia="Times New Roman" w:hAnsi="Century Gothic" w:cs="Times New Roman"/>
          <w:b/>
          <w:sz w:val="28"/>
          <w:szCs w:val="28"/>
          <w:lang w:val="fr-CA"/>
        </w:rPr>
      </w:pPr>
      <w:r w:rsidRPr="00A402E2">
        <w:rPr>
          <w:rFonts w:ascii="Century Gothic" w:eastAsia="Times New Roman" w:hAnsi="Century Gothic" w:cs="Times New Roman"/>
          <w:b/>
          <w:sz w:val="28"/>
          <w:szCs w:val="28"/>
          <w:lang w:val="fr-CA"/>
        </w:rPr>
        <w:t>Instructions générales</w:t>
      </w:r>
    </w:p>
    <w:p w14:paraId="1C9BBCBC" w14:textId="77777777" w:rsidR="001804DA" w:rsidRPr="00A402E2" w:rsidRDefault="001804DA" w:rsidP="001804DA">
      <w:pPr>
        <w:spacing w:after="0" w:line="240" w:lineRule="auto"/>
        <w:rPr>
          <w:rFonts w:ascii="Century Gothic" w:eastAsia="Times New Roman" w:hAnsi="Century Gothic" w:cs="Times New Roman"/>
          <w:szCs w:val="24"/>
          <w:lang w:val="fr-CA"/>
        </w:rPr>
      </w:pPr>
    </w:p>
    <w:p w14:paraId="1DA43A76" w14:textId="77777777" w:rsidR="001804DA" w:rsidRPr="00A402E2" w:rsidRDefault="001804DA" w:rsidP="001804DA">
      <w:pPr>
        <w:pStyle w:val="Paragraphedeliste"/>
        <w:numPr>
          <w:ilvl w:val="0"/>
          <w:numId w:val="2"/>
        </w:numPr>
        <w:rPr>
          <w:rFonts w:ascii="Century Gothic" w:hAnsi="Century Gothic"/>
          <w:lang w:val="fr-CA"/>
        </w:rPr>
      </w:pPr>
      <w:r w:rsidRPr="00A402E2">
        <w:rPr>
          <w:rStyle w:val="list0020paragraphchar"/>
          <w:rFonts w:ascii="Century Gothic" w:hAnsi="Century Gothic"/>
          <w:lang w:val="fr-CA"/>
        </w:rPr>
        <w:t>Lire les règles de rédaction des indicateurs inclus dans le préambule du document des  IGI</w:t>
      </w:r>
      <w:r w:rsidRPr="00A402E2">
        <w:rPr>
          <w:rFonts w:ascii="Century Gothic" w:hAnsi="Century Gothic"/>
          <w:lang w:val="fr-CA"/>
        </w:rPr>
        <w:t xml:space="preserve">. (FSC­STD­01­004 D2­0).    </w:t>
      </w:r>
    </w:p>
    <w:p w14:paraId="40638341" w14:textId="77777777" w:rsidR="001804DA" w:rsidRPr="00A402E2" w:rsidRDefault="001804DA" w:rsidP="001804DA">
      <w:pPr>
        <w:pStyle w:val="Paragraphedeliste"/>
        <w:rPr>
          <w:rFonts w:ascii="Century Gothic" w:hAnsi="Century Gothic"/>
          <w:lang w:val="fr-CA"/>
        </w:rPr>
      </w:pPr>
    </w:p>
    <w:p w14:paraId="44AF2BE8" w14:textId="77777777" w:rsidR="001804DA" w:rsidRPr="00A402E2" w:rsidRDefault="001804DA" w:rsidP="001804DA">
      <w:pPr>
        <w:pStyle w:val="Paragraphedeliste"/>
        <w:numPr>
          <w:ilvl w:val="0"/>
          <w:numId w:val="2"/>
        </w:numPr>
        <w:rPr>
          <w:rFonts w:ascii="Century Gothic" w:hAnsi="Century Gothic"/>
          <w:lang w:val="fr-CA"/>
        </w:rPr>
      </w:pPr>
      <w:r w:rsidRPr="00A402E2">
        <w:rPr>
          <w:rStyle w:val="list0020paragraphchar"/>
          <w:rFonts w:ascii="Century Gothic" w:hAnsi="Century Gothic"/>
          <w:lang w:val="fr-CA"/>
        </w:rPr>
        <w:t>Fournir les informations personnelles demandées. Si vous êtes un membre du FSC, dites-nous, s'il vous plaît, à quelle chambre vous appartenez.</w:t>
      </w:r>
      <w:r w:rsidRPr="00A402E2">
        <w:rPr>
          <w:rFonts w:ascii="Century Gothic" w:hAnsi="Century Gothic"/>
          <w:lang w:val="fr-CA"/>
        </w:rPr>
        <w:t xml:space="preserve">    </w:t>
      </w:r>
    </w:p>
    <w:p w14:paraId="0F342E36" w14:textId="77777777" w:rsidR="001804DA" w:rsidRPr="00A402E2" w:rsidRDefault="001804DA" w:rsidP="001804DA">
      <w:pPr>
        <w:pStyle w:val="Paragraphedeliste"/>
        <w:rPr>
          <w:rFonts w:ascii="Century Gothic" w:hAnsi="Century Gothic"/>
          <w:lang w:val="fr-CA"/>
        </w:rPr>
      </w:pPr>
    </w:p>
    <w:p w14:paraId="5FDD99AB" w14:textId="77777777" w:rsidR="001804DA" w:rsidRPr="00A402E2" w:rsidRDefault="001804DA" w:rsidP="001804DA">
      <w:pPr>
        <w:pStyle w:val="Paragraphedeliste"/>
        <w:numPr>
          <w:ilvl w:val="0"/>
          <w:numId w:val="2"/>
        </w:numPr>
        <w:rPr>
          <w:rFonts w:ascii="Century Gothic" w:hAnsi="Century Gothic"/>
          <w:lang w:val="fr-CA"/>
        </w:rPr>
      </w:pPr>
      <w:r w:rsidRPr="00A402E2">
        <w:rPr>
          <w:rStyle w:val="list0020paragraphchar"/>
          <w:rFonts w:ascii="Century Gothic" w:hAnsi="Century Gothic"/>
          <w:lang w:val="fr-CA"/>
        </w:rPr>
        <w:t>Si vous n'avez pas d'opinion à fournir sur un IGI particulier ou sur une section,  passez la section et continuez à remplir le reste du formulaire de commentaire.</w:t>
      </w:r>
      <w:r w:rsidRPr="00A402E2">
        <w:rPr>
          <w:lang w:val="fr-CA"/>
        </w:rPr>
        <w:t xml:space="preserve"> </w:t>
      </w:r>
      <w:r w:rsidRPr="00A402E2">
        <w:rPr>
          <w:rFonts w:ascii="Century Gothic" w:hAnsi="Century Gothic"/>
          <w:lang w:val="fr-CA"/>
        </w:rPr>
        <w:t>   </w:t>
      </w:r>
    </w:p>
    <w:p w14:paraId="535D1CF9" w14:textId="77777777" w:rsidR="001804DA" w:rsidRPr="00A402E2" w:rsidRDefault="001804DA" w:rsidP="001804DA">
      <w:pPr>
        <w:pStyle w:val="Paragraphedeliste"/>
        <w:rPr>
          <w:rFonts w:ascii="Century Gothic" w:hAnsi="Century Gothic"/>
          <w:lang w:val="fr-CA"/>
        </w:rPr>
      </w:pPr>
    </w:p>
    <w:p w14:paraId="362D4CDB" w14:textId="77777777" w:rsidR="001804DA" w:rsidRPr="00A402E2" w:rsidRDefault="001804DA" w:rsidP="001804DA">
      <w:pPr>
        <w:pStyle w:val="Paragraphedeliste"/>
        <w:numPr>
          <w:ilvl w:val="0"/>
          <w:numId w:val="2"/>
        </w:numPr>
        <w:rPr>
          <w:rFonts w:ascii="Century Gothic" w:hAnsi="Century Gothic"/>
          <w:lang w:val="fr-CA"/>
        </w:rPr>
      </w:pPr>
      <w:r w:rsidRPr="00A402E2">
        <w:rPr>
          <w:rStyle w:val="no0020spacingchar"/>
          <w:rFonts w:ascii="Century Gothic" w:hAnsi="Century Gothic"/>
          <w:bCs/>
          <w:lang w:val="fr-CA"/>
        </w:rPr>
        <w:t>Veuillez noter que tous les commentaires peuvent être rendus publics, mais ils ne seront pas attribués directement à la personne qui les a faites.</w:t>
      </w:r>
      <w:r w:rsidRPr="00A402E2">
        <w:rPr>
          <w:rFonts w:ascii="Century Gothic" w:hAnsi="Century Gothic"/>
          <w:lang w:val="fr-CA"/>
        </w:rPr>
        <w:t xml:space="preserve">    </w:t>
      </w:r>
    </w:p>
    <w:p w14:paraId="02EA4395" w14:textId="77777777" w:rsidR="001804DA" w:rsidRPr="00A402E2" w:rsidRDefault="001804DA" w:rsidP="001804DA">
      <w:pPr>
        <w:pStyle w:val="Paragraphedeliste"/>
        <w:rPr>
          <w:rFonts w:ascii="Century Gothic" w:hAnsi="Century Gothic"/>
          <w:lang w:val="fr-CA"/>
        </w:rPr>
      </w:pPr>
    </w:p>
    <w:p w14:paraId="23653788" w14:textId="6A3899C6" w:rsidR="00F91539" w:rsidRPr="00A402E2" w:rsidRDefault="001804DA" w:rsidP="001804DA">
      <w:pPr>
        <w:pStyle w:val="Paragraphedeliste"/>
        <w:numPr>
          <w:ilvl w:val="0"/>
          <w:numId w:val="2"/>
        </w:numPr>
        <w:rPr>
          <w:rFonts w:ascii="Century Gothic" w:hAnsi="Century Gothic"/>
          <w:lang w:val="fr-CA"/>
        </w:rPr>
      </w:pPr>
      <w:r w:rsidRPr="00A402E2">
        <w:rPr>
          <w:rFonts w:ascii="Century Gothic" w:hAnsi="Century Gothic"/>
          <w:lang w:val="fr-CA"/>
        </w:rPr>
        <w:t xml:space="preserve">Visitez le site Web sur les IGI pour trouver la deuxième version des IGI à </w:t>
      </w:r>
      <w:hyperlink r:id="rId13" w:history="1">
        <w:r w:rsidRPr="00A402E2">
          <w:rPr>
            <w:rStyle w:val="Lienhypertexte"/>
            <w:rFonts w:ascii="Century Gothic" w:hAnsi="Century Gothic"/>
            <w:lang w:val="fr-CA"/>
          </w:rPr>
          <w:t>www.igi.fsc.org</w:t>
        </w:r>
      </w:hyperlink>
    </w:p>
    <w:p w14:paraId="7D102443" w14:textId="77777777" w:rsidR="00F91539" w:rsidRPr="00A402E2" w:rsidRDefault="00F91539" w:rsidP="00F91539">
      <w:pPr>
        <w:pStyle w:val="Paragraphedeliste"/>
        <w:rPr>
          <w:rFonts w:ascii="Century Gothic" w:hAnsi="Century Gothic"/>
          <w:lang w:val="fr-CA"/>
        </w:rPr>
      </w:pPr>
    </w:p>
    <w:p w14:paraId="32A93357" w14:textId="77777777" w:rsidR="00FF4746" w:rsidRPr="00A402E2" w:rsidRDefault="00F91539" w:rsidP="00F91539">
      <w:pPr>
        <w:rPr>
          <w:rFonts w:ascii="Century Gothic" w:hAnsi="Century Gothic"/>
          <w:lang w:val="fr-CA"/>
        </w:rPr>
      </w:pPr>
      <w:r w:rsidRPr="00A402E2">
        <w:rPr>
          <w:rFonts w:ascii="Century Gothic" w:hAnsi="Century Gothic"/>
          <w:lang w:val="fr-CA"/>
        </w:rPr>
        <w:t> </w:t>
      </w:r>
    </w:p>
    <w:p w14:paraId="6AA4BFCC" w14:textId="104072BD" w:rsidR="00A21F29" w:rsidRPr="00A402E2" w:rsidRDefault="00A21F29" w:rsidP="00A21F29">
      <w:pPr>
        <w:rPr>
          <w:rFonts w:ascii="Century Gothic" w:hAnsi="Century Gothic"/>
          <w:b/>
          <w:sz w:val="28"/>
          <w:szCs w:val="28"/>
          <w:lang w:val="fr-CA"/>
        </w:rPr>
      </w:pPr>
      <w:r w:rsidRPr="00A402E2">
        <w:rPr>
          <w:rStyle w:val="normalchar"/>
          <w:rFonts w:ascii="Century Gothic" w:hAnsi="Century Gothic"/>
          <w:b/>
          <w:bCs/>
          <w:sz w:val="28"/>
          <w:szCs w:val="28"/>
          <w:lang w:val="fr-CA"/>
        </w:rPr>
        <w:lastRenderedPageBreak/>
        <w:t>Instructions pour remplir le formulaire de commentaire</w:t>
      </w:r>
      <w:r w:rsidR="00AE37FC">
        <w:rPr>
          <w:rStyle w:val="normalchar"/>
          <w:rFonts w:ascii="Century Gothic" w:hAnsi="Century Gothic"/>
          <w:b/>
          <w:bCs/>
          <w:sz w:val="28"/>
          <w:szCs w:val="28"/>
          <w:lang w:val="fr-CA"/>
        </w:rPr>
        <w:t>s</w:t>
      </w:r>
      <w:r w:rsidRPr="00A402E2">
        <w:rPr>
          <w:rStyle w:val="normalchar"/>
          <w:rFonts w:ascii="Century Gothic" w:hAnsi="Century Gothic"/>
          <w:b/>
          <w:bCs/>
          <w:sz w:val="28"/>
          <w:szCs w:val="28"/>
          <w:lang w:val="fr-CA"/>
        </w:rPr>
        <w:t xml:space="preserve"> de FSC Canada</w:t>
      </w:r>
    </w:p>
    <w:p w14:paraId="4D5EE248" w14:textId="77777777" w:rsidR="00A21F29" w:rsidRPr="00A402E2" w:rsidRDefault="00A21F29" w:rsidP="00A21F29">
      <w:pPr>
        <w:pStyle w:val="Paragraphedeliste"/>
        <w:numPr>
          <w:ilvl w:val="0"/>
          <w:numId w:val="3"/>
        </w:numPr>
        <w:rPr>
          <w:rFonts w:ascii="Century Gothic" w:hAnsi="Century Gothic"/>
          <w:lang w:val="fr-CA"/>
        </w:rPr>
      </w:pPr>
      <w:r w:rsidRPr="00A402E2">
        <w:rPr>
          <w:rFonts w:ascii="Century Gothic" w:hAnsi="Century Gothic"/>
          <w:lang w:val="fr-CA"/>
        </w:rPr>
        <w:t>Il y a deux «versions» des IGI version 2 -  </w:t>
      </w:r>
    </w:p>
    <w:p w14:paraId="4C1BB095" w14:textId="77777777" w:rsidR="00A21F29" w:rsidRPr="00A402E2" w:rsidRDefault="00A21F29" w:rsidP="00A21F29">
      <w:pPr>
        <w:pStyle w:val="Paragraphedeliste"/>
        <w:numPr>
          <w:ilvl w:val="1"/>
          <w:numId w:val="1"/>
        </w:numPr>
        <w:ind w:left="1440"/>
        <w:rPr>
          <w:rFonts w:ascii="Century Gothic" w:hAnsi="Century Gothic"/>
          <w:lang w:val="fr-CA"/>
        </w:rPr>
      </w:pPr>
      <w:r w:rsidRPr="00A402E2">
        <w:rPr>
          <w:rFonts w:ascii="Century Gothic" w:hAnsi="Century Gothic"/>
          <w:lang w:val="fr-CA"/>
        </w:rPr>
        <w:t>Indicateurs génériques internationaux FSC, version 2 (FSC­STD­ 01­004 D2­0) (</w:t>
      </w:r>
      <w:r w:rsidRPr="00A402E2">
        <w:rPr>
          <w:rFonts w:ascii="Century Gothic" w:hAnsi="Century Gothic"/>
          <w:i/>
          <w:lang w:val="fr-CA"/>
        </w:rPr>
        <w:t>non traduit en français</w:t>
      </w:r>
      <w:r w:rsidRPr="00A402E2">
        <w:rPr>
          <w:rFonts w:ascii="Century Gothic" w:hAnsi="Century Gothic"/>
          <w:lang w:val="fr-CA"/>
        </w:rPr>
        <w:t>)</w:t>
      </w:r>
    </w:p>
    <w:p w14:paraId="5D522875" w14:textId="77777777" w:rsidR="00A21F29" w:rsidRPr="00A402E2" w:rsidRDefault="00A21F29" w:rsidP="00A21F29">
      <w:pPr>
        <w:pStyle w:val="Paragraphedeliste"/>
        <w:numPr>
          <w:ilvl w:val="1"/>
          <w:numId w:val="1"/>
        </w:numPr>
        <w:ind w:left="1440"/>
        <w:rPr>
          <w:rFonts w:ascii="Century Gothic" w:hAnsi="Century Gothic"/>
          <w:b/>
          <w:lang w:val="fr-CA"/>
        </w:rPr>
      </w:pPr>
      <w:r w:rsidRPr="00A402E2">
        <w:rPr>
          <w:rFonts w:ascii="Century Gothic" w:hAnsi="Century Gothic"/>
          <w:lang w:val="fr-CA"/>
        </w:rPr>
        <w:t xml:space="preserve">Indicateurs génériques internationaux FSC, version 2 (FSC­STD­ 01­004 D2­0) </w:t>
      </w:r>
      <w:r w:rsidRPr="00A402E2">
        <w:rPr>
          <w:rFonts w:ascii="Century Gothic" w:hAnsi="Century Gothic"/>
          <w:b/>
          <w:lang w:val="fr-CA"/>
        </w:rPr>
        <w:t>avec NOTES</w:t>
      </w:r>
    </w:p>
    <w:p w14:paraId="33E6F2A9" w14:textId="77777777" w:rsidR="00A21F29" w:rsidRPr="00A402E2" w:rsidRDefault="00A21F29" w:rsidP="00A21F29">
      <w:pPr>
        <w:pStyle w:val="Paragraphedeliste"/>
        <w:rPr>
          <w:rFonts w:ascii="Century Gothic" w:hAnsi="Century Gothic"/>
          <w:lang w:val="fr-CA"/>
        </w:rPr>
      </w:pPr>
      <w:r w:rsidRPr="00A402E2">
        <w:rPr>
          <w:rFonts w:ascii="Century Gothic" w:hAnsi="Century Gothic"/>
          <w:b/>
          <w:lang w:val="fr-CA"/>
        </w:rPr>
        <w:t xml:space="preserve">*FSC Canada </w:t>
      </w:r>
      <w:r w:rsidRPr="00A402E2">
        <w:rPr>
          <w:rStyle w:val="list0020paragraphchar"/>
          <w:rFonts w:ascii="Century Gothic" w:hAnsi="Century Gothic"/>
          <w:b/>
          <w:bCs/>
          <w:lang w:val="fr-CA"/>
        </w:rPr>
        <w:t>recommande fortement que vous consultiez la version avec les notes pour obtenir une meilleure compréhension de l'IGI et des directives associées</w:t>
      </w:r>
      <w:r w:rsidRPr="00A402E2">
        <w:rPr>
          <w:rFonts w:ascii="Century Gothic" w:hAnsi="Century Gothic"/>
          <w:b/>
          <w:lang w:val="fr-CA"/>
        </w:rPr>
        <w:t xml:space="preserve">. </w:t>
      </w:r>
    </w:p>
    <w:p w14:paraId="3DF81549" w14:textId="77777777" w:rsidR="00A21F29" w:rsidRPr="00A402E2" w:rsidRDefault="00A21F29" w:rsidP="00A21F29">
      <w:pPr>
        <w:pStyle w:val="Paragraphedeliste"/>
        <w:rPr>
          <w:rFonts w:ascii="Century Gothic" w:hAnsi="Century Gothic"/>
          <w:lang w:val="fr-CA"/>
        </w:rPr>
      </w:pPr>
    </w:p>
    <w:p w14:paraId="71556DD4" w14:textId="77777777" w:rsidR="00A21F29" w:rsidRPr="00A402E2" w:rsidRDefault="00A21F29" w:rsidP="00A21F29">
      <w:pPr>
        <w:pStyle w:val="Paragraphedeliste"/>
        <w:numPr>
          <w:ilvl w:val="0"/>
          <w:numId w:val="3"/>
        </w:numPr>
        <w:rPr>
          <w:rFonts w:ascii="Century Gothic" w:hAnsi="Century Gothic"/>
          <w:lang w:val="fr-CA"/>
        </w:rPr>
      </w:pPr>
      <w:r w:rsidRPr="00A402E2">
        <w:rPr>
          <w:rFonts w:ascii="Century Gothic" w:eastAsia="Times New Roman" w:hAnsi="Century Gothic" w:cs="Times New Roman"/>
          <w:lang w:val="fr-CA"/>
        </w:rPr>
        <w:t>FSC Canada a préparé un formulaire de commentaires qui répertorie les IGI préliminaires et fournit une référence sur l’endroit où un élément compatible existe déjà dans les normes régionales d’aménagement forestier de FSC Canada.</w:t>
      </w:r>
    </w:p>
    <w:p w14:paraId="756355D3" w14:textId="77777777" w:rsidR="00A21F29" w:rsidRPr="00A402E2" w:rsidRDefault="00A21F29" w:rsidP="00A21F29">
      <w:pPr>
        <w:pStyle w:val="Paragraphedeliste"/>
        <w:rPr>
          <w:rFonts w:ascii="Century Gothic" w:hAnsi="Century Gothic"/>
          <w:lang w:val="fr-CA"/>
        </w:rPr>
      </w:pPr>
    </w:p>
    <w:p w14:paraId="7EE06A92" w14:textId="77777777" w:rsidR="00A21F29" w:rsidRPr="00A402E2" w:rsidRDefault="00A21F29" w:rsidP="00A21F29">
      <w:pPr>
        <w:pStyle w:val="Paragraphedeliste"/>
        <w:rPr>
          <w:rFonts w:ascii="Century Gothic" w:hAnsi="Century Gothic"/>
          <w:lang w:val="fr-CA"/>
        </w:rPr>
      </w:pPr>
      <w:r w:rsidRPr="00A402E2">
        <w:rPr>
          <w:rStyle w:val="list0020paragraphchar"/>
          <w:rFonts w:ascii="Century Gothic" w:hAnsi="Century Gothic"/>
          <w:lang w:val="fr-CA"/>
        </w:rPr>
        <w:t xml:space="preserve">Le but de fournir ces références est d'aider les parties prenantes à localiser où les exigences se trouvent déjà dans les normes régionales et pour souligner les nouvelles exigences et la nouvelle structure des principes et critères du FSC, version 5. </w:t>
      </w:r>
    </w:p>
    <w:p w14:paraId="02656B0A" w14:textId="77777777" w:rsidR="00A21F29" w:rsidRPr="00A402E2" w:rsidRDefault="00A21F29" w:rsidP="00A21F29">
      <w:pPr>
        <w:pStyle w:val="Paragraphedeliste"/>
        <w:rPr>
          <w:rFonts w:ascii="Century Gothic" w:hAnsi="Century Gothic"/>
          <w:lang w:val="fr-CA"/>
        </w:rPr>
      </w:pPr>
    </w:p>
    <w:p w14:paraId="07C805D3" w14:textId="77777777" w:rsidR="00A21F29" w:rsidRPr="00A402E2" w:rsidRDefault="00A21F29" w:rsidP="00A21F29">
      <w:pPr>
        <w:pStyle w:val="Paragraphedeliste"/>
        <w:rPr>
          <w:rFonts w:ascii="Century Gothic" w:hAnsi="Century Gothic"/>
          <w:lang w:val="fr-CA"/>
        </w:rPr>
      </w:pPr>
      <w:r w:rsidRPr="00A402E2">
        <w:rPr>
          <w:rStyle w:val="list0020paragraphchar"/>
          <w:rFonts w:ascii="Century Gothic" w:hAnsi="Century Gothic"/>
          <w:b/>
          <w:bCs/>
          <w:lang w:val="fr-CA"/>
        </w:rPr>
        <w:t>Avertissement:</w:t>
      </w:r>
      <w:r w:rsidRPr="00A402E2">
        <w:rPr>
          <w:rStyle w:val="notranslate"/>
          <w:lang w:val="fr-CA"/>
        </w:rPr>
        <w:t xml:space="preserve"> </w:t>
      </w:r>
      <w:r w:rsidRPr="00A402E2">
        <w:rPr>
          <w:rStyle w:val="list0020paragraphchar"/>
          <w:rFonts w:ascii="Century Gothic" w:hAnsi="Century Gothic"/>
          <w:lang w:val="fr-CA"/>
        </w:rPr>
        <w:t>Il est à noter que la référence à des indicateurs régionaux de FSC Canada n’est pas toujours parfaitement compatible avec les IGI version 2.</w:t>
      </w:r>
      <w:r w:rsidRPr="00A402E2">
        <w:rPr>
          <w:rFonts w:ascii="Century Gothic" w:hAnsi="Century Gothic"/>
          <w:lang w:val="fr-CA"/>
        </w:rPr>
        <w:t xml:space="preserve"> </w:t>
      </w:r>
      <w:r w:rsidRPr="00A402E2">
        <w:rPr>
          <w:rStyle w:val="list0020paragraphchar"/>
          <w:rFonts w:ascii="Century Gothic" w:hAnsi="Century Gothic"/>
          <w:lang w:val="fr-CA"/>
        </w:rPr>
        <w:t xml:space="preserve">Il s'agit d'un document de travail qui présente une correspondance du mieux que possible mais qui reste approximative. Ce document ne doit pas être considéré comme un document technique ou définitif. Si vous remarqué des divergences ou des référence manquantes à un indicateur régional, s'il vous plaît laissez-nous savoir et nous mettrons à jour les tableaux. </w:t>
      </w:r>
    </w:p>
    <w:p w14:paraId="1F94230F" w14:textId="77777777" w:rsidR="00A21F29" w:rsidRPr="00A402E2" w:rsidRDefault="00A21F29" w:rsidP="00A21F29">
      <w:pPr>
        <w:pStyle w:val="Paragraphedeliste"/>
        <w:rPr>
          <w:rFonts w:ascii="Century Gothic" w:hAnsi="Century Gothic"/>
          <w:lang w:val="fr-CA"/>
        </w:rPr>
      </w:pPr>
    </w:p>
    <w:p w14:paraId="1111B1C9" w14:textId="77777777" w:rsidR="00A21F29" w:rsidRPr="00A402E2" w:rsidRDefault="00A21F29" w:rsidP="00A21F29">
      <w:pPr>
        <w:pStyle w:val="Paragraphedeliste"/>
        <w:numPr>
          <w:ilvl w:val="0"/>
          <w:numId w:val="3"/>
        </w:numPr>
        <w:rPr>
          <w:rFonts w:ascii="Century Gothic" w:hAnsi="Century Gothic"/>
          <w:lang w:val="fr-CA"/>
        </w:rPr>
      </w:pPr>
      <w:r w:rsidRPr="00A402E2">
        <w:rPr>
          <w:rStyle w:val="list0020paragraphchar"/>
          <w:rFonts w:ascii="Century Gothic" w:hAnsi="Century Gothic"/>
          <w:b/>
          <w:bCs/>
          <w:lang w:val="fr-CA"/>
        </w:rPr>
        <w:t>Le but de cette période de consultation est de fournir des commentaires sur les IGI, version 2.</w:t>
      </w:r>
      <w:r w:rsidRPr="00A402E2">
        <w:rPr>
          <w:rStyle w:val="notranslate"/>
          <w:lang w:val="fr-CA"/>
        </w:rPr>
        <w:t xml:space="preserve">  Les parties intéressées </w:t>
      </w:r>
      <w:r w:rsidRPr="00A402E2">
        <w:rPr>
          <w:rStyle w:val="list0020paragraphchar"/>
          <w:rFonts w:ascii="Century Gothic" w:hAnsi="Century Gothic"/>
          <w:lang w:val="fr-CA"/>
        </w:rPr>
        <w:t>auront l'occasion de commenter sur le processus de révision de FSC Canada, y compris les indicateurs nationaux et régionaux dans un avenir proche.</w:t>
      </w:r>
      <w:r w:rsidRPr="00A402E2">
        <w:rPr>
          <w:rFonts w:ascii="Century Gothic" w:hAnsi="Century Gothic"/>
          <w:lang w:val="fr-CA"/>
        </w:rPr>
        <w:t xml:space="preserve">  </w:t>
      </w:r>
    </w:p>
    <w:p w14:paraId="6EDE3137" w14:textId="77777777" w:rsidR="00A21F29" w:rsidRPr="00A402E2" w:rsidRDefault="00A21F29" w:rsidP="00A21F29">
      <w:pPr>
        <w:pStyle w:val="Paragraphedeliste"/>
        <w:rPr>
          <w:rFonts w:ascii="Century Gothic" w:hAnsi="Century Gothic"/>
          <w:lang w:val="fr-CA"/>
        </w:rPr>
      </w:pPr>
      <w:r w:rsidRPr="00A402E2">
        <w:rPr>
          <w:rStyle w:val="list0020paragraphchar"/>
          <w:rFonts w:ascii="Century Gothic" w:hAnsi="Century Gothic"/>
          <w:b/>
          <w:bCs/>
          <w:shd w:val="clear" w:color="auto" w:fill="C4C4C4"/>
          <w:lang w:val="fr-CA"/>
        </w:rPr>
        <w:t>S'il vous plait, veuillez limiter vos commentaires aux IGI, version 2</w:t>
      </w:r>
      <w:r w:rsidRPr="00A402E2">
        <w:rPr>
          <w:rFonts w:ascii="Century Gothic" w:hAnsi="Century Gothic"/>
          <w:b/>
          <w:highlight w:val="lightGray"/>
          <w:lang w:val="fr-CA"/>
        </w:rPr>
        <w:t>.</w:t>
      </w:r>
      <w:r w:rsidRPr="00A402E2">
        <w:rPr>
          <w:rFonts w:ascii="Century Gothic" w:hAnsi="Century Gothic"/>
          <w:b/>
          <w:lang w:val="fr-CA"/>
        </w:rPr>
        <w:t xml:space="preserve"> </w:t>
      </w:r>
    </w:p>
    <w:p w14:paraId="5D12EE39" w14:textId="77777777" w:rsidR="00A21F29" w:rsidRPr="00A402E2" w:rsidRDefault="00A21F29" w:rsidP="00A21F29">
      <w:pPr>
        <w:pStyle w:val="Paragraphedeliste"/>
        <w:rPr>
          <w:lang w:val="fr-CA"/>
        </w:rPr>
      </w:pPr>
    </w:p>
    <w:p w14:paraId="3A49DDB2" w14:textId="48F507D0" w:rsidR="00A21F29" w:rsidRPr="00A402E2" w:rsidRDefault="00A21F29" w:rsidP="00A21F29">
      <w:pPr>
        <w:pStyle w:val="Paragraphedeliste"/>
        <w:numPr>
          <w:ilvl w:val="0"/>
          <w:numId w:val="3"/>
        </w:numPr>
        <w:rPr>
          <w:rFonts w:ascii="Century Gothic" w:eastAsia="Times New Roman" w:hAnsi="Century Gothic" w:cs="Times New Roman"/>
          <w:szCs w:val="24"/>
          <w:lang w:val="fr-CA"/>
        </w:rPr>
      </w:pPr>
      <w:r w:rsidRPr="00A402E2">
        <w:rPr>
          <w:rStyle w:val="list0020paragraphchar"/>
          <w:rFonts w:ascii="Century Gothic" w:hAnsi="Century Gothic"/>
          <w:lang w:val="fr-CA"/>
        </w:rPr>
        <w:t xml:space="preserve">Les commentaires que nous cherchons est de savoir si vous pensez que les </w:t>
      </w:r>
      <w:r w:rsidR="00A402E2">
        <w:rPr>
          <w:rStyle w:val="list0020paragraphchar"/>
          <w:rFonts w:ascii="Century Gothic" w:hAnsi="Century Gothic"/>
          <w:lang w:val="fr-CA"/>
        </w:rPr>
        <w:t>IGI</w:t>
      </w:r>
      <w:r w:rsidRPr="00A402E2">
        <w:rPr>
          <w:rStyle w:val="list0020paragraphchar"/>
          <w:rFonts w:ascii="Century Gothic" w:hAnsi="Century Gothic"/>
          <w:lang w:val="fr-CA"/>
        </w:rPr>
        <w:t xml:space="preserve"> proposées pour chaque critère comprennent toutes les mesures nécessaires pour vérifier la conformité avec ce critère.</w:t>
      </w:r>
      <w:r w:rsidRPr="00A402E2">
        <w:rPr>
          <w:rStyle w:val="notranslate"/>
          <w:lang w:val="fr-CA"/>
        </w:rPr>
        <w:t xml:space="preserve"> Lors de votre révision, veuillez considérer les caractéristiques suivantes</w:t>
      </w:r>
      <w:r w:rsidRPr="00A402E2">
        <w:rPr>
          <w:rFonts w:ascii="Century Gothic" w:eastAsia="Times New Roman" w:hAnsi="Century Gothic" w:cs="Times New Roman"/>
          <w:szCs w:val="24"/>
          <w:lang w:val="fr-CA"/>
        </w:rPr>
        <w:t xml:space="preserve">. </w:t>
      </w:r>
    </w:p>
    <w:p w14:paraId="3ECAB91A" w14:textId="0DDDDAA1" w:rsidR="00A21F29" w:rsidRPr="00A402E2" w:rsidRDefault="00A21F29" w:rsidP="00A21F29">
      <w:pPr>
        <w:pStyle w:val="Paragraphedeliste"/>
        <w:rPr>
          <w:rFonts w:ascii="Century Gothic" w:eastAsia="Times New Roman" w:hAnsi="Century Gothic" w:cs="Times New Roman"/>
          <w:b/>
          <w:i/>
          <w:szCs w:val="24"/>
          <w:lang w:val="fr-CA"/>
        </w:rPr>
      </w:pPr>
      <w:r w:rsidRPr="00A402E2">
        <w:rPr>
          <w:rFonts w:ascii="Century Gothic" w:eastAsia="Times New Roman" w:hAnsi="Century Gothic" w:cs="Times New Roman"/>
          <w:b/>
          <w:i/>
          <w:szCs w:val="24"/>
          <w:lang w:val="fr-CA"/>
        </w:rPr>
        <w:lastRenderedPageBreak/>
        <w:t xml:space="preserve">Est-ce que l’indicateur propose </w:t>
      </w:r>
      <w:r w:rsidR="00541D4A">
        <w:rPr>
          <w:rFonts w:ascii="Century Gothic" w:eastAsia="Times New Roman" w:hAnsi="Century Gothic" w:cs="Times New Roman"/>
          <w:b/>
          <w:i/>
          <w:szCs w:val="24"/>
          <w:lang w:val="fr-CA"/>
        </w:rPr>
        <w:t>est</w:t>
      </w:r>
      <w:r w:rsidRPr="00541D4A">
        <w:rPr>
          <w:rFonts w:ascii="Century Gothic" w:eastAsia="Times New Roman" w:hAnsi="Century Gothic" w:cs="Times New Roman"/>
          <w:b/>
          <w:i/>
          <w:szCs w:val="24"/>
          <w:lang w:val="fr-CA"/>
        </w:rPr>
        <w:t>:</w:t>
      </w:r>
    </w:p>
    <w:p w14:paraId="022BE035" w14:textId="77777777" w:rsidR="00A21F29" w:rsidRPr="00A402E2" w:rsidRDefault="00A21F29" w:rsidP="00A21F29">
      <w:pPr>
        <w:pStyle w:val="Paragraphedeliste"/>
        <w:rPr>
          <w:rFonts w:ascii="Century Gothic" w:eastAsia="Times New Roman" w:hAnsi="Century Gothic" w:cs="Times New Roman"/>
          <w:szCs w:val="24"/>
          <w:lang w:val="fr-CA"/>
        </w:rPr>
      </w:pPr>
    </w:p>
    <w:p w14:paraId="684508D9" w14:textId="77777777" w:rsidR="00A21F29" w:rsidRPr="00A402E2" w:rsidRDefault="00A21F29" w:rsidP="00A21F29">
      <w:pPr>
        <w:pStyle w:val="Paragraphedeliste"/>
        <w:numPr>
          <w:ilvl w:val="0"/>
          <w:numId w:val="5"/>
        </w:numPr>
        <w:rPr>
          <w:rFonts w:ascii="Century Gothic" w:hAnsi="Century Gothic"/>
          <w:lang w:val="fr-CA"/>
        </w:rPr>
      </w:pPr>
      <w:r w:rsidRPr="00A402E2">
        <w:rPr>
          <w:rStyle w:val="list0020paragraphchar"/>
          <w:rFonts w:ascii="Century Gothic" w:hAnsi="Century Gothic"/>
          <w:b/>
          <w:bCs/>
          <w:lang w:val="fr-CA"/>
        </w:rPr>
        <w:t>Vérifiable:</w:t>
      </w:r>
      <w:r w:rsidRPr="00A402E2">
        <w:rPr>
          <w:rStyle w:val="notranslate"/>
          <w:lang w:val="fr-CA"/>
        </w:rPr>
        <w:t xml:space="preserve"> </w:t>
      </w:r>
      <w:r w:rsidRPr="00A402E2">
        <w:rPr>
          <w:rStyle w:val="list0020paragraphchar"/>
          <w:rFonts w:ascii="Century Gothic" w:hAnsi="Century Gothic"/>
          <w:lang w:val="fr-CA"/>
        </w:rPr>
        <w:t>l'indicateur est SMART (Spécifique, Mesurable, Atteignable, Réaliste &amp;</w:t>
      </w:r>
      <w:r w:rsidRPr="00A402E2">
        <w:rPr>
          <w:lang w:val="fr-CA"/>
        </w:rPr>
        <w:t xml:space="preserve"> </w:t>
      </w:r>
      <w:r w:rsidRPr="00A402E2">
        <w:rPr>
          <w:rStyle w:val="list0020paragraphchar"/>
          <w:rFonts w:ascii="Century Gothic" w:hAnsi="Century Gothic"/>
          <w:lang w:val="fr-CA"/>
        </w:rPr>
        <w:t>Tangible)</w:t>
      </w:r>
      <w:r w:rsidRPr="00A402E2">
        <w:rPr>
          <w:rFonts w:ascii="Century Gothic" w:hAnsi="Century Gothic"/>
          <w:lang w:val="fr-CA"/>
        </w:rPr>
        <w:t xml:space="preserve">.  </w:t>
      </w:r>
    </w:p>
    <w:p w14:paraId="3B71647F" w14:textId="26D53D59" w:rsidR="00A21F29" w:rsidRPr="00A402E2" w:rsidRDefault="00A21F29" w:rsidP="00A21F29">
      <w:pPr>
        <w:pStyle w:val="Paragraphedeliste"/>
        <w:numPr>
          <w:ilvl w:val="0"/>
          <w:numId w:val="5"/>
        </w:numPr>
        <w:rPr>
          <w:rFonts w:ascii="Century Gothic" w:hAnsi="Century Gothic"/>
          <w:lang w:val="fr-CA"/>
        </w:rPr>
      </w:pPr>
      <w:r w:rsidRPr="00A402E2">
        <w:rPr>
          <w:rStyle w:val="list0020paragraphchar"/>
          <w:rFonts w:ascii="Century Gothic" w:hAnsi="Century Gothic"/>
          <w:b/>
          <w:bCs/>
          <w:lang w:val="fr-CA"/>
        </w:rPr>
        <w:t>Universellement applicable:</w:t>
      </w:r>
      <w:r w:rsidRPr="00A402E2">
        <w:rPr>
          <w:rStyle w:val="notranslate"/>
          <w:lang w:val="fr-CA"/>
        </w:rPr>
        <w:t xml:space="preserve"> </w:t>
      </w:r>
      <w:r w:rsidRPr="00A402E2">
        <w:rPr>
          <w:rStyle w:val="list0020paragraphchar"/>
          <w:rFonts w:ascii="Century Gothic" w:hAnsi="Century Gothic"/>
          <w:lang w:val="fr-CA"/>
        </w:rPr>
        <w:t xml:space="preserve">l'indicateur est générique et peut être adaptée aux différents types de forêts, à la législation, </w:t>
      </w:r>
      <w:r w:rsidR="00A402E2" w:rsidRPr="00A402E2">
        <w:rPr>
          <w:rStyle w:val="list0020paragraphchar"/>
          <w:rFonts w:ascii="Century Gothic" w:hAnsi="Century Gothic"/>
          <w:lang w:val="fr-CA"/>
        </w:rPr>
        <w:t>etc.</w:t>
      </w:r>
      <w:r w:rsidRPr="00A402E2">
        <w:rPr>
          <w:rFonts w:ascii="Century Gothic" w:hAnsi="Century Gothic"/>
          <w:lang w:val="fr-CA"/>
        </w:rPr>
        <w:t xml:space="preserve"> </w:t>
      </w:r>
    </w:p>
    <w:p w14:paraId="082929B1" w14:textId="77777777" w:rsidR="00A21F29" w:rsidRPr="00A402E2" w:rsidRDefault="00A21F29" w:rsidP="00A21F29">
      <w:pPr>
        <w:pStyle w:val="Paragraphedeliste"/>
        <w:numPr>
          <w:ilvl w:val="0"/>
          <w:numId w:val="5"/>
        </w:numPr>
        <w:rPr>
          <w:rFonts w:ascii="Century Gothic" w:hAnsi="Century Gothic"/>
          <w:b/>
          <w:lang w:val="fr-CA"/>
        </w:rPr>
      </w:pPr>
      <w:r w:rsidRPr="00A402E2">
        <w:rPr>
          <w:rStyle w:val="list0020paragraphchar"/>
          <w:rFonts w:ascii="Century Gothic" w:hAnsi="Century Gothic"/>
          <w:b/>
          <w:bCs/>
          <w:lang w:val="fr-CA"/>
        </w:rPr>
        <w:t>Rédigé dans un langage clair</w:t>
      </w:r>
      <w:r w:rsidRPr="00A402E2">
        <w:rPr>
          <w:lang w:val="fr-CA"/>
        </w:rPr>
        <w:t xml:space="preserve"> </w:t>
      </w:r>
    </w:p>
    <w:p w14:paraId="2E311EB4" w14:textId="77777777" w:rsidR="00A21F29" w:rsidRPr="00A402E2" w:rsidRDefault="00A21F29" w:rsidP="00A21F29">
      <w:pPr>
        <w:pStyle w:val="Paragraphedeliste"/>
        <w:numPr>
          <w:ilvl w:val="0"/>
          <w:numId w:val="5"/>
        </w:numPr>
        <w:spacing w:after="0"/>
        <w:ind w:left="1077" w:hanging="357"/>
        <w:rPr>
          <w:rFonts w:ascii="Century Gothic" w:hAnsi="Century Gothic"/>
          <w:lang w:val="fr-CA"/>
        </w:rPr>
      </w:pPr>
      <w:r w:rsidRPr="00A402E2">
        <w:rPr>
          <w:rStyle w:val="list0020paragraphchar"/>
          <w:rFonts w:ascii="Century Gothic" w:hAnsi="Century Gothic"/>
          <w:b/>
          <w:bCs/>
          <w:lang w:val="fr-CA"/>
        </w:rPr>
        <w:t>Applicable pour l’EIR / PDAFI</w:t>
      </w:r>
      <w:r w:rsidRPr="00A402E2">
        <w:rPr>
          <w:rFonts w:ascii="Century Gothic" w:hAnsi="Century Gothic"/>
          <w:b/>
          <w:lang w:val="fr-CA"/>
        </w:rPr>
        <w:t>:</w:t>
      </w:r>
      <w:r w:rsidRPr="00A402E2">
        <w:rPr>
          <w:rFonts w:ascii="Century Gothic" w:hAnsi="Century Gothic"/>
          <w:lang w:val="fr-CA"/>
        </w:rPr>
        <w:t xml:space="preserve"> </w:t>
      </w:r>
      <w:r w:rsidRPr="00A402E2">
        <w:rPr>
          <w:rStyle w:val="list0020paragraphchar"/>
          <w:rFonts w:ascii="Century Gothic" w:hAnsi="Century Gothic"/>
          <w:lang w:val="fr-CA"/>
        </w:rPr>
        <w:t>l'indicateur aborde le concept d'échelle, d'intensité et de risque, ainsi que les notes élaborées pour l'indicateur</w:t>
      </w:r>
      <w:r w:rsidRPr="00A402E2">
        <w:rPr>
          <w:lang w:val="fr-CA"/>
        </w:rPr>
        <w:t>.</w:t>
      </w:r>
    </w:p>
    <w:p w14:paraId="2D73AA18" w14:textId="77777777" w:rsidR="00A21F29" w:rsidRPr="00A402E2" w:rsidRDefault="00A21F29" w:rsidP="00A21F29">
      <w:pPr>
        <w:numPr>
          <w:ilvl w:val="0"/>
          <w:numId w:val="5"/>
        </w:numPr>
        <w:spacing w:before="100" w:beforeAutospacing="1" w:after="100" w:afterAutospacing="1" w:line="240" w:lineRule="auto"/>
        <w:rPr>
          <w:lang w:val="fr-CA"/>
        </w:rPr>
      </w:pPr>
      <w:r w:rsidRPr="00A402E2">
        <w:rPr>
          <w:rStyle w:val="list0020paragraphchar"/>
          <w:rFonts w:ascii="Century Gothic" w:hAnsi="Century Gothic"/>
          <w:b/>
          <w:bCs/>
          <w:lang w:val="fr-CA"/>
        </w:rPr>
        <w:t>Ayant besoin d'amendement</w:t>
      </w:r>
      <w:r w:rsidRPr="00A402E2">
        <w:rPr>
          <w:lang w:val="fr-CA"/>
        </w:rPr>
        <w:t xml:space="preserve"> </w:t>
      </w:r>
    </w:p>
    <w:p w14:paraId="4951383B" w14:textId="77777777" w:rsidR="00A21F29" w:rsidRPr="00A402E2" w:rsidRDefault="00A21F29" w:rsidP="00A21F29">
      <w:pPr>
        <w:pStyle w:val="Paragraphedeliste"/>
        <w:ind w:left="1080"/>
        <w:rPr>
          <w:rFonts w:ascii="Century Gothic" w:hAnsi="Century Gothic"/>
          <w:b/>
          <w:lang w:val="fr-CA"/>
        </w:rPr>
      </w:pPr>
    </w:p>
    <w:p w14:paraId="4BE6FD49" w14:textId="77777777" w:rsidR="00A21F29" w:rsidRPr="00A402E2" w:rsidRDefault="00A21F29" w:rsidP="00A21F29">
      <w:pPr>
        <w:pStyle w:val="Paragraphedeliste"/>
        <w:numPr>
          <w:ilvl w:val="0"/>
          <w:numId w:val="3"/>
        </w:numPr>
        <w:rPr>
          <w:rStyle w:val="list0020paragraphchar"/>
          <w:rFonts w:ascii="Century Gothic" w:hAnsi="Century Gothic"/>
          <w:lang w:val="fr-CA"/>
        </w:rPr>
      </w:pPr>
      <w:r w:rsidRPr="00A402E2">
        <w:rPr>
          <w:rStyle w:val="list0020paragraphchar"/>
          <w:rFonts w:ascii="Century Gothic" w:hAnsi="Century Gothic"/>
          <w:lang w:val="fr-CA"/>
        </w:rPr>
        <w:t>Tous les aspects de cette norme sont considérés comme étant normatif, y compris la portée, la date en vigueur, les références, le glossaire, les tableaux et annexes, à moins d'indication contraire.</w:t>
      </w:r>
      <w:r w:rsidRPr="00A402E2">
        <w:rPr>
          <w:rStyle w:val="notranslate"/>
          <w:lang w:val="fr-CA"/>
        </w:rPr>
        <w:t xml:space="preserve"> N</w:t>
      </w:r>
      <w:r w:rsidRPr="00A402E2">
        <w:rPr>
          <w:rStyle w:val="list0020paragraphchar"/>
          <w:rFonts w:ascii="Century Gothic" w:hAnsi="Century Gothic"/>
          <w:lang w:val="fr-CA"/>
        </w:rPr>
        <w:t>'hésitez à fournir des commentaires sur n'importe quelle partie de l'IGI y compris les Notes.</w:t>
      </w:r>
    </w:p>
    <w:p w14:paraId="2AFE554C" w14:textId="77777777" w:rsidR="00A21F29" w:rsidRPr="00A402E2" w:rsidRDefault="00A21F29" w:rsidP="00A21F29">
      <w:pPr>
        <w:pStyle w:val="Paragraphedeliste"/>
        <w:rPr>
          <w:rStyle w:val="list0020paragraphchar"/>
          <w:rFonts w:ascii="Century Gothic" w:hAnsi="Century Gothic"/>
          <w:lang w:val="fr-CA"/>
        </w:rPr>
      </w:pPr>
    </w:p>
    <w:p w14:paraId="7008A699" w14:textId="7B554B80" w:rsidR="00A21F29" w:rsidRPr="00A402E2" w:rsidRDefault="00A21F29" w:rsidP="00A21F29">
      <w:pPr>
        <w:pStyle w:val="Paragraphedeliste"/>
        <w:numPr>
          <w:ilvl w:val="0"/>
          <w:numId w:val="3"/>
        </w:numPr>
        <w:rPr>
          <w:rFonts w:ascii="Century Gothic" w:hAnsi="Century Gothic"/>
          <w:lang w:val="fr-CA"/>
        </w:rPr>
      </w:pPr>
      <w:r w:rsidRPr="00A402E2">
        <w:rPr>
          <w:rStyle w:val="list0020paragraphchar"/>
          <w:rFonts w:ascii="Century Gothic" w:hAnsi="Century Gothic"/>
          <w:lang w:val="fr-CA"/>
        </w:rPr>
        <w:t>Une boîte de commentaire est fourni et nous vous encourageons à fournir une formulation alternative (et spécifique), si vous le souhaitez.</w:t>
      </w:r>
    </w:p>
    <w:p w14:paraId="778FA8CA" w14:textId="77777777" w:rsidR="00A21F29" w:rsidRPr="00A402E2" w:rsidRDefault="00A21F29" w:rsidP="00A21F29">
      <w:pPr>
        <w:pStyle w:val="Paragraphedeliste"/>
        <w:rPr>
          <w:rFonts w:ascii="Century Gothic" w:hAnsi="Century Gothic"/>
          <w:lang w:val="fr-CA"/>
        </w:rPr>
      </w:pPr>
    </w:p>
    <w:p w14:paraId="2DEEF99A" w14:textId="206D29BB" w:rsidR="00A21F29" w:rsidRPr="00A402E2" w:rsidRDefault="00A21F29" w:rsidP="00A21F29">
      <w:pPr>
        <w:rPr>
          <w:rStyle w:val="list0020paragraphchar"/>
          <w:rFonts w:ascii="Century Gothic" w:hAnsi="Century Gothic"/>
          <w:lang w:val="fr-CA"/>
        </w:rPr>
      </w:pPr>
      <w:r w:rsidRPr="00A402E2">
        <w:rPr>
          <w:rStyle w:val="list0020paragraphchar"/>
          <w:rFonts w:ascii="Century Gothic" w:hAnsi="Century Gothic"/>
          <w:lang w:val="fr-CA"/>
        </w:rPr>
        <w:t>.</w:t>
      </w:r>
    </w:p>
    <w:p w14:paraId="12886925" w14:textId="627661EF" w:rsidR="00F91539" w:rsidRPr="00A402E2" w:rsidRDefault="00F91539" w:rsidP="00F91539">
      <w:pPr>
        <w:rPr>
          <w:rFonts w:ascii="Century Gothic" w:hAnsi="Century Gothic"/>
          <w:b/>
          <w:sz w:val="28"/>
          <w:szCs w:val="28"/>
          <w:lang w:val="fr-CA"/>
        </w:rPr>
      </w:pPr>
      <w:r w:rsidRPr="00A402E2">
        <w:rPr>
          <w:rFonts w:ascii="Century Gothic" w:hAnsi="Century Gothic"/>
          <w:b/>
          <w:sz w:val="28"/>
          <w:szCs w:val="28"/>
          <w:lang w:val="fr-CA"/>
        </w:rPr>
        <w:t>Information</w:t>
      </w:r>
      <w:r w:rsidR="00A21F29" w:rsidRPr="00A402E2">
        <w:rPr>
          <w:rFonts w:ascii="Century Gothic" w:hAnsi="Century Gothic"/>
          <w:b/>
          <w:sz w:val="28"/>
          <w:szCs w:val="28"/>
          <w:lang w:val="fr-CA"/>
        </w:rPr>
        <w:t>s</w:t>
      </w: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65"/>
        <w:gridCol w:w="4585"/>
      </w:tblGrid>
      <w:tr w:rsidR="00F91539" w:rsidRPr="00A402E2" w14:paraId="644F8786" w14:textId="77777777" w:rsidTr="00F3626D">
        <w:tc>
          <w:tcPr>
            <w:tcW w:w="4765" w:type="dxa"/>
          </w:tcPr>
          <w:p w14:paraId="16366532" w14:textId="6D7A7D06" w:rsidR="00F91539" w:rsidRPr="00A402E2" w:rsidRDefault="00A21F29" w:rsidP="00F3626D">
            <w:pPr>
              <w:pStyle w:val="Sansinterligne"/>
              <w:rPr>
                <w:rFonts w:ascii="Century Gothic" w:hAnsi="Century Gothic"/>
                <w:lang w:val="fr-CA"/>
              </w:rPr>
            </w:pPr>
            <w:permStart w:id="663039313" w:edGrp="everyone" w:colFirst="1" w:colLast="1"/>
            <w:r w:rsidRPr="00A402E2">
              <w:rPr>
                <w:rFonts w:ascii="Century Gothic" w:hAnsi="Century Gothic"/>
                <w:lang w:val="fr-CA"/>
              </w:rPr>
              <w:t>Date</w:t>
            </w:r>
            <w:r w:rsidR="00F91539" w:rsidRPr="00A402E2">
              <w:rPr>
                <w:rFonts w:ascii="Century Gothic" w:hAnsi="Century Gothic"/>
                <w:lang w:val="fr-CA"/>
              </w:rPr>
              <w:t>:</w:t>
            </w:r>
          </w:p>
        </w:tc>
        <w:tc>
          <w:tcPr>
            <w:tcW w:w="4585" w:type="dxa"/>
          </w:tcPr>
          <w:p w14:paraId="3FD4DDD8" w14:textId="77777777" w:rsidR="00F91539" w:rsidRPr="00A402E2" w:rsidRDefault="00F91539" w:rsidP="00F3626D">
            <w:pPr>
              <w:pStyle w:val="Sansinterligne"/>
              <w:rPr>
                <w:rFonts w:ascii="Century Gothic" w:hAnsi="Century Gothic"/>
                <w:lang w:val="fr-CA"/>
              </w:rPr>
            </w:pPr>
          </w:p>
        </w:tc>
      </w:tr>
      <w:tr w:rsidR="00F91539" w:rsidRPr="00541D4A" w14:paraId="429B7AF9" w14:textId="77777777" w:rsidTr="00F3626D">
        <w:tc>
          <w:tcPr>
            <w:tcW w:w="4765" w:type="dxa"/>
          </w:tcPr>
          <w:p w14:paraId="5A0F1AA3" w14:textId="16085FED" w:rsidR="00F91539" w:rsidRPr="00A402E2" w:rsidRDefault="00A21F29" w:rsidP="00A21F29">
            <w:pPr>
              <w:pStyle w:val="Sansinterligne"/>
              <w:rPr>
                <w:rFonts w:ascii="Century Gothic" w:hAnsi="Century Gothic"/>
                <w:lang w:val="fr-CA"/>
              </w:rPr>
            </w:pPr>
            <w:permStart w:id="1344882260" w:edGrp="everyone" w:colFirst="1" w:colLast="1"/>
            <w:permEnd w:id="663039313"/>
            <w:r w:rsidRPr="00A402E2">
              <w:rPr>
                <w:rFonts w:ascii="Century Gothic" w:hAnsi="Century Gothic"/>
                <w:lang w:val="fr-CA"/>
              </w:rPr>
              <w:t>No</w:t>
            </w:r>
            <w:r w:rsidR="00F91539" w:rsidRPr="00A402E2">
              <w:rPr>
                <w:rFonts w:ascii="Century Gothic" w:hAnsi="Century Gothic"/>
                <w:lang w:val="fr-CA"/>
              </w:rPr>
              <w:t>m</w:t>
            </w:r>
            <w:r w:rsidR="00D54616" w:rsidRPr="00A402E2">
              <w:rPr>
                <w:rFonts w:ascii="Century Gothic" w:hAnsi="Century Gothic"/>
                <w:lang w:val="fr-CA"/>
              </w:rPr>
              <w:t xml:space="preserve"> (titr</w:t>
            </w:r>
            <w:r w:rsidR="00F91539" w:rsidRPr="00A402E2">
              <w:rPr>
                <w:rFonts w:ascii="Century Gothic" w:hAnsi="Century Gothic"/>
                <w:lang w:val="fr-CA"/>
              </w:rPr>
              <w:t xml:space="preserve">e, </w:t>
            </w:r>
            <w:r w:rsidRPr="00A402E2">
              <w:rPr>
                <w:rFonts w:ascii="Century Gothic" w:hAnsi="Century Gothic"/>
                <w:lang w:val="fr-CA"/>
              </w:rPr>
              <w:t>prénom, nom de famille</w:t>
            </w:r>
            <w:r w:rsidR="00F91539" w:rsidRPr="00A402E2">
              <w:rPr>
                <w:rFonts w:ascii="Century Gothic" w:hAnsi="Century Gothic"/>
                <w:lang w:val="fr-CA"/>
              </w:rPr>
              <w:t xml:space="preserve">): </w:t>
            </w:r>
          </w:p>
        </w:tc>
        <w:tc>
          <w:tcPr>
            <w:tcW w:w="4585" w:type="dxa"/>
          </w:tcPr>
          <w:p w14:paraId="107DBBD4" w14:textId="35F0EE80" w:rsidR="00F91539" w:rsidRPr="00A402E2" w:rsidRDefault="00F91539" w:rsidP="00F3626D">
            <w:pPr>
              <w:pStyle w:val="Sansinterligne"/>
              <w:rPr>
                <w:rFonts w:ascii="Century Gothic" w:hAnsi="Century Gothic"/>
                <w:lang w:val="fr-CA"/>
              </w:rPr>
            </w:pPr>
          </w:p>
        </w:tc>
      </w:tr>
      <w:tr w:rsidR="00F91539" w:rsidRPr="00A402E2" w14:paraId="1A6C25C8" w14:textId="77777777" w:rsidTr="00F3626D">
        <w:tc>
          <w:tcPr>
            <w:tcW w:w="4765" w:type="dxa"/>
          </w:tcPr>
          <w:p w14:paraId="61C97CD2" w14:textId="6E77DF54" w:rsidR="00F91539" w:rsidRPr="00A402E2" w:rsidRDefault="0028158C" w:rsidP="0028158C">
            <w:pPr>
              <w:pStyle w:val="Sansinterligne"/>
              <w:rPr>
                <w:rFonts w:ascii="Century Gothic" w:hAnsi="Century Gothic"/>
                <w:lang w:val="fr-CA"/>
              </w:rPr>
            </w:pPr>
            <w:permStart w:id="436276071" w:edGrp="everyone" w:colFirst="1" w:colLast="1"/>
            <w:permEnd w:id="1344882260"/>
            <w:r w:rsidRPr="00A402E2">
              <w:rPr>
                <w:rFonts w:ascii="Century Gothic" w:hAnsi="Century Gothic"/>
                <w:lang w:val="fr-CA"/>
              </w:rPr>
              <w:t>Coordonnées</w:t>
            </w:r>
            <w:r w:rsidR="00F91539" w:rsidRPr="00A402E2">
              <w:rPr>
                <w:rFonts w:ascii="Century Gothic" w:hAnsi="Century Gothic"/>
                <w:lang w:val="fr-CA"/>
              </w:rPr>
              <w:t xml:space="preserve"> (</w:t>
            </w:r>
            <w:r w:rsidR="00A402E2" w:rsidRPr="00A402E2">
              <w:rPr>
                <w:rFonts w:ascii="Century Gothic" w:hAnsi="Century Gothic"/>
                <w:lang w:val="fr-CA"/>
              </w:rPr>
              <w:t>téléphone</w:t>
            </w:r>
            <w:r w:rsidRPr="00A402E2">
              <w:rPr>
                <w:rFonts w:ascii="Century Gothic" w:hAnsi="Century Gothic"/>
                <w:lang w:val="fr-CA"/>
              </w:rPr>
              <w:t>, courriel</w:t>
            </w:r>
            <w:r w:rsidR="00F91539" w:rsidRPr="00A402E2">
              <w:rPr>
                <w:rFonts w:ascii="Century Gothic" w:hAnsi="Century Gothic"/>
                <w:lang w:val="fr-CA"/>
              </w:rPr>
              <w:t>, adress</w:t>
            </w:r>
            <w:r w:rsidRPr="00A402E2">
              <w:rPr>
                <w:rFonts w:ascii="Century Gothic" w:hAnsi="Century Gothic"/>
                <w:lang w:val="fr-CA"/>
              </w:rPr>
              <w:t>e</w:t>
            </w:r>
            <w:r w:rsidR="00F91539" w:rsidRPr="00A402E2">
              <w:rPr>
                <w:rFonts w:ascii="Century Gothic" w:hAnsi="Century Gothic"/>
                <w:lang w:val="fr-CA"/>
              </w:rPr>
              <w:t>):</w:t>
            </w:r>
          </w:p>
        </w:tc>
        <w:tc>
          <w:tcPr>
            <w:tcW w:w="4585" w:type="dxa"/>
          </w:tcPr>
          <w:p w14:paraId="09C66061" w14:textId="77777777" w:rsidR="00F91539" w:rsidRPr="00A402E2" w:rsidRDefault="00F91539" w:rsidP="00F3626D">
            <w:pPr>
              <w:pStyle w:val="Sansinterligne"/>
              <w:rPr>
                <w:rFonts w:ascii="Century Gothic" w:hAnsi="Century Gothic"/>
                <w:lang w:val="fr-CA"/>
              </w:rPr>
            </w:pPr>
          </w:p>
        </w:tc>
      </w:tr>
      <w:tr w:rsidR="00F91539" w:rsidRPr="00A402E2" w14:paraId="1E9FABB6" w14:textId="77777777" w:rsidTr="00F3626D">
        <w:tc>
          <w:tcPr>
            <w:tcW w:w="4765" w:type="dxa"/>
          </w:tcPr>
          <w:p w14:paraId="41F23A81" w14:textId="2667258B" w:rsidR="00F91539" w:rsidRPr="00A402E2" w:rsidRDefault="0028158C" w:rsidP="00F3626D">
            <w:pPr>
              <w:pStyle w:val="Sansinterligne"/>
              <w:rPr>
                <w:rFonts w:ascii="Century Gothic" w:hAnsi="Century Gothic"/>
                <w:lang w:val="fr-CA"/>
              </w:rPr>
            </w:pPr>
            <w:permStart w:id="1325876830" w:edGrp="everyone" w:colFirst="1" w:colLast="1"/>
            <w:permEnd w:id="436276071"/>
            <w:r w:rsidRPr="00A402E2">
              <w:rPr>
                <w:rFonts w:ascii="Century Gothic" w:hAnsi="Century Gothic"/>
                <w:lang w:val="fr-CA"/>
              </w:rPr>
              <w:t>Organis</w:t>
            </w:r>
            <w:r w:rsidR="00F91539" w:rsidRPr="00A402E2">
              <w:rPr>
                <w:rFonts w:ascii="Century Gothic" w:hAnsi="Century Gothic"/>
                <w:lang w:val="fr-CA"/>
              </w:rPr>
              <w:t>ation:</w:t>
            </w:r>
          </w:p>
        </w:tc>
        <w:tc>
          <w:tcPr>
            <w:tcW w:w="4585" w:type="dxa"/>
          </w:tcPr>
          <w:p w14:paraId="04BB4055" w14:textId="77777777" w:rsidR="00F91539" w:rsidRPr="00A402E2" w:rsidRDefault="00F91539" w:rsidP="00F3626D">
            <w:pPr>
              <w:pStyle w:val="Sansinterligne"/>
              <w:rPr>
                <w:rFonts w:ascii="Century Gothic" w:hAnsi="Century Gothic"/>
                <w:lang w:val="fr-CA"/>
              </w:rPr>
            </w:pPr>
          </w:p>
        </w:tc>
      </w:tr>
      <w:tr w:rsidR="00F91539" w:rsidRPr="00541D4A" w14:paraId="039858E3" w14:textId="77777777" w:rsidTr="00F3626D">
        <w:tc>
          <w:tcPr>
            <w:tcW w:w="4765" w:type="dxa"/>
          </w:tcPr>
          <w:p w14:paraId="6E8B2CBF" w14:textId="0758D022" w:rsidR="00F91539" w:rsidRPr="00A402E2" w:rsidRDefault="00D54616" w:rsidP="00D54616">
            <w:pPr>
              <w:pStyle w:val="Sansinterligne"/>
              <w:rPr>
                <w:rFonts w:ascii="Century Gothic" w:hAnsi="Century Gothic"/>
                <w:lang w:val="fr-CA"/>
              </w:rPr>
            </w:pPr>
            <w:permStart w:id="1407153341" w:edGrp="everyone" w:colFirst="1" w:colLast="1"/>
            <w:permEnd w:id="1325876830"/>
            <w:r w:rsidRPr="00A402E2">
              <w:rPr>
                <w:rFonts w:ascii="Century Gothic" w:hAnsi="Century Gothic"/>
                <w:lang w:val="fr-CA"/>
              </w:rPr>
              <w:t xml:space="preserve">Êtes-vous </w:t>
            </w:r>
            <w:r w:rsidR="00A402E2" w:rsidRPr="00A402E2">
              <w:rPr>
                <w:rFonts w:ascii="Century Gothic" w:hAnsi="Century Gothic"/>
                <w:lang w:val="fr-CA"/>
              </w:rPr>
              <w:t>membre</w:t>
            </w:r>
            <w:r w:rsidRPr="00A402E2">
              <w:rPr>
                <w:rFonts w:ascii="Century Gothic" w:hAnsi="Century Gothic"/>
                <w:lang w:val="fr-CA"/>
              </w:rPr>
              <w:t xml:space="preserve"> du FSC</w:t>
            </w:r>
            <w:r w:rsidR="00F91539" w:rsidRPr="00A402E2">
              <w:rPr>
                <w:rFonts w:ascii="Century Gothic" w:hAnsi="Century Gothic"/>
                <w:lang w:val="fr-CA"/>
              </w:rPr>
              <w:t xml:space="preserve">? </w:t>
            </w:r>
          </w:p>
        </w:tc>
        <w:tc>
          <w:tcPr>
            <w:tcW w:w="4585" w:type="dxa"/>
          </w:tcPr>
          <w:p w14:paraId="6C408E19" w14:textId="77777777" w:rsidR="00F91539" w:rsidRPr="00A402E2" w:rsidRDefault="00F91539" w:rsidP="00F3626D">
            <w:pPr>
              <w:pStyle w:val="Sansinterligne"/>
              <w:rPr>
                <w:rFonts w:ascii="Century Gothic" w:hAnsi="Century Gothic"/>
                <w:lang w:val="fr-CA"/>
              </w:rPr>
            </w:pPr>
          </w:p>
        </w:tc>
      </w:tr>
      <w:tr w:rsidR="00F91539" w:rsidRPr="00A402E2" w14:paraId="2E8861A7" w14:textId="77777777" w:rsidTr="00F3626D">
        <w:tc>
          <w:tcPr>
            <w:tcW w:w="4765" w:type="dxa"/>
          </w:tcPr>
          <w:p w14:paraId="06969D10" w14:textId="658E7CF7" w:rsidR="00F91539" w:rsidRPr="00A402E2" w:rsidRDefault="00D54616" w:rsidP="00F3626D">
            <w:pPr>
              <w:pStyle w:val="Sansinterligne"/>
              <w:rPr>
                <w:rFonts w:ascii="Century Gothic" w:hAnsi="Century Gothic"/>
                <w:lang w:val="fr-CA"/>
              </w:rPr>
            </w:pPr>
            <w:permStart w:id="1650414930" w:edGrp="everyone" w:colFirst="1" w:colLast="1"/>
            <w:permEnd w:id="1407153341"/>
            <w:r w:rsidRPr="00A402E2">
              <w:rPr>
                <w:rFonts w:ascii="Century Gothic" w:hAnsi="Century Gothic"/>
                <w:lang w:val="fr-CA"/>
              </w:rPr>
              <w:t>Si oui, quelle chambre</w:t>
            </w:r>
            <w:r w:rsidR="00F91539" w:rsidRPr="00A402E2">
              <w:rPr>
                <w:rFonts w:ascii="Century Gothic" w:hAnsi="Century Gothic"/>
                <w:lang w:val="fr-CA"/>
              </w:rPr>
              <w:t>?</w:t>
            </w:r>
          </w:p>
        </w:tc>
        <w:tc>
          <w:tcPr>
            <w:tcW w:w="4585" w:type="dxa"/>
          </w:tcPr>
          <w:p w14:paraId="5B1422D0" w14:textId="77777777" w:rsidR="00F91539" w:rsidRPr="00A402E2" w:rsidRDefault="00F91539" w:rsidP="00F3626D">
            <w:pPr>
              <w:pStyle w:val="Sansinterligne"/>
              <w:rPr>
                <w:rFonts w:ascii="Century Gothic" w:hAnsi="Century Gothic"/>
                <w:lang w:val="fr-CA"/>
              </w:rPr>
            </w:pPr>
          </w:p>
        </w:tc>
      </w:tr>
      <w:permEnd w:id="1650414930"/>
      <w:tr w:rsidR="00F91539" w:rsidRPr="00A402E2" w14:paraId="2235F6B2" w14:textId="77777777" w:rsidTr="00F3626D">
        <w:tc>
          <w:tcPr>
            <w:tcW w:w="4765" w:type="dxa"/>
          </w:tcPr>
          <w:p w14:paraId="41170036" w14:textId="77777777" w:rsidR="00F91539" w:rsidRPr="00A402E2" w:rsidRDefault="00F91539" w:rsidP="00F3626D">
            <w:pPr>
              <w:pStyle w:val="Sansinterligne"/>
              <w:rPr>
                <w:rFonts w:ascii="Century Gothic" w:hAnsi="Century Gothic"/>
                <w:lang w:val="fr-CA"/>
              </w:rPr>
            </w:pPr>
          </w:p>
        </w:tc>
        <w:tc>
          <w:tcPr>
            <w:tcW w:w="4585" w:type="dxa"/>
          </w:tcPr>
          <w:p w14:paraId="2A6FE877" w14:textId="77777777" w:rsidR="00F91539" w:rsidRPr="00A402E2" w:rsidRDefault="00F91539" w:rsidP="00F3626D">
            <w:pPr>
              <w:pStyle w:val="Sansinterligne"/>
              <w:rPr>
                <w:rFonts w:ascii="Century Gothic" w:hAnsi="Century Gothic"/>
                <w:lang w:val="fr-CA"/>
              </w:rPr>
            </w:pPr>
          </w:p>
        </w:tc>
      </w:tr>
    </w:tbl>
    <w:p w14:paraId="0B45DFDC" w14:textId="77777777" w:rsidR="00F91539" w:rsidRPr="00A402E2" w:rsidRDefault="00F91539" w:rsidP="00F91539">
      <w:pPr>
        <w:pStyle w:val="Sansinterligne"/>
        <w:rPr>
          <w:rFonts w:ascii="Century Gothic" w:hAnsi="Century Gothic"/>
          <w:lang w:val="fr-CA"/>
        </w:rPr>
      </w:pPr>
    </w:p>
    <w:p w14:paraId="12A9C28E" w14:textId="77777777" w:rsidR="00F91539" w:rsidRPr="00A402E2" w:rsidRDefault="00F91539" w:rsidP="00F91539">
      <w:pPr>
        <w:pStyle w:val="Sansinterligne"/>
        <w:rPr>
          <w:rFonts w:ascii="Century Gothic" w:hAnsi="Century Gothic"/>
          <w:lang w:val="fr-CA"/>
        </w:rPr>
      </w:pPr>
    </w:p>
    <w:p w14:paraId="15998DF1" w14:textId="72FFCD8B" w:rsidR="00F91539" w:rsidRPr="00A402E2" w:rsidRDefault="003D4A25" w:rsidP="00F91539">
      <w:pPr>
        <w:pStyle w:val="Sansinterligne"/>
        <w:rPr>
          <w:rFonts w:ascii="Century Gothic" w:hAnsi="Century Gothic"/>
          <w:b/>
          <w:lang w:val="fr-CA"/>
        </w:rPr>
      </w:pPr>
      <w:r w:rsidRPr="00A402E2">
        <w:rPr>
          <w:rStyle w:val="no0020spacingchar"/>
          <w:rFonts w:ascii="Century Gothic" w:hAnsi="Century Gothic"/>
          <w:b/>
          <w:bCs/>
          <w:lang w:val="fr-CA"/>
        </w:rPr>
        <w:t>Veuillez noter que tous les commentaires peuvent être rendus publics, mais ils ne seront pas attribués directement à la personne qui les a faites.</w:t>
      </w:r>
      <w:r w:rsidR="00975457" w:rsidRPr="00A402E2">
        <w:rPr>
          <w:rFonts w:ascii="Century Gothic" w:hAnsi="Century Gothic"/>
          <w:noProof/>
          <w:lang w:val="fr-CA" w:eastAsia="fr-CA"/>
        </w:rPr>
        <mc:AlternateContent>
          <mc:Choice Requires="wps">
            <w:drawing>
              <wp:anchor distT="45720" distB="45720" distL="114300" distR="114300" simplePos="0" relativeHeight="251657728" behindDoc="0" locked="0" layoutInCell="1" allowOverlap="1" wp14:anchorId="3BF6F85D" wp14:editId="4510A255">
                <wp:simplePos x="0" y="0"/>
                <wp:positionH relativeFrom="column">
                  <wp:posOffset>-208915</wp:posOffset>
                </wp:positionH>
                <wp:positionV relativeFrom="paragraph">
                  <wp:posOffset>529590</wp:posOffset>
                </wp:positionV>
                <wp:extent cx="8738870" cy="2731135"/>
                <wp:effectExtent l="0" t="0" r="2413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8870" cy="2731135"/>
                        </a:xfrm>
                        <a:prstGeom prst="rect">
                          <a:avLst/>
                        </a:prstGeom>
                        <a:ln>
                          <a:solidFill>
                            <a:schemeClr val="bg2">
                              <a:lumMod val="90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429BEDCF" w14:textId="571AE310" w:rsidR="00423843" w:rsidRPr="003D4A25" w:rsidRDefault="00423843" w:rsidP="003D4A25">
                            <w:pPr>
                              <w:pStyle w:val="Sansinterligne"/>
                              <w:rPr>
                                <w:rFonts w:ascii="Century Gothic" w:hAnsi="Century Gothic"/>
                                <w:b/>
                                <w:sz w:val="24"/>
                                <w:szCs w:val="24"/>
                                <w:lang w:val="fr-CA"/>
                              </w:rPr>
                            </w:pPr>
                            <w:r w:rsidRPr="003D4A25">
                              <w:rPr>
                                <w:rStyle w:val="no0020spacingchar"/>
                                <w:rFonts w:ascii="Century Gothic" w:hAnsi="Century Gothic"/>
                                <w:b/>
                                <w:sz w:val="24"/>
                                <w:szCs w:val="24"/>
                                <w:lang w:val="fr-CA"/>
                              </w:rPr>
                              <w:t>Après avoir examiné les IGI, version 2, avez-vous des commentaires généraux?</w:t>
                            </w:r>
                          </w:p>
                          <w:p w14:paraId="2A01475B" w14:textId="5EC2FA93" w:rsidR="00423843" w:rsidRPr="003D4A25" w:rsidRDefault="00423843">
                            <w:pPr>
                              <w:rPr>
                                <w:b/>
                                <w:sz w:val="24"/>
                                <w:szCs w:val="24"/>
                                <w:lang w:val="fr-CA"/>
                              </w:rPr>
                            </w:pPr>
                            <w:permStart w:id="1166151195" w:edGrp="everyone"/>
                            <w:permEnd w:id="116615119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6.45pt;margin-top:41.7pt;width:688.1pt;height:215.0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" fillcolor="white [3201]" strokecolor="#ddd8c2 [2894]" strokeweight="2pt">
                <v:textbox>
                  <w:txbxContent>
                    <w:p w14:paraId="429BEDCF" w14:textId="571AE310" w:rsidR="00423843" w:rsidRPr="003D4A25" w:rsidRDefault="00423843" w:rsidP="003D4A25">
                      <w:pPr>
                        <w:pStyle w:val="Sansinterligne"/>
                        <w:rPr>
                          <w:rFonts w:ascii="Century Gothic" w:hAnsi="Century Gothic"/>
                          <w:b/>
                          <w:sz w:val="24"/>
                          <w:szCs w:val="24"/>
                          <w:lang w:val="fr-CA"/>
                        </w:rPr>
                      </w:pPr>
                      <w:r w:rsidRPr="003D4A25">
                        <w:rPr>
                          <w:rStyle w:val="no0020spacingchar"/>
                          <w:rFonts w:ascii="Century Gothic" w:hAnsi="Century Gothic"/>
                          <w:b/>
                          <w:sz w:val="24"/>
                          <w:szCs w:val="24"/>
                          <w:lang w:val="fr-CA"/>
                        </w:rPr>
                        <w:t>Après avoir examiné les IGI, version 2, avez-vous des commentaires généraux?</w:t>
                      </w:r>
                    </w:p>
                    <w:p w14:paraId="2A01475B" w14:textId="5EC2FA93" w:rsidR="00423843" w:rsidRPr="003D4A25" w:rsidRDefault="00423843">
                      <w:pPr>
                        <w:rPr>
                          <w:b/>
                          <w:sz w:val="24"/>
                          <w:szCs w:val="24"/>
                          <w:lang w:val="fr-CA"/>
                        </w:rPr>
                      </w:pPr>
                      <w:permStart w:id="1166151195" w:edGrp="everyone"/>
                      <w:permEnd w:id="1166151195"/>
                    </w:p>
                  </w:txbxContent>
                </v:textbox>
                <w10:wrap type="square"/>
              </v:shape>
            </w:pict>
          </mc:Fallback>
        </mc:AlternateContent>
      </w:r>
      <w:r w:rsidR="00F91539" w:rsidRPr="00A402E2">
        <w:rPr>
          <w:rFonts w:ascii="Century Gothic" w:hAnsi="Century Gothic"/>
          <w:b/>
          <w:lang w:val="fr-CA"/>
        </w:rPr>
        <w:t xml:space="preserve">.   </w:t>
      </w:r>
    </w:p>
    <w:p w14:paraId="3EE70D8C" w14:textId="7F8DF4C6" w:rsidR="00F91539" w:rsidRPr="003D4A25" w:rsidRDefault="00F91539" w:rsidP="00F91539">
      <w:pPr>
        <w:pStyle w:val="Sansinterligne"/>
        <w:rPr>
          <w:rFonts w:ascii="Century Gothic" w:hAnsi="Century Gothic"/>
          <w:lang w:val="fr-CA"/>
        </w:rPr>
      </w:pPr>
    </w:p>
    <w:p w14:paraId="61AA70EA" w14:textId="2EE62A42" w:rsidR="00975457" w:rsidRPr="003D4A25" w:rsidRDefault="00975457" w:rsidP="00975457">
      <w:pPr>
        <w:pStyle w:val="Sansinterligne"/>
        <w:rPr>
          <w:rFonts w:ascii="Century Gothic" w:hAnsi="Century Gothic"/>
          <w:b/>
          <w:lang w:val="fr-CA"/>
        </w:rPr>
      </w:pPr>
    </w:p>
    <w:p w14:paraId="1CA71A1F" w14:textId="77777777" w:rsidR="00FF4746" w:rsidRPr="003D4A25" w:rsidRDefault="00FF4746">
      <w:pPr>
        <w:rPr>
          <w:rFonts w:ascii="Century Gothic" w:hAnsi="Century Gothic"/>
          <w:b/>
          <w:lang w:val="fr-CA"/>
        </w:rPr>
      </w:pPr>
      <w:r w:rsidRPr="003D4A25">
        <w:rPr>
          <w:rFonts w:ascii="Century Gothic" w:hAnsi="Century Gothic"/>
          <w:b/>
          <w:lang w:val="fr-CA"/>
        </w:rPr>
        <w:br w:type="page"/>
      </w:r>
    </w:p>
    <w:p w14:paraId="6A46F635" w14:textId="6F5633F2" w:rsidR="00315389" w:rsidRPr="001D0E61" w:rsidRDefault="00A402E2" w:rsidP="00A402E2">
      <w:pPr>
        <w:pStyle w:val="Sansinterligne"/>
        <w:spacing w:after="120"/>
        <w:rPr>
          <w:rFonts w:ascii="Century Gothic" w:hAnsi="Century Gothic"/>
          <w:bCs/>
          <w:iCs/>
        </w:rPr>
      </w:pPr>
      <w:r w:rsidRPr="00A402E2">
        <w:rPr>
          <w:rFonts w:ascii="Century Gothic" w:hAnsi="Century Gothic"/>
          <w:b/>
          <w:lang w:val="fr-CA"/>
        </w:rPr>
        <w:lastRenderedPageBreak/>
        <w:t>Princip</w:t>
      </w:r>
      <w:r w:rsidR="00315389" w:rsidRPr="00A402E2">
        <w:rPr>
          <w:rFonts w:ascii="Century Gothic" w:hAnsi="Century Gothic"/>
          <w:b/>
          <w:lang w:val="fr-CA"/>
        </w:rPr>
        <w:t>e 1:</w:t>
      </w:r>
      <w:r w:rsidR="00315389" w:rsidRPr="00A402E2">
        <w:rPr>
          <w:rFonts w:ascii="Century Gothic" w:hAnsi="Century Gothic"/>
          <w:b/>
          <w:bCs/>
          <w:iCs/>
          <w:lang w:val="fr-CA"/>
        </w:rPr>
        <w:t xml:space="preserve"> </w:t>
      </w:r>
      <w:r w:rsidRPr="00A402E2">
        <w:rPr>
          <w:rFonts w:ascii="Century Gothic" w:hAnsi="Century Gothic"/>
          <w:b/>
          <w:bCs/>
          <w:iCs/>
          <w:lang w:val="fr-CA"/>
        </w:rPr>
        <w:t>Respect des lois</w:t>
      </w:r>
      <w:r>
        <w:rPr>
          <w:rFonts w:ascii="Century Gothic" w:hAnsi="Century Gothic"/>
          <w:b/>
          <w:bCs/>
          <w:iCs/>
          <w:lang w:val="fr-CA"/>
        </w:rPr>
        <w:t xml:space="preserve"> - </w:t>
      </w:r>
      <w:r w:rsidRPr="00A402E2">
        <w:rPr>
          <w:rFonts w:ascii="Century Gothic" w:hAnsi="Century Gothic"/>
          <w:bCs/>
          <w:iCs/>
          <w:lang w:val="fr-CA"/>
        </w:rPr>
        <w:t>L'Organisation* doit respecter toutes les lois en vigueur, tous les</w:t>
      </w:r>
      <w:r>
        <w:rPr>
          <w:rFonts w:ascii="Century Gothic" w:hAnsi="Century Gothic"/>
          <w:bCs/>
          <w:iCs/>
          <w:lang w:val="fr-CA"/>
        </w:rPr>
        <w:t xml:space="preserve"> </w:t>
      </w:r>
      <w:r w:rsidRPr="00A402E2">
        <w:rPr>
          <w:rFonts w:ascii="Century Gothic" w:hAnsi="Century Gothic"/>
          <w:bCs/>
          <w:iCs/>
          <w:lang w:val="fr-CA"/>
        </w:rPr>
        <w:t>règlements et les traités internationaux ratifiés au niveau national,</w:t>
      </w:r>
      <w:r>
        <w:rPr>
          <w:rFonts w:ascii="Century Gothic" w:hAnsi="Century Gothic"/>
          <w:bCs/>
          <w:iCs/>
          <w:lang w:val="fr-CA"/>
        </w:rPr>
        <w:t xml:space="preserve"> </w:t>
      </w:r>
      <w:r w:rsidRPr="00A402E2">
        <w:rPr>
          <w:rFonts w:ascii="Century Gothic" w:hAnsi="Century Gothic"/>
          <w:bCs/>
          <w:iCs/>
          <w:lang w:val="fr-CA"/>
        </w:rPr>
        <w:t xml:space="preserve">tous les accords et conventions. </w:t>
      </w:r>
      <w:r w:rsidRPr="00A402E2">
        <w:rPr>
          <w:rFonts w:ascii="Century Gothic" w:hAnsi="Century Gothic"/>
          <w:bCs/>
          <w:iCs/>
        </w:rPr>
        <w:t>(P1 V4)</w:t>
      </w:r>
    </w:p>
    <w:tbl>
      <w:tblPr>
        <w:tblStyle w:val="TableGrid1"/>
        <w:tblW w:w="14083" w:type="dxa"/>
        <w:tblInd w:w="-205" w:type="dxa"/>
        <w:tblLayout w:type="fixed"/>
        <w:tblLook w:val="04A0" w:firstRow="1" w:lastRow="0" w:firstColumn="1" w:lastColumn="0" w:noHBand="0" w:noVBand="1"/>
      </w:tblPr>
      <w:tblGrid>
        <w:gridCol w:w="710"/>
        <w:gridCol w:w="3685"/>
        <w:gridCol w:w="778"/>
        <w:gridCol w:w="810"/>
        <w:gridCol w:w="810"/>
        <w:gridCol w:w="810"/>
        <w:gridCol w:w="345"/>
        <w:gridCol w:w="345"/>
        <w:gridCol w:w="345"/>
        <w:gridCol w:w="345"/>
        <w:gridCol w:w="345"/>
        <w:gridCol w:w="345"/>
        <w:gridCol w:w="4410"/>
      </w:tblGrid>
      <w:tr w:rsidR="00FC28EE" w:rsidRPr="00541D4A" w14:paraId="3323A5A2" w14:textId="77777777" w:rsidTr="003551B1">
        <w:trPr>
          <w:cantSplit/>
          <w:trHeight w:val="1134"/>
        </w:trPr>
        <w:tc>
          <w:tcPr>
            <w:tcW w:w="4395" w:type="dxa"/>
            <w:gridSpan w:val="2"/>
            <w:shd w:val="clear" w:color="auto" w:fill="DDD9C3" w:themeFill="background2" w:themeFillShade="E6"/>
          </w:tcPr>
          <w:p w14:paraId="4A8218B1" w14:textId="77777777" w:rsidR="00FC28EE" w:rsidRPr="00FD5348" w:rsidRDefault="00FC28EE" w:rsidP="002555B0">
            <w:pPr>
              <w:rPr>
                <w:rFonts w:ascii="Century Gothic" w:hAnsi="Century Gothic"/>
                <w:b/>
                <w:i/>
                <w:sz w:val="16"/>
                <w:szCs w:val="16"/>
                <w:lang w:val="fr-CA"/>
              </w:rPr>
            </w:pPr>
            <w:r w:rsidRPr="00FD5348">
              <w:rPr>
                <w:rFonts w:ascii="Century Gothic" w:hAnsi="Century Gothic"/>
                <w:b/>
                <w:i/>
                <w:sz w:val="16"/>
                <w:szCs w:val="16"/>
                <w:lang w:val="fr-CA"/>
              </w:rPr>
              <w:t>LÉGENDE:</w:t>
            </w:r>
          </w:p>
          <w:p w14:paraId="7BFA149D" w14:textId="77777777" w:rsidR="00FC28EE" w:rsidRPr="00FD5348" w:rsidRDefault="00FC28EE" w:rsidP="002555B0">
            <w:pPr>
              <w:rPr>
                <w:rFonts w:ascii="Century Gothic" w:hAnsi="Century Gothic"/>
                <w:i/>
                <w:sz w:val="16"/>
                <w:szCs w:val="16"/>
                <w:lang w:val="fr-CA"/>
              </w:rPr>
            </w:pPr>
            <w:r w:rsidRPr="00FD5348">
              <w:rPr>
                <w:rFonts w:ascii="Century Gothic" w:hAnsi="Century Gothic"/>
                <w:i/>
                <w:sz w:val="16"/>
                <w:szCs w:val="16"/>
                <w:lang w:val="fr-CA"/>
              </w:rPr>
              <w:t xml:space="preserve">B= Norme boréale nationale (2004) </w:t>
            </w:r>
          </w:p>
          <w:p w14:paraId="43F5D4D4" w14:textId="77777777" w:rsidR="00FC28EE" w:rsidRPr="00FD5348" w:rsidRDefault="00FC28EE" w:rsidP="002555B0">
            <w:pPr>
              <w:rPr>
                <w:rFonts w:ascii="Century Gothic" w:hAnsi="Century Gothic"/>
                <w:i/>
                <w:sz w:val="16"/>
                <w:szCs w:val="16"/>
                <w:lang w:val="fr-CA"/>
              </w:rPr>
            </w:pPr>
            <w:r w:rsidRPr="00FD5348">
              <w:rPr>
                <w:rFonts w:ascii="Century Gothic" w:hAnsi="Century Gothic"/>
                <w:i/>
                <w:sz w:val="16"/>
                <w:szCs w:val="16"/>
                <w:lang w:val="fr-CA"/>
              </w:rPr>
              <w:t>BC= Norme C.-</w:t>
            </w:r>
            <w:r>
              <w:rPr>
                <w:rFonts w:ascii="Century Gothic" w:hAnsi="Century Gothic"/>
                <w:i/>
                <w:sz w:val="16"/>
                <w:szCs w:val="16"/>
                <w:lang w:val="fr-CA"/>
              </w:rPr>
              <w:t>B.</w:t>
            </w:r>
            <w:r w:rsidRPr="00FD5348">
              <w:rPr>
                <w:rFonts w:ascii="Century Gothic" w:hAnsi="Century Gothic"/>
                <w:i/>
                <w:sz w:val="16"/>
                <w:szCs w:val="16"/>
                <w:lang w:val="fr-CA"/>
              </w:rPr>
              <w:t xml:space="preserve"> (2005)</w:t>
            </w:r>
          </w:p>
          <w:p w14:paraId="48F2A45A" w14:textId="77777777" w:rsidR="00FC28EE" w:rsidRPr="00FD5348" w:rsidRDefault="00FC28EE" w:rsidP="002555B0">
            <w:pPr>
              <w:rPr>
                <w:rFonts w:ascii="Century Gothic" w:hAnsi="Century Gothic"/>
                <w:i/>
                <w:sz w:val="16"/>
                <w:szCs w:val="16"/>
                <w:lang w:val="fr-CA"/>
              </w:rPr>
            </w:pPr>
            <w:r w:rsidRPr="00FD5348">
              <w:rPr>
                <w:rFonts w:ascii="Century Gothic" w:hAnsi="Century Gothic"/>
                <w:i/>
                <w:sz w:val="16"/>
                <w:szCs w:val="16"/>
                <w:lang w:val="fr-CA"/>
              </w:rPr>
              <w:t>GL= Norme préliminaire Grands Lacs St- Laurent(2010)</w:t>
            </w:r>
          </w:p>
          <w:p w14:paraId="7D11ACE8" w14:textId="1F97FAA5" w:rsidR="00FC28EE" w:rsidRPr="001D0E61" w:rsidRDefault="00FC28EE" w:rsidP="003551B1">
            <w:pPr>
              <w:rPr>
                <w:rFonts w:ascii="Century Gothic" w:hAnsi="Century Gothic"/>
                <w:b/>
              </w:rPr>
            </w:pPr>
            <w:r w:rsidRPr="00FD5348">
              <w:rPr>
                <w:rFonts w:ascii="Century Gothic" w:hAnsi="Century Gothic"/>
                <w:i/>
                <w:sz w:val="16"/>
                <w:szCs w:val="16"/>
                <w:lang w:val="fr-CA"/>
              </w:rPr>
              <w:t xml:space="preserve">M= </w:t>
            </w:r>
            <w:r>
              <w:rPr>
                <w:rFonts w:ascii="Century Gothic" w:hAnsi="Century Gothic"/>
                <w:i/>
                <w:sz w:val="16"/>
                <w:szCs w:val="16"/>
                <w:lang w:val="fr-CA"/>
              </w:rPr>
              <w:t xml:space="preserve">Norme des </w:t>
            </w:r>
            <w:r w:rsidRPr="00FD5348">
              <w:rPr>
                <w:rFonts w:ascii="Century Gothic" w:hAnsi="Century Gothic"/>
                <w:i/>
                <w:sz w:val="16"/>
                <w:szCs w:val="16"/>
                <w:lang w:val="fr-CA"/>
              </w:rPr>
              <w:t>Maritimes (2008)</w:t>
            </w:r>
          </w:p>
        </w:tc>
        <w:tc>
          <w:tcPr>
            <w:tcW w:w="3208" w:type="dxa"/>
            <w:gridSpan w:val="4"/>
            <w:tcBorders>
              <w:right w:val="double" w:sz="4" w:space="0" w:color="auto"/>
            </w:tcBorders>
            <w:shd w:val="clear" w:color="auto" w:fill="DDD9C3" w:themeFill="background2" w:themeFillShade="E6"/>
          </w:tcPr>
          <w:p w14:paraId="24775FA3" w14:textId="77777777" w:rsidR="00FC28EE" w:rsidRPr="00764B61" w:rsidRDefault="00FC28EE" w:rsidP="002555B0">
            <w:pPr>
              <w:jc w:val="center"/>
              <w:rPr>
                <w:rFonts w:ascii="Century Gothic" w:hAnsi="Century Gothic"/>
                <w:b/>
                <w:lang w:val="fr-CA"/>
              </w:rPr>
            </w:pPr>
            <w:r>
              <w:rPr>
                <w:rFonts w:ascii="Century Gothic" w:hAnsi="Century Gothic"/>
                <w:b/>
                <w:lang w:val="fr-CA"/>
              </w:rPr>
              <w:t>Normes ré</w:t>
            </w:r>
            <w:r w:rsidRPr="00764B61">
              <w:rPr>
                <w:rFonts w:ascii="Century Gothic" w:hAnsi="Century Gothic"/>
                <w:b/>
                <w:lang w:val="fr-CA"/>
              </w:rPr>
              <w:t>gional</w:t>
            </w:r>
            <w:r>
              <w:rPr>
                <w:rFonts w:ascii="Century Gothic" w:hAnsi="Century Gothic"/>
                <w:b/>
                <w:lang w:val="fr-CA"/>
              </w:rPr>
              <w:t>e</w:t>
            </w:r>
            <w:r w:rsidRPr="00764B61">
              <w:rPr>
                <w:rFonts w:ascii="Century Gothic" w:hAnsi="Century Gothic"/>
                <w:b/>
                <w:lang w:val="fr-CA"/>
              </w:rPr>
              <w:t>s d’aménagement forestier de FSC Canada</w:t>
            </w:r>
          </w:p>
          <w:p w14:paraId="127033BB" w14:textId="129CC5F0" w:rsidR="00FC28EE" w:rsidRPr="00FC28EE" w:rsidRDefault="00FC28EE" w:rsidP="003551B1">
            <w:pPr>
              <w:rPr>
                <w:rFonts w:ascii="Century Gothic" w:hAnsi="Century Gothic"/>
                <w:i/>
                <w:sz w:val="16"/>
                <w:szCs w:val="16"/>
                <w:lang w:val="fr-CA"/>
              </w:rPr>
            </w:pPr>
            <w:r w:rsidRPr="00A538BB">
              <w:rPr>
                <w:rFonts w:ascii="Century Gothic" w:hAnsi="Century Gothic"/>
                <w:b/>
                <w:sz w:val="16"/>
                <w:szCs w:val="16"/>
                <w:lang w:val="fr-CA"/>
              </w:rPr>
              <w:t>Avertissement:</w:t>
            </w:r>
            <w:r w:rsidRPr="00A538BB">
              <w:rPr>
                <w:rFonts w:ascii="Century Gothic" w:hAnsi="Century Gothic"/>
                <w:sz w:val="16"/>
                <w:szCs w:val="16"/>
                <w:lang w:val="fr-CA"/>
              </w:rPr>
              <w:t xml:space="preserve"> les </w:t>
            </w:r>
            <w:r>
              <w:rPr>
                <w:rFonts w:ascii="Century Gothic" w:hAnsi="Century Gothic"/>
                <w:sz w:val="16"/>
                <w:szCs w:val="16"/>
                <w:lang w:val="fr-CA"/>
              </w:rPr>
              <w:t>réfé</w:t>
            </w:r>
            <w:r w:rsidRPr="00A538BB">
              <w:rPr>
                <w:rFonts w:ascii="Century Gothic" w:hAnsi="Century Gothic"/>
                <w:sz w:val="16"/>
                <w:szCs w:val="16"/>
                <w:lang w:val="fr-CA"/>
              </w:rPr>
              <w:t>rences n</w:t>
            </w:r>
            <w:r>
              <w:rPr>
                <w:rFonts w:ascii="Century Gothic" w:hAnsi="Century Gothic"/>
                <w:sz w:val="16"/>
                <w:szCs w:val="16"/>
                <w:lang w:val="fr-CA"/>
              </w:rPr>
              <w:t>e sont</w:t>
            </w:r>
            <w:r w:rsidRPr="00A538BB">
              <w:rPr>
                <w:rFonts w:ascii="Century Gothic" w:hAnsi="Century Gothic"/>
                <w:sz w:val="16"/>
                <w:szCs w:val="16"/>
                <w:lang w:val="fr-CA"/>
              </w:rPr>
              <w:t xml:space="preserve"> pas toujours </w:t>
            </w:r>
            <w:r>
              <w:rPr>
                <w:rFonts w:ascii="Century Gothic" w:hAnsi="Century Gothic"/>
                <w:sz w:val="16"/>
                <w:szCs w:val="16"/>
                <w:lang w:val="fr-CA"/>
              </w:rPr>
              <w:t xml:space="preserve">parfaitement </w:t>
            </w:r>
            <w:r w:rsidRPr="00A538BB">
              <w:rPr>
                <w:rFonts w:ascii="Century Gothic" w:hAnsi="Century Gothic"/>
                <w:sz w:val="16"/>
                <w:szCs w:val="16"/>
                <w:lang w:val="fr-CA"/>
              </w:rPr>
              <w:t xml:space="preserve">compatibles avec les IGI v2. </w:t>
            </w:r>
            <w:r>
              <w:rPr>
                <w:rFonts w:ascii="Century Gothic" w:hAnsi="Century Gothic"/>
                <w:sz w:val="16"/>
                <w:szCs w:val="16"/>
                <w:lang w:val="fr-CA"/>
              </w:rPr>
              <w:t xml:space="preserve">Ceci est un document de travail et un outil.  Il ne doit pas être considéré comme un document technique ou définitif. </w:t>
            </w:r>
          </w:p>
        </w:tc>
        <w:tc>
          <w:tcPr>
            <w:tcW w:w="2070" w:type="dxa"/>
            <w:gridSpan w:val="6"/>
            <w:shd w:val="clear" w:color="auto" w:fill="DDD9C3" w:themeFill="background2" w:themeFillShade="E6"/>
          </w:tcPr>
          <w:p w14:paraId="236233DF" w14:textId="77777777" w:rsidR="00FC28EE" w:rsidRPr="00A538BB" w:rsidRDefault="00FC28EE" w:rsidP="002555B0">
            <w:pPr>
              <w:jc w:val="center"/>
              <w:rPr>
                <w:rFonts w:ascii="Century Gothic" w:hAnsi="Century Gothic"/>
                <w:i/>
                <w:lang w:val="fr-CA"/>
              </w:rPr>
            </w:pPr>
          </w:p>
          <w:p w14:paraId="5F901FA9" w14:textId="30179EA5" w:rsidR="00FC28EE" w:rsidRPr="00FC28EE" w:rsidRDefault="00FC28EE" w:rsidP="003551B1">
            <w:pPr>
              <w:jc w:val="center"/>
              <w:rPr>
                <w:rFonts w:ascii="Century Gothic" w:hAnsi="Century Gothic"/>
                <w:b/>
                <w:i/>
                <w:lang w:val="fr-CA"/>
              </w:rPr>
            </w:pPr>
            <w:r w:rsidRPr="00A538BB">
              <w:rPr>
                <w:rFonts w:ascii="Century Gothic" w:hAnsi="Century Gothic"/>
                <w:b/>
                <w:i/>
                <w:lang w:val="fr-CA"/>
              </w:rPr>
              <w:t xml:space="preserve">Est-ce que l’indicateur </w:t>
            </w:r>
            <w:r>
              <w:rPr>
                <w:rFonts w:ascii="Century Gothic" w:hAnsi="Century Gothic"/>
                <w:b/>
                <w:i/>
                <w:lang w:val="fr-CA"/>
              </w:rPr>
              <w:t>proposé</w:t>
            </w:r>
            <w:r w:rsidR="00541D4A">
              <w:rPr>
                <w:rFonts w:ascii="Century Gothic" w:hAnsi="Century Gothic"/>
                <w:b/>
                <w:i/>
                <w:lang w:val="fr-CA"/>
              </w:rPr>
              <w:t xml:space="preserve"> est</w:t>
            </w:r>
            <w:r w:rsidRPr="00A538BB">
              <w:rPr>
                <w:rFonts w:ascii="Century Gothic" w:hAnsi="Century Gothic"/>
                <w:b/>
                <w:i/>
                <w:lang w:val="fr-CA"/>
              </w:rPr>
              <w:t>:</w:t>
            </w:r>
          </w:p>
        </w:tc>
        <w:tc>
          <w:tcPr>
            <w:tcW w:w="4410" w:type="dxa"/>
            <w:shd w:val="clear" w:color="auto" w:fill="DDD9C3" w:themeFill="background2" w:themeFillShade="E6"/>
          </w:tcPr>
          <w:p w14:paraId="2D3CE2B9" w14:textId="77777777" w:rsidR="00FC28EE" w:rsidRPr="00A538BB" w:rsidRDefault="00FC28EE" w:rsidP="002555B0">
            <w:pPr>
              <w:jc w:val="center"/>
              <w:rPr>
                <w:rFonts w:ascii="Century Gothic" w:hAnsi="Century Gothic"/>
                <w:b/>
                <w:lang w:val="fr-CA"/>
              </w:rPr>
            </w:pPr>
          </w:p>
          <w:p w14:paraId="13D2A0D6" w14:textId="77777777" w:rsidR="00FC28EE" w:rsidRPr="00A538BB" w:rsidRDefault="00FC28EE" w:rsidP="002555B0">
            <w:pPr>
              <w:jc w:val="center"/>
              <w:rPr>
                <w:rFonts w:ascii="Century Gothic" w:hAnsi="Century Gothic"/>
                <w:b/>
                <w:lang w:val="fr-CA"/>
              </w:rPr>
            </w:pPr>
          </w:p>
          <w:p w14:paraId="1270EC1D" w14:textId="77777777" w:rsidR="00FC28EE" w:rsidRPr="00A538BB" w:rsidRDefault="00FC28EE" w:rsidP="002555B0">
            <w:pPr>
              <w:jc w:val="center"/>
              <w:rPr>
                <w:rFonts w:ascii="Century Gothic" w:hAnsi="Century Gothic"/>
                <w:b/>
                <w:lang w:val="fr-CA"/>
              </w:rPr>
            </w:pPr>
            <w:r w:rsidRPr="00A538BB">
              <w:rPr>
                <w:rFonts w:ascii="Century Gothic" w:hAnsi="Century Gothic"/>
                <w:b/>
                <w:lang w:val="fr-CA"/>
              </w:rPr>
              <w:t>Commentaires et/ou Changements proposés</w:t>
            </w:r>
          </w:p>
          <w:p w14:paraId="111EDB1F" w14:textId="77777777" w:rsidR="00FC28EE" w:rsidRPr="00A538BB" w:rsidRDefault="00FC28EE" w:rsidP="002555B0">
            <w:pPr>
              <w:jc w:val="center"/>
              <w:rPr>
                <w:rFonts w:ascii="Century Gothic" w:hAnsi="Century Gothic"/>
                <w:b/>
                <w:sz w:val="18"/>
                <w:szCs w:val="18"/>
                <w:lang w:val="fr-CA"/>
              </w:rPr>
            </w:pPr>
            <w:r w:rsidRPr="00A538BB">
              <w:rPr>
                <w:rFonts w:ascii="Century Gothic" w:hAnsi="Century Gothic"/>
                <w:b/>
                <w:sz w:val="18"/>
                <w:szCs w:val="18"/>
                <w:lang w:val="fr-CA"/>
              </w:rPr>
              <w:t>(soyez le plus précis possible)</w:t>
            </w:r>
          </w:p>
          <w:p w14:paraId="32C10D2F" w14:textId="77777777" w:rsidR="00FC28EE" w:rsidRPr="00FC28EE" w:rsidRDefault="00FC28EE" w:rsidP="003551B1">
            <w:pPr>
              <w:rPr>
                <w:rFonts w:ascii="Century Gothic" w:hAnsi="Century Gothic"/>
                <w:lang w:val="fr-CA"/>
              </w:rPr>
            </w:pPr>
          </w:p>
        </w:tc>
      </w:tr>
      <w:tr w:rsidR="007768D0" w:rsidRPr="00541D4A" w14:paraId="209AC160" w14:textId="77777777" w:rsidTr="003551B1">
        <w:trPr>
          <w:cantSplit/>
          <w:trHeight w:val="1134"/>
        </w:trPr>
        <w:tc>
          <w:tcPr>
            <w:tcW w:w="710" w:type="dxa"/>
            <w:shd w:val="clear" w:color="auto" w:fill="DDD9C3" w:themeFill="background2" w:themeFillShade="E6"/>
          </w:tcPr>
          <w:p w14:paraId="7995FE5B" w14:textId="019BB72E" w:rsidR="007768D0" w:rsidRPr="001D0E61" w:rsidRDefault="007768D0" w:rsidP="003551B1">
            <w:pPr>
              <w:rPr>
                <w:rFonts w:ascii="Century Gothic" w:hAnsi="Century Gothic"/>
                <w:b/>
              </w:rPr>
            </w:pPr>
            <w:r w:rsidRPr="001D0E61">
              <w:rPr>
                <w:rFonts w:ascii="Century Gothic" w:hAnsi="Century Gothic"/>
                <w:b/>
              </w:rPr>
              <w:t>IGI</w:t>
            </w:r>
            <w:r>
              <w:rPr>
                <w:rFonts w:ascii="Century Gothic" w:hAnsi="Century Gothic"/>
                <w:b/>
              </w:rPr>
              <w:t>, v2</w:t>
            </w:r>
          </w:p>
        </w:tc>
        <w:tc>
          <w:tcPr>
            <w:tcW w:w="3685" w:type="dxa"/>
            <w:shd w:val="clear" w:color="auto" w:fill="DDD9C3" w:themeFill="background2" w:themeFillShade="E6"/>
          </w:tcPr>
          <w:p w14:paraId="4DCF1762" w14:textId="77777777" w:rsidR="007768D0" w:rsidRPr="001F42F7" w:rsidRDefault="007768D0" w:rsidP="002555B0">
            <w:pPr>
              <w:jc w:val="center"/>
              <w:rPr>
                <w:rFonts w:ascii="Century Gothic" w:hAnsi="Century Gothic"/>
                <w:b/>
                <w:lang w:val="fr-CA"/>
              </w:rPr>
            </w:pPr>
          </w:p>
          <w:p w14:paraId="1CC0E2DF" w14:textId="77777777" w:rsidR="007768D0" w:rsidRPr="001F42F7" w:rsidRDefault="007768D0" w:rsidP="002555B0">
            <w:pPr>
              <w:jc w:val="center"/>
              <w:rPr>
                <w:rFonts w:ascii="Century Gothic" w:hAnsi="Century Gothic"/>
                <w:b/>
                <w:lang w:val="fr-CA"/>
              </w:rPr>
            </w:pPr>
          </w:p>
          <w:p w14:paraId="2ECC42E7" w14:textId="77777777" w:rsidR="007768D0" w:rsidRPr="001F42F7" w:rsidRDefault="007768D0" w:rsidP="002555B0">
            <w:pPr>
              <w:jc w:val="center"/>
              <w:rPr>
                <w:rFonts w:ascii="Century Gothic" w:hAnsi="Century Gothic"/>
                <w:b/>
                <w:lang w:val="fr-CA"/>
              </w:rPr>
            </w:pPr>
          </w:p>
          <w:p w14:paraId="0A4BE658" w14:textId="6D2F731A" w:rsidR="007768D0" w:rsidRPr="007768D0" w:rsidRDefault="007768D0" w:rsidP="001D0E61">
            <w:pPr>
              <w:jc w:val="center"/>
              <w:rPr>
                <w:rFonts w:ascii="Century Gothic" w:hAnsi="Century Gothic"/>
                <w:b/>
                <w:lang w:val="fr-CA"/>
              </w:rPr>
            </w:pPr>
            <w:r w:rsidRPr="001F42F7">
              <w:rPr>
                <w:rFonts w:ascii="Century Gothic" w:hAnsi="Century Gothic"/>
                <w:b/>
                <w:lang w:val="fr-CA"/>
              </w:rPr>
              <w:t>D2 IGIS</w:t>
            </w:r>
            <w:r>
              <w:rPr>
                <w:rFonts w:ascii="Century Gothic" w:hAnsi="Century Gothic"/>
                <w:b/>
                <w:lang w:val="fr-CA"/>
              </w:rPr>
              <w:t xml:space="preserve"> (FSC­STD­</w:t>
            </w:r>
            <w:r w:rsidRPr="001F42F7">
              <w:rPr>
                <w:rFonts w:ascii="Century Gothic" w:hAnsi="Century Gothic"/>
                <w:b/>
                <w:lang w:val="fr-CA"/>
              </w:rPr>
              <w:t>01­004 D2­0) Indicateur / Éléments</w:t>
            </w:r>
          </w:p>
        </w:tc>
        <w:tc>
          <w:tcPr>
            <w:tcW w:w="778" w:type="dxa"/>
            <w:shd w:val="clear" w:color="auto" w:fill="DDD9C3" w:themeFill="background2" w:themeFillShade="E6"/>
            <w:textDirection w:val="btLr"/>
          </w:tcPr>
          <w:p w14:paraId="1CD0660F" w14:textId="505FAED2" w:rsidR="007768D0" w:rsidRPr="007768D0" w:rsidRDefault="007768D0" w:rsidP="003551B1">
            <w:pPr>
              <w:ind w:left="113" w:right="113"/>
              <w:rPr>
                <w:rFonts w:ascii="Century Gothic" w:hAnsi="Century Gothic"/>
                <w:b/>
                <w:sz w:val="16"/>
                <w:szCs w:val="16"/>
                <w:lang w:val="fr-CA"/>
              </w:rPr>
            </w:pPr>
            <w:r w:rsidRPr="001F42F7">
              <w:rPr>
                <w:rFonts w:ascii="Century Gothic" w:hAnsi="Century Gothic"/>
                <w:b/>
                <w:sz w:val="16"/>
                <w:szCs w:val="16"/>
                <w:lang w:val="fr-CA"/>
              </w:rPr>
              <w:t>Norme boréale nationale d’aménagement forestier</w:t>
            </w:r>
          </w:p>
        </w:tc>
        <w:tc>
          <w:tcPr>
            <w:tcW w:w="810" w:type="dxa"/>
            <w:shd w:val="clear" w:color="auto" w:fill="DDD9C3" w:themeFill="background2" w:themeFillShade="E6"/>
            <w:textDirection w:val="btLr"/>
          </w:tcPr>
          <w:p w14:paraId="01E807BF" w14:textId="01C28A3B" w:rsidR="007768D0" w:rsidRPr="007768D0" w:rsidRDefault="007768D0" w:rsidP="003551B1">
            <w:pPr>
              <w:ind w:left="113" w:right="113"/>
              <w:rPr>
                <w:rFonts w:ascii="Century Gothic" w:hAnsi="Century Gothic"/>
                <w:b/>
                <w:sz w:val="16"/>
                <w:szCs w:val="16"/>
                <w:lang w:val="fr-CA"/>
              </w:rPr>
            </w:pPr>
            <w:r w:rsidRPr="00141CEE">
              <w:rPr>
                <w:rFonts w:ascii="Century Gothic" w:hAnsi="Century Gothic"/>
                <w:b/>
                <w:sz w:val="16"/>
                <w:szCs w:val="16"/>
                <w:lang w:val="fr-CA"/>
              </w:rPr>
              <w:t>Norme d’aménagement forestier de la Colombie-Britannique</w:t>
            </w:r>
          </w:p>
        </w:tc>
        <w:tc>
          <w:tcPr>
            <w:tcW w:w="810" w:type="dxa"/>
            <w:shd w:val="clear" w:color="auto" w:fill="DDD9C3" w:themeFill="background2" w:themeFillShade="E6"/>
            <w:textDirection w:val="btLr"/>
          </w:tcPr>
          <w:p w14:paraId="3D7DEA00" w14:textId="1F3DA80B" w:rsidR="007768D0" w:rsidRPr="007768D0" w:rsidRDefault="007768D0" w:rsidP="003551B1">
            <w:pPr>
              <w:ind w:left="113" w:right="113"/>
              <w:rPr>
                <w:rFonts w:ascii="Century Gothic" w:hAnsi="Century Gothic"/>
                <w:b/>
                <w:sz w:val="16"/>
                <w:szCs w:val="16"/>
                <w:lang w:val="fr-CA"/>
              </w:rPr>
            </w:pPr>
            <w:r w:rsidRPr="00141CEE">
              <w:rPr>
                <w:rFonts w:ascii="Century Gothic" w:hAnsi="Century Gothic"/>
                <w:b/>
                <w:sz w:val="16"/>
                <w:szCs w:val="16"/>
                <w:lang w:val="fr-CA"/>
              </w:rPr>
              <w:t>Norme préliminaire Grands Lacs St-Laurent d’aménagement forestier</w:t>
            </w:r>
          </w:p>
        </w:tc>
        <w:tc>
          <w:tcPr>
            <w:tcW w:w="810" w:type="dxa"/>
            <w:tcBorders>
              <w:right w:val="double" w:sz="4" w:space="0" w:color="auto"/>
            </w:tcBorders>
            <w:shd w:val="clear" w:color="auto" w:fill="DDD9C3" w:themeFill="background2" w:themeFillShade="E6"/>
            <w:textDirection w:val="btLr"/>
          </w:tcPr>
          <w:p w14:paraId="2286E403" w14:textId="1B6460BA" w:rsidR="007768D0" w:rsidRPr="007768D0" w:rsidRDefault="007768D0" w:rsidP="003551B1">
            <w:pPr>
              <w:ind w:left="113" w:right="113"/>
              <w:rPr>
                <w:rFonts w:ascii="Century Gothic" w:hAnsi="Century Gothic"/>
                <w:b/>
                <w:sz w:val="16"/>
                <w:szCs w:val="16"/>
                <w:lang w:val="fr-CA"/>
              </w:rPr>
            </w:pPr>
            <w:r w:rsidRPr="00141CEE">
              <w:rPr>
                <w:rFonts w:ascii="Century Gothic" w:hAnsi="Century Gothic"/>
                <w:b/>
                <w:sz w:val="16"/>
                <w:szCs w:val="16"/>
                <w:lang w:val="fr-CA"/>
              </w:rPr>
              <w:t>Norme d’</w:t>
            </w:r>
            <w:r>
              <w:rPr>
                <w:rFonts w:ascii="Century Gothic" w:hAnsi="Century Gothic"/>
                <w:b/>
                <w:sz w:val="16"/>
                <w:szCs w:val="16"/>
                <w:lang w:val="fr-CA"/>
              </w:rPr>
              <w:t>aménage</w:t>
            </w:r>
            <w:r w:rsidRPr="00141CEE">
              <w:rPr>
                <w:rFonts w:ascii="Century Gothic" w:hAnsi="Century Gothic"/>
                <w:b/>
                <w:sz w:val="16"/>
                <w:szCs w:val="16"/>
                <w:lang w:val="fr-CA"/>
              </w:rPr>
              <w:t>m</w:t>
            </w:r>
            <w:r>
              <w:rPr>
                <w:rFonts w:ascii="Century Gothic" w:hAnsi="Century Gothic"/>
                <w:b/>
                <w:sz w:val="16"/>
                <w:szCs w:val="16"/>
                <w:lang w:val="fr-CA"/>
              </w:rPr>
              <w:t>e</w:t>
            </w:r>
            <w:r w:rsidRPr="00141CEE">
              <w:rPr>
                <w:rFonts w:ascii="Century Gothic" w:hAnsi="Century Gothic"/>
                <w:b/>
                <w:sz w:val="16"/>
                <w:szCs w:val="16"/>
                <w:lang w:val="fr-CA"/>
              </w:rPr>
              <w:t xml:space="preserve">nt forestier des Maritimes </w:t>
            </w:r>
          </w:p>
        </w:tc>
        <w:tc>
          <w:tcPr>
            <w:tcW w:w="345" w:type="dxa"/>
            <w:shd w:val="clear" w:color="auto" w:fill="DDD9C3" w:themeFill="background2" w:themeFillShade="E6"/>
            <w:textDirection w:val="btLr"/>
          </w:tcPr>
          <w:p w14:paraId="74DF88EC" w14:textId="77777777" w:rsidR="007768D0" w:rsidRPr="00141CEE" w:rsidRDefault="007768D0" w:rsidP="002555B0">
            <w:pPr>
              <w:pStyle w:val="Sansinterligne"/>
              <w:ind w:left="113" w:right="113"/>
              <w:rPr>
                <w:rFonts w:ascii="Century Gothic" w:hAnsi="Century Gothic"/>
                <w:sz w:val="16"/>
                <w:szCs w:val="16"/>
                <w:lang w:val="fr-CA"/>
              </w:rPr>
            </w:pPr>
            <w:r w:rsidRPr="00141CEE">
              <w:rPr>
                <w:rFonts w:ascii="Century Gothic" w:hAnsi="Century Gothic"/>
                <w:sz w:val="16"/>
                <w:szCs w:val="16"/>
                <w:lang w:val="fr-CA"/>
              </w:rPr>
              <w:t>Vérifiable</w:t>
            </w:r>
          </w:p>
          <w:p w14:paraId="3E94BF45" w14:textId="77777777" w:rsidR="007768D0" w:rsidRPr="00141CEE" w:rsidRDefault="007768D0" w:rsidP="002555B0">
            <w:pPr>
              <w:ind w:left="113" w:right="113"/>
              <w:rPr>
                <w:rFonts w:ascii="Century Gothic" w:hAnsi="Century Gothic"/>
                <w:sz w:val="16"/>
                <w:szCs w:val="16"/>
                <w:lang w:val="fr-CA"/>
              </w:rPr>
            </w:pPr>
          </w:p>
          <w:p w14:paraId="6B7A855E" w14:textId="77777777" w:rsidR="007768D0" w:rsidRPr="00141CEE" w:rsidRDefault="007768D0" w:rsidP="002555B0">
            <w:pPr>
              <w:ind w:left="113" w:right="113"/>
              <w:rPr>
                <w:rFonts w:ascii="Century Gothic" w:hAnsi="Century Gothic"/>
                <w:sz w:val="16"/>
                <w:szCs w:val="16"/>
                <w:lang w:val="fr-CA"/>
              </w:rPr>
            </w:pPr>
          </w:p>
          <w:p w14:paraId="565B560B" w14:textId="77777777" w:rsidR="007768D0" w:rsidRPr="00141CEE" w:rsidRDefault="007768D0" w:rsidP="002555B0">
            <w:pPr>
              <w:ind w:left="113" w:right="113"/>
              <w:rPr>
                <w:rFonts w:ascii="Century Gothic" w:hAnsi="Century Gothic"/>
                <w:sz w:val="16"/>
                <w:szCs w:val="16"/>
                <w:lang w:val="fr-CA"/>
              </w:rPr>
            </w:pPr>
          </w:p>
          <w:p w14:paraId="0900B73F" w14:textId="77777777" w:rsidR="007768D0" w:rsidRPr="00141CEE" w:rsidRDefault="007768D0" w:rsidP="002555B0">
            <w:pPr>
              <w:ind w:left="113" w:right="113"/>
              <w:rPr>
                <w:rFonts w:ascii="Century Gothic" w:hAnsi="Century Gothic"/>
                <w:sz w:val="16"/>
                <w:szCs w:val="16"/>
                <w:lang w:val="fr-CA"/>
              </w:rPr>
            </w:pPr>
          </w:p>
          <w:p w14:paraId="7B8297CB" w14:textId="77777777" w:rsidR="007768D0" w:rsidRPr="00141CEE" w:rsidRDefault="007768D0" w:rsidP="002555B0">
            <w:pPr>
              <w:ind w:left="113" w:right="113"/>
              <w:rPr>
                <w:rFonts w:ascii="Century Gothic" w:hAnsi="Century Gothic"/>
                <w:sz w:val="16"/>
                <w:szCs w:val="16"/>
                <w:lang w:val="fr-CA"/>
              </w:rPr>
            </w:pPr>
          </w:p>
          <w:p w14:paraId="5C063184" w14:textId="77777777" w:rsidR="007768D0" w:rsidRPr="00141CEE" w:rsidRDefault="007768D0" w:rsidP="002555B0">
            <w:pPr>
              <w:ind w:left="113" w:right="113"/>
              <w:rPr>
                <w:rFonts w:ascii="Century Gothic" w:hAnsi="Century Gothic"/>
                <w:sz w:val="16"/>
                <w:szCs w:val="16"/>
                <w:lang w:val="fr-CA"/>
              </w:rPr>
            </w:pPr>
          </w:p>
          <w:p w14:paraId="74A68F02" w14:textId="77777777" w:rsidR="007768D0" w:rsidRPr="00141CEE" w:rsidRDefault="007768D0" w:rsidP="002555B0">
            <w:pPr>
              <w:ind w:left="113" w:right="113"/>
              <w:rPr>
                <w:rFonts w:ascii="Century Gothic" w:hAnsi="Century Gothic"/>
                <w:sz w:val="16"/>
                <w:szCs w:val="16"/>
                <w:lang w:val="fr-CA"/>
              </w:rPr>
            </w:pPr>
          </w:p>
          <w:p w14:paraId="34C93BCF" w14:textId="77777777" w:rsidR="007768D0" w:rsidRPr="00141CEE" w:rsidRDefault="007768D0" w:rsidP="002555B0">
            <w:pPr>
              <w:ind w:left="113" w:right="113"/>
              <w:rPr>
                <w:rFonts w:ascii="Century Gothic" w:hAnsi="Century Gothic"/>
                <w:sz w:val="16"/>
                <w:szCs w:val="16"/>
                <w:lang w:val="fr-CA"/>
              </w:rPr>
            </w:pPr>
            <w:r w:rsidRPr="00141CEE">
              <w:rPr>
                <w:rFonts w:ascii="Century Gothic" w:hAnsi="Century Gothic"/>
                <w:sz w:val="16"/>
                <w:szCs w:val="16"/>
                <w:lang w:val="fr-CA"/>
              </w:rPr>
              <w:t>1.</w:t>
            </w:r>
            <w:r w:rsidRPr="00141CEE">
              <w:rPr>
                <w:rFonts w:ascii="Century Gothic" w:hAnsi="Century Gothic"/>
                <w:sz w:val="16"/>
                <w:szCs w:val="16"/>
                <w:lang w:val="fr-CA"/>
              </w:rPr>
              <w:tab/>
              <w:t>Auditable</w:t>
            </w:r>
          </w:p>
          <w:p w14:paraId="2708463F" w14:textId="77777777" w:rsidR="007768D0" w:rsidRPr="00141CEE" w:rsidRDefault="007768D0" w:rsidP="002555B0">
            <w:pPr>
              <w:ind w:left="113" w:right="113"/>
              <w:rPr>
                <w:rFonts w:ascii="Century Gothic" w:hAnsi="Century Gothic"/>
                <w:sz w:val="16"/>
                <w:szCs w:val="16"/>
                <w:lang w:val="fr-CA"/>
              </w:rPr>
            </w:pPr>
          </w:p>
          <w:p w14:paraId="23F4BAE5" w14:textId="77777777" w:rsidR="007768D0" w:rsidRPr="001D0E61" w:rsidRDefault="007768D0" w:rsidP="003551B1">
            <w:pPr>
              <w:ind w:left="113" w:right="113"/>
              <w:rPr>
                <w:rFonts w:ascii="Century Gothic" w:hAnsi="Century Gothic"/>
                <w:sz w:val="16"/>
                <w:szCs w:val="16"/>
              </w:rPr>
            </w:pPr>
          </w:p>
        </w:tc>
        <w:tc>
          <w:tcPr>
            <w:tcW w:w="345" w:type="dxa"/>
            <w:shd w:val="clear" w:color="auto" w:fill="DDD9C3" w:themeFill="background2" w:themeFillShade="E6"/>
            <w:textDirection w:val="btLr"/>
          </w:tcPr>
          <w:p w14:paraId="7EB2AA72" w14:textId="037BB4C2" w:rsidR="007768D0" w:rsidRPr="001D0E61" w:rsidRDefault="007768D0" w:rsidP="003551B1">
            <w:pPr>
              <w:ind w:left="113" w:right="113"/>
              <w:rPr>
                <w:rFonts w:ascii="Century Gothic" w:hAnsi="Century Gothic"/>
                <w:sz w:val="16"/>
                <w:szCs w:val="16"/>
              </w:rPr>
            </w:pPr>
            <w:r w:rsidRPr="00141CEE">
              <w:rPr>
                <w:rFonts w:ascii="Century Gothic" w:hAnsi="Century Gothic"/>
                <w:sz w:val="16"/>
                <w:szCs w:val="16"/>
                <w:lang w:val="fr-CA"/>
              </w:rPr>
              <w:t>Universellement applicable</w:t>
            </w:r>
          </w:p>
        </w:tc>
        <w:tc>
          <w:tcPr>
            <w:tcW w:w="345" w:type="dxa"/>
            <w:shd w:val="clear" w:color="auto" w:fill="DDD9C3" w:themeFill="background2" w:themeFillShade="E6"/>
            <w:textDirection w:val="btLr"/>
          </w:tcPr>
          <w:p w14:paraId="2741CDA7" w14:textId="3BD23019" w:rsidR="007768D0" w:rsidRPr="001D0E61" w:rsidRDefault="007768D0" w:rsidP="003551B1">
            <w:pPr>
              <w:ind w:left="113" w:right="113"/>
              <w:rPr>
                <w:rFonts w:ascii="Century Gothic" w:hAnsi="Century Gothic"/>
                <w:sz w:val="16"/>
                <w:szCs w:val="16"/>
              </w:rPr>
            </w:pPr>
            <w:r w:rsidRPr="00141CEE">
              <w:rPr>
                <w:rFonts w:ascii="Century Gothic" w:hAnsi="Century Gothic"/>
                <w:sz w:val="18"/>
                <w:szCs w:val="18"/>
                <w:lang w:val="fr-CA"/>
              </w:rPr>
              <w:t>Langage clair</w:t>
            </w:r>
          </w:p>
        </w:tc>
        <w:tc>
          <w:tcPr>
            <w:tcW w:w="345" w:type="dxa"/>
            <w:shd w:val="clear" w:color="auto" w:fill="DDD9C3" w:themeFill="background2" w:themeFillShade="E6"/>
            <w:textDirection w:val="btLr"/>
          </w:tcPr>
          <w:p w14:paraId="227B4B6C" w14:textId="098BFCB6" w:rsidR="007768D0" w:rsidRPr="001D0E61" w:rsidRDefault="007768D0" w:rsidP="003551B1">
            <w:pPr>
              <w:ind w:left="113" w:right="113"/>
              <w:rPr>
                <w:rFonts w:ascii="Century Gothic" w:hAnsi="Century Gothic"/>
                <w:sz w:val="16"/>
                <w:szCs w:val="16"/>
              </w:rPr>
            </w:pPr>
            <w:r w:rsidRPr="00141CEE">
              <w:rPr>
                <w:rFonts w:ascii="Century Gothic" w:hAnsi="Century Gothic"/>
                <w:sz w:val="16"/>
                <w:szCs w:val="16"/>
                <w:lang w:val="fr-CA"/>
              </w:rPr>
              <w:t>Applicable pour l’EIR</w:t>
            </w:r>
          </w:p>
        </w:tc>
        <w:tc>
          <w:tcPr>
            <w:tcW w:w="345" w:type="dxa"/>
            <w:shd w:val="clear" w:color="auto" w:fill="DDD9C3" w:themeFill="background2" w:themeFillShade="E6"/>
            <w:textDirection w:val="btLr"/>
          </w:tcPr>
          <w:p w14:paraId="6F093A36" w14:textId="5A6A8C7C" w:rsidR="007768D0" w:rsidRPr="001D0E61" w:rsidRDefault="007768D0" w:rsidP="003551B1">
            <w:pPr>
              <w:ind w:left="113" w:right="113"/>
              <w:rPr>
                <w:rFonts w:ascii="Century Gothic" w:hAnsi="Century Gothic"/>
                <w:sz w:val="16"/>
                <w:szCs w:val="16"/>
              </w:rPr>
            </w:pPr>
            <w:r w:rsidRPr="00141CEE">
              <w:rPr>
                <w:rFonts w:ascii="Century Gothic" w:hAnsi="Century Gothic"/>
                <w:sz w:val="16"/>
                <w:szCs w:val="16"/>
                <w:lang w:val="fr-CA"/>
              </w:rPr>
              <w:t>Applicable pour la PDAFI</w:t>
            </w:r>
          </w:p>
        </w:tc>
        <w:tc>
          <w:tcPr>
            <w:tcW w:w="345" w:type="dxa"/>
            <w:shd w:val="clear" w:color="auto" w:fill="DDD9C3" w:themeFill="background2" w:themeFillShade="E6"/>
            <w:textDirection w:val="btLr"/>
          </w:tcPr>
          <w:p w14:paraId="500B0A80" w14:textId="449C5DFE" w:rsidR="007768D0" w:rsidRPr="001D0E61" w:rsidRDefault="007768D0" w:rsidP="003551B1">
            <w:pPr>
              <w:ind w:left="113" w:right="113"/>
              <w:rPr>
                <w:rFonts w:ascii="Century Gothic" w:hAnsi="Century Gothic"/>
                <w:sz w:val="16"/>
                <w:szCs w:val="16"/>
              </w:rPr>
            </w:pPr>
            <w:r w:rsidRPr="00141CEE">
              <w:rPr>
                <w:rFonts w:ascii="Century Gothic" w:hAnsi="Century Gothic"/>
                <w:sz w:val="16"/>
                <w:szCs w:val="16"/>
                <w:lang w:val="fr-CA"/>
              </w:rPr>
              <w:t>Besoin d’amendement</w:t>
            </w:r>
          </w:p>
        </w:tc>
        <w:tc>
          <w:tcPr>
            <w:tcW w:w="4410" w:type="dxa"/>
            <w:shd w:val="clear" w:color="auto" w:fill="DDD9C3" w:themeFill="background2" w:themeFillShade="E6"/>
          </w:tcPr>
          <w:p w14:paraId="3DCEB729" w14:textId="77777777" w:rsidR="007768D0" w:rsidRPr="00141CEE" w:rsidRDefault="007768D0" w:rsidP="002555B0">
            <w:pPr>
              <w:spacing w:before="20"/>
              <w:rPr>
                <w:rFonts w:ascii="Century Gothic" w:hAnsi="Century Gothic"/>
                <w:sz w:val="18"/>
                <w:szCs w:val="18"/>
                <w:lang w:val="fr-CA"/>
              </w:rPr>
            </w:pPr>
            <w:r w:rsidRPr="00141CEE">
              <w:rPr>
                <w:rFonts w:ascii="Century Gothic" w:hAnsi="Century Gothic"/>
                <w:sz w:val="18"/>
                <w:szCs w:val="18"/>
                <w:lang w:val="fr-CA"/>
              </w:rPr>
              <w:t xml:space="preserve">Tous les aspects des IGI v2 (FSC­STD­ 01­004 D2­0) sont considérés  comme étant normatifs, incluant la portée, la date en vigueur, les références, le glossaire, les tableaux et annexes, </w:t>
            </w:r>
            <w:r>
              <w:rPr>
                <w:rFonts w:ascii="Century Gothic" w:hAnsi="Century Gothic"/>
                <w:sz w:val="18"/>
                <w:szCs w:val="18"/>
                <w:lang w:val="fr-CA"/>
              </w:rPr>
              <w:t xml:space="preserve">à moins d’indication contraire. </w:t>
            </w:r>
            <w:r w:rsidRPr="00141CEE">
              <w:rPr>
                <w:rFonts w:ascii="Century Gothic" w:hAnsi="Century Gothic"/>
                <w:sz w:val="18"/>
                <w:szCs w:val="18"/>
                <w:lang w:val="fr-CA"/>
              </w:rPr>
              <w:t>N’hésitez pas à fournir des commentaires sur n’i</w:t>
            </w:r>
            <w:r>
              <w:rPr>
                <w:rFonts w:ascii="Century Gothic" w:hAnsi="Century Gothic"/>
                <w:sz w:val="18"/>
                <w:szCs w:val="18"/>
                <w:lang w:val="fr-CA"/>
              </w:rPr>
              <w:t>mporte quelle</w:t>
            </w:r>
            <w:r w:rsidRPr="00141CEE">
              <w:rPr>
                <w:rFonts w:ascii="Century Gothic" w:hAnsi="Century Gothic"/>
                <w:sz w:val="18"/>
                <w:szCs w:val="18"/>
                <w:lang w:val="fr-CA"/>
              </w:rPr>
              <w:t xml:space="preserve"> partie des IGI, y compris les Notes.</w:t>
            </w:r>
            <w:r>
              <w:rPr>
                <w:rFonts w:ascii="Century Gothic" w:hAnsi="Century Gothic"/>
                <w:sz w:val="18"/>
                <w:szCs w:val="18"/>
                <w:lang w:val="fr-CA"/>
              </w:rPr>
              <w:t xml:space="preserve"> </w:t>
            </w:r>
          </w:p>
          <w:p w14:paraId="3E556A39" w14:textId="77777777" w:rsidR="007768D0" w:rsidRPr="00141CEE" w:rsidRDefault="007768D0" w:rsidP="002555B0">
            <w:pPr>
              <w:jc w:val="center"/>
              <w:rPr>
                <w:rFonts w:ascii="Century Gothic" w:hAnsi="Century Gothic"/>
                <w:b/>
                <w:sz w:val="18"/>
                <w:szCs w:val="18"/>
                <w:lang w:val="fr-CA"/>
              </w:rPr>
            </w:pPr>
          </w:p>
          <w:p w14:paraId="6DD8EDBD" w14:textId="77777777" w:rsidR="007768D0" w:rsidRPr="00141CEE" w:rsidRDefault="007768D0" w:rsidP="002555B0">
            <w:pPr>
              <w:rPr>
                <w:rFonts w:ascii="Century Gothic" w:hAnsi="Century Gothic"/>
                <w:b/>
                <w:sz w:val="18"/>
                <w:szCs w:val="18"/>
                <w:lang w:val="fr-CA"/>
              </w:rPr>
            </w:pPr>
          </w:p>
          <w:p w14:paraId="36254E1E" w14:textId="77777777" w:rsidR="007768D0" w:rsidRPr="00141CEE" w:rsidRDefault="007768D0" w:rsidP="002555B0">
            <w:pPr>
              <w:rPr>
                <w:rFonts w:ascii="Century Gothic" w:hAnsi="Century Gothic"/>
                <w:b/>
                <w:sz w:val="18"/>
                <w:szCs w:val="18"/>
                <w:lang w:val="fr-CA"/>
              </w:rPr>
            </w:pPr>
          </w:p>
          <w:p w14:paraId="5032A24C" w14:textId="77777777" w:rsidR="007768D0" w:rsidRPr="00141CEE" w:rsidRDefault="007768D0" w:rsidP="002555B0">
            <w:pPr>
              <w:rPr>
                <w:rFonts w:ascii="Century Gothic" w:hAnsi="Century Gothic"/>
                <w:b/>
                <w:sz w:val="18"/>
                <w:szCs w:val="18"/>
                <w:lang w:val="fr-CA"/>
              </w:rPr>
            </w:pPr>
          </w:p>
          <w:p w14:paraId="41892FCD" w14:textId="77777777" w:rsidR="007768D0" w:rsidRPr="00141CEE" w:rsidRDefault="007768D0" w:rsidP="002555B0">
            <w:pPr>
              <w:rPr>
                <w:rFonts w:ascii="Century Gothic" w:hAnsi="Century Gothic"/>
                <w:b/>
                <w:sz w:val="18"/>
                <w:szCs w:val="18"/>
                <w:lang w:val="fr-CA"/>
              </w:rPr>
            </w:pPr>
          </w:p>
          <w:p w14:paraId="2FCE8395" w14:textId="77777777" w:rsidR="007768D0" w:rsidRPr="007768D0" w:rsidRDefault="007768D0" w:rsidP="003551B1">
            <w:pPr>
              <w:rPr>
                <w:rFonts w:ascii="Century Gothic" w:hAnsi="Century Gothic"/>
                <w:b/>
                <w:sz w:val="18"/>
                <w:szCs w:val="18"/>
                <w:lang w:val="fr-CA"/>
              </w:rPr>
            </w:pPr>
          </w:p>
        </w:tc>
      </w:tr>
    </w:tbl>
    <w:tbl>
      <w:tblPr>
        <w:tblStyle w:val="Grilledutableau"/>
        <w:tblW w:w="14083" w:type="dxa"/>
        <w:tblInd w:w="-205" w:type="dxa"/>
        <w:tblLayout w:type="fixed"/>
        <w:tblLook w:val="04A0" w:firstRow="1" w:lastRow="0" w:firstColumn="1" w:lastColumn="0" w:noHBand="0" w:noVBand="1"/>
      </w:tblPr>
      <w:tblGrid>
        <w:gridCol w:w="704"/>
        <w:gridCol w:w="3690"/>
        <w:gridCol w:w="780"/>
        <w:gridCol w:w="810"/>
        <w:gridCol w:w="817"/>
        <w:gridCol w:w="803"/>
        <w:gridCol w:w="345"/>
        <w:gridCol w:w="345"/>
        <w:gridCol w:w="345"/>
        <w:gridCol w:w="345"/>
        <w:gridCol w:w="345"/>
        <w:gridCol w:w="345"/>
        <w:gridCol w:w="4409"/>
      </w:tblGrid>
      <w:tr w:rsidR="00315389" w:rsidRPr="001D0E61" w14:paraId="38436FA5" w14:textId="77777777" w:rsidTr="003551B1">
        <w:trPr>
          <w:trHeight w:val="242"/>
        </w:trPr>
        <w:tc>
          <w:tcPr>
            <w:tcW w:w="704" w:type="dxa"/>
            <w:shd w:val="clear" w:color="auto" w:fill="DDD9C3" w:themeFill="background2" w:themeFillShade="E6"/>
          </w:tcPr>
          <w:p w14:paraId="6BF935F9" w14:textId="77777777" w:rsidR="00315389" w:rsidRPr="001D0E61" w:rsidRDefault="00315389" w:rsidP="003551B1">
            <w:pPr>
              <w:rPr>
                <w:rFonts w:ascii="Century Gothic" w:hAnsi="Century Gothic"/>
                <w:b/>
                <w:sz w:val="16"/>
                <w:szCs w:val="16"/>
              </w:rPr>
            </w:pPr>
            <w:permStart w:id="1419143794" w:edGrp="everyone" w:colFirst="13" w:colLast="13"/>
            <w:r w:rsidRPr="001D0E61">
              <w:rPr>
                <w:rFonts w:ascii="Century Gothic" w:hAnsi="Century Gothic"/>
                <w:b/>
                <w:sz w:val="16"/>
                <w:szCs w:val="16"/>
              </w:rPr>
              <w:t>C1.1</w:t>
            </w:r>
          </w:p>
        </w:tc>
        <w:tc>
          <w:tcPr>
            <w:tcW w:w="3686" w:type="dxa"/>
            <w:shd w:val="clear" w:color="auto" w:fill="DDD9C3" w:themeFill="background2" w:themeFillShade="E6"/>
          </w:tcPr>
          <w:p w14:paraId="45342461" w14:textId="77777777" w:rsidR="000312B4" w:rsidRPr="000312B4" w:rsidRDefault="000312B4" w:rsidP="000312B4">
            <w:pPr>
              <w:pStyle w:val="Sansinterligne"/>
              <w:rPr>
                <w:rFonts w:ascii="Century Gothic" w:hAnsi="Century Gothic"/>
                <w:sz w:val="16"/>
                <w:szCs w:val="16"/>
                <w:lang w:val="fr-CA"/>
              </w:rPr>
            </w:pPr>
            <w:r w:rsidRPr="000312B4">
              <w:rPr>
                <w:rFonts w:ascii="Century Gothic" w:hAnsi="Century Gothic"/>
                <w:sz w:val="16"/>
                <w:szCs w:val="16"/>
                <w:lang w:val="fr-CA"/>
              </w:rPr>
              <w:t>L'Organisation* doit* être une entité légalement définie, ayant un enregistrement</w:t>
            </w:r>
          </w:p>
          <w:p w14:paraId="7C6489F5" w14:textId="77777777" w:rsidR="000312B4" w:rsidRPr="000312B4" w:rsidRDefault="000312B4" w:rsidP="000312B4">
            <w:pPr>
              <w:pStyle w:val="Sansinterligne"/>
              <w:rPr>
                <w:rFonts w:ascii="Century Gothic" w:hAnsi="Century Gothic"/>
                <w:sz w:val="16"/>
                <w:szCs w:val="16"/>
                <w:lang w:val="fr-CA"/>
              </w:rPr>
            </w:pPr>
            <w:r w:rsidRPr="000312B4">
              <w:rPr>
                <w:rFonts w:ascii="Century Gothic" w:hAnsi="Century Gothic"/>
                <w:sz w:val="16"/>
                <w:szCs w:val="16"/>
                <w:lang w:val="fr-CA"/>
              </w:rPr>
              <w:t>légal* clair, documenté et incontesté, et disposer d'une autorisation écrite de la part</w:t>
            </w:r>
          </w:p>
          <w:p w14:paraId="529870D7" w14:textId="380D6B59" w:rsidR="00315389" w:rsidRPr="001D0E61" w:rsidRDefault="000312B4" w:rsidP="000312B4">
            <w:pPr>
              <w:pStyle w:val="Sansinterligne"/>
              <w:rPr>
                <w:rFonts w:ascii="Century Gothic" w:hAnsi="Century Gothic"/>
                <w:sz w:val="16"/>
                <w:szCs w:val="16"/>
              </w:rPr>
            </w:pPr>
            <w:r w:rsidRPr="000312B4">
              <w:rPr>
                <w:rFonts w:ascii="Century Gothic" w:hAnsi="Century Gothic"/>
                <w:sz w:val="16"/>
                <w:szCs w:val="16"/>
                <w:lang w:val="fr-CA"/>
              </w:rPr>
              <w:t xml:space="preserve">de l’autorité légalement compétente* pour les activités spécifiques. </w:t>
            </w:r>
            <w:r w:rsidRPr="000312B4">
              <w:rPr>
                <w:rFonts w:ascii="Century Gothic" w:hAnsi="Century Gothic"/>
                <w:sz w:val="16"/>
                <w:szCs w:val="16"/>
              </w:rPr>
              <w:t>(C1.1 V4)</w:t>
            </w:r>
          </w:p>
        </w:tc>
        <w:tc>
          <w:tcPr>
            <w:tcW w:w="780" w:type="dxa"/>
            <w:shd w:val="clear" w:color="auto" w:fill="DDD9C3" w:themeFill="background2" w:themeFillShade="E6"/>
          </w:tcPr>
          <w:p w14:paraId="3D2DCAC9" w14:textId="77777777" w:rsidR="00315389" w:rsidRPr="001D0E61" w:rsidRDefault="00315389" w:rsidP="003551B1">
            <w:pPr>
              <w:rPr>
                <w:rFonts w:ascii="Century Gothic" w:hAnsi="Century Gothic"/>
                <w:b/>
                <w:sz w:val="15"/>
                <w:szCs w:val="15"/>
              </w:rPr>
            </w:pPr>
          </w:p>
        </w:tc>
        <w:tc>
          <w:tcPr>
            <w:tcW w:w="810" w:type="dxa"/>
            <w:shd w:val="clear" w:color="auto" w:fill="DDD9C3" w:themeFill="background2" w:themeFillShade="E6"/>
          </w:tcPr>
          <w:p w14:paraId="20C96354" w14:textId="77777777" w:rsidR="00315389" w:rsidRPr="001D0E61" w:rsidRDefault="00315389" w:rsidP="003551B1">
            <w:pPr>
              <w:rPr>
                <w:rFonts w:ascii="Century Gothic" w:hAnsi="Century Gothic"/>
                <w:b/>
                <w:sz w:val="15"/>
                <w:szCs w:val="15"/>
              </w:rPr>
            </w:pPr>
          </w:p>
        </w:tc>
        <w:tc>
          <w:tcPr>
            <w:tcW w:w="817" w:type="dxa"/>
            <w:shd w:val="clear" w:color="auto" w:fill="DDD9C3" w:themeFill="background2" w:themeFillShade="E6"/>
          </w:tcPr>
          <w:p w14:paraId="68F44CFA" w14:textId="77777777" w:rsidR="00315389" w:rsidRPr="001D0E61" w:rsidRDefault="00315389" w:rsidP="003551B1">
            <w:pPr>
              <w:rPr>
                <w:rFonts w:ascii="Century Gothic" w:hAnsi="Century Gothic"/>
                <w:b/>
                <w:sz w:val="15"/>
                <w:szCs w:val="15"/>
              </w:rPr>
            </w:pPr>
          </w:p>
        </w:tc>
        <w:tc>
          <w:tcPr>
            <w:tcW w:w="803" w:type="dxa"/>
            <w:tcBorders>
              <w:right w:val="double" w:sz="4" w:space="0" w:color="auto"/>
            </w:tcBorders>
            <w:shd w:val="clear" w:color="auto" w:fill="DDD9C3" w:themeFill="background2" w:themeFillShade="E6"/>
          </w:tcPr>
          <w:p w14:paraId="7F3A0D40" w14:textId="77777777" w:rsidR="00315389" w:rsidRPr="001D0E61" w:rsidRDefault="00315389" w:rsidP="003551B1">
            <w:pPr>
              <w:rPr>
                <w:rFonts w:ascii="Century Gothic" w:hAnsi="Century Gothic"/>
                <w:b/>
                <w:sz w:val="15"/>
                <w:szCs w:val="15"/>
              </w:rPr>
            </w:pPr>
          </w:p>
        </w:tc>
        <w:tc>
          <w:tcPr>
            <w:tcW w:w="345" w:type="dxa"/>
            <w:shd w:val="clear" w:color="auto" w:fill="DDD9C3" w:themeFill="background2" w:themeFillShade="E6"/>
          </w:tcPr>
          <w:p w14:paraId="711B48CF" w14:textId="77777777" w:rsidR="00315389" w:rsidRPr="001D0E61" w:rsidRDefault="00315389" w:rsidP="003551B1">
            <w:pPr>
              <w:rPr>
                <w:rFonts w:ascii="Century Gothic" w:hAnsi="Century Gothic"/>
                <w:b/>
                <w:sz w:val="16"/>
                <w:szCs w:val="16"/>
              </w:rPr>
            </w:pPr>
          </w:p>
        </w:tc>
        <w:tc>
          <w:tcPr>
            <w:tcW w:w="345" w:type="dxa"/>
            <w:shd w:val="clear" w:color="auto" w:fill="DDD9C3" w:themeFill="background2" w:themeFillShade="E6"/>
          </w:tcPr>
          <w:p w14:paraId="3EC51114" w14:textId="77777777" w:rsidR="00315389" w:rsidRPr="001D0E61" w:rsidRDefault="00315389" w:rsidP="003551B1">
            <w:pPr>
              <w:rPr>
                <w:rFonts w:ascii="Century Gothic" w:hAnsi="Century Gothic"/>
                <w:b/>
                <w:sz w:val="16"/>
                <w:szCs w:val="16"/>
              </w:rPr>
            </w:pPr>
          </w:p>
        </w:tc>
        <w:tc>
          <w:tcPr>
            <w:tcW w:w="345" w:type="dxa"/>
            <w:shd w:val="clear" w:color="auto" w:fill="DDD9C3" w:themeFill="background2" w:themeFillShade="E6"/>
          </w:tcPr>
          <w:p w14:paraId="292D0B0D" w14:textId="77777777" w:rsidR="00315389" w:rsidRPr="001D0E61" w:rsidRDefault="00315389" w:rsidP="003551B1">
            <w:pPr>
              <w:rPr>
                <w:rFonts w:ascii="Century Gothic" w:hAnsi="Century Gothic"/>
                <w:b/>
                <w:sz w:val="16"/>
                <w:szCs w:val="16"/>
              </w:rPr>
            </w:pPr>
          </w:p>
        </w:tc>
        <w:tc>
          <w:tcPr>
            <w:tcW w:w="345" w:type="dxa"/>
            <w:shd w:val="clear" w:color="auto" w:fill="DDD9C3" w:themeFill="background2" w:themeFillShade="E6"/>
          </w:tcPr>
          <w:p w14:paraId="400DC2F2" w14:textId="77777777" w:rsidR="00315389" w:rsidRPr="001D0E61" w:rsidRDefault="00315389" w:rsidP="003551B1">
            <w:pPr>
              <w:rPr>
                <w:rFonts w:ascii="Century Gothic" w:hAnsi="Century Gothic"/>
                <w:b/>
                <w:sz w:val="16"/>
                <w:szCs w:val="16"/>
              </w:rPr>
            </w:pPr>
          </w:p>
        </w:tc>
        <w:tc>
          <w:tcPr>
            <w:tcW w:w="345" w:type="dxa"/>
            <w:shd w:val="clear" w:color="auto" w:fill="DDD9C3" w:themeFill="background2" w:themeFillShade="E6"/>
          </w:tcPr>
          <w:p w14:paraId="6AFC93DB" w14:textId="77777777" w:rsidR="00315389" w:rsidRPr="001D0E61" w:rsidRDefault="00315389" w:rsidP="003551B1">
            <w:pPr>
              <w:rPr>
                <w:rFonts w:ascii="Century Gothic" w:hAnsi="Century Gothic"/>
                <w:b/>
                <w:sz w:val="16"/>
                <w:szCs w:val="16"/>
              </w:rPr>
            </w:pPr>
          </w:p>
        </w:tc>
        <w:tc>
          <w:tcPr>
            <w:tcW w:w="345" w:type="dxa"/>
            <w:shd w:val="clear" w:color="auto" w:fill="DDD9C3" w:themeFill="background2" w:themeFillShade="E6"/>
          </w:tcPr>
          <w:p w14:paraId="76C11F82" w14:textId="77777777" w:rsidR="00315389" w:rsidRPr="001D0E61" w:rsidRDefault="00315389" w:rsidP="003551B1">
            <w:pPr>
              <w:rPr>
                <w:rFonts w:ascii="Century Gothic" w:hAnsi="Century Gothic"/>
                <w:b/>
                <w:sz w:val="16"/>
                <w:szCs w:val="16"/>
              </w:rPr>
            </w:pPr>
          </w:p>
        </w:tc>
        <w:tc>
          <w:tcPr>
            <w:tcW w:w="4410" w:type="dxa"/>
            <w:shd w:val="clear" w:color="auto" w:fill="DDD9C3" w:themeFill="background2" w:themeFillShade="E6"/>
          </w:tcPr>
          <w:p w14:paraId="69E2AE3E" w14:textId="52DB40E5" w:rsidR="00D57277" w:rsidRPr="001D0E61" w:rsidRDefault="00D57277" w:rsidP="003551B1">
            <w:pPr>
              <w:rPr>
                <w:rFonts w:ascii="Century Gothic" w:hAnsi="Century Gothic"/>
                <w:b/>
                <w:sz w:val="16"/>
                <w:szCs w:val="16"/>
              </w:rPr>
            </w:pPr>
          </w:p>
        </w:tc>
      </w:tr>
      <w:tr w:rsidR="00315389" w:rsidRPr="00541D4A" w14:paraId="67D460DF" w14:textId="77777777" w:rsidTr="003551B1">
        <w:trPr>
          <w:trHeight w:val="242"/>
        </w:trPr>
        <w:tc>
          <w:tcPr>
            <w:tcW w:w="704" w:type="dxa"/>
          </w:tcPr>
          <w:p w14:paraId="0E1ECEBB" w14:textId="19105282" w:rsidR="00315389" w:rsidRPr="001D0E61" w:rsidRDefault="00315389" w:rsidP="003551B1">
            <w:pPr>
              <w:rPr>
                <w:rFonts w:ascii="Century Gothic" w:hAnsi="Century Gothic"/>
                <w:b/>
                <w:sz w:val="16"/>
                <w:szCs w:val="16"/>
              </w:rPr>
            </w:pPr>
            <w:permStart w:id="1743730360" w:edGrp="everyone" w:colFirst="6" w:colLast="6"/>
            <w:permStart w:id="906826003" w:edGrp="everyone" w:colFirst="7" w:colLast="7"/>
            <w:permStart w:id="969751663" w:edGrp="everyone" w:colFirst="8" w:colLast="8"/>
            <w:permStart w:id="1781937698" w:edGrp="everyone" w:colFirst="9" w:colLast="9"/>
            <w:permStart w:id="827094008" w:edGrp="everyone" w:colFirst="10" w:colLast="10"/>
            <w:permStart w:id="1874684624" w:edGrp="everyone" w:colFirst="11" w:colLast="11"/>
            <w:permStart w:id="1359966767" w:edGrp="everyone" w:colFirst="12" w:colLast="12"/>
            <w:permStart w:id="1339321436" w:edGrp="everyone" w:colFirst="13" w:colLast="13"/>
            <w:permEnd w:id="1419143794"/>
            <w:r w:rsidRPr="001D0E61">
              <w:rPr>
                <w:rFonts w:ascii="Century Gothic" w:hAnsi="Century Gothic"/>
                <w:b/>
                <w:sz w:val="16"/>
                <w:szCs w:val="16"/>
              </w:rPr>
              <w:t>1.1.1</w:t>
            </w:r>
          </w:p>
        </w:tc>
        <w:tc>
          <w:tcPr>
            <w:tcW w:w="3686" w:type="dxa"/>
          </w:tcPr>
          <w:p w14:paraId="4EEDA1D7" w14:textId="085C2557" w:rsidR="00315389" w:rsidRPr="000312B4" w:rsidRDefault="000312B4" w:rsidP="000312B4">
            <w:pPr>
              <w:rPr>
                <w:rFonts w:ascii="Century Gothic" w:hAnsi="Century Gothic"/>
                <w:sz w:val="16"/>
                <w:szCs w:val="16"/>
                <w:lang w:val="fr-CA"/>
              </w:rPr>
            </w:pPr>
            <w:r w:rsidRPr="000312B4">
              <w:rPr>
                <w:rFonts w:ascii="Century Gothic" w:hAnsi="Century Gothic"/>
                <w:sz w:val="16"/>
                <w:szCs w:val="16"/>
                <w:lang w:val="fr-CA"/>
              </w:rPr>
              <w:t>L'enregistrement légal* pour effectuer toutes les activités entrant dans le</w:t>
            </w:r>
            <w:r>
              <w:rPr>
                <w:rFonts w:ascii="Century Gothic" w:hAnsi="Century Gothic"/>
                <w:sz w:val="16"/>
                <w:szCs w:val="16"/>
                <w:lang w:val="fr-CA"/>
              </w:rPr>
              <w:t xml:space="preserve"> </w:t>
            </w:r>
            <w:r w:rsidRPr="000312B4">
              <w:rPr>
                <w:rFonts w:ascii="Century Gothic" w:hAnsi="Century Gothic"/>
                <w:sz w:val="16"/>
                <w:szCs w:val="16"/>
                <w:lang w:val="fr-CA"/>
              </w:rPr>
              <w:t>cadre du certificat est documenté.</w:t>
            </w:r>
          </w:p>
          <w:p w14:paraId="0D66A101" w14:textId="62E899CA" w:rsidR="00315389" w:rsidRPr="000312B4" w:rsidRDefault="000312B4" w:rsidP="000312B4">
            <w:pPr>
              <w:rPr>
                <w:rFonts w:ascii="Century Gothic" w:hAnsi="Century Gothic"/>
                <w:i/>
                <w:sz w:val="14"/>
                <w:szCs w:val="14"/>
                <w:lang w:val="fr-CA"/>
              </w:rPr>
            </w:pPr>
            <w:r w:rsidRPr="000312B4">
              <w:rPr>
                <w:rFonts w:ascii="Century Gothic" w:hAnsi="Century Gothic"/>
                <w:b/>
                <w:sz w:val="18"/>
                <w:szCs w:val="18"/>
                <w:lang w:val="fr-CA"/>
              </w:rPr>
              <w:t>*Voir Notes des</w:t>
            </w:r>
            <w:r w:rsidR="00315389" w:rsidRPr="000312B4">
              <w:rPr>
                <w:rFonts w:ascii="Century Gothic" w:hAnsi="Century Gothic"/>
                <w:b/>
                <w:sz w:val="18"/>
                <w:szCs w:val="18"/>
                <w:lang w:val="fr-CA"/>
              </w:rPr>
              <w:t xml:space="preserve"> IGI </w:t>
            </w:r>
            <w:r w:rsidRPr="000312B4">
              <w:rPr>
                <w:rFonts w:ascii="Century Gothic" w:hAnsi="Century Gothic"/>
                <w:b/>
                <w:sz w:val="18"/>
                <w:szCs w:val="18"/>
                <w:lang w:val="fr-CA"/>
              </w:rPr>
              <w:t>v2</w:t>
            </w:r>
          </w:p>
        </w:tc>
        <w:tc>
          <w:tcPr>
            <w:tcW w:w="780" w:type="dxa"/>
            <w:shd w:val="clear" w:color="auto" w:fill="auto"/>
          </w:tcPr>
          <w:p w14:paraId="353B6C6B" w14:textId="77777777" w:rsidR="00315389" w:rsidRPr="000312B4" w:rsidRDefault="00315389" w:rsidP="003551B1">
            <w:pPr>
              <w:rPr>
                <w:rFonts w:ascii="Century Gothic" w:hAnsi="Century Gothic"/>
                <w:sz w:val="15"/>
                <w:szCs w:val="15"/>
                <w:lang w:val="fr-CA"/>
              </w:rPr>
            </w:pPr>
          </w:p>
        </w:tc>
        <w:tc>
          <w:tcPr>
            <w:tcW w:w="810" w:type="dxa"/>
            <w:shd w:val="clear" w:color="auto" w:fill="auto"/>
          </w:tcPr>
          <w:p w14:paraId="43BB2288" w14:textId="77777777" w:rsidR="00315389" w:rsidRPr="000312B4" w:rsidRDefault="00315389" w:rsidP="003551B1">
            <w:pPr>
              <w:rPr>
                <w:rFonts w:ascii="Century Gothic" w:hAnsi="Century Gothic"/>
                <w:sz w:val="15"/>
                <w:szCs w:val="15"/>
                <w:lang w:val="fr-CA"/>
              </w:rPr>
            </w:pPr>
          </w:p>
        </w:tc>
        <w:tc>
          <w:tcPr>
            <w:tcW w:w="817" w:type="dxa"/>
            <w:shd w:val="clear" w:color="auto" w:fill="auto"/>
          </w:tcPr>
          <w:p w14:paraId="7D289731" w14:textId="77777777" w:rsidR="00315389" w:rsidRPr="000312B4" w:rsidRDefault="00315389" w:rsidP="003551B1">
            <w:pPr>
              <w:rPr>
                <w:rFonts w:ascii="Century Gothic" w:hAnsi="Century Gothic"/>
                <w:sz w:val="15"/>
                <w:szCs w:val="15"/>
                <w:lang w:val="fr-CA"/>
              </w:rPr>
            </w:pPr>
          </w:p>
        </w:tc>
        <w:tc>
          <w:tcPr>
            <w:tcW w:w="803" w:type="dxa"/>
            <w:tcBorders>
              <w:right w:val="double" w:sz="4" w:space="0" w:color="auto"/>
            </w:tcBorders>
          </w:tcPr>
          <w:p w14:paraId="193D2033" w14:textId="77777777" w:rsidR="00315389" w:rsidRPr="000312B4" w:rsidRDefault="00315389" w:rsidP="003551B1">
            <w:pPr>
              <w:rPr>
                <w:rFonts w:ascii="Century Gothic" w:hAnsi="Century Gothic"/>
                <w:sz w:val="15"/>
                <w:szCs w:val="15"/>
                <w:lang w:val="fr-CA"/>
              </w:rPr>
            </w:pPr>
          </w:p>
        </w:tc>
        <w:tc>
          <w:tcPr>
            <w:tcW w:w="345" w:type="dxa"/>
            <w:shd w:val="clear" w:color="auto" w:fill="DDD9C3" w:themeFill="background2" w:themeFillShade="E6"/>
          </w:tcPr>
          <w:p w14:paraId="5908FF7F" w14:textId="77777777" w:rsidR="00315389" w:rsidRPr="000312B4" w:rsidRDefault="00315389" w:rsidP="003551B1">
            <w:pPr>
              <w:rPr>
                <w:rFonts w:ascii="Century Gothic" w:hAnsi="Century Gothic"/>
                <w:i/>
                <w:sz w:val="14"/>
                <w:szCs w:val="14"/>
                <w:lang w:val="fr-CA"/>
              </w:rPr>
            </w:pPr>
          </w:p>
        </w:tc>
        <w:tc>
          <w:tcPr>
            <w:tcW w:w="345" w:type="dxa"/>
            <w:shd w:val="clear" w:color="auto" w:fill="DDD9C3" w:themeFill="background2" w:themeFillShade="E6"/>
          </w:tcPr>
          <w:p w14:paraId="493E831A" w14:textId="77777777" w:rsidR="00315389" w:rsidRPr="000312B4" w:rsidRDefault="00315389" w:rsidP="003551B1">
            <w:pPr>
              <w:rPr>
                <w:rFonts w:ascii="Century Gothic" w:hAnsi="Century Gothic"/>
                <w:i/>
                <w:sz w:val="14"/>
                <w:szCs w:val="14"/>
                <w:lang w:val="fr-CA"/>
              </w:rPr>
            </w:pPr>
          </w:p>
        </w:tc>
        <w:tc>
          <w:tcPr>
            <w:tcW w:w="345" w:type="dxa"/>
            <w:shd w:val="clear" w:color="auto" w:fill="DDD9C3" w:themeFill="background2" w:themeFillShade="E6"/>
          </w:tcPr>
          <w:p w14:paraId="7E385FB9" w14:textId="77777777" w:rsidR="00315389" w:rsidRPr="000312B4" w:rsidRDefault="00315389" w:rsidP="003551B1">
            <w:pPr>
              <w:rPr>
                <w:rFonts w:ascii="Century Gothic" w:hAnsi="Century Gothic"/>
                <w:i/>
                <w:sz w:val="14"/>
                <w:szCs w:val="14"/>
                <w:lang w:val="fr-CA"/>
              </w:rPr>
            </w:pPr>
          </w:p>
        </w:tc>
        <w:tc>
          <w:tcPr>
            <w:tcW w:w="345" w:type="dxa"/>
            <w:shd w:val="clear" w:color="auto" w:fill="DDD9C3" w:themeFill="background2" w:themeFillShade="E6"/>
          </w:tcPr>
          <w:p w14:paraId="53BD2FE5" w14:textId="77777777" w:rsidR="00315389" w:rsidRPr="000312B4" w:rsidRDefault="00315389" w:rsidP="003551B1">
            <w:pPr>
              <w:rPr>
                <w:rFonts w:ascii="Century Gothic" w:hAnsi="Century Gothic"/>
                <w:i/>
                <w:sz w:val="14"/>
                <w:szCs w:val="14"/>
                <w:lang w:val="fr-CA"/>
              </w:rPr>
            </w:pPr>
          </w:p>
        </w:tc>
        <w:tc>
          <w:tcPr>
            <w:tcW w:w="345" w:type="dxa"/>
            <w:shd w:val="clear" w:color="auto" w:fill="DDD9C3" w:themeFill="background2" w:themeFillShade="E6"/>
          </w:tcPr>
          <w:p w14:paraId="1BE34F6B" w14:textId="77777777" w:rsidR="00315389" w:rsidRPr="000312B4" w:rsidRDefault="00315389" w:rsidP="003551B1">
            <w:pPr>
              <w:rPr>
                <w:rFonts w:ascii="Century Gothic" w:hAnsi="Century Gothic"/>
                <w:i/>
                <w:sz w:val="14"/>
                <w:szCs w:val="14"/>
                <w:lang w:val="fr-CA"/>
              </w:rPr>
            </w:pPr>
          </w:p>
        </w:tc>
        <w:tc>
          <w:tcPr>
            <w:tcW w:w="345" w:type="dxa"/>
            <w:shd w:val="clear" w:color="auto" w:fill="DDD9C3" w:themeFill="background2" w:themeFillShade="E6"/>
          </w:tcPr>
          <w:p w14:paraId="7A6A6C92" w14:textId="77777777" w:rsidR="00315389" w:rsidRPr="000312B4" w:rsidRDefault="00315389" w:rsidP="003551B1">
            <w:pPr>
              <w:rPr>
                <w:rFonts w:ascii="Century Gothic" w:hAnsi="Century Gothic"/>
                <w:i/>
                <w:sz w:val="14"/>
                <w:szCs w:val="14"/>
                <w:lang w:val="fr-CA"/>
              </w:rPr>
            </w:pPr>
          </w:p>
        </w:tc>
        <w:tc>
          <w:tcPr>
            <w:tcW w:w="4410" w:type="dxa"/>
          </w:tcPr>
          <w:p w14:paraId="5FD41FCA" w14:textId="77777777" w:rsidR="00315389" w:rsidRPr="000312B4" w:rsidRDefault="00315389" w:rsidP="003551B1">
            <w:pPr>
              <w:rPr>
                <w:rFonts w:ascii="Century Gothic" w:hAnsi="Century Gothic"/>
                <w:i/>
                <w:sz w:val="14"/>
                <w:szCs w:val="14"/>
                <w:lang w:val="fr-CA"/>
              </w:rPr>
            </w:pPr>
          </w:p>
        </w:tc>
      </w:tr>
      <w:tr w:rsidR="00315389" w:rsidRPr="00541D4A" w14:paraId="498720B3" w14:textId="77777777" w:rsidTr="003551B1">
        <w:trPr>
          <w:trHeight w:val="242"/>
        </w:trPr>
        <w:tc>
          <w:tcPr>
            <w:tcW w:w="704" w:type="dxa"/>
          </w:tcPr>
          <w:p w14:paraId="599538B5" w14:textId="77777777" w:rsidR="00315389" w:rsidRPr="001D0E61" w:rsidRDefault="00315389" w:rsidP="003551B1">
            <w:pPr>
              <w:rPr>
                <w:rFonts w:ascii="Century Gothic" w:hAnsi="Century Gothic"/>
                <w:b/>
                <w:sz w:val="16"/>
                <w:szCs w:val="16"/>
              </w:rPr>
            </w:pPr>
            <w:permStart w:id="444938510" w:edGrp="everyone" w:colFirst="6" w:colLast="6"/>
            <w:permStart w:id="103488373" w:edGrp="everyone" w:colFirst="7" w:colLast="7"/>
            <w:permStart w:id="1203650952" w:edGrp="everyone" w:colFirst="8" w:colLast="8"/>
            <w:permStart w:id="1868235481" w:edGrp="everyone" w:colFirst="9" w:colLast="9"/>
            <w:permStart w:id="244397763" w:edGrp="everyone" w:colFirst="10" w:colLast="10"/>
            <w:permStart w:id="526087933" w:edGrp="everyone" w:colFirst="11" w:colLast="11"/>
            <w:permStart w:id="1646728031" w:edGrp="everyone" w:colFirst="12" w:colLast="12"/>
            <w:permStart w:id="1740651656" w:edGrp="everyone" w:colFirst="13" w:colLast="13"/>
            <w:permEnd w:id="1743730360"/>
            <w:permEnd w:id="906826003"/>
            <w:permEnd w:id="969751663"/>
            <w:permEnd w:id="1781937698"/>
            <w:permEnd w:id="827094008"/>
            <w:permEnd w:id="1874684624"/>
            <w:permEnd w:id="1359966767"/>
            <w:permEnd w:id="1339321436"/>
            <w:r w:rsidRPr="001D0E61">
              <w:rPr>
                <w:rFonts w:ascii="Century Gothic" w:hAnsi="Century Gothic"/>
                <w:b/>
                <w:sz w:val="16"/>
                <w:szCs w:val="16"/>
              </w:rPr>
              <w:t>1.1.2</w:t>
            </w:r>
          </w:p>
        </w:tc>
        <w:tc>
          <w:tcPr>
            <w:tcW w:w="3686" w:type="dxa"/>
          </w:tcPr>
          <w:p w14:paraId="5126DF43" w14:textId="7A74BE07" w:rsidR="000312B4" w:rsidRPr="000312B4" w:rsidRDefault="000312B4" w:rsidP="000312B4">
            <w:pPr>
              <w:rPr>
                <w:rFonts w:ascii="Century Gothic" w:hAnsi="Century Gothic"/>
                <w:sz w:val="16"/>
                <w:szCs w:val="16"/>
                <w:lang w:val="fr-CA"/>
              </w:rPr>
            </w:pPr>
            <w:r w:rsidRPr="000312B4">
              <w:rPr>
                <w:rFonts w:ascii="Century Gothic" w:hAnsi="Century Gothic"/>
                <w:sz w:val="16"/>
                <w:szCs w:val="16"/>
                <w:lang w:val="fr-CA"/>
              </w:rPr>
              <w:t>L'enregistrement légal* est accordé par une entité légalement compétente*</w:t>
            </w:r>
            <w:r>
              <w:rPr>
                <w:rFonts w:ascii="Century Gothic" w:hAnsi="Century Gothic"/>
                <w:sz w:val="16"/>
                <w:szCs w:val="16"/>
                <w:lang w:val="fr-CA"/>
              </w:rPr>
              <w:t xml:space="preserve"> </w:t>
            </w:r>
            <w:r w:rsidRPr="000312B4">
              <w:rPr>
                <w:rFonts w:ascii="Century Gothic" w:hAnsi="Century Gothic"/>
                <w:sz w:val="16"/>
                <w:szCs w:val="16"/>
                <w:lang w:val="fr-CA"/>
              </w:rPr>
              <w:t>selon des processus prescrits par la loi.</w:t>
            </w:r>
          </w:p>
          <w:p w14:paraId="2FAD0B11" w14:textId="36434B50" w:rsidR="00315389" w:rsidRPr="000312B4" w:rsidRDefault="00E553C9" w:rsidP="000312B4">
            <w:pPr>
              <w:rPr>
                <w:rFonts w:ascii="Century Gothic" w:hAnsi="Century Gothic"/>
                <w:sz w:val="16"/>
                <w:szCs w:val="16"/>
                <w:lang w:val="fr-CA"/>
              </w:rPr>
            </w:pPr>
            <w:r w:rsidRPr="000312B4">
              <w:rPr>
                <w:rFonts w:ascii="Century Gothic" w:hAnsi="Century Gothic"/>
                <w:b/>
                <w:sz w:val="18"/>
                <w:szCs w:val="18"/>
                <w:lang w:val="fr-CA"/>
              </w:rPr>
              <w:t>*Voir Notes des IGI v2</w:t>
            </w:r>
          </w:p>
        </w:tc>
        <w:tc>
          <w:tcPr>
            <w:tcW w:w="780" w:type="dxa"/>
            <w:shd w:val="clear" w:color="auto" w:fill="auto"/>
          </w:tcPr>
          <w:p w14:paraId="1C8E4998" w14:textId="77777777" w:rsidR="00315389" w:rsidRPr="000312B4" w:rsidRDefault="00315389" w:rsidP="003551B1">
            <w:pPr>
              <w:rPr>
                <w:rFonts w:ascii="Century Gothic" w:hAnsi="Century Gothic"/>
                <w:sz w:val="15"/>
                <w:szCs w:val="15"/>
                <w:lang w:val="fr-CA"/>
              </w:rPr>
            </w:pPr>
          </w:p>
        </w:tc>
        <w:tc>
          <w:tcPr>
            <w:tcW w:w="810" w:type="dxa"/>
            <w:shd w:val="clear" w:color="auto" w:fill="auto"/>
          </w:tcPr>
          <w:p w14:paraId="19AA0B76" w14:textId="77777777" w:rsidR="00315389" w:rsidRPr="000312B4" w:rsidRDefault="00315389" w:rsidP="003551B1">
            <w:pPr>
              <w:rPr>
                <w:rFonts w:ascii="Century Gothic" w:hAnsi="Century Gothic"/>
                <w:sz w:val="15"/>
                <w:szCs w:val="15"/>
                <w:lang w:val="fr-CA"/>
              </w:rPr>
            </w:pPr>
          </w:p>
        </w:tc>
        <w:tc>
          <w:tcPr>
            <w:tcW w:w="817" w:type="dxa"/>
            <w:shd w:val="clear" w:color="auto" w:fill="auto"/>
          </w:tcPr>
          <w:p w14:paraId="2B866D09" w14:textId="77777777" w:rsidR="00315389" w:rsidRPr="000312B4" w:rsidRDefault="00315389" w:rsidP="003551B1">
            <w:pPr>
              <w:rPr>
                <w:rFonts w:ascii="Century Gothic" w:hAnsi="Century Gothic"/>
                <w:sz w:val="15"/>
                <w:szCs w:val="15"/>
                <w:lang w:val="fr-CA"/>
              </w:rPr>
            </w:pPr>
          </w:p>
        </w:tc>
        <w:tc>
          <w:tcPr>
            <w:tcW w:w="803" w:type="dxa"/>
            <w:tcBorders>
              <w:right w:val="double" w:sz="4" w:space="0" w:color="auto"/>
            </w:tcBorders>
          </w:tcPr>
          <w:p w14:paraId="5F11AA77" w14:textId="77777777" w:rsidR="00315389" w:rsidRPr="000312B4" w:rsidRDefault="00315389" w:rsidP="003551B1">
            <w:pPr>
              <w:rPr>
                <w:rFonts w:ascii="Century Gothic" w:hAnsi="Century Gothic"/>
                <w:sz w:val="15"/>
                <w:szCs w:val="15"/>
                <w:lang w:val="fr-CA"/>
              </w:rPr>
            </w:pPr>
          </w:p>
        </w:tc>
        <w:tc>
          <w:tcPr>
            <w:tcW w:w="345" w:type="dxa"/>
            <w:shd w:val="clear" w:color="auto" w:fill="DDD9C3" w:themeFill="background2" w:themeFillShade="E6"/>
          </w:tcPr>
          <w:p w14:paraId="43C579E9" w14:textId="77777777" w:rsidR="00315389" w:rsidRPr="000312B4" w:rsidRDefault="00315389" w:rsidP="003551B1">
            <w:pPr>
              <w:rPr>
                <w:rFonts w:ascii="Century Gothic" w:hAnsi="Century Gothic"/>
                <w:sz w:val="16"/>
                <w:szCs w:val="16"/>
                <w:lang w:val="fr-CA"/>
              </w:rPr>
            </w:pPr>
          </w:p>
        </w:tc>
        <w:tc>
          <w:tcPr>
            <w:tcW w:w="345" w:type="dxa"/>
            <w:shd w:val="clear" w:color="auto" w:fill="DDD9C3" w:themeFill="background2" w:themeFillShade="E6"/>
          </w:tcPr>
          <w:p w14:paraId="09E2C1F4" w14:textId="77777777" w:rsidR="00315389" w:rsidRPr="000312B4" w:rsidRDefault="00315389" w:rsidP="003551B1">
            <w:pPr>
              <w:rPr>
                <w:rFonts w:ascii="Century Gothic" w:hAnsi="Century Gothic"/>
                <w:sz w:val="16"/>
                <w:szCs w:val="16"/>
                <w:lang w:val="fr-CA"/>
              </w:rPr>
            </w:pPr>
          </w:p>
        </w:tc>
        <w:tc>
          <w:tcPr>
            <w:tcW w:w="345" w:type="dxa"/>
            <w:shd w:val="clear" w:color="auto" w:fill="DDD9C3" w:themeFill="background2" w:themeFillShade="E6"/>
          </w:tcPr>
          <w:p w14:paraId="5B376D1B" w14:textId="77777777" w:rsidR="00315389" w:rsidRPr="000312B4" w:rsidRDefault="00315389" w:rsidP="003551B1">
            <w:pPr>
              <w:rPr>
                <w:rFonts w:ascii="Century Gothic" w:hAnsi="Century Gothic"/>
                <w:sz w:val="16"/>
                <w:szCs w:val="16"/>
                <w:lang w:val="fr-CA"/>
              </w:rPr>
            </w:pPr>
          </w:p>
        </w:tc>
        <w:tc>
          <w:tcPr>
            <w:tcW w:w="345" w:type="dxa"/>
            <w:shd w:val="clear" w:color="auto" w:fill="DDD9C3" w:themeFill="background2" w:themeFillShade="E6"/>
          </w:tcPr>
          <w:p w14:paraId="786178E0" w14:textId="77777777" w:rsidR="00315389" w:rsidRPr="000312B4" w:rsidRDefault="00315389" w:rsidP="003551B1">
            <w:pPr>
              <w:rPr>
                <w:rFonts w:ascii="Century Gothic" w:hAnsi="Century Gothic"/>
                <w:sz w:val="16"/>
                <w:szCs w:val="16"/>
                <w:lang w:val="fr-CA"/>
              </w:rPr>
            </w:pPr>
          </w:p>
        </w:tc>
        <w:tc>
          <w:tcPr>
            <w:tcW w:w="345" w:type="dxa"/>
            <w:shd w:val="clear" w:color="auto" w:fill="DDD9C3" w:themeFill="background2" w:themeFillShade="E6"/>
          </w:tcPr>
          <w:p w14:paraId="4E6721EF" w14:textId="77777777" w:rsidR="00315389" w:rsidRPr="000312B4" w:rsidRDefault="00315389" w:rsidP="003551B1">
            <w:pPr>
              <w:rPr>
                <w:rFonts w:ascii="Century Gothic" w:hAnsi="Century Gothic"/>
                <w:sz w:val="16"/>
                <w:szCs w:val="16"/>
                <w:lang w:val="fr-CA"/>
              </w:rPr>
            </w:pPr>
          </w:p>
        </w:tc>
        <w:tc>
          <w:tcPr>
            <w:tcW w:w="345" w:type="dxa"/>
            <w:shd w:val="clear" w:color="auto" w:fill="DDD9C3" w:themeFill="background2" w:themeFillShade="E6"/>
          </w:tcPr>
          <w:p w14:paraId="658DB1B4" w14:textId="77777777" w:rsidR="00315389" w:rsidRPr="000312B4" w:rsidRDefault="00315389" w:rsidP="003551B1">
            <w:pPr>
              <w:rPr>
                <w:rFonts w:ascii="Century Gothic" w:hAnsi="Century Gothic"/>
                <w:sz w:val="16"/>
                <w:szCs w:val="16"/>
                <w:lang w:val="fr-CA"/>
              </w:rPr>
            </w:pPr>
          </w:p>
        </w:tc>
        <w:tc>
          <w:tcPr>
            <w:tcW w:w="4410" w:type="dxa"/>
          </w:tcPr>
          <w:p w14:paraId="07E7251B" w14:textId="77777777" w:rsidR="00315389" w:rsidRPr="000312B4" w:rsidRDefault="00315389" w:rsidP="003551B1">
            <w:pPr>
              <w:rPr>
                <w:rFonts w:ascii="Century Gothic" w:hAnsi="Century Gothic"/>
                <w:sz w:val="16"/>
                <w:szCs w:val="16"/>
                <w:lang w:val="fr-CA"/>
              </w:rPr>
            </w:pPr>
          </w:p>
        </w:tc>
      </w:tr>
      <w:tr w:rsidR="00315389" w:rsidRPr="000312B4" w14:paraId="3DEDB84C" w14:textId="77777777" w:rsidTr="003551B1">
        <w:trPr>
          <w:trHeight w:val="242"/>
        </w:trPr>
        <w:tc>
          <w:tcPr>
            <w:tcW w:w="704" w:type="dxa"/>
            <w:shd w:val="clear" w:color="auto" w:fill="DDD9C3" w:themeFill="background2" w:themeFillShade="E6"/>
          </w:tcPr>
          <w:p w14:paraId="5FFE4D17" w14:textId="77777777" w:rsidR="00315389" w:rsidRPr="001D0E61" w:rsidRDefault="00315389" w:rsidP="003551B1">
            <w:pPr>
              <w:rPr>
                <w:rFonts w:ascii="Century Gothic" w:hAnsi="Century Gothic"/>
                <w:b/>
                <w:sz w:val="16"/>
                <w:szCs w:val="16"/>
              </w:rPr>
            </w:pPr>
            <w:permStart w:id="1256613863" w:edGrp="everyone" w:colFirst="13" w:colLast="13"/>
            <w:permEnd w:id="444938510"/>
            <w:permEnd w:id="103488373"/>
            <w:permEnd w:id="1203650952"/>
            <w:permEnd w:id="1868235481"/>
            <w:permEnd w:id="244397763"/>
            <w:permEnd w:id="526087933"/>
            <w:permEnd w:id="1646728031"/>
            <w:permEnd w:id="1740651656"/>
            <w:r w:rsidRPr="001D0E61">
              <w:rPr>
                <w:rFonts w:ascii="Century Gothic" w:hAnsi="Century Gothic"/>
                <w:b/>
                <w:sz w:val="16"/>
                <w:szCs w:val="16"/>
              </w:rPr>
              <w:t>C1.2</w:t>
            </w:r>
          </w:p>
        </w:tc>
        <w:tc>
          <w:tcPr>
            <w:tcW w:w="3686" w:type="dxa"/>
            <w:shd w:val="clear" w:color="auto" w:fill="DDD9C3" w:themeFill="background2" w:themeFillShade="E6"/>
          </w:tcPr>
          <w:p w14:paraId="39E051EF" w14:textId="622B4F31" w:rsidR="00315389" w:rsidRPr="000312B4" w:rsidRDefault="000312B4" w:rsidP="000312B4">
            <w:pPr>
              <w:autoSpaceDE w:val="0"/>
              <w:autoSpaceDN w:val="0"/>
              <w:adjustRightInd w:val="0"/>
              <w:rPr>
                <w:rFonts w:ascii="Century Gothic" w:hAnsi="Century Gothic"/>
                <w:sz w:val="16"/>
                <w:szCs w:val="16"/>
                <w:lang w:val="fr-CA"/>
              </w:rPr>
            </w:pPr>
            <w:r w:rsidRPr="000312B4">
              <w:rPr>
                <w:rFonts w:ascii="Century Gothic" w:hAnsi="Century Gothic"/>
                <w:sz w:val="16"/>
                <w:szCs w:val="16"/>
                <w:lang w:val="fr-CA"/>
              </w:rPr>
              <w:t>L'Organisation* doit* démontrer que le statut légal de l'Unité de Gestion</w:t>
            </w:r>
            <w:r>
              <w:rPr>
                <w:rFonts w:ascii="Century Gothic" w:hAnsi="Century Gothic"/>
                <w:sz w:val="16"/>
                <w:szCs w:val="16"/>
                <w:lang w:val="fr-CA"/>
              </w:rPr>
              <w:t xml:space="preserve"> </w:t>
            </w:r>
            <w:r w:rsidRPr="000312B4">
              <w:rPr>
                <w:rFonts w:ascii="Century Gothic" w:hAnsi="Century Gothic"/>
                <w:sz w:val="16"/>
                <w:szCs w:val="16"/>
                <w:lang w:val="fr-CA"/>
              </w:rPr>
              <w:t>(comprenant les droits fonciers et les droits d'usage), ainsi que ses limites, sont</w:t>
            </w:r>
            <w:r>
              <w:rPr>
                <w:rFonts w:ascii="Century Gothic" w:hAnsi="Century Gothic"/>
                <w:sz w:val="16"/>
                <w:szCs w:val="16"/>
                <w:lang w:val="fr-CA"/>
              </w:rPr>
              <w:t xml:space="preserve"> </w:t>
            </w:r>
            <w:r w:rsidRPr="000312B4">
              <w:rPr>
                <w:rFonts w:ascii="Century Gothic" w:hAnsi="Century Gothic"/>
                <w:sz w:val="16"/>
                <w:szCs w:val="16"/>
                <w:lang w:val="fr-CA"/>
              </w:rPr>
              <w:t>clairement définies. (C2.1 V4)</w:t>
            </w:r>
          </w:p>
        </w:tc>
        <w:tc>
          <w:tcPr>
            <w:tcW w:w="780" w:type="dxa"/>
            <w:shd w:val="clear" w:color="auto" w:fill="DDD9C3" w:themeFill="background2" w:themeFillShade="E6"/>
          </w:tcPr>
          <w:p w14:paraId="6DB40AD9" w14:textId="77777777" w:rsidR="00315389" w:rsidRPr="000312B4" w:rsidRDefault="00315389" w:rsidP="003551B1">
            <w:pPr>
              <w:rPr>
                <w:rFonts w:ascii="Century Gothic" w:hAnsi="Century Gothic"/>
                <w:sz w:val="15"/>
                <w:szCs w:val="15"/>
                <w:lang w:val="fr-CA"/>
              </w:rPr>
            </w:pPr>
          </w:p>
        </w:tc>
        <w:tc>
          <w:tcPr>
            <w:tcW w:w="810" w:type="dxa"/>
            <w:shd w:val="clear" w:color="auto" w:fill="DDD9C3" w:themeFill="background2" w:themeFillShade="E6"/>
          </w:tcPr>
          <w:p w14:paraId="2F111C8C" w14:textId="77777777" w:rsidR="00315389" w:rsidRPr="000312B4" w:rsidRDefault="00315389" w:rsidP="003551B1">
            <w:pPr>
              <w:rPr>
                <w:rFonts w:ascii="Century Gothic" w:hAnsi="Century Gothic"/>
                <w:sz w:val="15"/>
                <w:szCs w:val="15"/>
                <w:lang w:val="fr-CA"/>
              </w:rPr>
            </w:pPr>
          </w:p>
        </w:tc>
        <w:tc>
          <w:tcPr>
            <w:tcW w:w="817" w:type="dxa"/>
            <w:shd w:val="clear" w:color="auto" w:fill="DDD9C3" w:themeFill="background2" w:themeFillShade="E6"/>
          </w:tcPr>
          <w:p w14:paraId="3E80E81F" w14:textId="77777777" w:rsidR="00315389" w:rsidRPr="000312B4" w:rsidRDefault="00315389" w:rsidP="003551B1">
            <w:pPr>
              <w:rPr>
                <w:rFonts w:ascii="Century Gothic" w:hAnsi="Century Gothic"/>
                <w:sz w:val="15"/>
                <w:szCs w:val="15"/>
                <w:lang w:val="fr-CA"/>
              </w:rPr>
            </w:pPr>
          </w:p>
        </w:tc>
        <w:tc>
          <w:tcPr>
            <w:tcW w:w="803" w:type="dxa"/>
            <w:tcBorders>
              <w:right w:val="double" w:sz="4" w:space="0" w:color="auto"/>
            </w:tcBorders>
            <w:shd w:val="clear" w:color="auto" w:fill="DDD9C3" w:themeFill="background2" w:themeFillShade="E6"/>
          </w:tcPr>
          <w:p w14:paraId="7255CF1E" w14:textId="77777777" w:rsidR="00315389" w:rsidRPr="000312B4" w:rsidRDefault="00315389" w:rsidP="003551B1">
            <w:pPr>
              <w:rPr>
                <w:rFonts w:ascii="Century Gothic" w:hAnsi="Century Gothic"/>
                <w:sz w:val="15"/>
                <w:szCs w:val="15"/>
                <w:lang w:val="fr-CA"/>
              </w:rPr>
            </w:pPr>
          </w:p>
        </w:tc>
        <w:tc>
          <w:tcPr>
            <w:tcW w:w="345" w:type="dxa"/>
            <w:shd w:val="clear" w:color="auto" w:fill="DDD9C3" w:themeFill="background2" w:themeFillShade="E6"/>
          </w:tcPr>
          <w:p w14:paraId="60F79447" w14:textId="77777777" w:rsidR="00315389" w:rsidRPr="000312B4" w:rsidRDefault="00315389" w:rsidP="003551B1">
            <w:pPr>
              <w:rPr>
                <w:rFonts w:ascii="Century Gothic" w:hAnsi="Century Gothic"/>
                <w:sz w:val="16"/>
                <w:szCs w:val="16"/>
                <w:lang w:val="fr-CA"/>
              </w:rPr>
            </w:pPr>
          </w:p>
        </w:tc>
        <w:tc>
          <w:tcPr>
            <w:tcW w:w="345" w:type="dxa"/>
            <w:shd w:val="clear" w:color="auto" w:fill="DDD9C3" w:themeFill="background2" w:themeFillShade="E6"/>
          </w:tcPr>
          <w:p w14:paraId="150054AB" w14:textId="77777777" w:rsidR="00315389" w:rsidRPr="000312B4" w:rsidRDefault="00315389" w:rsidP="003551B1">
            <w:pPr>
              <w:rPr>
                <w:rFonts w:ascii="Century Gothic" w:hAnsi="Century Gothic"/>
                <w:sz w:val="16"/>
                <w:szCs w:val="16"/>
                <w:lang w:val="fr-CA"/>
              </w:rPr>
            </w:pPr>
          </w:p>
        </w:tc>
        <w:tc>
          <w:tcPr>
            <w:tcW w:w="345" w:type="dxa"/>
            <w:shd w:val="clear" w:color="auto" w:fill="DDD9C3" w:themeFill="background2" w:themeFillShade="E6"/>
          </w:tcPr>
          <w:p w14:paraId="48BCD4AD" w14:textId="77777777" w:rsidR="00315389" w:rsidRPr="000312B4" w:rsidRDefault="00315389" w:rsidP="003551B1">
            <w:pPr>
              <w:rPr>
                <w:rFonts w:ascii="Century Gothic" w:hAnsi="Century Gothic"/>
                <w:sz w:val="16"/>
                <w:szCs w:val="16"/>
                <w:lang w:val="fr-CA"/>
              </w:rPr>
            </w:pPr>
          </w:p>
        </w:tc>
        <w:tc>
          <w:tcPr>
            <w:tcW w:w="345" w:type="dxa"/>
            <w:shd w:val="clear" w:color="auto" w:fill="DDD9C3" w:themeFill="background2" w:themeFillShade="E6"/>
          </w:tcPr>
          <w:p w14:paraId="0F37BF4D" w14:textId="77777777" w:rsidR="00315389" w:rsidRPr="000312B4" w:rsidRDefault="00315389" w:rsidP="003551B1">
            <w:pPr>
              <w:rPr>
                <w:rFonts w:ascii="Century Gothic" w:hAnsi="Century Gothic"/>
                <w:sz w:val="16"/>
                <w:szCs w:val="16"/>
                <w:lang w:val="fr-CA"/>
              </w:rPr>
            </w:pPr>
          </w:p>
        </w:tc>
        <w:tc>
          <w:tcPr>
            <w:tcW w:w="345" w:type="dxa"/>
            <w:shd w:val="clear" w:color="auto" w:fill="DDD9C3" w:themeFill="background2" w:themeFillShade="E6"/>
          </w:tcPr>
          <w:p w14:paraId="68B2A744" w14:textId="77777777" w:rsidR="00315389" w:rsidRPr="000312B4" w:rsidRDefault="00315389" w:rsidP="003551B1">
            <w:pPr>
              <w:rPr>
                <w:rFonts w:ascii="Century Gothic" w:hAnsi="Century Gothic"/>
                <w:sz w:val="16"/>
                <w:szCs w:val="16"/>
                <w:lang w:val="fr-CA"/>
              </w:rPr>
            </w:pPr>
          </w:p>
        </w:tc>
        <w:tc>
          <w:tcPr>
            <w:tcW w:w="345" w:type="dxa"/>
            <w:shd w:val="clear" w:color="auto" w:fill="DDD9C3" w:themeFill="background2" w:themeFillShade="E6"/>
          </w:tcPr>
          <w:p w14:paraId="28C7C1AF" w14:textId="77777777" w:rsidR="00315389" w:rsidRPr="000312B4" w:rsidRDefault="00315389" w:rsidP="003551B1">
            <w:pPr>
              <w:rPr>
                <w:rFonts w:ascii="Century Gothic" w:hAnsi="Century Gothic"/>
                <w:sz w:val="16"/>
                <w:szCs w:val="16"/>
                <w:lang w:val="fr-CA"/>
              </w:rPr>
            </w:pPr>
          </w:p>
        </w:tc>
        <w:tc>
          <w:tcPr>
            <w:tcW w:w="4410" w:type="dxa"/>
            <w:shd w:val="clear" w:color="auto" w:fill="DDD9C3" w:themeFill="background2" w:themeFillShade="E6"/>
          </w:tcPr>
          <w:p w14:paraId="125E1238" w14:textId="77777777" w:rsidR="00315389" w:rsidRPr="000312B4" w:rsidRDefault="00315389" w:rsidP="003551B1">
            <w:pPr>
              <w:rPr>
                <w:rFonts w:ascii="Century Gothic" w:hAnsi="Century Gothic"/>
                <w:sz w:val="16"/>
                <w:szCs w:val="16"/>
                <w:lang w:val="fr-CA"/>
              </w:rPr>
            </w:pPr>
          </w:p>
        </w:tc>
      </w:tr>
      <w:tr w:rsidR="00315389" w:rsidRPr="001D0E61" w14:paraId="637C379B" w14:textId="77777777" w:rsidTr="003551B1">
        <w:trPr>
          <w:trHeight w:val="242"/>
        </w:trPr>
        <w:tc>
          <w:tcPr>
            <w:tcW w:w="704" w:type="dxa"/>
          </w:tcPr>
          <w:p w14:paraId="63C42029" w14:textId="77777777" w:rsidR="00315389" w:rsidRPr="001D0E61" w:rsidRDefault="00315389" w:rsidP="003551B1">
            <w:pPr>
              <w:rPr>
                <w:rFonts w:ascii="Century Gothic" w:hAnsi="Century Gothic"/>
                <w:b/>
                <w:sz w:val="16"/>
                <w:szCs w:val="16"/>
              </w:rPr>
            </w:pPr>
            <w:permStart w:id="1066470241" w:edGrp="everyone" w:colFirst="13" w:colLast="13"/>
            <w:permStart w:id="1650002956" w:edGrp="everyone" w:colFirst="6" w:colLast="6"/>
            <w:permStart w:id="1012214010" w:edGrp="everyone" w:colFirst="7" w:colLast="7"/>
            <w:permStart w:id="260525077" w:edGrp="everyone" w:colFirst="8" w:colLast="8"/>
            <w:permStart w:id="1992188857" w:edGrp="everyone" w:colFirst="9" w:colLast="9"/>
            <w:permStart w:id="435429121" w:edGrp="everyone" w:colFirst="10" w:colLast="10"/>
            <w:permStart w:id="1037654143" w:edGrp="everyone" w:colFirst="11" w:colLast="11"/>
            <w:permStart w:id="1029991889" w:edGrp="everyone" w:colFirst="12" w:colLast="12"/>
            <w:permEnd w:id="1256613863"/>
            <w:r w:rsidRPr="001D0E61">
              <w:rPr>
                <w:rFonts w:ascii="Century Gothic" w:hAnsi="Century Gothic"/>
                <w:b/>
                <w:sz w:val="16"/>
                <w:szCs w:val="16"/>
              </w:rPr>
              <w:lastRenderedPageBreak/>
              <w:t>1.2.1</w:t>
            </w:r>
          </w:p>
        </w:tc>
        <w:tc>
          <w:tcPr>
            <w:tcW w:w="3686" w:type="dxa"/>
          </w:tcPr>
          <w:p w14:paraId="7612BBF4" w14:textId="159BAA49" w:rsidR="00315389" w:rsidRPr="000312B4" w:rsidRDefault="000312B4" w:rsidP="000312B4">
            <w:pPr>
              <w:rPr>
                <w:rFonts w:ascii="Century Gothic" w:hAnsi="Century Gothic"/>
                <w:sz w:val="16"/>
                <w:szCs w:val="16"/>
                <w:lang w:val="fr-CA"/>
              </w:rPr>
            </w:pPr>
            <w:r w:rsidRPr="000312B4">
              <w:rPr>
                <w:rFonts w:ascii="Century Gothic" w:hAnsi="Century Gothic"/>
                <w:sz w:val="16"/>
                <w:szCs w:val="16"/>
                <w:lang w:val="fr-CA"/>
              </w:rPr>
              <w:t>Les droits définis par la loi* pour la gestion et l’utilisation des ressources</w:t>
            </w:r>
            <w:r>
              <w:rPr>
                <w:rFonts w:ascii="Century Gothic" w:hAnsi="Century Gothic"/>
                <w:sz w:val="16"/>
                <w:szCs w:val="16"/>
                <w:lang w:val="fr-CA"/>
              </w:rPr>
              <w:t xml:space="preserve"> </w:t>
            </w:r>
            <w:r w:rsidRPr="000312B4">
              <w:rPr>
                <w:rFonts w:ascii="Century Gothic" w:hAnsi="Century Gothic"/>
                <w:sz w:val="16"/>
                <w:szCs w:val="16"/>
                <w:lang w:val="fr-CA"/>
              </w:rPr>
              <w:t>incluses dans le champ d’application du certificat sont documentés.</w:t>
            </w:r>
          </w:p>
          <w:p w14:paraId="47C17188" w14:textId="5D1D7F68" w:rsidR="00315389" w:rsidRPr="00E553C9" w:rsidRDefault="00E553C9" w:rsidP="003551B1">
            <w:pPr>
              <w:rPr>
                <w:rFonts w:ascii="Century Gothic" w:hAnsi="Century Gothic"/>
                <w:i/>
                <w:sz w:val="14"/>
                <w:szCs w:val="14"/>
                <w:lang w:val="fr-CA"/>
              </w:rPr>
            </w:pPr>
            <w:r w:rsidRPr="000312B4">
              <w:rPr>
                <w:rFonts w:ascii="Century Gothic" w:hAnsi="Century Gothic"/>
                <w:b/>
                <w:sz w:val="18"/>
                <w:szCs w:val="18"/>
                <w:lang w:val="fr-CA"/>
              </w:rPr>
              <w:t>*Voir Notes des IGI v2</w:t>
            </w:r>
          </w:p>
        </w:tc>
        <w:tc>
          <w:tcPr>
            <w:tcW w:w="780" w:type="dxa"/>
            <w:shd w:val="clear" w:color="auto" w:fill="auto"/>
          </w:tcPr>
          <w:p w14:paraId="632D4BD7" w14:textId="77777777" w:rsidR="00315389" w:rsidRPr="001D0E61" w:rsidRDefault="00315389" w:rsidP="003551B1">
            <w:pPr>
              <w:rPr>
                <w:rFonts w:ascii="Century Gothic" w:hAnsi="Century Gothic"/>
                <w:sz w:val="15"/>
                <w:szCs w:val="15"/>
              </w:rPr>
            </w:pPr>
            <w:r w:rsidRPr="001D0E61">
              <w:rPr>
                <w:rFonts w:ascii="Century Gothic" w:hAnsi="Century Gothic"/>
                <w:sz w:val="15"/>
                <w:szCs w:val="15"/>
              </w:rPr>
              <w:t>B2.1.1</w:t>
            </w:r>
          </w:p>
          <w:p w14:paraId="5BC36459" w14:textId="77777777" w:rsidR="00315389" w:rsidRPr="001D0E61" w:rsidRDefault="00315389" w:rsidP="003551B1">
            <w:pPr>
              <w:rPr>
                <w:rFonts w:ascii="Century Gothic" w:hAnsi="Century Gothic"/>
                <w:sz w:val="15"/>
                <w:szCs w:val="15"/>
              </w:rPr>
            </w:pPr>
            <w:r w:rsidRPr="001D0E61">
              <w:rPr>
                <w:rFonts w:ascii="Century Gothic" w:hAnsi="Century Gothic"/>
                <w:sz w:val="15"/>
                <w:szCs w:val="15"/>
              </w:rPr>
              <w:t>B2.2.1</w:t>
            </w:r>
          </w:p>
          <w:p w14:paraId="71EDA416" w14:textId="77777777" w:rsidR="00315389" w:rsidRPr="001D0E61" w:rsidRDefault="00315389" w:rsidP="003551B1">
            <w:pPr>
              <w:rPr>
                <w:rFonts w:ascii="Century Gothic" w:hAnsi="Century Gothic"/>
                <w:sz w:val="15"/>
                <w:szCs w:val="15"/>
              </w:rPr>
            </w:pPr>
            <w:r w:rsidRPr="001D0E61">
              <w:rPr>
                <w:rFonts w:ascii="Century Gothic" w:hAnsi="Century Gothic"/>
                <w:sz w:val="15"/>
                <w:szCs w:val="15"/>
              </w:rPr>
              <w:t>B2.2.2</w:t>
            </w:r>
          </w:p>
        </w:tc>
        <w:tc>
          <w:tcPr>
            <w:tcW w:w="810" w:type="dxa"/>
            <w:shd w:val="clear" w:color="auto" w:fill="auto"/>
          </w:tcPr>
          <w:p w14:paraId="44BCE690" w14:textId="77777777" w:rsidR="00315389" w:rsidRPr="001D0E61" w:rsidRDefault="00315389" w:rsidP="003551B1">
            <w:pPr>
              <w:rPr>
                <w:rFonts w:ascii="Century Gothic" w:hAnsi="Century Gothic"/>
                <w:sz w:val="15"/>
                <w:szCs w:val="15"/>
              </w:rPr>
            </w:pPr>
            <w:r w:rsidRPr="001D0E61">
              <w:rPr>
                <w:rFonts w:ascii="Century Gothic" w:hAnsi="Century Gothic"/>
                <w:sz w:val="15"/>
                <w:szCs w:val="15"/>
              </w:rPr>
              <w:t>BC2.1.1 BC2.1.2</w:t>
            </w:r>
          </w:p>
          <w:p w14:paraId="1DE604D8" w14:textId="77777777" w:rsidR="00315389" w:rsidRPr="001D0E61" w:rsidRDefault="00315389" w:rsidP="003551B1">
            <w:pPr>
              <w:rPr>
                <w:rFonts w:ascii="Century Gothic" w:hAnsi="Century Gothic"/>
                <w:sz w:val="15"/>
                <w:szCs w:val="15"/>
              </w:rPr>
            </w:pPr>
            <w:r w:rsidRPr="001D0E61">
              <w:rPr>
                <w:rFonts w:ascii="Century Gothic" w:hAnsi="Century Gothic"/>
                <w:sz w:val="15"/>
                <w:szCs w:val="15"/>
              </w:rPr>
              <w:t>BC2.1.3</w:t>
            </w:r>
          </w:p>
          <w:p w14:paraId="1C54A6D7" w14:textId="77777777" w:rsidR="00315389" w:rsidRPr="001D0E61" w:rsidRDefault="00315389" w:rsidP="003551B1">
            <w:pPr>
              <w:rPr>
                <w:rFonts w:ascii="Century Gothic" w:hAnsi="Century Gothic"/>
                <w:sz w:val="15"/>
                <w:szCs w:val="15"/>
              </w:rPr>
            </w:pPr>
            <w:r w:rsidRPr="001D0E61">
              <w:rPr>
                <w:rFonts w:ascii="Century Gothic" w:hAnsi="Century Gothic"/>
                <w:sz w:val="15"/>
                <w:szCs w:val="15"/>
              </w:rPr>
              <w:t>BC2.1.4 BC2.2.1</w:t>
            </w:r>
          </w:p>
          <w:p w14:paraId="76914DCF" w14:textId="77777777" w:rsidR="00315389" w:rsidRPr="001D0E61" w:rsidRDefault="00315389" w:rsidP="003551B1">
            <w:pPr>
              <w:rPr>
                <w:rFonts w:ascii="Century Gothic" w:hAnsi="Century Gothic"/>
                <w:sz w:val="15"/>
                <w:szCs w:val="15"/>
              </w:rPr>
            </w:pPr>
            <w:r w:rsidRPr="001D0E61">
              <w:rPr>
                <w:rFonts w:ascii="Century Gothic" w:hAnsi="Century Gothic"/>
                <w:sz w:val="15"/>
                <w:szCs w:val="15"/>
              </w:rPr>
              <w:t>BC2.2.2</w:t>
            </w:r>
          </w:p>
        </w:tc>
        <w:tc>
          <w:tcPr>
            <w:tcW w:w="817" w:type="dxa"/>
            <w:shd w:val="clear" w:color="auto" w:fill="auto"/>
          </w:tcPr>
          <w:p w14:paraId="3F62F7E2" w14:textId="77777777" w:rsidR="00315389" w:rsidRPr="001D0E61" w:rsidRDefault="00315389" w:rsidP="003551B1">
            <w:pPr>
              <w:rPr>
                <w:rFonts w:ascii="Century Gothic" w:hAnsi="Century Gothic"/>
                <w:sz w:val="15"/>
                <w:szCs w:val="15"/>
              </w:rPr>
            </w:pPr>
            <w:r w:rsidRPr="001D0E61">
              <w:rPr>
                <w:rFonts w:ascii="Century Gothic" w:hAnsi="Century Gothic"/>
                <w:sz w:val="15"/>
                <w:szCs w:val="15"/>
              </w:rPr>
              <w:t>GL2.1.1GL2.2.1GL2.2.2</w:t>
            </w:r>
          </w:p>
        </w:tc>
        <w:tc>
          <w:tcPr>
            <w:tcW w:w="803" w:type="dxa"/>
            <w:tcBorders>
              <w:right w:val="double" w:sz="4" w:space="0" w:color="auto"/>
            </w:tcBorders>
          </w:tcPr>
          <w:p w14:paraId="52CC7257" w14:textId="77777777" w:rsidR="00315389" w:rsidRPr="001D0E61" w:rsidRDefault="00315389" w:rsidP="003551B1">
            <w:pPr>
              <w:rPr>
                <w:rFonts w:ascii="Century Gothic" w:hAnsi="Century Gothic"/>
                <w:sz w:val="15"/>
                <w:szCs w:val="15"/>
              </w:rPr>
            </w:pPr>
            <w:r w:rsidRPr="001D0E61">
              <w:rPr>
                <w:rFonts w:ascii="Century Gothic" w:hAnsi="Century Gothic"/>
                <w:sz w:val="15"/>
                <w:szCs w:val="15"/>
              </w:rPr>
              <w:t>M2.1.1 M2.2.1 M2.2.3</w:t>
            </w:r>
          </w:p>
        </w:tc>
        <w:tc>
          <w:tcPr>
            <w:tcW w:w="345" w:type="dxa"/>
            <w:shd w:val="clear" w:color="auto" w:fill="DDD9C3" w:themeFill="background2" w:themeFillShade="E6"/>
          </w:tcPr>
          <w:p w14:paraId="084B5A43" w14:textId="77777777" w:rsidR="00315389" w:rsidRPr="001D0E61" w:rsidRDefault="00315389" w:rsidP="003551B1">
            <w:pPr>
              <w:rPr>
                <w:rFonts w:ascii="Century Gothic" w:hAnsi="Century Gothic"/>
                <w:i/>
                <w:sz w:val="14"/>
                <w:szCs w:val="14"/>
              </w:rPr>
            </w:pPr>
          </w:p>
        </w:tc>
        <w:tc>
          <w:tcPr>
            <w:tcW w:w="345" w:type="dxa"/>
            <w:shd w:val="clear" w:color="auto" w:fill="DDD9C3" w:themeFill="background2" w:themeFillShade="E6"/>
          </w:tcPr>
          <w:p w14:paraId="4DD269F8" w14:textId="77777777" w:rsidR="00315389" w:rsidRPr="001D0E61" w:rsidRDefault="00315389" w:rsidP="003551B1">
            <w:pPr>
              <w:rPr>
                <w:rFonts w:ascii="Century Gothic" w:hAnsi="Century Gothic"/>
                <w:i/>
                <w:sz w:val="14"/>
                <w:szCs w:val="14"/>
              </w:rPr>
            </w:pPr>
          </w:p>
        </w:tc>
        <w:tc>
          <w:tcPr>
            <w:tcW w:w="345" w:type="dxa"/>
            <w:shd w:val="clear" w:color="auto" w:fill="DDD9C3" w:themeFill="background2" w:themeFillShade="E6"/>
          </w:tcPr>
          <w:p w14:paraId="1C3840B0" w14:textId="77777777" w:rsidR="00315389" w:rsidRPr="001D0E61" w:rsidRDefault="00315389" w:rsidP="003551B1">
            <w:pPr>
              <w:rPr>
                <w:rFonts w:ascii="Century Gothic" w:hAnsi="Century Gothic"/>
                <w:i/>
                <w:sz w:val="14"/>
                <w:szCs w:val="14"/>
              </w:rPr>
            </w:pPr>
          </w:p>
        </w:tc>
        <w:tc>
          <w:tcPr>
            <w:tcW w:w="345" w:type="dxa"/>
            <w:shd w:val="clear" w:color="auto" w:fill="DDD9C3" w:themeFill="background2" w:themeFillShade="E6"/>
          </w:tcPr>
          <w:p w14:paraId="35166180" w14:textId="77777777" w:rsidR="00315389" w:rsidRPr="001D0E61" w:rsidRDefault="00315389" w:rsidP="003551B1">
            <w:pPr>
              <w:rPr>
                <w:rFonts w:ascii="Century Gothic" w:hAnsi="Century Gothic"/>
                <w:i/>
                <w:sz w:val="14"/>
                <w:szCs w:val="14"/>
              </w:rPr>
            </w:pPr>
          </w:p>
        </w:tc>
        <w:tc>
          <w:tcPr>
            <w:tcW w:w="345" w:type="dxa"/>
            <w:shd w:val="clear" w:color="auto" w:fill="DDD9C3" w:themeFill="background2" w:themeFillShade="E6"/>
          </w:tcPr>
          <w:p w14:paraId="36A742DE" w14:textId="77777777" w:rsidR="00315389" w:rsidRPr="001D0E61" w:rsidRDefault="00315389" w:rsidP="003551B1">
            <w:pPr>
              <w:rPr>
                <w:rFonts w:ascii="Century Gothic" w:hAnsi="Century Gothic"/>
                <w:i/>
                <w:sz w:val="14"/>
                <w:szCs w:val="14"/>
              </w:rPr>
            </w:pPr>
          </w:p>
        </w:tc>
        <w:tc>
          <w:tcPr>
            <w:tcW w:w="345" w:type="dxa"/>
            <w:shd w:val="clear" w:color="auto" w:fill="DDD9C3" w:themeFill="background2" w:themeFillShade="E6"/>
          </w:tcPr>
          <w:p w14:paraId="49BD108B" w14:textId="77777777" w:rsidR="00315389" w:rsidRPr="001D0E61" w:rsidRDefault="00315389" w:rsidP="003551B1">
            <w:pPr>
              <w:rPr>
                <w:rFonts w:ascii="Century Gothic" w:hAnsi="Century Gothic"/>
                <w:i/>
                <w:sz w:val="14"/>
                <w:szCs w:val="14"/>
              </w:rPr>
            </w:pPr>
          </w:p>
        </w:tc>
        <w:tc>
          <w:tcPr>
            <w:tcW w:w="4410" w:type="dxa"/>
          </w:tcPr>
          <w:p w14:paraId="753092CA" w14:textId="77777777" w:rsidR="00315389" w:rsidRPr="001D0E61" w:rsidRDefault="00315389" w:rsidP="003551B1">
            <w:pPr>
              <w:rPr>
                <w:rFonts w:ascii="Century Gothic" w:hAnsi="Century Gothic"/>
                <w:i/>
                <w:sz w:val="14"/>
                <w:szCs w:val="14"/>
              </w:rPr>
            </w:pPr>
          </w:p>
        </w:tc>
      </w:tr>
      <w:tr w:rsidR="00315389" w:rsidRPr="001D0E61" w14:paraId="228DAC5A" w14:textId="77777777" w:rsidTr="003551B1">
        <w:trPr>
          <w:trHeight w:val="242"/>
        </w:trPr>
        <w:tc>
          <w:tcPr>
            <w:tcW w:w="704" w:type="dxa"/>
          </w:tcPr>
          <w:p w14:paraId="2F6E28A0" w14:textId="77777777" w:rsidR="00315389" w:rsidRPr="001D0E61" w:rsidRDefault="00315389" w:rsidP="003551B1">
            <w:pPr>
              <w:autoSpaceDE w:val="0"/>
              <w:autoSpaceDN w:val="0"/>
              <w:adjustRightInd w:val="0"/>
              <w:rPr>
                <w:rFonts w:ascii="Century Gothic" w:hAnsi="Century Gothic"/>
                <w:b/>
                <w:sz w:val="16"/>
                <w:szCs w:val="16"/>
              </w:rPr>
            </w:pPr>
            <w:permStart w:id="144658894" w:edGrp="everyone" w:colFirst="6" w:colLast="6"/>
            <w:permStart w:id="30957230" w:edGrp="everyone" w:colFirst="7" w:colLast="7"/>
            <w:permStart w:id="508386447" w:edGrp="everyone" w:colFirst="8" w:colLast="8"/>
            <w:permStart w:id="1241066557" w:edGrp="everyone" w:colFirst="9" w:colLast="9"/>
            <w:permStart w:id="399248077" w:edGrp="everyone" w:colFirst="10" w:colLast="10"/>
            <w:permStart w:id="751775574" w:edGrp="everyone" w:colFirst="11" w:colLast="11"/>
            <w:permStart w:id="257702078" w:edGrp="everyone" w:colFirst="12" w:colLast="12"/>
            <w:permStart w:id="219771871" w:edGrp="everyone" w:colFirst="13" w:colLast="13"/>
            <w:permEnd w:id="1066470241"/>
            <w:permEnd w:id="1650002956"/>
            <w:permEnd w:id="1012214010"/>
            <w:permEnd w:id="260525077"/>
            <w:permEnd w:id="1992188857"/>
            <w:permEnd w:id="435429121"/>
            <w:permEnd w:id="1037654143"/>
            <w:permEnd w:id="1029991889"/>
            <w:r w:rsidRPr="001D0E61">
              <w:rPr>
                <w:rFonts w:ascii="Century Gothic" w:hAnsi="Century Gothic"/>
                <w:b/>
                <w:sz w:val="16"/>
                <w:szCs w:val="16"/>
              </w:rPr>
              <w:t>1.2.2</w:t>
            </w:r>
          </w:p>
        </w:tc>
        <w:tc>
          <w:tcPr>
            <w:tcW w:w="3686" w:type="dxa"/>
          </w:tcPr>
          <w:p w14:paraId="30194A82" w14:textId="723BF008" w:rsidR="00315389" w:rsidRPr="000312B4" w:rsidRDefault="000312B4" w:rsidP="000312B4">
            <w:pPr>
              <w:rPr>
                <w:rFonts w:ascii="Century Gothic" w:hAnsi="Century Gothic"/>
                <w:sz w:val="16"/>
                <w:szCs w:val="16"/>
                <w:lang w:val="fr-CA"/>
              </w:rPr>
            </w:pPr>
            <w:r w:rsidRPr="000312B4">
              <w:rPr>
                <w:rFonts w:ascii="Century Gothic" w:hAnsi="Century Gothic"/>
                <w:sz w:val="16"/>
                <w:szCs w:val="16"/>
                <w:lang w:val="fr-CA"/>
              </w:rPr>
              <w:t>Les limites de toutes les Unités de Gestion* incluses dans le champ</w:t>
            </w:r>
            <w:r>
              <w:rPr>
                <w:rFonts w:ascii="Century Gothic" w:hAnsi="Century Gothic"/>
                <w:sz w:val="16"/>
                <w:szCs w:val="16"/>
                <w:lang w:val="fr-CA"/>
              </w:rPr>
              <w:t xml:space="preserve"> </w:t>
            </w:r>
            <w:r w:rsidRPr="000312B4">
              <w:rPr>
                <w:rFonts w:ascii="Century Gothic" w:hAnsi="Century Gothic"/>
                <w:sz w:val="16"/>
                <w:szCs w:val="16"/>
                <w:lang w:val="fr-CA"/>
              </w:rPr>
              <w:t>d’application du certificat sont clairement marquées ou documentées ; et</w:t>
            </w:r>
            <w:r>
              <w:rPr>
                <w:rFonts w:ascii="Century Gothic" w:hAnsi="Century Gothic"/>
                <w:sz w:val="16"/>
                <w:szCs w:val="16"/>
                <w:lang w:val="fr-CA"/>
              </w:rPr>
              <w:t xml:space="preserve"> </w:t>
            </w:r>
            <w:r w:rsidRPr="000312B4">
              <w:rPr>
                <w:rFonts w:ascii="Century Gothic" w:hAnsi="Century Gothic"/>
                <w:sz w:val="16"/>
                <w:szCs w:val="16"/>
                <w:lang w:val="fr-CA"/>
              </w:rPr>
              <w:t>clairement indiquées sur des cartes.</w:t>
            </w:r>
          </w:p>
          <w:p w14:paraId="554C2289" w14:textId="5026B7B6" w:rsidR="00315389" w:rsidRPr="00E553C9" w:rsidRDefault="00E553C9" w:rsidP="003551B1">
            <w:pPr>
              <w:rPr>
                <w:rFonts w:ascii="Century Gothic" w:hAnsi="Century Gothic"/>
                <w:sz w:val="16"/>
                <w:szCs w:val="16"/>
                <w:lang w:val="fr-CA"/>
              </w:rPr>
            </w:pPr>
            <w:r w:rsidRPr="000312B4">
              <w:rPr>
                <w:rFonts w:ascii="Century Gothic" w:hAnsi="Century Gothic"/>
                <w:b/>
                <w:sz w:val="18"/>
                <w:szCs w:val="18"/>
                <w:lang w:val="fr-CA"/>
              </w:rPr>
              <w:t>*Voir Notes des IGI v2</w:t>
            </w:r>
          </w:p>
        </w:tc>
        <w:tc>
          <w:tcPr>
            <w:tcW w:w="780" w:type="dxa"/>
            <w:shd w:val="clear" w:color="auto" w:fill="auto"/>
          </w:tcPr>
          <w:p w14:paraId="64D5BC48" w14:textId="77777777" w:rsidR="00315389" w:rsidRPr="001D0E61" w:rsidRDefault="00315389" w:rsidP="003551B1">
            <w:pPr>
              <w:autoSpaceDE w:val="0"/>
              <w:autoSpaceDN w:val="0"/>
              <w:adjustRightInd w:val="0"/>
              <w:rPr>
                <w:rFonts w:ascii="Century Gothic" w:hAnsi="Century Gothic"/>
                <w:sz w:val="15"/>
                <w:szCs w:val="15"/>
              </w:rPr>
            </w:pPr>
            <w:r w:rsidRPr="001D0E61">
              <w:rPr>
                <w:rFonts w:ascii="Century Gothic" w:hAnsi="Century Gothic"/>
                <w:sz w:val="15"/>
                <w:szCs w:val="15"/>
              </w:rPr>
              <w:t>B2.1.1</w:t>
            </w:r>
          </w:p>
        </w:tc>
        <w:tc>
          <w:tcPr>
            <w:tcW w:w="810" w:type="dxa"/>
            <w:shd w:val="clear" w:color="auto" w:fill="auto"/>
          </w:tcPr>
          <w:p w14:paraId="76A5002D" w14:textId="77777777" w:rsidR="00315389" w:rsidRPr="001D0E61" w:rsidRDefault="00315389" w:rsidP="003551B1">
            <w:pPr>
              <w:rPr>
                <w:rFonts w:ascii="Century Gothic" w:hAnsi="Century Gothic"/>
                <w:sz w:val="15"/>
                <w:szCs w:val="15"/>
              </w:rPr>
            </w:pPr>
            <w:r w:rsidRPr="001D0E61">
              <w:rPr>
                <w:rFonts w:ascii="Century Gothic" w:hAnsi="Century Gothic"/>
                <w:sz w:val="15"/>
                <w:szCs w:val="15"/>
              </w:rPr>
              <w:t>BC2.1.2</w:t>
            </w:r>
          </w:p>
        </w:tc>
        <w:tc>
          <w:tcPr>
            <w:tcW w:w="817" w:type="dxa"/>
            <w:shd w:val="clear" w:color="auto" w:fill="auto"/>
          </w:tcPr>
          <w:p w14:paraId="3304BF60" w14:textId="77777777" w:rsidR="00315389" w:rsidRPr="001D0E61" w:rsidRDefault="00315389" w:rsidP="003551B1">
            <w:pPr>
              <w:rPr>
                <w:rFonts w:ascii="Century Gothic" w:hAnsi="Century Gothic"/>
                <w:sz w:val="15"/>
                <w:szCs w:val="15"/>
              </w:rPr>
            </w:pPr>
          </w:p>
        </w:tc>
        <w:tc>
          <w:tcPr>
            <w:tcW w:w="803" w:type="dxa"/>
            <w:tcBorders>
              <w:right w:val="double" w:sz="4" w:space="0" w:color="auto"/>
            </w:tcBorders>
          </w:tcPr>
          <w:p w14:paraId="582E979F" w14:textId="77777777" w:rsidR="00315389" w:rsidRPr="001D0E61" w:rsidRDefault="00315389" w:rsidP="003551B1">
            <w:pPr>
              <w:rPr>
                <w:rFonts w:ascii="Century Gothic" w:hAnsi="Century Gothic"/>
                <w:sz w:val="15"/>
                <w:szCs w:val="15"/>
              </w:rPr>
            </w:pPr>
            <w:r w:rsidRPr="001D0E61">
              <w:rPr>
                <w:rFonts w:ascii="Century Gothic" w:hAnsi="Century Gothic"/>
                <w:sz w:val="15"/>
                <w:szCs w:val="15"/>
              </w:rPr>
              <w:t>M2.1.1</w:t>
            </w:r>
          </w:p>
        </w:tc>
        <w:tc>
          <w:tcPr>
            <w:tcW w:w="345" w:type="dxa"/>
            <w:shd w:val="clear" w:color="auto" w:fill="DDD9C3" w:themeFill="background2" w:themeFillShade="E6"/>
          </w:tcPr>
          <w:p w14:paraId="0E7B8F1F" w14:textId="77777777" w:rsidR="00315389" w:rsidRPr="001D0E61" w:rsidRDefault="00315389" w:rsidP="003551B1">
            <w:pPr>
              <w:rPr>
                <w:rFonts w:ascii="Century Gothic" w:hAnsi="Century Gothic"/>
                <w:sz w:val="16"/>
                <w:szCs w:val="16"/>
              </w:rPr>
            </w:pPr>
          </w:p>
        </w:tc>
        <w:tc>
          <w:tcPr>
            <w:tcW w:w="345" w:type="dxa"/>
            <w:shd w:val="clear" w:color="auto" w:fill="DDD9C3" w:themeFill="background2" w:themeFillShade="E6"/>
          </w:tcPr>
          <w:p w14:paraId="352E625E" w14:textId="77777777" w:rsidR="00315389" w:rsidRPr="001D0E61" w:rsidRDefault="00315389" w:rsidP="003551B1">
            <w:pPr>
              <w:rPr>
                <w:rFonts w:ascii="Century Gothic" w:hAnsi="Century Gothic"/>
                <w:sz w:val="16"/>
                <w:szCs w:val="16"/>
              </w:rPr>
            </w:pPr>
          </w:p>
        </w:tc>
        <w:tc>
          <w:tcPr>
            <w:tcW w:w="345" w:type="dxa"/>
            <w:shd w:val="clear" w:color="auto" w:fill="DDD9C3" w:themeFill="background2" w:themeFillShade="E6"/>
          </w:tcPr>
          <w:p w14:paraId="4F807C46" w14:textId="77777777" w:rsidR="00315389" w:rsidRPr="001D0E61" w:rsidRDefault="00315389" w:rsidP="003551B1">
            <w:pPr>
              <w:rPr>
                <w:rFonts w:ascii="Century Gothic" w:hAnsi="Century Gothic"/>
                <w:sz w:val="16"/>
                <w:szCs w:val="16"/>
              </w:rPr>
            </w:pPr>
          </w:p>
        </w:tc>
        <w:tc>
          <w:tcPr>
            <w:tcW w:w="345" w:type="dxa"/>
            <w:shd w:val="clear" w:color="auto" w:fill="DDD9C3" w:themeFill="background2" w:themeFillShade="E6"/>
          </w:tcPr>
          <w:p w14:paraId="0F2C7840" w14:textId="77777777" w:rsidR="00315389" w:rsidRPr="001D0E61" w:rsidRDefault="00315389" w:rsidP="003551B1">
            <w:pPr>
              <w:rPr>
                <w:rFonts w:ascii="Century Gothic" w:hAnsi="Century Gothic"/>
                <w:sz w:val="16"/>
                <w:szCs w:val="16"/>
              </w:rPr>
            </w:pPr>
          </w:p>
        </w:tc>
        <w:tc>
          <w:tcPr>
            <w:tcW w:w="345" w:type="dxa"/>
            <w:shd w:val="clear" w:color="auto" w:fill="DDD9C3" w:themeFill="background2" w:themeFillShade="E6"/>
          </w:tcPr>
          <w:p w14:paraId="380DFB87" w14:textId="77777777" w:rsidR="00315389" w:rsidRPr="001D0E61" w:rsidRDefault="00315389" w:rsidP="003551B1">
            <w:pPr>
              <w:rPr>
                <w:rFonts w:ascii="Century Gothic" w:hAnsi="Century Gothic"/>
                <w:sz w:val="16"/>
                <w:szCs w:val="16"/>
              </w:rPr>
            </w:pPr>
          </w:p>
        </w:tc>
        <w:tc>
          <w:tcPr>
            <w:tcW w:w="345" w:type="dxa"/>
            <w:shd w:val="clear" w:color="auto" w:fill="DDD9C3" w:themeFill="background2" w:themeFillShade="E6"/>
          </w:tcPr>
          <w:p w14:paraId="0B774070" w14:textId="77777777" w:rsidR="00315389" w:rsidRPr="001D0E61" w:rsidRDefault="00315389" w:rsidP="003551B1">
            <w:pPr>
              <w:rPr>
                <w:rFonts w:ascii="Century Gothic" w:hAnsi="Century Gothic"/>
                <w:sz w:val="16"/>
                <w:szCs w:val="16"/>
              </w:rPr>
            </w:pPr>
          </w:p>
        </w:tc>
        <w:tc>
          <w:tcPr>
            <w:tcW w:w="4410" w:type="dxa"/>
          </w:tcPr>
          <w:p w14:paraId="78EFCCB8" w14:textId="77777777" w:rsidR="00315389" w:rsidRPr="001D0E61" w:rsidRDefault="00315389" w:rsidP="003551B1">
            <w:pPr>
              <w:rPr>
                <w:rFonts w:ascii="Century Gothic" w:hAnsi="Century Gothic"/>
                <w:sz w:val="16"/>
                <w:szCs w:val="16"/>
              </w:rPr>
            </w:pPr>
          </w:p>
        </w:tc>
      </w:tr>
      <w:tr w:rsidR="00315389" w:rsidRPr="001D0E61" w14:paraId="368B2D8B" w14:textId="77777777" w:rsidTr="003551B1">
        <w:trPr>
          <w:trHeight w:val="242"/>
        </w:trPr>
        <w:tc>
          <w:tcPr>
            <w:tcW w:w="704" w:type="dxa"/>
            <w:shd w:val="clear" w:color="auto" w:fill="DDD9C3" w:themeFill="background2" w:themeFillShade="E6"/>
          </w:tcPr>
          <w:p w14:paraId="3019B5C3" w14:textId="3A3968E5" w:rsidR="00315389" w:rsidRPr="001D0E61" w:rsidRDefault="00C92A7D" w:rsidP="003551B1">
            <w:pPr>
              <w:autoSpaceDE w:val="0"/>
              <w:autoSpaceDN w:val="0"/>
              <w:adjustRightInd w:val="0"/>
              <w:rPr>
                <w:rFonts w:ascii="Century Gothic" w:hAnsi="Century Gothic"/>
                <w:b/>
                <w:sz w:val="16"/>
                <w:szCs w:val="16"/>
              </w:rPr>
            </w:pPr>
            <w:permStart w:id="276979835" w:edGrp="everyone" w:colFirst="13" w:colLast="13"/>
            <w:permEnd w:id="144658894"/>
            <w:permEnd w:id="30957230"/>
            <w:permEnd w:id="508386447"/>
            <w:permEnd w:id="1241066557"/>
            <w:permEnd w:id="399248077"/>
            <w:permEnd w:id="751775574"/>
            <w:permEnd w:id="257702078"/>
            <w:permEnd w:id="219771871"/>
            <w:r w:rsidRPr="001D0E61">
              <w:rPr>
                <w:rFonts w:ascii="Century Gothic" w:hAnsi="Century Gothic"/>
                <w:b/>
                <w:sz w:val="16"/>
                <w:szCs w:val="16"/>
              </w:rPr>
              <w:t>C</w:t>
            </w:r>
            <w:r w:rsidR="00315389" w:rsidRPr="001D0E61">
              <w:rPr>
                <w:rFonts w:ascii="Century Gothic" w:hAnsi="Century Gothic"/>
                <w:b/>
                <w:sz w:val="16"/>
                <w:szCs w:val="16"/>
              </w:rPr>
              <w:t>1.3</w:t>
            </w:r>
          </w:p>
        </w:tc>
        <w:tc>
          <w:tcPr>
            <w:tcW w:w="3686" w:type="dxa"/>
            <w:shd w:val="clear" w:color="auto" w:fill="DDD9C3" w:themeFill="background2" w:themeFillShade="E6"/>
          </w:tcPr>
          <w:p w14:paraId="624D51F1" w14:textId="77777777" w:rsidR="000312B4" w:rsidRPr="000312B4" w:rsidRDefault="000312B4" w:rsidP="000312B4">
            <w:pPr>
              <w:rPr>
                <w:rFonts w:ascii="Century Gothic" w:hAnsi="Century Gothic"/>
                <w:sz w:val="16"/>
                <w:szCs w:val="16"/>
                <w:lang w:val="fr-CA"/>
              </w:rPr>
            </w:pPr>
            <w:r w:rsidRPr="000312B4">
              <w:rPr>
                <w:rFonts w:ascii="Century Gothic" w:hAnsi="Century Gothic"/>
                <w:sz w:val="16"/>
                <w:szCs w:val="16"/>
                <w:lang w:val="fr-CA"/>
              </w:rPr>
              <w:t>L’Organisation* doit avoir légalement* le droit d'opérer dans l'Unité de Gestion*, en</w:t>
            </w:r>
          </w:p>
          <w:p w14:paraId="6E5DF779" w14:textId="7FE2E247" w:rsidR="000312B4" w:rsidRPr="000312B4" w:rsidRDefault="000312B4" w:rsidP="000312B4">
            <w:pPr>
              <w:rPr>
                <w:rFonts w:ascii="Century Gothic" w:hAnsi="Century Gothic"/>
                <w:sz w:val="16"/>
                <w:szCs w:val="16"/>
                <w:lang w:val="fr-CA"/>
              </w:rPr>
            </w:pPr>
            <w:r w:rsidRPr="000312B4">
              <w:rPr>
                <w:rFonts w:ascii="Century Gothic" w:hAnsi="Century Gothic"/>
                <w:sz w:val="16"/>
                <w:szCs w:val="16"/>
                <w:lang w:val="fr-CA"/>
              </w:rPr>
              <w:t xml:space="preserve">accord avec le statut légal de </w:t>
            </w:r>
            <w:r w:rsidR="00E553C9">
              <w:rPr>
                <w:rFonts w:ascii="Century Gothic" w:hAnsi="Century Gothic"/>
                <w:sz w:val="16"/>
                <w:szCs w:val="16"/>
                <w:lang w:val="fr-CA"/>
              </w:rPr>
              <w:t>l</w:t>
            </w:r>
            <w:r w:rsidRPr="000312B4">
              <w:rPr>
                <w:rFonts w:ascii="Century Gothic" w:hAnsi="Century Gothic"/>
                <w:sz w:val="16"/>
                <w:szCs w:val="16"/>
                <w:lang w:val="fr-CA"/>
              </w:rPr>
              <w:t>'Organisation* et de l'Unité de Gestion*, et être</w:t>
            </w:r>
            <w:r w:rsidR="00E553C9">
              <w:rPr>
                <w:rFonts w:ascii="Century Gothic" w:hAnsi="Century Gothic"/>
                <w:sz w:val="16"/>
                <w:szCs w:val="16"/>
                <w:lang w:val="fr-CA"/>
              </w:rPr>
              <w:t xml:space="preserve"> </w:t>
            </w:r>
            <w:r w:rsidRPr="000312B4">
              <w:rPr>
                <w:rFonts w:ascii="Century Gothic" w:hAnsi="Century Gothic"/>
                <w:sz w:val="16"/>
                <w:szCs w:val="16"/>
                <w:lang w:val="fr-CA"/>
              </w:rPr>
              <w:t>conforme aux obligations légales associées comprises dans les lois nationales et</w:t>
            </w:r>
            <w:r w:rsidR="00E553C9">
              <w:rPr>
                <w:rFonts w:ascii="Century Gothic" w:hAnsi="Century Gothic"/>
                <w:sz w:val="16"/>
                <w:szCs w:val="16"/>
                <w:lang w:val="fr-CA"/>
              </w:rPr>
              <w:t xml:space="preserve"> </w:t>
            </w:r>
            <w:r w:rsidRPr="000312B4">
              <w:rPr>
                <w:rFonts w:ascii="Century Gothic" w:hAnsi="Century Gothic"/>
                <w:sz w:val="16"/>
                <w:szCs w:val="16"/>
                <w:lang w:val="fr-CA"/>
              </w:rPr>
              <w:t>locales en vigueur, les réglementations et les exigences administratives. Le droit</w:t>
            </w:r>
            <w:r w:rsidR="00E553C9">
              <w:rPr>
                <w:rFonts w:ascii="Century Gothic" w:hAnsi="Century Gothic"/>
                <w:sz w:val="16"/>
                <w:szCs w:val="16"/>
                <w:lang w:val="fr-CA"/>
              </w:rPr>
              <w:t xml:space="preserve"> </w:t>
            </w:r>
            <w:r w:rsidRPr="000312B4">
              <w:rPr>
                <w:rFonts w:ascii="Century Gothic" w:hAnsi="Century Gothic"/>
                <w:sz w:val="16"/>
                <w:szCs w:val="16"/>
                <w:lang w:val="fr-CA"/>
              </w:rPr>
              <w:t>légal* d’opérer doit prévoir la récolte de produits et/ou la fourniture de services</w:t>
            </w:r>
            <w:r w:rsidR="00E553C9">
              <w:rPr>
                <w:rFonts w:ascii="Century Gothic" w:hAnsi="Century Gothic"/>
                <w:sz w:val="16"/>
                <w:szCs w:val="16"/>
                <w:lang w:val="fr-CA"/>
              </w:rPr>
              <w:t xml:space="preserve"> </w:t>
            </w:r>
            <w:r w:rsidRPr="000312B4">
              <w:rPr>
                <w:rFonts w:ascii="Century Gothic" w:hAnsi="Century Gothic"/>
                <w:sz w:val="16"/>
                <w:szCs w:val="16"/>
                <w:lang w:val="fr-CA"/>
              </w:rPr>
              <w:t>écosystémiques* provenant de l'Unité de Gestion *. L'Organisation* doit s'acquitter</w:t>
            </w:r>
          </w:p>
          <w:p w14:paraId="655ED51A" w14:textId="7E5D2158" w:rsidR="00315389" w:rsidRPr="001D0E61" w:rsidRDefault="000312B4" w:rsidP="00E553C9">
            <w:pPr>
              <w:rPr>
                <w:rFonts w:ascii="Century Gothic" w:hAnsi="Century Gothic"/>
                <w:sz w:val="16"/>
                <w:szCs w:val="16"/>
              </w:rPr>
            </w:pPr>
            <w:r w:rsidRPr="000312B4">
              <w:rPr>
                <w:rFonts w:ascii="Century Gothic" w:hAnsi="Century Gothic"/>
                <w:sz w:val="16"/>
                <w:szCs w:val="16"/>
                <w:lang w:val="fr-CA"/>
              </w:rPr>
              <w:t xml:space="preserve">des charges associées à ces droits et obligations et prescrites par la loi. </w:t>
            </w:r>
            <w:r w:rsidRPr="000312B4">
              <w:rPr>
                <w:rFonts w:ascii="Century Gothic" w:hAnsi="Century Gothic"/>
                <w:sz w:val="16"/>
                <w:szCs w:val="16"/>
              </w:rPr>
              <w:t>(C1.1, 1.2, 1.3</w:t>
            </w:r>
            <w:r w:rsidR="00E553C9">
              <w:rPr>
                <w:rFonts w:ascii="Century Gothic" w:hAnsi="Century Gothic"/>
                <w:sz w:val="16"/>
                <w:szCs w:val="16"/>
              </w:rPr>
              <w:t xml:space="preserve"> </w:t>
            </w:r>
            <w:r w:rsidRPr="000312B4">
              <w:rPr>
                <w:rFonts w:ascii="Century Gothic" w:hAnsi="Century Gothic"/>
                <w:sz w:val="16"/>
                <w:szCs w:val="16"/>
              </w:rPr>
              <w:t>V4)</w:t>
            </w:r>
          </w:p>
        </w:tc>
        <w:tc>
          <w:tcPr>
            <w:tcW w:w="780" w:type="dxa"/>
            <w:shd w:val="clear" w:color="auto" w:fill="DDD9C3" w:themeFill="background2" w:themeFillShade="E6"/>
          </w:tcPr>
          <w:p w14:paraId="0222296E" w14:textId="77777777" w:rsidR="00315389" w:rsidRPr="001D0E61" w:rsidRDefault="00315389" w:rsidP="003551B1">
            <w:pPr>
              <w:autoSpaceDE w:val="0"/>
              <w:autoSpaceDN w:val="0"/>
              <w:adjustRightInd w:val="0"/>
              <w:rPr>
                <w:rFonts w:ascii="Century Gothic" w:hAnsi="Century Gothic"/>
                <w:sz w:val="15"/>
                <w:szCs w:val="15"/>
              </w:rPr>
            </w:pPr>
          </w:p>
        </w:tc>
        <w:tc>
          <w:tcPr>
            <w:tcW w:w="810" w:type="dxa"/>
            <w:shd w:val="clear" w:color="auto" w:fill="DDD9C3" w:themeFill="background2" w:themeFillShade="E6"/>
          </w:tcPr>
          <w:p w14:paraId="739C1269" w14:textId="77777777" w:rsidR="00315389" w:rsidRPr="001D0E61" w:rsidRDefault="00315389" w:rsidP="003551B1">
            <w:pPr>
              <w:rPr>
                <w:rFonts w:ascii="Century Gothic" w:hAnsi="Century Gothic"/>
                <w:sz w:val="15"/>
                <w:szCs w:val="15"/>
              </w:rPr>
            </w:pPr>
          </w:p>
        </w:tc>
        <w:tc>
          <w:tcPr>
            <w:tcW w:w="817" w:type="dxa"/>
            <w:shd w:val="clear" w:color="auto" w:fill="DDD9C3" w:themeFill="background2" w:themeFillShade="E6"/>
          </w:tcPr>
          <w:p w14:paraId="457B41DA" w14:textId="77777777" w:rsidR="00315389" w:rsidRPr="001D0E61" w:rsidRDefault="00315389" w:rsidP="003551B1">
            <w:pPr>
              <w:rPr>
                <w:rFonts w:ascii="Century Gothic" w:hAnsi="Century Gothic"/>
                <w:sz w:val="15"/>
                <w:szCs w:val="15"/>
              </w:rPr>
            </w:pPr>
          </w:p>
        </w:tc>
        <w:tc>
          <w:tcPr>
            <w:tcW w:w="803" w:type="dxa"/>
            <w:tcBorders>
              <w:right w:val="double" w:sz="4" w:space="0" w:color="auto"/>
            </w:tcBorders>
            <w:shd w:val="clear" w:color="auto" w:fill="DDD9C3" w:themeFill="background2" w:themeFillShade="E6"/>
          </w:tcPr>
          <w:p w14:paraId="249A34C5" w14:textId="77777777" w:rsidR="00315389" w:rsidRPr="001D0E61" w:rsidRDefault="00315389" w:rsidP="003551B1">
            <w:pPr>
              <w:rPr>
                <w:rFonts w:ascii="Century Gothic" w:hAnsi="Century Gothic"/>
                <w:sz w:val="15"/>
                <w:szCs w:val="15"/>
              </w:rPr>
            </w:pPr>
          </w:p>
        </w:tc>
        <w:tc>
          <w:tcPr>
            <w:tcW w:w="345" w:type="dxa"/>
            <w:shd w:val="clear" w:color="auto" w:fill="DDD9C3" w:themeFill="background2" w:themeFillShade="E6"/>
          </w:tcPr>
          <w:p w14:paraId="4AE7249C" w14:textId="77777777" w:rsidR="00315389" w:rsidRPr="001D0E61" w:rsidRDefault="00315389" w:rsidP="003551B1">
            <w:pPr>
              <w:rPr>
                <w:rFonts w:ascii="Century Gothic" w:hAnsi="Century Gothic"/>
                <w:sz w:val="16"/>
                <w:szCs w:val="16"/>
              </w:rPr>
            </w:pPr>
          </w:p>
        </w:tc>
        <w:tc>
          <w:tcPr>
            <w:tcW w:w="345" w:type="dxa"/>
            <w:shd w:val="clear" w:color="auto" w:fill="DDD9C3" w:themeFill="background2" w:themeFillShade="E6"/>
          </w:tcPr>
          <w:p w14:paraId="2074539C" w14:textId="77777777" w:rsidR="00315389" w:rsidRPr="001D0E61" w:rsidRDefault="00315389" w:rsidP="003551B1">
            <w:pPr>
              <w:rPr>
                <w:rFonts w:ascii="Century Gothic" w:hAnsi="Century Gothic"/>
                <w:sz w:val="16"/>
                <w:szCs w:val="16"/>
              </w:rPr>
            </w:pPr>
          </w:p>
        </w:tc>
        <w:tc>
          <w:tcPr>
            <w:tcW w:w="345" w:type="dxa"/>
            <w:shd w:val="clear" w:color="auto" w:fill="DDD9C3" w:themeFill="background2" w:themeFillShade="E6"/>
          </w:tcPr>
          <w:p w14:paraId="29B84078" w14:textId="77777777" w:rsidR="00315389" w:rsidRPr="001D0E61" w:rsidRDefault="00315389" w:rsidP="003551B1">
            <w:pPr>
              <w:rPr>
                <w:rFonts w:ascii="Century Gothic" w:hAnsi="Century Gothic"/>
                <w:sz w:val="16"/>
                <w:szCs w:val="16"/>
              </w:rPr>
            </w:pPr>
          </w:p>
        </w:tc>
        <w:tc>
          <w:tcPr>
            <w:tcW w:w="345" w:type="dxa"/>
            <w:shd w:val="clear" w:color="auto" w:fill="DDD9C3" w:themeFill="background2" w:themeFillShade="E6"/>
          </w:tcPr>
          <w:p w14:paraId="1C8E094C" w14:textId="77777777" w:rsidR="00315389" w:rsidRPr="001D0E61" w:rsidRDefault="00315389" w:rsidP="003551B1">
            <w:pPr>
              <w:rPr>
                <w:rFonts w:ascii="Century Gothic" w:hAnsi="Century Gothic"/>
                <w:sz w:val="16"/>
                <w:szCs w:val="16"/>
              </w:rPr>
            </w:pPr>
          </w:p>
        </w:tc>
        <w:tc>
          <w:tcPr>
            <w:tcW w:w="345" w:type="dxa"/>
            <w:shd w:val="clear" w:color="auto" w:fill="DDD9C3" w:themeFill="background2" w:themeFillShade="E6"/>
          </w:tcPr>
          <w:p w14:paraId="100769F3" w14:textId="77777777" w:rsidR="00315389" w:rsidRPr="001D0E61" w:rsidRDefault="00315389" w:rsidP="003551B1">
            <w:pPr>
              <w:rPr>
                <w:rFonts w:ascii="Century Gothic" w:hAnsi="Century Gothic"/>
                <w:sz w:val="16"/>
                <w:szCs w:val="16"/>
              </w:rPr>
            </w:pPr>
          </w:p>
        </w:tc>
        <w:tc>
          <w:tcPr>
            <w:tcW w:w="345" w:type="dxa"/>
            <w:shd w:val="clear" w:color="auto" w:fill="DDD9C3" w:themeFill="background2" w:themeFillShade="E6"/>
          </w:tcPr>
          <w:p w14:paraId="077851BE" w14:textId="77777777" w:rsidR="00315389" w:rsidRPr="001D0E61" w:rsidRDefault="00315389" w:rsidP="003551B1">
            <w:pPr>
              <w:rPr>
                <w:rFonts w:ascii="Century Gothic" w:hAnsi="Century Gothic"/>
                <w:sz w:val="16"/>
                <w:szCs w:val="16"/>
              </w:rPr>
            </w:pPr>
          </w:p>
        </w:tc>
        <w:tc>
          <w:tcPr>
            <w:tcW w:w="4410" w:type="dxa"/>
            <w:shd w:val="clear" w:color="auto" w:fill="DDD9C3" w:themeFill="background2" w:themeFillShade="E6"/>
          </w:tcPr>
          <w:p w14:paraId="2DE49DEC" w14:textId="77777777" w:rsidR="00315389" w:rsidRPr="001D0E61" w:rsidRDefault="00315389" w:rsidP="003551B1">
            <w:pPr>
              <w:rPr>
                <w:rFonts w:ascii="Century Gothic" w:hAnsi="Century Gothic"/>
                <w:sz w:val="16"/>
                <w:szCs w:val="16"/>
              </w:rPr>
            </w:pPr>
          </w:p>
        </w:tc>
      </w:tr>
      <w:tr w:rsidR="00315389" w:rsidRPr="001D0E61" w14:paraId="72FE40A5" w14:textId="77777777" w:rsidTr="003551B1">
        <w:trPr>
          <w:trHeight w:val="242"/>
        </w:trPr>
        <w:tc>
          <w:tcPr>
            <w:tcW w:w="704" w:type="dxa"/>
          </w:tcPr>
          <w:p w14:paraId="145EF9ED" w14:textId="77777777" w:rsidR="00315389" w:rsidRPr="001D0E61" w:rsidRDefault="00315389" w:rsidP="003551B1">
            <w:pPr>
              <w:autoSpaceDE w:val="0"/>
              <w:autoSpaceDN w:val="0"/>
              <w:adjustRightInd w:val="0"/>
              <w:rPr>
                <w:rFonts w:ascii="Century Gothic" w:hAnsi="Century Gothic" w:cs="ArialMT"/>
                <w:b/>
                <w:sz w:val="18"/>
                <w:szCs w:val="18"/>
              </w:rPr>
            </w:pPr>
            <w:permStart w:id="540045623" w:edGrp="everyone" w:colFirst="6" w:colLast="6"/>
            <w:permStart w:id="2052067658" w:edGrp="everyone" w:colFirst="7" w:colLast="7"/>
            <w:permStart w:id="1340087085" w:edGrp="everyone" w:colFirst="8" w:colLast="8"/>
            <w:permStart w:id="539958337" w:edGrp="everyone" w:colFirst="9" w:colLast="9"/>
            <w:permStart w:id="790190910" w:edGrp="everyone" w:colFirst="10" w:colLast="10"/>
            <w:permStart w:id="1824095099" w:edGrp="everyone" w:colFirst="11" w:colLast="11"/>
            <w:permStart w:id="1054362727" w:edGrp="everyone" w:colFirst="12" w:colLast="12"/>
            <w:permStart w:id="1884102850" w:edGrp="everyone" w:colFirst="13" w:colLast="13"/>
            <w:permEnd w:id="276979835"/>
            <w:r w:rsidRPr="001D0E61">
              <w:rPr>
                <w:rFonts w:ascii="Century Gothic" w:hAnsi="Century Gothic" w:cs="ArialMT"/>
                <w:b/>
                <w:sz w:val="18"/>
                <w:szCs w:val="18"/>
              </w:rPr>
              <w:t>1.3.1</w:t>
            </w:r>
          </w:p>
        </w:tc>
        <w:tc>
          <w:tcPr>
            <w:tcW w:w="3686" w:type="dxa"/>
          </w:tcPr>
          <w:p w14:paraId="5F6B2A5D" w14:textId="77777777" w:rsidR="000312B4" w:rsidRPr="000312B4" w:rsidRDefault="000312B4" w:rsidP="000312B4">
            <w:pPr>
              <w:rPr>
                <w:rFonts w:ascii="Century Gothic" w:hAnsi="Century Gothic" w:cs="ArialMT"/>
                <w:sz w:val="16"/>
                <w:szCs w:val="16"/>
                <w:lang w:val="fr-CA"/>
              </w:rPr>
            </w:pPr>
            <w:r w:rsidRPr="000312B4">
              <w:rPr>
                <w:rFonts w:ascii="Century Gothic" w:hAnsi="Century Gothic" w:cs="ArialMT"/>
                <w:sz w:val="16"/>
                <w:szCs w:val="16"/>
                <w:lang w:val="fr-CA"/>
              </w:rPr>
              <w:t>services écosystémiques*, sont effectuées dans le respect :</w:t>
            </w:r>
          </w:p>
          <w:p w14:paraId="50AA3EF4" w14:textId="6D556C9D" w:rsidR="000312B4" w:rsidRPr="000312B4" w:rsidRDefault="000312B4" w:rsidP="000312B4">
            <w:pPr>
              <w:rPr>
                <w:rFonts w:ascii="Century Gothic" w:hAnsi="Century Gothic" w:cs="ArialMT"/>
                <w:sz w:val="16"/>
                <w:szCs w:val="16"/>
                <w:lang w:val="fr-CA"/>
              </w:rPr>
            </w:pPr>
            <w:r w:rsidRPr="000312B4">
              <w:rPr>
                <w:rFonts w:ascii="Century Gothic" w:hAnsi="Century Gothic" w:cs="ArialMT"/>
                <w:sz w:val="16"/>
                <w:szCs w:val="16"/>
                <w:lang w:val="fr-CA"/>
              </w:rPr>
              <w:t>1. Des lois et réglementations en vigueur* et des exigences</w:t>
            </w:r>
            <w:r w:rsidR="00E553C9">
              <w:rPr>
                <w:rFonts w:ascii="Century Gothic" w:hAnsi="Century Gothic" w:cs="ArialMT"/>
                <w:sz w:val="16"/>
                <w:szCs w:val="16"/>
                <w:lang w:val="fr-CA"/>
              </w:rPr>
              <w:t xml:space="preserve"> </w:t>
            </w:r>
            <w:r w:rsidRPr="000312B4">
              <w:rPr>
                <w:rFonts w:ascii="Century Gothic" w:hAnsi="Century Gothic" w:cs="ArialMT"/>
                <w:sz w:val="16"/>
                <w:szCs w:val="16"/>
                <w:lang w:val="fr-CA"/>
              </w:rPr>
              <w:t>administratives,</w:t>
            </w:r>
          </w:p>
          <w:p w14:paraId="2E3E066F" w14:textId="77777777" w:rsidR="000312B4" w:rsidRPr="000312B4" w:rsidRDefault="000312B4" w:rsidP="000312B4">
            <w:pPr>
              <w:rPr>
                <w:rFonts w:ascii="Century Gothic" w:hAnsi="Century Gothic" w:cs="ArialMT"/>
                <w:sz w:val="16"/>
                <w:szCs w:val="16"/>
                <w:lang w:val="fr-CA"/>
              </w:rPr>
            </w:pPr>
            <w:r w:rsidRPr="000312B4">
              <w:rPr>
                <w:rFonts w:ascii="Century Gothic" w:hAnsi="Century Gothic" w:cs="ArialMT"/>
                <w:sz w:val="16"/>
                <w:szCs w:val="16"/>
                <w:lang w:val="fr-CA"/>
              </w:rPr>
              <w:t>2. des codes de bonnes pratiques obligatoires, et</w:t>
            </w:r>
          </w:p>
          <w:p w14:paraId="01264EDD" w14:textId="1C89AA77" w:rsidR="00315389" w:rsidRPr="000312B4" w:rsidRDefault="000312B4" w:rsidP="000312B4">
            <w:pPr>
              <w:rPr>
                <w:rFonts w:ascii="Century Gothic" w:hAnsi="Century Gothic" w:cs="ArialMT"/>
                <w:sz w:val="16"/>
                <w:szCs w:val="16"/>
                <w:lang w:val="fr-CA"/>
              </w:rPr>
            </w:pPr>
            <w:r w:rsidRPr="000312B4">
              <w:rPr>
                <w:rFonts w:ascii="Century Gothic" w:hAnsi="Century Gothic" w:cs="ArialMT"/>
                <w:sz w:val="16"/>
                <w:szCs w:val="16"/>
                <w:lang w:val="fr-CA"/>
              </w:rPr>
              <w:t>3. des droits* légaux* et coutumiers.</w:t>
            </w:r>
          </w:p>
          <w:p w14:paraId="35AC1F5F" w14:textId="791643BA" w:rsidR="00315389" w:rsidRPr="00E553C9" w:rsidRDefault="00E553C9" w:rsidP="003551B1">
            <w:pPr>
              <w:rPr>
                <w:rFonts w:ascii="Century Gothic" w:hAnsi="Century Gothic" w:cs="ArialMT"/>
                <w:i/>
                <w:sz w:val="14"/>
                <w:szCs w:val="14"/>
                <w:lang w:val="fr-CA"/>
              </w:rPr>
            </w:pPr>
            <w:r w:rsidRPr="000312B4">
              <w:rPr>
                <w:rFonts w:ascii="Century Gothic" w:hAnsi="Century Gothic"/>
                <w:b/>
                <w:sz w:val="18"/>
                <w:szCs w:val="18"/>
                <w:lang w:val="fr-CA"/>
              </w:rPr>
              <w:t>*Voir Notes des IGI v2</w:t>
            </w:r>
          </w:p>
        </w:tc>
        <w:tc>
          <w:tcPr>
            <w:tcW w:w="780" w:type="dxa"/>
            <w:shd w:val="clear" w:color="auto" w:fill="auto"/>
          </w:tcPr>
          <w:p w14:paraId="273C4400" w14:textId="77777777" w:rsidR="00315389" w:rsidRPr="001D0E61" w:rsidRDefault="00315389" w:rsidP="003551B1">
            <w:pPr>
              <w:autoSpaceDE w:val="0"/>
              <w:autoSpaceDN w:val="0"/>
              <w:adjustRightInd w:val="0"/>
              <w:rPr>
                <w:rFonts w:ascii="Century Gothic" w:hAnsi="Century Gothic" w:cs="ArialMT"/>
                <w:sz w:val="15"/>
                <w:szCs w:val="15"/>
              </w:rPr>
            </w:pPr>
            <w:r w:rsidRPr="001D0E61">
              <w:rPr>
                <w:rFonts w:ascii="Century Gothic" w:hAnsi="Century Gothic" w:cs="ArialMT"/>
                <w:sz w:val="15"/>
                <w:szCs w:val="15"/>
              </w:rPr>
              <w:t>B1.1.1</w:t>
            </w:r>
          </w:p>
          <w:p w14:paraId="4E0973B0" w14:textId="77777777" w:rsidR="00315389" w:rsidRPr="001D0E61" w:rsidRDefault="00315389" w:rsidP="003551B1">
            <w:pPr>
              <w:autoSpaceDE w:val="0"/>
              <w:autoSpaceDN w:val="0"/>
              <w:adjustRightInd w:val="0"/>
              <w:rPr>
                <w:rFonts w:ascii="Century Gothic" w:hAnsi="Century Gothic" w:cs="ArialMT"/>
                <w:sz w:val="15"/>
                <w:szCs w:val="15"/>
              </w:rPr>
            </w:pPr>
            <w:r w:rsidRPr="001D0E61">
              <w:rPr>
                <w:rFonts w:ascii="Century Gothic" w:hAnsi="Century Gothic" w:cs="ArialMT"/>
                <w:sz w:val="15"/>
                <w:szCs w:val="15"/>
              </w:rPr>
              <w:t>B1.1.2</w:t>
            </w:r>
          </w:p>
          <w:p w14:paraId="5BA80FE9" w14:textId="77777777" w:rsidR="00315389" w:rsidRPr="001D0E61" w:rsidRDefault="00315389" w:rsidP="003551B1">
            <w:pPr>
              <w:autoSpaceDE w:val="0"/>
              <w:autoSpaceDN w:val="0"/>
              <w:adjustRightInd w:val="0"/>
              <w:rPr>
                <w:rFonts w:ascii="Century Gothic" w:hAnsi="Century Gothic" w:cs="ArialMT"/>
                <w:sz w:val="15"/>
                <w:szCs w:val="15"/>
              </w:rPr>
            </w:pPr>
            <w:r w:rsidRPr="001D0E61">
              <w:rPr>
                <w:rFonts w:ascii="Century Gothic" w:hAnsi="Century Gothic" w:cs="ArialMT"/>
                <w:sz w:val="15"/>
                <w:szCs w:val="15"/>
              </w:rPr>
              <w:t>B1.1.3</w:t>
            </w:r>
          </w:p>
          <w:p w14:paraId="597749D7" w14:textId="77777777" w:rsidR="00315389" w:rsidRPr="001D0E61" w:rsidRDefault="00315389" w:rsidP="003551B1">
            <w:pPr>
              <w:autoSpaceDE w:val="0"/>
              <w:autoSpaceDN w:val="0"/>
              <w:adjustRightInd w:val="0"/>
              <w:rPr>
                <w:rFonts w:ascii="Century Gothic" w:hAnsi="Century Gothic" w:cs="ArialMT"/>
                <w:sz w:val="15"/>
                <w:szCs w:val="15"/>
              </w:rPr>
            </w:pPr>
            <w:r w:rsidRPr="001D0E61">
              <w:rPr>
                <w:rFonts w:ascii="Century Gothic" w:hAnsi="Century Gothic" w:cs="ArialMT"/>
                <w:sz w:val="15"/>
                <w:szCs w:val="15"/>
              </w:rPr>
              <w:t>B1.1.4</w:t>
            </w:r>
          </w:p>
          <w:p w14:paraId="5058A209" w14:textId="77777777" w:rsidR="00315389" w:rsidRPr="001D0E61" w:rsidRDefault="00315389" w:rsidP="003551B1">
            <w:pPr>
              <w:autoSpaceDE w:val="0"/>
              <w:autoSpaceDN w:val="0"/>
              <w:adjustRightInd w:val="0"/>
              <w:rPr>
                <w:rFonts w:ascii="Century Gothic" w:hAnsi="Century Gothic" w:cs="ArialMT"/>
                <w:sz w:val="15"/>
                <w:szCs w:val="15"/>
              </w:rPr>
            </w:pPr>
            <w:r w:rsidRPr="001D0E61">
              <w:rPr>
                <w:rFonts w:ascii="Century Gothic" w:hAnsi="Century Gothic" w:cs="ArialMT"/>
                <w:sz w:val="15"/>
                <w:szCs w:val="15"/>
              </w:rPr>
              <w:t>B1.1.5</w:t>
            </w:r>
          </w:p>
          <w:p w14:paraId="734D0071" w14:textId="77777777" w:rsidR="00315389" w:rsidRPr="001D0E61" w:rsidRDefault="00315389" w:rsidP="003551B1">
            <w:pPr>
              <w:autoSpaceDE w:val="0"/>
              <w:autoSpaceDN w:val="0"/>
              <w:adjustRightInd w:val="0"/>
              <w:rPr>
                <w:rFonts w:ascii="Century Gothic" w:hAnsi="Century Gothic" w:cs="ArialMT"/>
                <w:sz w:val="15"/>
                <w:szCs w:val="15"/>
              </w:rPr>
            </w:pPr>
            <w:r w:rsidRPr="001D0E61">
              <w:rPr>
                <w:rFonts w:ascii="Century Gothic" w:hAnsi="Century Gothic" w:cs="ArialMT"/>
                <w:sz w:val="15"/>
                <w:szCs w:val="15"/>
              </w:rPr>
              <w:t>B1.1.6</w:t>
            </w:r>
          </w:p>
        </w:tc>
        <w:tc>
          <w:tcPr>
            <w:tcW w:w="810" w:type="dxa"/>
            <w:shd w:val="clear" w:color="auto" w:fill="auto"/>
          </w:tcPr>
          <w:p w14:paraId="6C16F2B3" w14:textId="77777777" w:rsidR="00315389" w:rsidRPr="001D0E61" w:rsidRDefault="00315389" w:rsidP="003551B1">
            <w:pPr>
              <w:rPr>
                <w:rFonts w:ascii="Century Gothic" w:hAnsi="Century Gothic" w:cs="ArialMT"/>
                <w:sz w:val="15"/>
                <w:szCs w:val="15"/>
              </w:rPr>
            </w:pPr>
            <w:r w:rsidRPr="001D0E61">
              <w:rPr>
                <w:rFonts w:ascii="Century Gothic" w:hAnsi="Century Gothic" w:cs="ArialMT"/>
                <w:sz w:val="15"/>
                <w:szCs w:val="15"/>
              </w:rPr>
              <w:t>BC 1.1.2</w:t>
            </w:r>
          </w:p>
          <w:p w14:paraId="47699C69" w14:textId="77777777" w:rsidR="00315389" w:rsidRPr="001D0E61" w:rsidRDefault="00315389" w:rsidP="003551B1">
            <w:pPr>
              <w:rPr>
                <w:rFonts w:ascii="Century Gothic" w:hAnsi="Century Gothic" w:cs="ArialMT"/>
                <w:sz w:val="15"/>
                <w:szCs w:val="15"/>
              </w:rPr>
            </w:pPr>
            <w:r w:rsidRPr="001D0E61">
              <w:rPr>
                <w:rFonts w:ascii="Century Gothic" w:hAnsi="Century Gothic" w:cs="ArialMT"/>
                <w:sz w:val="15"/>
                <w:szCs w:val="15"/>
              </w:rPr>
              <w:t>BC 1.1.1</w:t>
            </w:r>
          </w:p>
          <w:p w14:paraId="39A24AD3" w14:textId="77777777" w:rsidR="00315389" w:rsidRPr="001D0E61" w:rsidRDefault="00315389" w:rsidP="003551B1">
            <w:pPr>
              <w:rPr>
                <w:rFonts w:ascii="Century Gothic" w:hAnsi="Century Gothic" w:cs="ArialMT"/>
                <w:sz w:val="15"/>
                <w:szCs w:val="15"/>
              </w:rPr>
            </w:pPr>
            <w:r w:rsidRPr="001D0E61">
              <w:rPr>
                <w:rFonts w:ascii="Century Gothic" w:hAnsi="Century Gothic" w:cs="ArialMT"/>
                <w:sz w:val="15"/>
                <w:szCs w:val="15"/>
              </w:rPr>
              <w:t>BC 1.1.3</w:t>
            </w:r>
          </w:p>
          <w:p w14:paraId="221D62F6" w14:textId="77777777" w:rsidR="00315389" w:rsidRPr="001D0E61" w:rsidRDefault="00315389" w:rsidP="003551B1">
            <w:pPr>
              <w:rPr>
                <w:rFonts w:ascii="Century Gothic" w:hAnsi="Century Gothic"/>
                <w:sz w:val="15"/>
                <w:szCs w:val="15"/>
              </w:rPr>
            </w:pPr>
          </w:p>
        </w:tc>
        <w:tc>
          <w:tcPr>
            <w:tcW w:w="817" w:type="dxa"/>
            <w:shd w:val="clear" w:color="auto" w:fill="auto"/>
          </w:tcPr>
          <w:p w14:paraId="5C6A36D4" w14:textId="77777777" w:rsidR="00315389" w:rsidRPr="001D0E61" w:rsidRDefault="00315389" w:rsidP="003551B1">
            <w:pPr>
              <w:rPr>
                <w:rFonts w:ascii="Century Gothic" w:hAnsi="Century Gothic" w:cs="ArialMT"/>
                <w:sz w:val="15"/>
                <w:szCs w:val="15"/>
              </w:rPr>
            </w:pPr>
            <w:r w:rsidRPr="001D0E61">
              <w:rPr>
                <w:rFonts w:ascii="Century Gothic" w:hAnsi="Century Gothic" w:cs="ArialMT"/>
                <w:sz w:val="15"/>
                <w:szCs w:val="15"/>
              </w:rPr>
              <w:t>GL1.1.1</w:t>
            </w:r>
          </w:p>
          <w:p w14:paraId="71C65D72" w14:textId="77777777" w:rsidR="00315389" w:rsidRPr="001D0E61" w:rsidRDefault="00315389" w:rsidP="003551B1">
            <w:pPr>
              <w:rPr>
                <w:rFonts w:ascii="Century Gothic" w:hAnsi="Century Gothic"/>
                <w:sz w:val="15"/>
                <w:szCs w:val="15"/>
              </w:rPr>
            </w:pPr>
            <w:r w:rsidRPr="001D0E61">
              <w:rPr>
                <w:rFonts w:ascii="Century Gothic" w:hAnsi="Century Gothic" w:cs="ArialMT"/>
                <w:sz w:val="15"/>
                <w:szCs w:val="15"/>
              </w:rPr>
              <w:t>GL1.1.2</w:t>
            </w:r>
          </w:p>
        </w:tc>
        <w:tc>
          <w:tcPr>
            <w:tcW w:w="803" w:type="dxa"/>
            <w:tcBorders>
              <w:right w:val="double" w:sz="4" w:space="0" w:color="auto"/>
            </w:tcBorders>
          </w:tcPr>
          <w:p w14:paraId="61FBD6F9" w14:textId="77777777" w:rsidR="00315389" w:rsidRPr="001D0E61" w:rsidRDefault="00315389" w:rsidP="003551B1">
            <w:pPr>
              <w:rPr>
                <w:rFonts w:ascii="Century Gothic" w:hAnsi="Century Gothic" w:cs="ArialMT"/>
                <w:sz w:val="15"/>
                <w:szCs w:val="15"/>
              </w:rPr>
            </w:pPr>
            <w:r w:rsidRPr="001D0E61">
              <w:rPr>
                <w:rFonts w:ascii="Century Gothic" w:hAnsi="Century Gothic" w:cs="ArialMT"/>
                <w:sz w:val="15"/>
                <w:szCs w:val="15"/>
              </w:rPr>
              <w:t>M1.1.1</w:t>
            </w:r>
          </w:p>
          <w:p w14:paraId="1572F257" w14:textId="77777777" w:rsidR="00315389" w:rsidRPr="001D0E61" w:rsidRDefault="00315389" w:rsidP="003551B1">
            <w:pPr>
              <w:rPr>
                <w:rFonts w:ascii="Century Gothic" w:hAnsi="Century Gothic" w:cs="ArialMT"/>
                <w:sz w:val="15"/>
                <w:szCs w:val="15"/>
              </w:rPr>
            </w:pPr>
            <w:r w:rsidRPr="001D0E61">
              <w:rPr>
                <w:rFonts w:ascii="Century Gothic" w:hAnsi="Century Gothic" w:cs="ArialMT"/>
                <w:sz w:val="15"/>
                <w:szCs w:val="15"/>
              </w:rPr>
              <w:t>M1.1.2</w:t>
            </w:r>
          </w:p>
          <w:p w14:paraId="75C7ABF3" w14:textId="77777777" w:rsidR="00315389" w:rsidRPr="001D0E61" w:rsidRDefault="00315389" w:rsidP="003551B1">
            <w:pPr>
              <w:rPr>
                <w:rFonts w:ascii="Century Gothic" w:hAnsi="Century Gothic" w:cs="ArialMT"/>
                <w:sz w:val="15"/>
                <w:szCs w:val="15"/>
              </w:rPr>
            </w:pPr>
            <w:r w:rsidRPr="001D0E61">
              <w:rPr>
                <w:rFonts w:ascii="Century Gothic" w:hAnsi="Century Gothic" w:cs="ArialMT"/>
                <w:sz w:val="15"/>
                <w:szCs w:val="15"/>
              </w:rPr>
              <w:t>M1.1.3</w:t>
            </w:r>
          </w:p>
          <w:p w14:paraId="081C79E6" w14:textId="77777777" w:rsidR="00315389" w:rsidRPr="001D0E61" w:rsidRDefault="00315389" w:rsidP="003551B1">
            <w:pPr>
              <w:rPr>
                <w:rFonts w:ascii="Century Gothic" w:hAnsi="Century Gothic" w:cs="ArialMT"/>
                <w:sz w:val="15"/>
                <w:szCs w:val="15"/>
              </w:rPr>
            </w:pPr>
            <w:r w:rsidRPr="001D0E61">
              <w:rPr>
                <w:rFonts w:ascii="Century Gothic" w:hAnsi="Century Gothic" w:cs="ArialMT"/>
                <w:sz w:val="15"/>
                <w:szCs w:val="15"/>
              </w:rPr>
              <w:t>M1.1.4</w:t>
            </w:r>
          </w:p>
          <w:p w14:paraId="477D2054" w14:textId="77777777" w:rsidR="00315389" w:rsidRPr="001D0E61" w:rsidRDefault="00315389" w:rsidP="003551B1">
            <w:pPr>
              <w:rPr>
                <w:rFonts w:ascii="Century Gothic" w:hAnsi="Century Gothic"/>
                <w:sz w:val="15"/>
                <w:szCs w:val="15"/>
              </w:rPr>
            </w:pPr>
            <w:r w:rsidRPr="001D0E61">
              <w:rPr>
                <w:rFonts w:ascii="Century Gothic" w:hAnsi="Century Gothic" w:cs="ArialMT"/>
                <w:sz w:val="15"/>
                <w:szCs w:val="15"/>
              </w:rPr>
              <w:t>M1.1.5</w:t>
            </w:r>
          </w:p>
        </w:tc>
        <w:tc>
          <w:tcPr>
            <w:tcW w:w="345" w:type="dxa"/>
            <w:shd w:val="clear" w:color="auto" w:fill="DDD9C3" w:themeFill="background2" w:themeFillShade="E6"/>
          </w:tcPr>
          <w:p w14:paraId="264E2410" w14:textId="77777777" w:rsidR="00315389" w:rsidRPr="001D0E61" w:rsidRDefault="00315389" w:rsidP="003551B1">
            <w:pPr>
              <w:rPr>
                <w:rFonts w:ascii="Century Gothic" w:hAnsi="Century Gothic" w:cs="ArialMT"/>
                <w:i/>
                <w:sz w:val="14"/>
                <w:szCs w:val="14"/>
              </w:rPr>
            </w:pPr>
          </w:p>
        </w:tc>
        <w:tc>
          <w:tcPr>
            <w:tcW w:w="345" w:type="dxa"/>
            <w:shd w:val="clear" w:color="auto" w:fill="DDD9C3" w:themeFill="background2" w:themeFillShade="E6"/>
          </w:tcPr>
          <w:p w14:paraId="1ECA42B8" w14:textId="77777777" w:rsidR="00315389" w:rsidRPr="001D0E61" w:rsidRDefault="00315389" w:rsidP="003551B1">
            <w:pPr>
              <w:rPr>
                <w:rFonts w:ascii="Century Gothic" w:hAnsi="Century Gothic" w:cs="ArialMT"/>
                <w:i/>
                <w:sz w:val="14"/>
                <w:szCs w:val="14"/>
              </w:rPr>
            </w:pPr>
          </w:p>
        </w:tc>
        <w:tc>
          <w:tcPr>
            <w:tcW w:w="345" w:type="dxa"/>
            <w:shd w:val="clear" w:color="auto" w:fill="DDD9C3" w:themeFill="background2" w:themeFillShade="E6"/>
          </w:tcPr>
          <w:p w14:paraId="506E5C91" w14:textId="77777777" w:rsidR="00315389" w:rsidRPr="001D0E61" w:rsidRDefault="00315389" w:rsidP="003551B1">
            <w:pPr>
              <w:rPr>
                <w:rFonts w:ascii="Century Gothic" w:hAnsi="Century Gothic" w:cs="ArialMT"/>
                <w:i/>
                <w:sz w:val="14"/>
                <w:szCs w:val="14"/>
              </w:rPr>
            </w:pPr>
          </w:p>
        </w:tc>
        <w:tc>
          <w:tcPr>
            <w:tcW w:w="345" w:type="dxa"/>
            <w:shd w:val="clear" w:color="auto" w:fill="DDD9C3" w:themeFill="background2" w:themeFillShade="E6"/>
          </w:tcPr>
          <w:p w14:paraId="34E20AB5" w14:textId="77777777" w:rsidR="00315389" w:rsidRPr="001D0E61" w:rsidRDefault="00315389" w:rsidP="003551B1">
            <w:pPr>
              <w:rPr>
                <w:rFonts w:ascii="Century Gothic" w:hAnsi="Century Gothic" w:cs="ArialMT"/>
                <w:i/>
                <w:sz w:val="14"/>
                <w:szCs w:val="14"/>
              </w:rPr>
            </w:pPr>
          </w:p>
        </w:tc>
        <w:tc>
          <w:tcPr>
            <w:tcW w:w="345" w:type="dxa"/>
            <w:shd w:val="clear" w:color="auto" w:fill="DDD9C3" w:themeFill="background2" w:themeFillShade="E6"/>
          </w:tcPr>
          <w:p w14:paraId="5EC18809" w14:textId="77777777" w:rsidR="00315389" w:rsidRPr="001D0E61" w:rsidRDefault="00315389" w:rsidP="003551B1">
            <w:pPr>
              <w:rPr>
                <w:rFonts w:ascii="Century Gothic" w:hAnsi="Century Gothic" w:cs="ArialMT"/>
                <w:i/>
                <w:sz w:val="14"/>
                <w:szCs w:val="14"/>
              </w:rPr>
            </w:pPr>
          </w:p>
        </w:tc>
        <w:tc>
          <w:tcPr>
            <w:tcW w:w="345" w:type="dxa"/>
            <w:shd w:val="clear" w:color="auto" w:fill="DDD9C3" w:themeFill="background2" w:themeFillShade="E6"/>
          </w:tcPr>
          <w:p w14:paraId="418CA9A5" w14:textId="77777777" w:rsidR="00315389" w:rsidRPr="001D0E61" w:rsidRDefault="00315389" w:rsidP="003551B1">
            <w:pPr>
              <w:rPr>
                <w:rFonts w:ascii="Century Gothic" w:hAnsi="Century Gothic" w:cs="ArialMT"/>
                <w:i/>
                <w:sz w:val="14"/>
                <w:szCs w:val="14"/>
              </w:rPr>
            </w:pPr>
          </w:p>
        </w:tc>
        <w:tc>
          <w:tcPr>
            <w:tcW w:w="4410" w:type="dxa"/>
          </w:tcPr>
          <w:p w14:paraId="4C54F9C1" w14:textId="77777777" w:rsidR="00315389" w:rsidRPr="001D0E61" w:rsidRDefault="00315389" w:rsidP="003551B1">
            <w:pPr>
              <w:rPr>
                <w:rFonts w:ascii="Century Gothic" w:hAnsi="Century Gothic" w:cs="ArialMT"/>
                <w:i/>
                <w:sz w:val="14"/>
                <w:szCs w:val="14"/>
              </w:rPr>
            </w:pPr>
          </w:p>
        </w:tc>
      </w:tr>
      <w:tr w:rsidR="00315389" w:rsidRPr="001D0E61" w14:paraId="2315E165" w14:textId="77777777" w:rsidTr="003551B1">
        <w:trPr>
          <w:trHeight w:val="242"/>
        </w:trPr>
        <w:tc>
          <w:tcPr>
            <w:tcW w:w="704" w:type="dxa"/>
          </w:tcPr>
          <w:p w14:paraId="1F02EA7C" w14:textId="77777777" w:rsidR="00315389" w:rsidRPr="001D0E61" w:rsidRDefault="00315389" w:rsidP="003551B1">
            <w:pPr>
              <w:autoSpaceDE w:val="0"/>
              <w:autoSpaceDN w:val="0"/>
              <w:adjustRightInd w:val="0"/>
              <w:rPr>
                <w:rFonts w:ascii="Century Gothic" w:hAnsi="Century Gothic" w:cs="ArialMT"/>
                <w:b/>
                <w:sz w:val="18"/>
                <w:szCs w:val="18"/>
              </w:rPr>
            </w:pPr>
            <w:permStart w:id="646185537" w:edGrp="everyone" w:colFirst="6" w:colLast="6"/>
            <w:permStart w:id="1595756414" w:edGrp="everyone" w:colFirst="7" w:colLast="7"/>
            <w:permStart w:id="1335437493" w:edGrp="everyone" w:colFirst="8" w:colLast="8"/>
            <w:permStart w:id="1662081532" w:edGrp="everyone" w:colFirst="9" w:colLast="9"/>
            <w:permStart w:id="756960748" w:edGrp="everyone" w:colFirst="10" w:colLast="10"/>
            <w:permStart w:id="1241324253" w:edGrp="everyone" w:colFirst="11" w:colLast="11"/>
            <w:permStart w:id="959593069" w:edGrp="everyone" w:colFirst="12" w:colLast="12"/>
            <w:permStart w:id="319318630" w:edGrp="everyone" w:colFirst="13" w:colLast="13"/>
            <w:permEnd w:id="540045623"/>
            <w:permEnd w:id="2052067658"/>
            <w:permEnd w:id="1340087085"/>
            <w:permEnd w:id="539958337"/>
            <w:permEnd w:id="790190910"/>
            <w:permEnd w:id="1824095099"/>
            <w:permEnd w:id="1054362727"/>
            <w:permEnd w:id="1884102850"/>
            <w:r w:rsidRPr="001D0E61">
              <w:rPr>
                <w:rFonts w:ascii="Century Gothic" w:hAnsi="Century Gothic" w:cs="ArialMT"/>
                <w:b/>
                <w:sz w:val="18"/>
                <w:szCs w:val="18"/>
              </w:rPr>
              <w:t>1.3.2</w:t>
            </w:r>
          </w:p>
        </w:tc>
        <w:tc>
          <w:tcPr>
            <w:tcW w:w="3686" w:type="dxa"/>
          </w:tcPr>
          <w:p w14:paraId="283FD008" w14:textId="77777777" w:rsidR="000312B4" w:rsidRPr="00E553C9" w:rsidRDefault="000312B4" w:rsidP="000312B4">
            <w:pPr>
              <w:rPr>
                <w:rFonts w:ascii="Century Gothic" w:hAnsi="Century Gothic"/>
                <w:sz w:val="16"/>
                <w:szCs w:val="16"/>
                <w:lang w:val="fr-CA"/>
              </w:rPr>
            </w:pPr>
            <w:r w:rsidRPr="00E553C9">
              <w:rPr>
                <w:rFonts w:ascii="Century Gothic" w:hAnsi="Century Gothic"/>
                <w:sz w:val="16"/>
                <w:szCs w:val="16"/>
                <w:lang w:val="fr-CA"/>
              </w:rPr>
              <w:t>Le paiement de toutes les charges applicables prescrites par la loi et liées à</w:t>
            </w:r>
          </w:p>
          <w:p w14:paraId="34FC9185" w14:textId="331C8D16" w:rsidR="00315389" w:rsidRPr="000312B4" w:rsidRDefault="000312B4" w:rsidP="000312B4">
            <w:pPr>
              <w:rPr>
                <w:rFonts w:ascii="Century Gothic" w:hAnsi="Century Gothic"/>
                <w:i/>
                <w:sz w:val="14"/>
                <w:szCs w:val="14"/>
                <w:lang w:val="fr-CA"/>
              </w:rPr>
            </w:pPr>
            <w:r w:rsidRPr="00E553C9">
              <w:rPr>
                <w:rFonts w:ascii="Century Gothic" w:hAnsi="Century Gothic"/>
                <w:sz w:val="16"/>
                <w:szCs w:val="16"/>
                <w:lang w:val="fr-CA"/>
              </w:rPr>
              <w:t>la gestion forestière* est effectué dans un délai approprié.</w:t>
            </w:r>
          </w:p>
        </w:tc>
        <w:tc>
          <w:tcPr>
            <w:tcW w:w="780" w:type="dxa"/>
            <w:shd w:val="clear" w:color="auto" w:fill="auto"/>
          </w:tcPr>
          <w:p w14:paraId="58675FBA" w14:textId="77777777" w:rsidR="00315389" w:rsidRPr="001D0E61" w:rsidRDefault="00315389" w:rsidP="003551B1">
            <w:pPr>
              <w:autoSpaceDE w:val="0"/>
              <w:autoSpaceDN w:val="0"/>
              <w:adjustRightInd w:val="0"/>
              <w:rPr>
                <w:rFonts w:ascii="Century Gothic" w:hAnsi="Century Gothic" w:cs="ArialMT"/>
                <w:sz w:val="15"/>
                <w:szCs w:val="15"/>
              </w:rPr>
            </w:pPr>
            <w:r w:rsidRPr="001D0E61">
              <w:rPr>
                <w:rFonts w:ascii="Century Gothic" w:hAnsi="Century Gothic" w:cs="ArialMT"/>
                <w:sz w:val="15"/>
                <w:szCs w:val="15"/>
              </w:rPr>
              <w:t>B1.2.1</w:t>
            </w:r>
          </w:p>
        </w:tc>
        <w:tc>
          <w:tcPr>
            <w:tcW w:w="810" w:type="dxa"/>
            <w:shd w:val="clear" w:color="auto" w:fill="auto"/>
          </w:tcPr>
          <w:p w14:paraId="10D03632" w14:textId="77777777" w:rsidR="00315389" w:rsidRPr="001D0E61" w:rsidRDefault="00315389" w:rsidP="003551B1">
            <w:pPr>
              <w:rPr>
                <w:rFonts w:ascii="Century Gothic" w:hAnsi="Century Gothic"/>
                <w:sz w:val="15"/>
                <w:szCs w:val="15"/>
              </w:rPr>
            </w:pPr>
            <w:r w:rsidRPr="001D0E61">
              <w:rPr>
                <w:rFonts w:ascii="Century Gothic" w:hAnsi="Century Gothic"/>
                <w:sz w:val="15"/>
                <w:szCs w:val="15"/>
              </w:rPr>
              <w:t>BC1.2.1</w:t>
            </w:r>
          </w:p>
        </w:tc>
        <w:tc>
          <w:tcPr>
            <w:tcW w:w="817" w:type="dxa"/>
            <w:shd w:val="clear" w:color="auto" w:fill="auto"/>
          </w:tcPr>
          <w:p w14:paraId="1EBBC48E" w14:textId="77777777" w:rsidR="00315389" w:rsidRPr="001D0E61" w:rsidRDefault="00315389" w:rsidP="003551B1">
            <w:pPr>
              <w:rPr>
                <w:rFonts w:ascii="Century Gothic" w:hAnsi="Century Gothic"/>
                <w:sz w:val="15"/>
                <w:szCs w:val="15"/>
              </w:rPr>
            </w:pPr>
            <w:r w:rsidRPr="001D0E61">
              <w:rPr>
                <w:rFonts w:ascii="Century Gothic" w:hAnsi="Century Gothic"/>
                <w:sz w:val="15"/>
                <w:szCs w:val="15"/>
              </w:rPr>
              <w:t>GL1.2.1</w:t>
            </w:r>
          </w:p>
        </w:tc>
        <w:tc>
          <w:tcPr>
            <w:tcW w:w="803" w:type="dxa"/>
            <w:tcBorders>
              <w:right w:val="double" w:sz="4" w:space="0" w:color="auto"/>
            </w:tcBorders>
          </w:tcPr>
          <w:p w14:paraId="24702B64" w14:textId="77777777" w:rsidR="00315389" w:rsidRPr="001D0E61" w:rsidRDefault="00315389" w:rsidP="003551B1">
            <w:pPr>
              <w:rPr>
                <w:rFonts w:ascii="Century Gothic" w:hAnsi="Century Gothic"/>
                <w:sz w:val="15"/>
                <w:szCs w:val="15"/>
              </w:rPr>
            </w:pPr>
            <w:r w:rsidRPr="001D0E61">
              <w:rPr>
                <w:rFonts w:ascii="Century Gothic" w:hAnsi="Century Gothic"/>
                <w:sz w:val="15"/>
                <w:szCs w:val="15"/>
              </w:rPr>
              <w:t>M 1.2.1</w:t>
            </w:r>
          </w:p>
        </w:tc>
        <w:tc>
          <w:tcPr>
            <w:tcW w:w="345" w:type="dxa"/>
            <w:shd w:val="clear" w:color="auto" w:fill="DDD9C3" w:themeFill="background2" w:themeFillShade="E6"/>
          </w:tcPr>
          <w:p w14:paraId="7E3D70D1" w14:textId="77777777" w:rsidR="00315389" w:rsidRPr="001D0E61" w:rsidRDefault="00315389" w:rsidP="003551B1">
            <w:pPr>
              <w:rPr>
                <w:rFonts w:ascii="Century Gothic" w:hAnsi="Century Gothic"/>
                <w:i/>
                <w:sz w:val="14"/>
                <w:szCs w:val="14"/>
              </w:rPr>
            </w:pPr>
          </w:p>
        </w:tc>
        <w:tc>
          <w:tcPr>
            <w:tcW w:w="345" w:type="dxa"/>
            <w:shd w:val="clear" w:color="auto" w:fill="DDD9C3" w:themeFill="background2" w:themeFillShade="E6"/>
          </w:tcPr>
          <w:p w14:paraId="161E0BCC" w14:textId="77777777" w:rsidR="00315389" w:rsidRPr="001D0E61" w:rsidRDefault="00315389" w:rsidP="003551B1">
            <w:pPr>
              <w:rPr>
                <w:rFonts w:ascii="Century Gothic" w:hAnsi="Century Gothic"/>
                <w:i/>
                <w:sz w:val="14"/>
                <w:szCs w:val="14"/>
              </w:rPr>
            </w:pPr>
          </w:p>
        </w:tc>
        <w:tc>
          <w:tcPr>
            <w:tcW w:w="345" w:type="dxa"/>
            <w:shd w:val="clear" w:color="auto" w:fill="DDD9C3" w:themeFill="background2" w:themeFillShade="E6"/>
          </w:tcPr>
          <w:p w14:paraId="19B74CFB" w14:textId="77777777" w:rsidR="00315389" w:rsidRPr="001D0E61" w:rsidRDefault="00315389" w:rsidP="003551B1">
            <w:pPr>
              <w:rPr>
                <w:rFonts w:ascii="Century Gothic" w:hAnsi="Century Gothic"/>
                <w:i/>
                <w:sz w:val="14"/>
                <w:szCs w:val="14"/>
              </w:rPr>
            </w:pPr>
          </w:p>
        </w:tc>
        <w:tc>
          <w:tcPr>
            <w:tcW w:w="345" w:type="dxa"/>
            <w:shd w:val="clear" w:color="auto" w:fill="DDD9C3" w:themeFill="background2" w:themeFillShade="E6"/>
          </w:tcPr>
          <w:p w14:paraId="2810F1AE" w14:textId="77777777" w:rsidR="00315389" w:rsidRPr="001D0E61" w:rsidRDefault="00315389" w:rsidP="003551B1">
            <w:pPr>
              <w:rPr>
                <w:rFonts w:ascii="Century Gothic" w:hAnsi="Century Gothic"/>
                <w:i/>
                <w:sz w:val="14"/>
                <w:szCs w:val="14"/>
              </w:rPr>
            </w:pPr>
          </w:p>
        </w:tc>
        <w:tc>
          <w:tcPr>
            <w:tcW w:w="345" w:type="dxa"/>
            <w:shd w:val="clear" w:color="auto" w:fill="DDD9C3" w:themeFill="background2" w:themeFillShade="E6"/>
          </w:tcPr>
          <w:p w14:paraId="2D147867" w14:textId="77777777" w:rsidR="00315389" w:rsidRPr="001D0E61" w:rsidRDefault="00315389" w:rsidP="003551B1">
            <w:pPr>
              <w:rPr>
                <w:rFonts w:ascii="Century Gothic" w:hAnsi="Century Gothic"/>
                <w:i/>
                <w:sz w:val="14"/>
                <w:szCs w:val="14"/>
              </w:rPr>
            </w:pPr>
          </w:p>
        </w:tc>
        <w:tc>
          <w:tcPr>
            <w:tcW w:w="345" w:type="dxa"/>
            <w:shd w:val="clear" w:color="auto" w:fill="DDD9C3" w:themeFill="background2" w:themeFillShade="E6"/>
          </w:tcPr>
          <w:p w14:paraId="055BD93E" w14:textId="77777777" w:rsidR="00315389" w:rsidRPr="001D0E61" w:rsidRDefault="00315389" w:rsidP="003551B1">
            <w:pPr>
              <w:rPr>
                <w:rFonts w:ascii="Century Gothic" w:hAnsi="Century Gothic"/>
                <w:i/>
                <w:sz w:val="14"/>
                <w:szCs w:val="14"/>
              </w:rPr>
            </w:pPr>
          </w:p>
        </w:tc>
        <w:tc>
          <w:tcPr>
            <w:tcW w:w="4410" w:type="dxa"/>
          </w:tcPr>
          <w:p w14:paraId="2FA9E07D" w14:textId="77777777" w:rsidR="00315389" w:rsidRPr="001D0E61" w:rsidRDefault="00315389" w:rsidP="003551B1">
            <w:pPr>
              <w:rPr>
                <w:rFonts w:ascii="Century Gothic" w:hAnsi="Century Gothic"/>
                <w:i/>
                <w:sz w:val="14"/>
                <w:szCs w:val="14"/>
              </w:rPr>
            </w:pPr>
          </w:p>
        </w:tc>
      </w:tr>
      <w:tr w:rsidR="00315389" w:rsidRPr="001D0E61" w14:paraId="2B534203" w14:textId="77777777" w:rsidTr="003551B1">
        <w:trPr>
          <w:trHeight w:val="242"/>
        </w:trPr>
        <w:tc>
          <w:tcPr>
            <w:tcW w:w="704" w:type="dxa"/>
          </w:tcPr>
          <w:p w14:paraId="1974AC32" w14:textId="77777777" w:rsidR="00315389" w:rsidRPr="001D0E61" w:rsidRDefault="00315389" w:rsidP="003551B1">
            <w:pPr>
              <w:autoSpaceDE w:val="0"/>
              <w:autoSpaceDN w:val="0"/>
              <w:adjustRightInd w:val="0"/>
              <w:rPr>
                <w:rFonts w:ascii="Century Gothic" w:hAnsi="Century Gothic" w:cs="ArialMT"/>
                <w:b/>
                <w:sz w:val="18"/>
                <w:szCs w:val="18"/>
              </w:rPr>
            </w:pPr>
            <w:permStart w:id="998981607" w:edGrp="everyone" w:colFirst="6" w:colLast="6"/>
            <w:permStart w:id="2097485387" w:edGrp="everyone" w:colFirst="7" w:colLast="7"/>
            <w:permStart w:id="1995537192" w:edGrp="everyone" w:colFirst="8" w:colLast="8"/>
            <w:permStart w:id="1039031103" w:edGrp="everyone" w:colFirst="9" w:colLast="9"/>
            <w:permStart w:id="1813387671" w:edGrp="everyone" w:colFirst="10" w:colLast="10"/>
            <w:permStart w:id="909660813" w:edGrp="everyone" w:colFirst="11" w:colLast="11"/>
            <w:permStart w:id="1266563877" w:edGrp="everyone" w:colFirst="12" w:colLast="12"/>
            <w:permStart w:id="1470518249" w:edGrp="everyone" w:colFirst="13" w:colLast="13"/>
            <w:permEnd w:id="646185537"/>
            <w:permEnd w:id="1595756414"/>
            <w:permEnd w:id="1335437493"/>
            <w:permEnd w:id="1662081532"/>
            <w:permEnd w:id="756960748"/>
            <w:permEnd w:id="1241324253"/>
            <w:permEnd w:id="959593069"/>
            <w:permEnd w:id="319318630"/>
            <w:r w:rsidRPr="001D0E61">
              <w:rPr>
                <w:rFonts w:ascii="Century Gothic" w:hAnsi="Century Gothic" w:cs="ArialMT"/>
                <w:b/>
                <w:sz w:val="18"/>
                <w:szCs w:val="18"/>
              </w:rPr>
              <w:t>1.3.3</w:t>
            </w:r>
          </w:p>
        </w:tc>
        <w:tc>
          <w:tcPr>
            <w:tcW w:w="3686" w:type="dxa"/>
          </w:tcPr>
          <w:p w14:paraId="2BFEBF1A" w14:textId="32852A2E" w:rsidR="00315389" w:rsidRPr="000312B4" w:rsidRDefault="000312B4" w:rsidP="00E553C9">
            <w:pPr>
              <w:rPr>
                <w:rFonts w:ascii="Century Gothic" w:hAnsi="Century Gothic" w:cs="ArialMT"/>
                <w:sz w:val="16"/>
                <w:szCs w:val="16"/>
                <w:lang w:val="fr-CA"/>
              </w:rPr>
            </w:pPr>
            <w:r w:rsidRPr="000312B4">
              <w:rPr>
                <w:rFonts w:ascii="Century Gothic" w:hAnsi="Century Gothic" w:cs="ArialMT"/>
                <w:sz w:val="16"/>
                <w:szCs w:val="16"/>
                <w:lang w:val="fr-CA"/>
              </w:rPr>
              <w:t>Les activités couvertes par le document de gestion* et les plans</w:t>
            </w:r>
            <w:r w:rsidR="00E553C9">
              <w:rPr>
                <w:rFonts w:ascii="Century Gothic" w:hAnsi="Century Gothic" w:cs="ArialMT"/>
                <w:sz w:val="16"/>
                <w:szCs w:val="16"/>
                <w:lang w:val="fr-CA"/>
              </w:rPr>
              <w:t xml:space="preserve"> </w:t>
            </w:r>
            <w:r w:rsidRPr="000312B4">
              <w:rPr>
                <w:rFonts w:ascii="Century Gothic" w:hAnsi="Century Gothic" w:cs="ArialMT"/>
                <w:sz w:val="16"/>
                <w:szCs w:val="16"/>
                <w:lang w:val="fr-CA"/>
              </w:rPr>
              <w:t>opérationnels sont conçues pour respecter toutes les lois en vigueur*.</w:t>
            </w:r>
          </w:p>
        </w:tc>
        <w:tc>
          <w:tcPr>
            <w:tcW w:w="780" w:type="dxa"/>
            <w:shd w:val="clear" w:color="auto" w:fill="auto"/>
          </w:tcPr>
          <w:p w14:paraId="66F6001D" w14:textId="77777777" w:rsidR="00315389" w:rsidRPr="001D0E61" w:rsidRDefault="00315389" w:rsidP="003551B1">
            <w:pPr>
              <w:autoSpaceDE w:val="0"/>
              <w:autoSpaceDN w:val="0"/>
              <w:adjustRightInd w:val="0"/>
              <w:rPr>
                <w:rFonts w:ascii="Century Gothic" w:hAnsi="Century Gothic" w:cs="ArialMT"/>
                <w:sz w:val="15"/>
                <w:szCs w:val="15"/>
              </w:rPr>
            </w:pPr>
            <w:r w:rsidRPr="001D0E61">
              <w:rPr>
                <w:rFonts w:ascii="Century Gothic" w:hAnsi="Century Gothic" w:cs="ArialMT"/>
                <w:sz w:val="15"/>
                <w:szCs w:val="15"/>
              </w:rPr>
              <w:t xml:space="preserve">B1.4.1 </w:t>
            </w:r>
          </w:p>
          <w:p w14:paraId="066F572B" w14:textId="77777777" w:rsidR="00315389" w:rsidRPr="001D0E61" w:rsidRDefault="00315389" w:rsidP="003551B1">
            <w:pPr>
              <w:autoSpaceDE w:val="0"/>
              <w:autoSpaceDN w:val="0"/>
              <w:adjustRightInd w:val="0"/>
              <w:rPr>
                <w:rFonts w:ascii="Century Gothic" w:hAnsi="Century Gothic" w:cs="ArialMT"/>
                <w:sz w:val="15"/>
                <w:szCs w:val="15"/>
              </w:rPr>
            </w:pPr>
            <w:r w:rsidRPr="001D0E61">
              <w:rPr>
                <w:rFonts w:ascii="Century Gothic" w:hAnsi="Century Gothic" w:cs="ArialMT"/>
                <w:sz w:val="15"/>
                <w:szCs w:val="15"/>
              </w:rPr>
              <w:t>B1.4.2</w:t>
            </w:r>
          </w:p>
        </w:tc>
        <w:tc>
          <w:tcPr>
            <w:tcW w:w="810" w:type="dxa"/>
            <w:shd w:val="clear" w:color="auto" w:fill="auto"/>
          </w:tcPr>
          <w:p w14:paraId="786FBF0B" w14:textId="77777777" w:rsidR="00315389" w:rsidRPr="001D0E61" w:rsidRDefault="00315389" w:rsidP="003551B1">
            <w:pPr>
              <w:rPr>
                <w:rFonts w:ascii="Century Gothic" w:hAnsi="Century Gothic" w:cs="ArialMT"/>
                <w:sz w:val="15"/>
                <w:szCs w:val="15"/>
              </w:rPr>
            </w:pPr>
            <w:r w:rsidRPr="001D0E61">
              <w:rPr>
                <w:rFonts w:ascii="Century Gothic" w:hAnsi="Century Gothic" w:cs="ArialMT"/>
                <w:sz w:val="15"/>
                <w:szCs w:val="15"/>
              </w:rPr>
              <w:t>BC1.4.1</w:t>
            </w:r>
          </w:p>
          <w:p w14:paraId="72011290" w14:textId="77777777" w:rsidR="00315389" w:rsidRPr="001D0E61" w:rsidRDefault="00315389" w:rsidP="003551B1">
            <w:pPr>
              <w:rPr>
                <w:rFonts w:ascii="Century Gothic" w:hAnsi="Century Gothic"/>
                <w:sz w:val="15"/>
                <w:szCs w:val="15"/>
              </w:rPr>
            </w:pPr>
            <w:r w:rsidRPr="001D0E61">
              <w:rPr>
                <w:rFonts w:ascii="Century Gothic" w:hAnsi="Century Gothic" w:cs="ArialMT"/>
                <w:sz w:val="15"/>
                <w:szCs w:val="15"/>
              </w:rPr>
              <w:t>BC1.4.2</w:t>
            </w:r>
          </w:p>
        </w:tc>
        <w:tc>
          <w:tcPr>
            <w:tcW w:w="817" w:type="dxa"/>
            <w:shd w:val="clear" w:color="auto" w:fill="auto"/>
          </w:tcPr>
          <w:p w14:paraId="2E320B09" w14:textId="77777777" w:rsidR="00315389" w:rsidRPr="001D0E61" w:rsidRDefault="00315389" w:rsidP="003551B1">
            <w:pPr>
              <w:rPr>
                <w:rFonts w:ascii="Century Gothic" w:hAnsi="Century Gothic" w:cs="ArialMT"/>
                <w:sz w:val="15"/>
                <w:szCs w:val="15"/>
              </w:rPr>
            </w:pPr>
            <w:r w:rsidRPr="001D0E61">
              <w:rPr>
                <w:rFonts w:ascii="Century Gothic" w:hAnsi="Century Gothic" w:cs="ArialMT"/>
                <w:sz w:val="15"/>
                <w:szCs w:val="15"/>
              </w:rPr>
              <w:t>GL1.4.1</w:t>
            </w:r>
          </w:p>
          <w:p w14:paraId="50DE2153" w14:textId="77777777" w:rsidR="00315389" w:rsidRPr="001D0E61" w:rsidRDefault="00315389" w:rsidP="003551B1">
            <w:pPr>
              <w:rPr>
                <w:rFonts w:ascii="Century Gothic" w:hAnsi="Century Gothic"/>
                <w:sz w:val="15"/>
                <w:szCs w:val="15"/>
              </w:rPr>
            </w:pPr>
            <w:r w:rsidRPr="001D0E61">
              <w:rPr>
                <w:rFonts w:ascii="Century Gothic" w:hAnsi="Century Gothic" w:cs="ArialMT"/>
                <w:sz w:val="15"/>
                <w:szCs w:val="15"/>
              </w:rPr>
              <w:t>GL1.4.2</w:t>
            </w:r>
          </w:p>
        </w:tc>
        <w:tc>
          <w:tcPr>
            <w:tcW w:w="803" w:type="dxa"/>
            <w:tcBorders>
              <w:right w:val="double" w:sz="4" w:space="0" w:color="auto"/>
            </w:tcBorders>
          </w:tcPr>
          <w:p w14:paraId="74B14ACF" w14:textId="77777777" w:rsidR="00315389" w:rsidRPr="001D0E61" w:rsidRDefault="00315389" w:rsidP="003551B1">
            <w:pPr>
              <w:rPr>
                <w:rFonts w:ascii="Century Gothic" w:hAnsi="Century Gothic"/>
                <w:sz w:val="15"/>
                <w:szCs w:val="15"/>
              </w:rPr>
            </w:pPr>
            <w:r w:rsidRPr="001D0E61">
              <w:rPr>
                <w:rFonts w:ascii="Century Gothic" w:hAnsi="Century Gothic" w:cs="ArialMT"/>
                <w:sz w:val="15"/>
                <w:szCs w:val="15"/>
              </w:rPr>
              <w:t>M1.4.1M1.4.2</w:t>
            </w:r>
          </w:p>
        </w:tc>
        <w:tc>
          <w:tcPr>
            <w:tcW w:w="345" w:type="dxa"/>
            <w:shd w:val="clear" w:color="auto" w:fill="DDD9C3" w:themeFill="background2" w:themeFillShade="E6"/>
          </w:tcPr>
          <w:p w14:paraId="508FE959" w14:textId="77777777" w:rsidR="00315389" w:rsidRPr="001D0E61" w:rsidRDefault="00315389" w:rsidP="003551B1">
            <w:pPr>
              <w:rPr>
                <w:rFonts w:ascii="Century Gothic" w:hAnsi="Century Gothic" w:cs="ArialMT"/>
                <w:sz w:val="16"/>
                <w:szCs w:val="16"/>
              </w:rPr>
            </w:pPr>
          </w:p>
        </w:tc>
        <w:tc>
          <w:tcPr>
            <w:tcW w:w="345" w:type="dxa"/>
            <w:shd w:val="clear" w:color="auto" w:fill="DDD9C3" w:themeFill="background2" w:themeFillShade="E6"/>
          </w:tcPr>
          <w:p w14:paraId="3BF7E8CE" w14:textId="77777777" w:rsidR="00315389" w:rsidRPr="001D0E61" w:rsidRDefault="00315389" w:rsidP="003551B1">
            <w:pPr>
              <w:rPr>
                <w:rFonts w:ascii="Century Gothic" w:hAnsi="Century Gothic" w:cs="ArialMT"/>
                <w:sz w:val="16"/>
                <w:szCs w:val="16"/>
              </w:rPr>
            </w:pPr>
          </w:p>
        </w:tc>
        <w:tc>
          <w:tcPr>
            <w:tcW w:w="345" w:type="dxa"/>
            <w:shd w:val="clear" w:color="auto" w:fill="DDD9C3" w:themeFill="background2" w:themeFillShade="E6"/>
          </w:tcPr>
          <w:p w14:paraId="30AAE8C6" w14:textId="77777777" w:rsidR="00315389" w:rsidRPr="001D0E61" w:rsidRDefault="00315389" w:rsidP="003551B1">
            <w:pPr>
              <w:rPr>
                <w:rFonts w:ascii="Century Gothic" w:hAnsi="Century Gothic" w:cs="ArialMT"/>
                <w:sz w:val="16"/>
                <w:szCs w:val="16"/>
              </w:rPr>
            </w:pPr>
          </w:p>
        </w:tc>
        <w:tc>
          <w:tcPr>
            <w:tcW w:w="345" w:type="dxa"/>
            <w:shd w:val="clear" w:color="auto" w:fill="DDD9C3" w:themeFill="background2" w:themeFillShade="E6"/>
          </w:tcPr>
          <w:p w14:paraId="27B0C7C7" w14:textId="77777777" w:rsidR="00315389" w:rsidRPr="001D0E61" w:rsidRDefault="00315389" w:rsidP="003551B1">
            <w:pPr>
              <w:rPr>
                <w:rFonts w:ascii="Century Gothic" w:hAnsi="Century Gothic" w:cs="ArialMT"/>
                <w:sz w:val="16"/>
                <w:szCs w:val="16"/>
              </w:rPr>
            </w:pPr>
          </w:p>
        </w:tc>
        <w:tc>
          <w:tcPr>
            <w:tcW w:w="345" w:type="dxa"/>
            <w:shd w:val="clear" w:color="auto" w:fill="DDD9C3" w:themeFill="background2" w:themeFillShade="E6"/>
          </w:tcPr>
          <w:p w14:paraId="43ECDA96" w14:textId="77777777" w:rsidR="00315389" w:rsidRPr="001D0E61" w:rsidRDefault="00315389" w:rsidP="003551B1">
            <w:pPr>
              <w:rPr>
                <w:rFonts w:ascii="Century Gothic" w:hAnsi="Century Gothic" w:cs="ArialMT"/>
                <w:sz w:val="16"/>
                <w:szCs w:val="16"/>
              </w:rPr>
            </w:pPr>
          </w:p>
        </w:tc>
        <w:tc>
          <w:tcPr>
            <w:tcW w:w="345" w:type="dxa"/>
            <w:shd w:val="clear" w:color="auto" w:fill="DDD9C3" w:themeFill="background2" w:themeFillShade="E6"/>
          </w:tcPr>
          <w:p w14:paraId="708A764B" w14:textId="77777777" w:rsidR="00315389" w:rsidRPr="001D0E61" w:rsidRDefault="00315389" w:rsidP="003551B1">
            <w:pPr>
              <w:rPr>
                <w:rFonts w:ascii="Century Gothic" w:hAnsi="Century Gothic" w:cs="ArialMT"/>
                <w:sz w:val="16"/>
                <w:szCs w:val="16"/>
              </w:rPr>
            </w:pPr>
          </w:p>
        </w:tc>
        <w:tc>
          <w:tcPr>
            <w:tcW w:w="4410" w:type="dxa"/>
          </w:tcPr>
          <w:p w14:paraId="0AE9183B" w14:textId="77777777" w:rsidR="00315389" w:rsidRPr="001D0E61" w:rsidRDefault="00315389" w:rsidP="003551B1">
            <w:pPr>
              <w:rPr>
                <w:rFonts w:ascii="Century Gothic" w:hAnsi="Century Gothic" w:cs="ArialMT"/>
                <w:sz w:val="16"/>
                <w:szCs w:val="16"/>
              </w:rPr>
            </w:pPr>
          </w:p>
        </w:tc>
      </w:tr>
      <w:tr w:rsidR="00315389" w:rsidRPr="00E553C9" w14:paraId="287F9DC8" w14:textId="77777777" w:rsidTr="00E553C9">
        <w:trPr>
          <w:trHeight w:val="1833"/>
        </w:trPr>
        <w:tc>
          <w:tcPr>
            <w:tcW w:w="704" w:type="dxa"/>
            <w:shd w:val="clear" w:color="auto" w:fill="DDD9C3" w:themeFill="background2" w:themeFillShade="E6"/>
          </w:tcPr>
          <w:p w14:paraId="341837DF" w14:textId="4779E0D3" w:rsidR="00315389" w:rsidRPr="001D0E61" w:rsidRDefault="00C92A7D" w:rsidP="003551B1">
            <w:pPr>
              <w:autoSpaceDE w:val="0"/>
              <w:autoSpaceDN w:val="0"/>
              <w:adjustRightInd w:val="0"/>
              <w:rPr>
                <w:rFonts w:ascii="Century Gothic" w:hAnsi="Century Gothic" w:cs="ArialMT"/>
                <w:b/>
                <w:sz w:val="18"/>
                <w:szCs w:val="18"/>
              </w:rPr>
            </w:pPr>
            <w:permStart w:id="2031575529" w:edGrp="everyone" w:colFirst="13" w:colLast="13"/>
            <w:permEnd w:id="998981607"/>
            <w:permEnd w:id="2097485387"/>
            <w:permEnd w:id="1995537192"/>
            <w:permEnd w:id="1039031103"/>
            <w:permEnd w:id="1813387671"/>
            <w:permEnd w:id="909660813"/>
            <w:permEnd w:id="1266563877"/>
            <w:permEnd w:id="1470518249"/>
            <w:r w:rsidRPr="001D0E61">
              <w:rPr>
                <w:rFonts w:ascii="Century Gothic" w:hAnsi="Century Gothic" w:cs="ArialMT"/>
                <w:b/>
                <w:sz w:val="18"/>
                <w:szCs w:val="18"/>
              </w:rPr>
              <w:lastRenderedPageBreak/>
              <w:t>C</w:t>
            </w:r>
            <w:r w:rsidR="00315389" w:rsidRPr="001D0E61">
              <w:rPr>
                <w:rFonts w:ascii="Century Gothic" w:hAnsi="Century Gothic" w:cs="ArialMT"/>
                <w:b/>
                <w:sz w:val="18"/>
                <w:szCs w:val="18"/>
              </w:rPr>
              <w:t>1.4</w:t>
            </w:r>
          </w:p>
        </w:tc>
        <w:tc>
          <w:tcPr>
            <w:tcW w:w="3686" w:type="dxa"/>
            <w:shd w:val="clear" w:color="auto" w:fill="DDD9C3" w:themeFill="background2" w:themeFillShade="E6"/>
          </w:tcPr>
          <w:p w14:paraId="20242421" w14:textId="083A7720" w:rsidR="00315389" w:rsidRPr="00E553C9" w:rsidRDefault="000312B4" w:rsidP="00E553C9">
            <w:pPr>
              <w:rPr>
                <w:rFonts w:ascii="Century Gothic" w:hAnsi="Century Gothic" w:cs="ArialMT"/>
                <w:sz w:val="16"/>
                <w:szCs w:val="16"/>
                <w:lang w:val="fr-CA"/>
              </w:rPr>
            </w:pPr>
            <w:r w:rsidRPr="00E553C9">
              <w:rPr>
                <w:rFonts w:ascii="Century Gothic" w:hAnsi="Century Gothic" w:cs="ArialMT"/>
                <w:sz w:val="16"/>
                <w:szCs w:val="16"/>
                <w:lang w:val="fr-CA"/>
              </w:rPr>
              <w:t>L’Organisation* doit développer et mettre en œuvre des mesures, et/ou doit</w:t>
            </w:r>
            <w:r w:rsidR="00E553C9" w:rsidRPr="00E553C9">
              <w:rPr>
                <w:rFonts w:ascii="Century Gothic" w:hAnsi="Century Gothic" w:cs="ArialMT"/>
                <w:sz w:val="16"/>
                <w:szCs w:val="16"/>
                <w:lang w:val="fr-CA"/>
              </w:rPr>
              <w:t xml:space="preserve"> </w:t>
            </w:r>
            <w:r w:rsidRPr="00E553C9">
              <w:rPr>
                <w:rFonts w:ascii="Century Gothic" w:hAnsi="Century Gothic" w:cs="ArialMT"/>
                <w:sz w:val="16"/>
                <w:szCs w:val="16"/>
                <w:lang w:val="fr-CA"/>
              </w:rPr>
              <w:t xml:space="preserve">s'engager auprès des instances de régulation, pour protéger </w:t>
            </w:r>
            <w:r w:rsidR="00E553C9" w:rsidRPr="00E553C9">
              <w:rPr>
                <w:rFonts w:ascii="Century Gothic" w:hAnsi="Century Gothic" w:cs="ArialMT"/>
                <w:sz w:val="16"/>
                <w:szCs w:val="16"/>
                <w:lang w:val="fr-CA"/>
              </w:rPr>
              <w:t>s</w:t>
            </w:r>
            <w:r w:rsidRPr="00E553C9">
              <w:rPr>
                <w:rFonts w:ascii="Century Gothic" w:hAnsi="Century Gothic" w:cs="ArialMT"/>
                <w:sz w:val="16"/>
                <w:szCs w:val="16"/>
                <w:lang w:val="fr-CA"/>
              </w:rPr>
              <w:t>ystématiquement</w:t>
            </w:r>
            <w:r w:rsidR="00E553C9" w:rsidRPr="00E553C9">
              <w:rPr>
                <w:rFonts w:ascii="Century Gothic" w:hAnsi="Century Gothic" w:cs="ArialMT"/>
                <w:sz w:val="16"/>
                <w:szCs w:val="16"/>
                <w:lang w:val="fr-CA"/>
              </w:rPr>
              <w:t xml:space="preserve"> </w:t>
            </w:r>
            <w:r w:rsidRPr="00E553C9">
              <w:rPr>
                <w:rFonts w:ascii="Century Gothic" w:hAnsi="Century Gothic" w:cs="ArialMT"/>
                <w:sz w:val="16"/>
                <w:szCs w:val="16"/>
                <w:lang w:val="fr-CA"/>
              </w:rPr>
              <w:t>l'Unité de Gestion* contre l'utilisation illégale ou non autorisée des ressources,</w:t>
            </w:r>
            <w:r w:rsidR="00E553C9" w:rsidRPr="00E553C9">
              <w:rPr>
                <w:rFonts w:ascii="Century Gothic" w:hAnsi="Century Gothic" w:cs="ArialMT"/>
                <w:sz w:val="16"/>
                <w:szCs w:val="16"/>
                <w:lang w:val="fr-CA"/>
              </w:rPr>
              <w:t xml:space="preserve"> </w:t>
            </w:r>
            <w:r w:rsidRPr="00E553C9">
              <w:rPr>
                <w:rFonts w:ascii="Century Gothic" w:hAnsi="Century Gothic" w:cs="ArialMT"/>
                <w:sz w:val="16"/>
                <w:szCs w:val="16"/>
                <w:lang w:val="fr-CA"/>
              </w:rPr>
              <w:t>l’occupation illégale ou d’autres activités illégales. (C1.5 V4)</w:t>
            </w:r>
          </w:p>
        </w:tc>
        <w:tc>
          <w:tcPr>
            <w:tcW w:w="780" w:type="dxa"/>
            <w:shd w:val="clear" w:color="auto" w:fill="DDD9C3" w:themeFill="background2" w:themeFillShade="E6"/>
          </w:tcPr>
          <w:p w14:paraId="258ACFB8" w14:textId="77777777" w:rsidR="00315389" w:rsidRPr="00E553C9" w:rsidRDefault="00315389" w:rsidP="003551B1">
            <w:pPr>
              <w:autoSpaceDE w:val="0"/>
              <w:autoSpaceDN w:val="0"/>
              <w:adjustRightInd w:val="0"/>
              <w:rPr>
                <w:rFonts w:ascii="Century Gothic" w:hAnsi="Century Gothic" w:cs="ArialMT"/>
                <w:sz w:val="15"/>
                <w:szCs w:val="15"/>
                <w:lang w:val="fr-CA"/>
              </w:rPr>
            </w:pPr>
          </w:p>
        </w:tc>
        <w:tc>
          <w:tcPr>
            <w:tcW w:w="810" w:type="dxa"/>
            <w:shd w:val="clear" w:color="auto" w:fill="DDD9C3" w:themeFill="background2" w:themeFillShade="E6"/>
          </w:tcPr>
          <w:p w14:paraId="594F957E" w14:textId="77777777" w:rsidR="00315389" w:rsidRPr="00E553C9" w:rsidRDefault="00315389" w:rsidP="003551B1">
            <w:pPr>
              <w:rPr>
                <w:rFonts w:ascii="Century Gothic" w:hAnsi="Century Gothic"/>
                <w:sz w:val="15"/>
                <w:szCs w:val="15"/>
                <w:lang w:val="fr-CA"/>
              </w:rPr>
            </w:pPr>
          </w:p>
        </w:tc>
        <w:tc>
          <w:tcPr>
            <w:tcW w:w="817" w:type="dxa"/>
            <w:shd w:val="clear" w:color="auto" w:fill="DDD9C3" w:themeFill="background2" w:themeFillShade="E6"/>
          </w:tcPr>
          <w:p w14:paraId="5D26DFD5" w14:textId="77777777" w:rsidR="00315389" w:rsidRPr="00E553C9" w:rsidRDefault="00315389" w:rsidP="003551B1">
            <w:pPr>
              <w:rPr>
                <w:rFonts w:ascii="Century Gothic" w:hAnsi="Century Gothic"/>
                <w:sz w:val="15"/>
                <w:szCs w:val="15"/>
                <w:lang w:val="fr-CA"/>
              </w:rPr>
            </w:pPr>
          </w:p>
        </w:tc>
        <w:tc>
          <w:tcPr>
            <w:tcW w:w="803" w:type="dxa"/>
            <w:tcBorders>
              <w:right w:val="double" w:sz="4" w:space="0" w:color="auto"/>
            </w:tcBorders>
            <w:shd w:val="clear" w:color="auto" w:fill="DDD9C3" w:themeFill="background2" w:themeFillShade="E6"/>
          </w:tcPr>
          <w:p w14:paraId="3765DF26" w14:textId="77777777" w:rsidR="00315389" w:rsidRPr="00E553C9" w:rsidRDefault="00315389" w:rsidP="003551B1">
            <w:pPr>
              <w:rPr>
                <w:rFonts w:ascii="Century Gothic" w:hAnsi="Century Gothic"/>
                <w:sz w:val="15"/>
                <w:szCs w:val="15"/>
                <w:lang w:val="fr-CA"/>
              </w:rPr>
            </w:pPr>
          </w:p>
        </w:tc>
        <w:tc>
          <w:tcPr>
            <w:tcW w:w="345" w:type="dxa"/>
            <w:shd w:val="clear" w:color="auto" w:fill="DDD9C3" w:themeFill="background2" w:themeFillShade="E6"/>
          </w:tcPr>
          <w:p w14:paraId="5A2E7671" w14:textId="77777777" w:rsidR="00315389" w:rsidRPr="00E553C9" w:rsidRDefault="00315389" w:rsidP="003551B1">
            <w:pPr>
              <w:rPr>
                <w:rFonts w:ascii="Century Gothic" w:hAnsi="Century Gothic"/>
                <w:sz w:val="18"/>
                <w:szCs w:val="18"/>
                <w:lang w:val="fr-CA"/>
              </w:rPr>
            </w:pPr>
          </w:p>
        </w:tc>
        <w:tc>
          <w:tcPr>
            <w:tcW w:w="345" w:type="dxa"/>
            <w:shd w:val="clear" w:color="auto" w:fill="DDD9C3" w:themeFill="background2" w:themeFillShade="E6"/>
          </w:tcPr>
          <w:p w14:paraId="4382AB63" w14:textId="77777777" w:rsidR="00315389" w:rsidRPr="00E553C9" w:rsidRDefault="00315389" w:rsidP="003551B1">
            <w:pPr>
              <w:rPr>
                <w:rFonts w:ascii="Century Gothic" w:hAnsi="Century Gothic"/>
                <w:sz w:val="18"/>
                <w:szCs w:val="18"/>
                <w:lang w:val="fr-CA"/>
              </w:rPr>
            </w:pPr>
          </w:p>
        </w:tc>
        <w:tc>
          <w:tcPr>
            <w:tcW w:w="345" w:type="dxa"/>
            <w:shd w:val="clear" w:color="auto" w:fill="DDD9C3" w:themeFill="background2" w:themeFillShade="E6"/>
          </w:tcPr>
          <w:p w14:paraId="06F5C2BF" w14:textId="77777777" w:rsidR="00315389" w:rsidRPr="00E553C9" w:rsidRDefault="00315389" w:rsidP="003551B1">
            <w:pPr>
              <w:rPr>
                <w:rFonts w:ascii="Century Gothic" w:hAnsi="Century Gothic"/>
                <w:sz w:val="18"/>
                <w:szCs w:val="18"/>
                <w:lang w:val="fr-CA"/>
              </w:rPr>
            </w:pPr>
          </w:p>
        </w:tc>
        <w:tc>
          <w:tcPr>
            <w:tcW w:w="345" w:type="dxa"/>
            <w:shd w:val="clear" w:color="auto" w:fill="DDD9C3" w:themeFill="background2" w:themeFillShade="E6"/>
          </w:tcPr>
          <w:p w14:paraId="1D3CBB55" w14:textId="77777777" w:rsidR="00315389" w:rsidRPr="00E553C9" w:rsidRDefault="00315389" w:rsidP="003551B1">
            <w:pPr>
              <w:rPr>
                <w:rFonts w:ascii="Century Gothic" w:hAnsi="Century Gothic"/>
                <w:sz w:val="18"/>
                <w:szCs w:val="18"/>
                <w:lang w:val="fr-CA"/>
              </w:rPr>
            </w:pPr>
          </w:p>
        </w:tc>
        <w:tc>
          <w:tcPr>
            <w:tcW w:w="345" w:type="dxa"/>
            <w:shd w:val="clear" w:color="auto" w:fill="DDD9C3" w:themeFill="background2" w:themeFillShade="E6"/>
          </w:tcPr>
          <w:p w14:paraId="3DEB6A38" w14:textId="77777777" w:rsidR="00315389" w:rsidRPr="00E553C9" w:rsidRDefault="00315389" w:rsidP="003551B1">
            <w:pPr>
              <w:rPr>
                <w:rFonts w:ascii="Century Gothic" w:hAnsi="Century Gothic"/>
                <w:sz w:val="18"/>
                <w:szCs w:val="18"/>
                <w:lang w:val="fr-CA"/>
              </w:rPr>
            </w:pPr>
          </w:p>
        </w:tc>
        <w:tc>
          <w:tcPr>
            <w:tcW w:w="345" w:type="dxa"/>
            <w:shd w:val="clear" w:color="auto" w:fill="DDD9C3" w:themeFill="background2" w:themeFillShade="E6"/>
          </w:tcPr>
          <w:p w14:paraId="0B56C4FB" w14:textId="77777777" w:rsidR="00315389" w:rsidRPr="00E553C9" w:rsidRDefault="00315389" w:rsidP="003551B1">
            <w:pPr>
              <w:rPr>
                <w:rFonts w:ascii="Century Gothic" w:hAnsi="Century Gothic"/>
                <w:sz w:val="18"/>
                <w:szCs w:val="18"/>
                <w:lang w:val="fr-CA"/>
              </w:rPr>
            </w:pPr>
          </w:p>
        </w:tc>
        <w:tc>
          <w:tcPr>
            <w:tcW w:w="4410" w:type="dxa"/>
            <w:shd w:val="clear" w:color="auto" w:fill="DDD9C3" w:themeFill="background2" w:themeFillShade="E6"/>
          </w:tcPr>
          <w:p w14:paraId="1ACF9479" w14:textId="77777777" w:rsidR="00315389" w:rsidRPr="00E553C9" w:rsidRDefault="00315389" w:rsidP="003551B1">
            <w:pPr>
              <w:rPr>
                <w:rFonts w:ascii="Century Gothic" w:hAnsi="Century Gothic"/>
                <w:sz w:val="18"/>
                <w:szCs w:val="18"/>
                <w:lang w:val="fr-CA"/>
              </w:rPr>
            </w:pPr>
          </w:p>
        </w:tc>
      </w:tr>
      <w:tr w:rsidR="00315389" w:rsidRPr="001D0E61" w14:paraId="0718078C" w14:textId="77777777" w:rsidTr="003551B1">
        <w:trPr>
          <w:trHeight w:val="242"/>
        </w:trPr>
        <w:tc>
          <w:tcPr>
            <w:tcW w:w="704" w:type="dxa"/>
          </w:tcPr>
          <w:p w14:paraId="42D4C17F" w14:textId="77777777" w:rsidR="00315389" w:rsidRPr="001D0E61" w:rsidRDefault="00315389" w:rsidP="003551B1">
            <w:pPr>
              <w:autoSpaceDE w:val="0"/>
              <w:autoSpaceDN w:val="0"/>
              <w:adjustRightInd w:val="0"/>
              <w:rPr>
                <w:rFonts w:ascii="Century Gothic" w:hAnsi="Century Gothic" w:cs="ArialMT"/>
                <w:b/>
                <w:sz w:val="18"/>
                <w:szCs w:val="18"/>
              </w:rPr>
            </w:pPr>
            <w:permStart w:id="885141274" w:edGrp="everyone" w:colFirst="6" w:colLast="6"/>
            <w:permStart w:id="1772694162" w:edGrp="everyone" w:colFirst="7" w:colLast="7"/>
            <w:permStart w:id="163465721" w:edGrp="everyone" w:colFirst="8" w:colLast="8"/>
            <w:permStart w:id="2064670752" w:edGrp="everyone" w:colFirst="9" w:colLast="9"/>
            <w:permStart w:id="1378183126" w:edGrp="everyone" w:colFirst="10" w:colLast="10"/>
            <w:permStart w:id="1405168878" w:edGrp="everyone" w:colFirst="11" w:colLast="11"/>
            <w:permStart w:id="2076401843" w:edGrp="everyone" w:colFirst="12" w:colLast="12"/>
            <w:permStart w:id="479015452" w:edGrp="everyone" w:colFirst="13" w:colLast="13"/>
            <w:permEnd w:id="2031575529"/>
            <w:r w:rsidRPr="001D0E61">
              <w:rPr>
                <w:rFonts w:ascii="Century Gothic" w:hAnsi="Century Gothic" w:cs="ArialMT"/>
                <w:b/>
                <w:sz w:val="18"/>
                <w:szCs w:val="18"/>
              </w:rPr>
              <w:t>1.4.1</w:t>
            </w:r>
          </w:p>
        </w:tc>
        <w:tc>
          <w:tcPr>
            <w:tcW w:w="3686" w:type="dxa"/>
          </w:tcPr>
          <w:p w14:paraId="105F07DD" w14:textId="5322CF82" w:rsidR="000312B4" w:rsidRPr="000312B4" w:rsidRDefault="000312B4" w:rsidP="000312B4">
            <w:pPr>
              <w:rPr>
                <w:rFonts w:ascii="Century Gothic" w:hAnsi="Century Gothic" w:cs="ArialMT"/>
                <w:sz w:val="16"/>
                <w:szCs w:val="16"/>
                <w:lang w:val="fr-CA"/>
              </w:rPr>
            </w:pPr>
            <w:r w:rsidRPr="000312B4">
              <w:rPr>
                <w:rFonts w:ascii="Century Gothic" w:hAnsi="Century Gothic" w:cs="ArialMT"/>
                <w:sz w:val="16"/>
                <w:szCs w:val="16"/>
                <w:lang w:val="fr-CA"/>
              </w:rPr>
              <w:t>Des mesures sont développées et mises en place pour apporter</w:t>
            </w:r>
            <w:r w:rsidR="00E553C9">
              <w:rPr>
                <w:rFonts w:ascii="Century Gothic" w:hAnsi="Century Gothic" w:cs="ArialMT"/>
                <w:sz w:val="16"/>
                <w:szCs w:val="16"/>
                <w:lang w:val="fr-CA"/>
              </w:rPr>
              <w:t xml:space="preserve"> </w:t>
            </w:r>
            <w:r w:rsidRPr="000312B4">
              <w:rPr>
                <w:rFonts w:ascii="Century Gothic" w:hAnsi="Century Gothic" w:cs="ArialMT"/>
                <w:sz w:val="16"/>
                <w:szCs w:val="16"/>
                <w:lang w:val="fr-CA"/>
              </w:rPr>
              <w:t>systématiquement une protection* contre de nombreuses activités illégales :</w:t>
            </w:r>
            <w:r w:rsidR="00E553C9">
              <w:rPr>
                <w:rFonts w:ascii="Century Gothic" w:hAnsi="Century Gothic" w:cs="ArialMT"/>
                <w:sz w:val="16"/>
                <w:szCs w:val="16"/>
                <w:lang w:val="fr-CA"/>
              </w:rPr>
              <w:t xml:space="preserve"> </w:t>
            </w:r>
            <w:r w:rsidRPr="000312B4">
              <w:rPr>
                <w:rFonts w:ascii="Century Gothic" w:hAnsi="Century Gothic" w:cs="ArialMT"/>
                <w:sz w:val="16"/>
                <w:szCs w:val="16"/>
                <w:lang w:val="fr-CA"/>
              </w:rPr>
              <w:t>exploitation forestière, chasse, pêche, piégeage, collecte, occupation et</w:t>
            </w:r>
          </w:p>
          <w:p w14:paraId="770FF5AE" w14:textId="28BD6FF2" w:rsidR="00315389" w:rsidRPr="000312B4" w:rsidRDefault="000312B4" w:rsidP="000312B4">
            <w:pPr>
              <w:rPr>
                <w:rFonts w:ascii="Century Gothic" w:hAnsi="Century Gothic" w:cs="ArialMT"/>
                <w:sz w:val="16"/>
                <w:szCs w:val="16"/>
                <w:lang w:val="fr-CA"/>
              </w:rPr>
            </w:pPr>
            <w:r w:rsidRPr="000312B4">
              <w:rPr>
                <w:rFonts w:ascii="Century Gothic" w:hAnsi="Century Gothic" w:cs="ArialMT"/>
                <w:sz w:val="16"/>
                <w:szCs w:val="16"/>
                <w:lang w:val="fr-CA"/>
              </w:rPr>
              <w:t>autres activités non autorisées.</w:t>
            </w:r>
          </w:p>
          <w:p w14:paraId="3A511E87" w14:textId="063ABC45" w:rsidR="00315389" w:rsidRPr="000312B4" w:rsidRDefault="00E553C9" w:rsidP="003551B1">
            <w:pPr>
              <w:rPr>
                <w:rFonts w:ascii="Century Gothic" w:hAnsi="Century Gothic" w:cs="ArialMT"/>
                <w:sz w:val="16"/>
                <w:szCs w:val="16"/>
                <w:lang w:val="fr-CA"/>
              </w:rPr>
            </w:pPr>
            <w:r w:rsidRPr="000312B4">
              <w:rPr>
                <w:rFonts w:ascii="Century Gothic" w:hAnsi="Century Gothic"/>
                <w:b/>
                <w:sz w:val="18"/>
                <w:szCs w:val="18"/>
                <w:lang w:val="fr-CA"/>
              </w:rPr>
              <w:t>*Voir Notes des IGI v2</w:t>
            </w:r>
          </w:p>
        </w:tc>
        <w:tc>
          <w:tcPr>
            <w:tcW w:w="780" w:type="dxa"/>
            <w:shd w:val="clear" w:color="auto" w:fill="auto"/>
          </w:tcPr>
          <w:p w14:paraId="550D06DF" w14:textId="77777777" w:rsidR="00315389" w:rsidRPr="001D0E61" w:rsidRDefault="00315389" w:rsidP="003551B1">
            <w:pPr>
              <w:autoSpaceDE w:val="0"/>
              <w:autoSpaceDN w:val="0"/>
              <w:adjustRightInd w:val="0"/>
              <w:rPr>
                <w:rFonts w:ascii="Century Gothic" w:hAnsi="Century Gothic" w:cs="ArialMT"/>
                <w:sz w:val="15"/>
                <w:szCs w:val="15"/>
              </w:rPr>
            </w:pPr>
            <w:r w:rsidRPr="001D0E61">
              <w:rPr>
                <w:rFonts w:ascii="Century Gothic" w:hAnsi="Century Gothic" w:cs="ArialMT"/>
                <w:sz w:val="15"/>
                <w:szCs w:val="15"/>
              </w:rPr>
              <w:t xml:space="preserve">B1.5.1 </w:t>
            </w:r>
          </w:p>
          <w:p w14:paraId="6FCD6D14" w14:textId="77777777" w:rsidR="00315389" w:rsidRPr="001D0E61" w:rsidRDefault="00315389" w:rsidP="003551B1">
            <w:pPr>
              <w:autoSpaceDE w:val="0"/>
              <w:autoSpaceDN w:val="0"/>
              <w:adjustRightInd w:val="0"/>
              <w:rPr>
                <w:rFonts w:ascii="Century Gothic" w:hAnsi="Century Gothic" w:cs="ArialMT"/>
                <w:sz w:val="15"/>
                <w:szCs w:val="15"/>
              </w:rPr>
            </w:pPr>
            <w:r w:rsidRPr="001D0E61">
              <w:rPr>
                <w:rFonts w:ascii="Century Gothic" w:hAnsi="Century Gothic" w:cs="ArialMT"/>
                <w:sz w:val="15"/>
                <w:szCs w:val="15"/>
              </w:rPr>
              <w:t xml:space="preserve">B1.5.2 </w:t>
            </w:r>
          </w:p>
        </w:tc>
        <w:tc>
          <w:tcPr>
            <w:tcW w:w="810" w:type="dxa"/>
            <w:shd w:val="clear" w:color="auto" w:fill="auto"/>
          </w:tcPr>
          <w:p w14:paraId="36DE90D3" w14:textId="77777777" w:rsidR="00315389" w:rsidRPr="001D0E61" w:rsidRDefault="00315389" w:rsidP="003551B1">
            <w:pPr>
              <w:rPr>
                <w:rFonts w:ascii="Century Gothic" w:hAnsi="Century Gothic"/>
                <w:sz w:val="15"/>
                <w:szCs w:val="15"/>
              </w:rPr>
            </w:pPr>
            <w:r w:rsidRPr="001D0E61">
              <w:rPr>
                <w:rFonts w:ascii="Century Gothic" w:hAnsi="Century Gothic" w:cs="ArialMT"/>
                <w:sz w:val="15"/>
                <w:szCs w:val="15"/>
              </w:rPr>
              <w:t>BC1.5.1</w:t>
            </w:r>
          </w:p>
        </w:tc>
        <w:tc>
          <w:tcPr>
            <w:tcW w:w="817" w:type="dxa"/>
            <w:shd w:val="clear" w:color="auto" w:fill="auto"/>
          </w:tcPr>
          <w:p w14:paraId="1366D289" w14:textId="77777777" w:rsidR="00315389" w:rsidRPr="001D0E61" w:rsidRDefault="00315389" w:rsidP="003551B1">
            <w:pPr>
              <w:rPr>
                <w:rFonts w:ascii="Century Gothic" w:hAnsi="Century Gothic"/>
                <w:sz w:val="15"/>
                <w:szCs w:val="15"/>
              </w:rPr>
            </w:pPr>
            <w:r w:rsidRPr="001D0E61">
              <w:rPr>
                <w:rFonts w:ascii="Century Gothic" w:hAnsi="Century Gothic" w:cs="ArialMT"/>
                <w:sz w:val="15"/>
                <w:szCs w:val="15"/>
              </w:rPr>
              <w:t>GL1.5.1</w:t>
            </w:r>
          </w:p>
        </w:tc>
        <w:tc>
          <w:tcPr>
            <w:tcW w:w="803" w:type="dxa"/>
            <w:tcBorders>
              <w:right w:val="double" w:sz="4" w:space="0" w:color="auto"/>
            </w:tcBorders>
          </w:tcPr>
          <w:p w14:paraId="6AA78A1D" w14:textId="77777777" w:rsidR="00315389" w:rsidRPr="001D0E61" w:rsidRDefault="00315389" w:rsidP="003551B1">
            <w:pPr>
              <w:rPr>
                <w:rFonts w:ascii="Century Gothic" w:hAnsi="Century Gothic" w:cs="ArialMT"/>
                <w:sz w:val="15"/>
                <w:szCs w:val="15"/>
              </w:rPr>
            </w:pPr>
            <w:r w:rsidRPr="001D0E61">
              <w:rPr>
                <w:rFonts w:ascii="Century Gothic" w:hAnsi="Century Gothic" w:cs="ArialMT"/>
                <w:sz w:val="15"/>
                <w:szCs w:val="15"/>
              </w:rPr>
              <w:t>M1.5.1</w:t>
            </w:r>
          </w:p>
          <w:p w14:paraId="386A6B27" w14:textId="77777777" w:rsidR="00315389" w:rsidRPr="001D0E61" w:rsidRDefault="00315389" w:rsidP="003551B1">
            <w:pPr>
              <w:rPr>
                <w:rFonts w:ascii="Century Gothic" w:hAnsi="Century Gothic"/>
                <w:sz w:val="15"/>
                <w:szCs w:val="15"/>
              </w:rPr>
            </w:pPr>
            <w:r w:rsidRPr="001D0E61">
              <w:rPr>
                <w:rFonts w:ascii="Century Gothic" w:hAnsi="Century Gothic" w:cs="ArialMT"/>
                <w:sz w:val="15"/>
                <w:szCs w:val="15"/>
              </w:rPr>
              <w:t>M1.5.2</w:t>
            </w:r>
          </w:p>
        </w:tc>
        <w:tc>
          <w:tcPr>
            <w:tcW w:w="345" w:type="dxa"/>
            <w:shd w:val="clear" w:color="auto" w:fill="DDD9C3" w:themeFill="background2" w:themeFillShade="E6"/>
          </w:tcPr>
          <w:p w14:paraId="659D913B" w14:textId="77777777" w:rsidR="00315389" w:rsidRPr="001D0E61" w:rsidRDefault="00315389" w:rsidP="003551B1">
            <w:pPr>
              <w:rPr>
                <w:rFonts w:ascii="Century Gothic" w:hAnsi="Century Gothic" w:cs="ArialMT"/>
                <w:sz w:val="16"/>
                <w:szCs w:val="16"/>
              </w:rPr>
            </w:pPr>
          </w:p>
        </w:tc>
        <w:tc>
          <w:tcPr>
            <w:tcW w:w="345" w:type="dxa"/>
            <w:shd w:val="clear" w:color="auto" w:fill="DDD9C3" w:themeFill="background2" w:themeFillShade="E6"/>
          </w:tcPr>
          <w:p w14:paraId="68D96B02" w14:textId="77777777" w:rsidR="00315389" w:rsidRPr="001D0E61" w:rsidRDefault="00315389" w:rsidP="003551B1">
            <w:pPr>
              <w:rPr>
                <w:rFonts w:ascii="Century Gothic" w:hAnsi="Century Gothic" w:cs="ArialMT"/>
                <w:sz w:val="16"/>
                <w:szCs w:val="16"/>
              </w:rPr>
            </w:pPr>
          </w:p>
        </w:tc>
        <w:tc>
          <w:tcPr>
            <w:tcW w:w="345" w:type="dxa"/>
            <w:shd w:val="clear" w:color="auto" w:fill="DDD9C3" w:themeFill="background2" w:themeFillShade="E6"/>
          </w:tcPr>
          <w:p w14:paraId="77EB1F1D" w14:textId="77777777" w:rsidR="00315389" w:rsidRPr="001D0E61" w:rsidRDefault="00315389" w:rsidP="003551B1">
            <w:pPr>
              <w:rPr>
                <w:rFonts w:ascii="Century Gothic" w:hAnsi="Century Gothic" w:cs="ArialMT"/>
                <w:sz w:val="16"/>
                <w:szCs w:val="16"/>
              </w:rPr>
            </w:pPr>
          </w:p>
        </w:tc>
        <w:tc>
          <w:tcPr>
            <w:tcW w:w="345" w:type="dxa"/>
            <w:shd w:val="clear" w:color="auto" w:fill="DDD9C3" w:themeFill="background2" w:themeFillShade="E6"/>
          </w:tcPr>
          <w:p w14:paraId="12159140" w14:textId="77777777" w:rsidR="00315389" w:rsidRPr="001D0E61" w:rsidRDefault="00315389" w:rsidP="003551B1">
            <w:pPr>
              <w:rPr>
                <w:rFonts w:ascii="Century Gothic" w:hAnsi="Century Gothic" w:cs="ArialMT"/>
                <w:sz w:val="16"/>
                <w:szCs w:val="16"/>
              </w:rPr>
            </w:pPr>
          </w:p>
        </w:tc>
        <w:tc>
          <w:tcPr>
            <w:tcW w:w="345" w:type="dxa"/>
            <w:shd w:val="clear" w:color="auto" w:fill="DDD9C3" w:themeFill="background2" w:themeFillShade="E6"/>
          </w:tcPr>
          <w:p w14:paraId="60720583" w14:textId="77777777" w:rsidR="00315389" w:rsidRPr="001D0E61" w:rsidRDefault="00315389" w:rsidP="003551B1">
            <w:pPr>
              <w:rPr>
                <w:rFonts w:ascii="Century Gothic" w:hAnsi="Century Gothic" w:cs="ArialMT"/>
                <w:sz w:val="16"/>
                <w:szCs w:val="16"/>
              </w:rPr>
            </w:pPr>
          </w:p>
        </w:tc>
        <w:tc>
          <w:tcPr>
            <w:tcW w:w="345" w:type="dxa"/>
            <w:shd w:val="clear" w:color="auto" w:fill="DDD9C3" w:themeFill="background2" w:themeFillShade="E6"/>
          </w:tcPr>
          <w:p w14:paraId="114A5473" w14:textId="77777777" w:rsidR="00315389" w:rsidRPr="001D0E61" w:rsidRDefault="00315389" w:rsidP="003551B1">
            <w:pPr>
              <w:rPr>
                <w:rFonts w:ascii="Century Gothic" w:hAnsi="Century Gothic" w:cs="ArialMT"/>
                <w:sz w:val="16"/>
                <w:szCs w:val="16"/>
              </w:rPr>
            </w:pPr>
          </w:p>
        </w:tc>
        <w:tc>
          <w:tcPr>
            <w:tcW w:w="4410" w:type="dxa"/>
          </w:tcPr>
          <w:p w14:paraId="6B967BCB" w14:textId="77777777" w:rsidR="00315389" w:rsidRPr="001D0E61" w:rsidRDefault="00315389" w:rsidP="003551B1">
            <w:pPr>
              <w:rPr>
                <w:rFonts w:ascii="Century Gothic" w:hAnsi="Century Gothic" w:cs="ArialMT"/>
                <w:sz w:val="16"/>
                <w:szCs w:val="16"/>
              </w:rPr>
            </w:pPr>
          </w:p>
        </w:tc>
      </w:tr>
      <w:tr w:rsidR="00315389" w:rsidRPr="001D0E61" w14:paraId="5F87D646" w14:textId="77777777" w:rsidTr="003551B1">
        <w:trPr>
          <w:trHeight w:val="242"/>
        </w:trPr>
        <w:tc>
          <w:tcPr>
            <w:tcW w:w="704" w:type="dxa"/>
          </w:tcPr>
          <w:p w14:paraId="3FE62F72" w14:textId="77777777" w:rsidR="00315389" w:rsidRPr="001D0E61" w:rsidRDefault="00315389" w:rsidP="003551B1">
            <w:pPr>
              <w:autoSpaceDE w:val="0"/>
              <w:autoSpaceDN w:val="0"/>
              <w:adjustRightInd w:val="0"/>
              <w:rPr>
                <w:rFonts w:ascii="Century Gothic" w:hAnsi="Century Gothic" w:cs="ArialMT"/>
                <w:b/>
                <w:sz w:val="18"/>
                <w:szCs w:val="18"/>
              </w:rPr>
            </w:pPr>
            <w:permStart w:id="1191248937" w:edGrp="everyone" w:colFirst="6" w:colLast="6"/>
            <w:permStart w:id="56835162" w:edGrp="everyone" w:colFirst="7" w:colLast="7"/>
            <w:permStart w:id="885598855" w:edGrp="everyone" w:colFirst="8" w:colLast="8"/>
            <w:permStart w:id="57820547" w:edGrp="everyone" w:colFirst="9" w:colLast="9"/>
            <w:permStart w:id="1371625583" w:edGrp="everyone" w:colFirst="10" w:colLast="10"/>
            <w:permStart w:id="246815241" w:edGrp="everyone" w:colFirst="11" w:colLast="11"/>
            <w:permStart w:id="559482460" w:edGrp="everyone" w:colFirst="12" w:colLast="12"/>
            <w:permStart w:id="3964569" w:edGrp="everyone" w:colFirst="13" w:colLast="13"/>
            <w:permEnd w:id="885141274"/>
            <w:permEnd w:id="1772694162"/>
            <w:permEnd w:id="163465721"/>
            <w:permEnd w:id="2064670752"/>
            <w:permEnd w:id="1378183126"/>
            <w:permEnd w:id="1405168878"/>
            <w:permEnd w:id="2076401843"/>
            <w:permEnd w:id="479015452"/>
            <w:r w:rsidRPr="001D0E61">
              <w:rPr>
                <w:rFonts w:ascii="Century Gothic" w:hAnsi="Century Gothic" w:cs="ArialMT"/>
                <w:b/>
                <w:sz w:val="18"/>
                <w:szCs w:val="18"/>
              </w:rPr>
              <w:t>1.4.2</w:t>
            </w:r>
          </w:p>
        </w:tc>
        <w:tc>
          <w:tcPr>
            <w:tcW w:w="3686" w:type="dxa"/>
          </w:tcPr>
          <w:p w14:paraId="75F6DD5B" w14:textId="37E435BE" w:rsidR="000312B4" w:rsidRPr="00E553C9" w:rsidRDefault="000312B4" w:rsidP="000312B4">
            <w:pPr>
              <w:rPr>
                <w:rFonts w:ascii="Century Gothic" w:hAnsi="Century Gothic"/>
                <w:sz w:val="16"/>
                <w:szCs w:val="16"/>
                <w:lang w:val="fr-CA"/>
              </w:rPr>
            </w:pPr>
            <w:r w:rsidRPr="00E553C9">
              <w:rPr>
                <w:rFonts w:ascii="Century Gothic" w:hAnsi="Century Gothic"/>
                <w:sz w:val="16"/>
                <w:szCs w:val="16"/>
                <w:lang w:val="fr-CA"/>
              </w:rPr>
              <w:t>Lorsque la protection* par l'Organisation* n'est pas possible légalement, un</w:t>
            </w:r>
            <w:r w:rsidR="00E553C9">
              <w:rPr>
                <w:rFonts w:ascii="Century Gothic" w:hAnsi="Century Gothic"/>
                <w:sz w:val="16"/>
                <w:szCs w:val="16"/>
                <w:lang w:val="fr-CA"/>
              </w:rPr>
              <w:t xml:space="preserve"> </w:t>
            </w:r>
            <w:r w:rsidRPr="00E553C9">
              <w:rPr>
                <w:rFonts w:ascii="Century Gothic" w:hAnsi="Century Gothic"/>
                <w:sz w:val="16"/>
                <w:szCs w:val="16"/>
                <w:lang w:val="fr-CA"/>
              </w:rPr>
              <w:t>système est mis en place pour collaborer avec les organismes de régulation</w:t>
            </w:r>
            <w:r w:rsidR="00E553C9">
              <w:rPr>
                <w:rFonts w:ascii="Century Gothic" w:hAnsi="Century Gothic"/>
                <w:sz w:val="16"/>
                <w:szCs w:val="16"/>
                <w:lang w:val="fr-CA"/>
              </w:rPr>
              <w:t xml:space="preserve"> </w:t>
            </w:r>
            <w:r w:rsidRPr="00E553C9">
              <w:rPr>
                <w:rFonts w:ascii="Century Gothic" w:hAnsi="Century Gothic"/>
                <w:sz w:val="16"/>
                <w:szCs w:val="16"/>
                <w:lang w:val="fr-CA"/>
              </w:rPr>
              <w:t>afin d'identifier, de rapporter, de contrôler et de décourager les activités</w:t>
            </w:r>
            <w:r w:rsidR="00E553C9">
              <w:rPr>
                <w:rFonts w:ascii="Century Gothic" w:hAnsi="Century Gothic"/>
                <w:sz w:val="16"/>
                <w:szCs w:val="16"/>
                <w:lang w:val="fr-CA"/>
              </w:rPr>
              <w:t xml:space="preserve"> </w:t>
            </w:r>
            <w:r w:rsidRPr="00E553C9">
              <w:rPr>
                <w:rFonts w:ascii="Century Gothic" w:hAnsi="Century Gothic"/>
                <w:sz w:val="16"/>
                <w:szCs w:val="16"/>
                <w:lang w:val="fr-CA"/>
              </w:rPr>
              <w:t>illégales ou non autorisées.</w:t>
            </w:r>
          </w:p>
          <w:p w14:paraId="12C775D5" w14:textId="64477442" w:rsidR="00315389" w:rsidRPr="00E553C9" w:rsidRDefault="00E553C9" w:rsidP="003551B1">
            <w:pPr>
              <w:rPr>
                <w:rFonts w:ascii="Century Gothic" w:hAnsi="Century Gothic"/>
                <w:sz w:val="16"/>
                <w:szCs w:val="16"/>
                <w:lang w:val="fr-CA"/>
              </w:rPr>
            </w:pPr>
            <w:r w:rsidRPr="000312B4">
              <w:rPr>
                <w:rFonts w:ascii="Century Gothic" w:hAnsi="Century Gothic"/>
                <w:b/>
                <w:sz w:val="18"/>
                <w:szCs w:val="18"/>
                <w:lang w:val="fr-CA"/>
              </w:rPr>
              <w:t>*Voir Notes des IGI v2</w:t>
            </w:r>
          </w:p>
        </w:tc>
        <w:tc>
          <w:tcPr>
            <w:tcW w:w="780" w:type="dxa"/>
            <w:shd w:val="clear" w:color="auto" w:fill="auto"/>
          </w:tcPr>
          <w:p w14:paraId="09002F98" w14:textId="77777777" w:rsidR="00315389" w:rsidRPr="001D0E61" w:rsidRDefault="00315389" w:rsidP="003551B1">
            <w:pPr>
              <w:autoSpaceDE w:val="0"/>
              <w:autoSpaceDN w:val="0"/>
              <w:adjustRightInd w:val="0"/>
              <w:rPr>
                <w:rFonts w:ascii="Century Gothic" w:hAnsi="Century Gothic" w:cs="ArialMT"/>
                <w:sz w:val="15"/>
                <w:szCs w:val="15"/>
              </w:rPr>
            </w:pPr>
            <w:r w:rsidRPr="001D0E61">
              <w:rPr>
                <w:rFonts w:ascii="Century Gothic" w:hAnsi="Century Gothic" w:cs="ArialMT"/>
                <w:sz w:val="15"/>
                <w:szCs w:val="15"/>
              </w:rPr>
              <w:t>B1.5.1</w:t>
            </w:r>
          </w:p>
          <w:p w14:paraId="672E8B12" w14:textId="77777777" w:rsidR="00315389" w:rsidRPr="001D0E61" w:rsidRDefault="00315389" w:rsidP="003551B1">
            <w:pPr>
              <w:autoSpaceDE w:val="0"/>
              <w:autoSpaceDN w:val="0"/>
              <w:adjustRightInd w:val="0"/>
              <w:rPr>
                <w:rFonts w:ascii="Century Gothic" w:hAnsi="Century Gothic" w:cs="ArialMT"/>
                <w:sz w:val="15"/>
                <w:szCs w:val="15"/>
              </w:rPr>
            </w:pPr>
            <w:r w:rsidRPr="001D0E61">
              <w:rPr>
                <w:rFonts w:ascii="Century Gothic" w:hAnsi="Century Gothic" w:cs="ArialMT"/>
                <w:sz w:val="15"/>
                <w:szCs w:val="15"/>
              </w:rPr>
              <w:t>B6.2.7</w:t>
            </w:r>
          </w:p>
        </w:tc>
        <w:tc>
          <w:tcPr>
            <w:tcW w:w="810" w:type="dxa"/>
            <w:shd w:val="clear" w:color="auto" w:fill="auto"/>
          </w:tcPr>
          <w:p w14:paraId="7F9A1BDC" w14:textId="77777777" w:rsidR="00315389" w:rsidRPr="001D0E61" w:rsidRDefault="00315389" w:rsidP="003551B1">
            <w:pPr>
              <w:rPr>
                <w:rFonts w:ascii="Century Gothic" w:hAnsi="Century Gothic"/>
                <w:sz w:val="15"/>
                <w:szCs w:val="15"/>
              </w:rPr>
            </w:pPr>
            <w:r w:rsidRPr="001D0E61">
              <w:rPr>
                <w:rFonts w:ascii="Century Gothic" w:hAnsi="Century Gothic"/>
                <w:sz w:val="15"/>
                <w:szCs w:val="15"/>
              </w:rPr>
              <w:t>BC6.2.5</w:t>
            </w:r>
          </w:p>
        </w:tc>
        <w:tc>
          <w:tcPr>
            <w:tcW w:w="817" w:type="dxa"/>
            <w:shd w:val="clear" w:color="auto" w:fill="auto"/>
          </w:tcPr>
          <w:p w14:paraId="562BBD75" w14:textId="77777777" w:rsidR="00315389" w:rsidRPr="001D0E61" w:rsidRDefault="00315389" w:rsidP="003551B1">
            <w:pPr>
              <w:rPr>
                <w:rFonts w:ascii="Century Gothic" w:hAnsi="Century Gothic"/>
                <w:sz w:val="15"/>
                <w:szCs w:val="15"/>
              </w:rPr>
            </w:pPr>
            <w:r w:rsidRPr="001D0E61">
              <w:rPr>
                <w:rFonts w:ascii="Century Gothic" w:hAnsi="Century Gothic"/>
                <w:sz w:val="15"/>
                <w:szCs w:val="15"/>
              </w:rPr>
              <w:t>GL6.2.2</w:t>
            </w:r>
          </w:p>
        </w:tc>
        <w:tc>
          <w:tcPr>
            <w:tcW w:w="803" w:type="dxa"/>
            <w:tcBorders>
              <w:right w:val="double" w:sz="4" w:space="0" w:color="auto"/>
            </w:tcBorders>
          </w:tcPr>
          <w:p w14:paraId="67101921" w14:textId="77777777" w:rsidR="00315389" w:rsidRPr="001D0E61" w:rsidRDefault="00315389" w:rsidP="003551B1">
            <w:pPr>
              <w:rPr>
                <w:rFonts w:ascii="Century Gothic" w:hAnsi="Century Gothic"/>
                <w:sz w:val="15"/>
                <w:szCs w:val="15"/>
              </w:rPr>
            </w:pPr>
            <w:r w:rsidRPr="001D0E61">
              <w:rPr>
                <w:rFonts w:ascii="Century Gothic" w:hAnsi="Century Gothic"/>
                <w:sz w:val="15"/>
                <w:szCs w:val="15"/>
              </w:rPr>
              <w:t>M1.5.1</w:t>
            </w:r>
          </w:p>
          <w:p w14:paraId="6FA0E8D8" w14:textId="77777777" w:rsidR="00315389" w:rsidRPr="001D0E61" w:rsidRDefault="00315389" w:rsidP="003551B1">
            <w:pPr>
              <w:rPr>
                <w:rFonts w:ascii="Century Gothic" w:hAnsi="Century Gothic"/>
                <w:sz w:val="15"/>
                <w:szCs w:val="15"/>
              </w:rPr>
            </w:pPr>
            <w:r w:rsidRPr="001D0E61">
              <w:rPr>
                <w:rFonts w:ascii="Century Gothic" w:hAnsi="Century Gothic"/>
                <w:sz w:val="15"/>
                <w:szCs w:val="15"/>
              </w:rPr>
              <w:t>M6.2.4</w:t>
            </w:r>
          </w:p>
        </w:tc>
        <w:tc>
          <w:tcPr>
            <w:tcW w:w="345" w:type="dxa"/>
            <w:shd w:val="clear" w:color="auto" w:fill="DDD9C3" w:themeFill="background2" w:themeFillShade="E6"/>
          </w:tcPr>
          <w:p w14:paraId="0B1188DA" w14:textId="77777777" w:rsidR="00315389" w:rsidRPr="001D0E61" w:rsidRDefault="00315389" w:rsidP="003551B1">
            <w:pPr>
              <w:rPr>
                <w:rFonts w:ascii="Century Gothic" w:hAnsi="Century Gothic"/>
                <w:sz w:val="16"/>
                <w:szCs w:val="16"/>
              </w:rPr>
            </w:pPr>
          </w:p>
        </w:tc>
        <w:tc>
          <w:tcPr>
            <w:tcW w:w="345" w:type="dxa"/>
            <w:shd w:val="clear" w:color="auto" w:fill="DDD9C3" w:themeFill="background2" w:themeFillShade="E6"/>
          </w:tcPr>
          <w:p w14:paraId="3ABBD9B4" w14:textId="77777777" w:rsidR="00315389" w:rsidRPr="001D0E61" w:rsidRDefault="00315389" w:rsidP="003551B1">
            <w:pPr>
              <w:rPr>
                <w:rFonts w:ascii="Century Gothic" w:hAnsi="Century Gothic"/>
                <w:sz w:val="16"/>
                <w:szCs w:val="16"/>
              </w:rPr>
            </w:pPr>
          </w:p>
        </w:tc>
        <w:tc>
          <w:tcPr>
            <w:tcW w:w="345" w:type="dxa"/>
            <w:shd w:val="clear" w:color="auto" w:fill="DDD9C3" w:themeFill="background2" w:themeFillShade="E6"/>
          </w:tcPr>
          <w:p w14:paraId="539BA54E" w14:textId="77777777" w:rsidR="00315389" w:rsidRPr="001D0E61" w:rsidRDefault="00315389" w:rsidP="003551B1">
            <w:pPr>
              <w:rPr>
                <w:rFonts w:ascii="Century Gothic" w:hAnsi="Century Gothic"/>
                <w:sz w:val="16"/>
                <w:szCs w:val="16"/>
              </w:rPr>
            </w:pPr>
          </w:p>
        </w:tc>
        <w:tc>
          <w:tcPr>
            <w:tcW w:w="345" w:type="dxa"/>
            <w:shd w:val="clear" w:color="auto" w:fill="DDD9C3" w:themeFill="background2" w:themeFillShade="E6"/>
          </w:tcPr>
          <w:p w14:paraId="15219627" w14:textId="77777777" w:rsidR="00315389" w:rsidRPr="001D0E61" w:rsidRDefault="00315389" w:rsidP="003551B1">
            <w:pPr>
              <w:rPr>
                <w:rFonts w:ascii="Century Gothic" w:hAnsi="Century Gothic"/>
                <w:sz w:val="16"/>
                <w:szCs w:val="16"/>
              </w:rPr>
            </w:pPr>
          </w:p>
        </w:tc>
        <w:tc>
          <w:tcPr>
            <w:tcW w:w="345" w:type="dxa"/>
            <w:shd w:val="clear" w:color="auto" w:fill="DDD9C3" w:themeFill="background2" w:themeFillShade="E6"/>
          </w:tcPr>
          <w:p w14:paraId="448A1076" w14:textId="77777777" w:rsidR="00315389" w:rsidRPr="001D0E61" w:rsidRDefault="00315389" w:rsidP="003551B1">
            <w:pPr>
              <w:rPr>
                <w:rFonts w:ascii="Century Gothic" w:hAnsi="Century Gothic"/>
                <w:sz w:val="16"/>
                <w:szCs w:val="16"/>
              </w:rPr>
            </w:pPr>
          </w:p>
        </w:tc>
        <w:tc>
          <w:tcPr>
            <w:tcW w:w="345" w:type="dxa"/>
            <w:shd w:val="clear" w:color="auto" w:fill="DDD9C3" w:themeFill="background2" w:themeFillShade="E6"/>
          </w:tcPr>
          <w:p w14:paraId="7FA664D7" w14:textId="77777777" w:rsidR="00315389" w:rsidRPr="001D0E61" w:rsidRDefault="00315389" w:rsidP="003551B1">
            <w:pPr>
              <w:rPr>
                <w:rFonts w:ascii="Century Gothic" w:hAnsi="Century Gothic"/>
                <w:sz w:val="16"/>
                <w:szCs w:val="16"/>
              </w:rPr>
            </w:pPr>
          </w:p>
        </w:tc>
        <w:tc>
          <w:tcPr>
            <w:tcW w:w="4410" w:type="dxa"/>
          </w:tcPr>
          <w:p w14:paraId="2D77947A" w14:textId="77777777" w:rsidR="00315389" w:rsidRPr="001D0E61" w:rsidRDefault="00315389" w:rsidP="003551B1">
            <w:pPr>
              <w:rPr>
                <w:rFonts w:ascii="Century Gothic" w:hAnsi="Century Gothic"/>
                <w:sz w:val="16"/>
                <w:szCs w:val="16"/>
              </w:rPr>
            </w:pPr>
          </w:p>
        </w:tc>
      </w:tr>
      <w:tr w:rsidR="00315389" w:rsidRPr="00541D4A" w14:paraId="4B2F8C30" w14:textId="77777777" w:rsidTr="003551B1">
        <w:trPr>
          <w:trHeight w:val="242"/>
        </w:trPr>
        <w:tc>
          <w:tcPr>
            <w:tcW w:w="704" w:type="dxa"/>
          </w:tcPr>
          <w:p w14:paraId="79341FFB" w14:textId="77777777" w:rsidR="00315389" w:rsidRPr="001D0E61" w:rsidRDefault="00315389" w:rsidP="003551B1">
            <w:pPr>
              <w:autoSpaceDE w:val="0"/>
              <w:autoSpaceDN w:val="0"/>
              <w:adjustRightInd w:val="0"/>
              <w:rPr>
                <w:rFonts w:ascii="Century Gothic" w:hAnsi="Century Gothic"/>
                <w:b/>
                <w:sz w:val="18"/>
                <w:szCs w:val="18"/>
              </w:rPr>
            </w:pPr>
            <w:permStart w:id="120465453" w:edGrp="everyone" w:colFirst="6" w:colLast="6"/>
            <w:permStart w:id="2027690104" w:edGrp="everyone" w:colFirst="7" w:colLast="7"/>
            <w:permStart w:id="621107416" w:edGrp="everyone" w:colFirst="8" w:colLast="8"/>
            <w:permStart w:id="1640654353" w:edGrp="everyone" w:colFirst="9" w:colLast="9"/>
            <w:permStart w:id="1026051251" w:edGrp="everyone" w:colFirst="10" w:colLast="10"/>
            <w:permStart w:id="1587836964" w:edGrp="everyone" w:colFirst="11" w:colLast="11"/>
            <w:permStart w:id="215029144" w:edGrp="everyone" w:colFirst="12" w:colLast="12"/>
            <w:permStart w:id="871780078" w:edGrp="everyone" w:colFirst="13" w:colLast="13"/>
            <w:permEnd w:id="1191248937"/>
            <w:permEnd w:id="56835162"/>
            <w:permEnd w:id="885598855"/>
            <w:permEnd w:id="57820547"/>
            <w:permEnd w:id="1371625583"/>
            <w:permEnd w:id="246815241"/>
            <w:permEnd w:id="559482460"/>
            <w:permEnd w:id="3964569"/>
            <w:r w:rsidRPr="001D0E61">
              <w:rPr>
                <w:rFonts w:ascii="Century Gothic" w:hAnsi="Century Gothic"/>
                <w:b/>
                <w:sz w:val="18"/>
                <w:szCs w:val="18"/>
              </w:rPr>
              <w:t>1.4.3</w:t>
            </w:r>
          </w:p>
        </w:tc>
        <w:tc>
          <w:tcPr>
            <w:tcW w:w="3686" w:type="dxa"/>
          </w:tcPr>
          <w:p w14:paraId="5FBBD73E" w14:textId="04970C5B" w:rsidR="00315389" w:rsidRPr="000312B4" w:rsidRDefault="000312B4" w:rsidP="00E553C9">
            <w:pPr>
              <w:rPr>
                <w:rFonts w:ascii="Century Gothic" w:hAnsi="Century Gothic"/>
                <w:sz w:val="16"/>
                <w:szCs w:val="16"/>
                <w:lang w:val="fr-CA"/>
              </w:rPr>
            </w:pPr>
            <w:r w:rsidRPr="000312B4">
              <w:rPr>
                <w:rFonts w:ascii="Century Gothic" w:hAnsi="Century Gothic"/>
                <w:sz w:val="16"/>
                <w:szCs w:val="16"/>
                <w:lang w:val="fr-CA"/>
              </w:rPr>
              <w:t>Si des activités illégales ou non autorisées sont détectées, des mesures</w:t>
            </w:r>
            <w:r w:rsidR="00E553C9">
              <w:rPr>
                <w:rFonts w:ascii="Century Gothic" w:hAnsi="Century Gothic"/>
                <w:sz w:val="16"/>
                <w:szCs w:val="16"/>
                <w:lang w:val="fr-CA"/>
              </w:rPr>
              <w:t xml:space="preserve"> </w:t>
            </w:r>
            <w:r w:rsidRPr="000312B4">
              <w:rPr>
                <w:rFonts w:ascii="Century Gothic" w:hAnsi="Century Gothic"/>
                <w:sz w:val="16"/>
                <w:szCs w:val="16"/>
                <w:lang w:val="fr-CA"/>
              </w:rPr>
              <w:t>adéquates sont prises pour y remédier.</w:t>
            </w:r>
          </w:p>
        </w:tc>
        <w:tc>
          <w:tcPr>
            <w:tcW w:w="780" w:type="dxa"/>
            <w:shd w:val="clear" w:color="auto" w:fill="auto"/>
          </w:tcPr>
          <w:p w14:paraId="443D577D" w14:textId="77777777" w:rsidR="00315389" w:rsidRPr="000312B4" w:rsidRDefault="00315389" w:rsidP="003551B1">
            <w:pPr>
              <w:autoSpaceDE w:val="0"/>
              <w:autoSpaceDN w:val="0"/>
              <w:adjustRightInd w:val="0"/>
              <w:rPr>
                <w:rFonts w:ascii="Century Gothic" w:hAnsi="Century Gothic"/>
                <w:sz w:val="15"/>
                <w:szCs w:val="15"/>
                <w:lang w:val="fr-CA"/>
              </w:rPr>
            </w:pPr>
          </w:p>
        </w:tc>
        <w:tc>
          <w:tcPr>
            <w:tcW w:w="810" w:type="dxa"/>
            <w:shd w:val="clear" w:color="auto" w:fill="auto"/>
          </w:tcPr>
          <w:p w14:paraId="00523AD1" w14:textId="77777777" w:rsidR="00315389" w:rsidRPr="000312B4" w:rsidRDefault="00315389" w:rsidP="003551B1">
            <w:pPr>
              <w:rPr>
                <w:rFonts w:ascii="Century Gothic" w:hAnsi="Century Gothic"/>
                <w:sz w:val="15"/>
                <w:szCs w:val="15"/>
                <w:lang w:val="fr-CA"/>
              </w:rPr>
            </w:pPr>
          </w:p>
        </w:tc>
        <w:tc>
          <w:tcPr>
            <w:tcW w:w="817" w:type="dxa"/>
            <w:shd w:val="clear" w:color="auto" w:fill="auto"/>
          </w:tcPr>
          <w:p w14:paraId="6DA726AF" w14:textId="77777777" w:rsidR="00315389" w:rsidRPr="000312B4" w:rsidRDefault="00315389" w:rsidP="003551B1">
            <w:pPr>
              <w:rPr>
                <w:rFonts w:ascii="Century Gothic" w:hAnsi="Century Gothic"/>
                <w:sz w:val="15"/>
                <w:szCs w:val="15"/>
                <w:lang w:val="fr-CA"/>
              </w:rPr>
            </w:pPr>
          </w:p>
        </w:tc>
        <w:tc>
          <w:tcPr>
            <w:tcW w:w="803" w:type="dxa"/>
            <w:tcBorders>
              <w:right w:val="double" w:sz="4" w:space="0" w:color="auto"/>
            </w:tcBorders>
          </w:tcPr>
          <w:p w14:paraId="408401B6" w14:textId="77777777" w:rsidR="00315389" w:rsidRPr="000312B4" w:rsidRDefault="00315389" w:rsidP="003551B1">
            <w:pPr>
              <w:rPr>
                <w:rFonts w:ascii="Century Gothic" w:hAnsi="Century Gothic"/>
                <w:sz w:val="15"/>
                <w:szCs w:val="15"/>
                <w:lang w:val="fr-CA"/>
              </w:rPr>
            </w:pPr>
          </w:p>
        </w:tc>
        <w:tc>
          <w:tcPr>
            <w:tcW w:w="345" w:type="dxa"/>
            <w:shd w:val="clear" w:color="auto" w:fill="DDD9C3" w:themeFill="background2" w:themeFillShade="E6"/>
          </w:tcPr>
          <w:p w14:paraId="234267D4" w14:textId="77777777" w:rsidR="00315389" w:rsidRPr="000312B4" w:rsidRDefault="00315389" w:rsidP="003551B1">
            <w:pPr>
              <w:rPr>
                <w:rFonts w:ascii="Century Gothic" w:hAnsi="Century Gothic"/>
                <w:sz w:val="16"/>
                <w:szCs w:val="16"/>
                <w:lang w:val="fr-CA"/>
              </w:rPr>
            </w:pPr>
          </w:p>
        </w:tc>
        <w:tc>
          <w:tcPr>
            <w:tcW w:w="345" w:type="dxa"/>
            <w:shd w:val="clear" w:color="auto" w:fill="DDD9C3" w:themeFill="background2" w:themeFillShade="E6"/>
          </w:tcPr>
          <w:p w14:paraId="4595F925" w14:textId="77777777" w:rsidR="00315389" w:rsidRPr="000312B4" w:rsidRDefault="00315389" w:rsidP="003551B1">
            <w:pPr>
              <w:rPr>
                <w:rFonts w:ascii="Century Gothic" w:hAnsi="Century Gothic"/>
                <w:sz w:val="16"/>
                <w:szCs w:val="16"/>
                <w:lang w:val="fr-CA"/>
              </w:rPr>
            </w:pPr>
          </w:p>
        </w:tc>
        <w:tc>
          <w:tcPr>
            <w:tcW w:w="345" w:type="dxa"/>
            <w:shd w:val="clear" w:color="auto" w:fill="DDD9C3" w:themeFill="background2" w:themeFillShade="E6"/>
          </w:tcPr>
          <w:p w14:paraId="2583E512" w14:textId="77777777" w:rsidR="00315389" w:rsidRPr="000312B4" w:rsidRDefault="00315389" w:rsidP="003551B1">
            <w:pPr>
              <w:rPr>
                <w:rFonts w:ascii="Century Gothic" w:hAnsi="Century Gothic"/>
                <w:sz w:val="16"/>
                <w:szCs w:val="16"/>
                <w:lang w:val="fr-CA"/>
              </w:rPr>
            </w:pPr>
          </w:p>
        </w:tc>
        <w:tc>
          <w:tcPr>
            <w:tcW w:w="345" w:type="dxa"/>
            <w:shd w:val="clear" w:color="auto" w:fill="DDD9C3" w:themeFill="background2" w:themeFillShade="E6"/>
          </w:tcPr>
          <w:p w14:paraId="4FF7BB34" w14:textId="77777777" w:rsidR="00315389" w:rsidRPr="000312B4" w:rsidRDefault="00315389" w:rsidP="003551B1">
            <w:pPr>
              <w:rPr>
                <w:rFonts w:ascii="Century Gothic" w:hAnsi="Century Gothic"/>
                <w:sz w:val="16"/>
                <w:szCs w:val="16"/>
                <w:lang w:val="fr-CA"/>
              </w:rPr>
            </w:pPr>
          </w:p>
        </w:tc>
        <w:tc>
          <w:tcPr>
            <w:tcW w:w="345" w:type="dxa"/>
            <w:shd w:val="clear" w:color="auto" w:fill="DDD9C3" w:themeFill="background2" w:themeFillShade="E6"/>
          </w:tcPr>
          <w:p w14:paraId="6DD5A7A8" w14:textId="77777777" w:rsidR="00315389" w:rsidRPr="000312B4" w:rsidRDefault="00315389" w:rsidP="003551B1">
            <w:pPr>
              <w:rPr>
                <w:rFonts w:ascii="Century Gothic" w:hAnsi="Century Gothic"/>
                <w:sz w:val="16"/>
                <w:szCs w:val="16"/>
                <w:lang w:val="fr-CA"/>
              </w:rPr>
            </w:pPr>
          </w:p>
        </w:tc>
        <w:tc>
          <w:tcPr>
            <w:tcW w:w="345" w:type="dxa"/>
            <w:shd w:val="clear" w:color="auto" w:fill="DDD9C3" w:themeFill="background2" w:themeFillShade="E6"/>
          </w:tcPr>
          <w:p w14:paraId="388DDC35" w14:textId="77777777" w:rsidR="00315389" w:rsidRPr="000312B4" w:rsidRDefault="00315389" w:rsidP="003551B1">
            <w:pPr>
              <w:rPr>
                <w:rFonts w:ascii="Century Gothic" w:hAnsi="Century Gothic"/>
                <w:sz w:val="16"/>
                <w:szCs w:val="16"/>
                <w:lang w:val="fr-CA"/>
              </w:rPr>
            </w:pPr>
          </w:p>
        </w:tc>
        <w:tc>
          <w:tcPr>
            <w:tcW w:w="4410" w:type="dxa"/>
          </w:tcPr>
          <w:p w14:paraId="3545A09E" w14:textId="77777777" w:rsidR="00315389" w:rsidRPr="000312B4" w:rsidRDefault="00315389" w:rsidP="003551B1">
            <w:pPr>
              <w:rPr>
                <w:rFonts w:ascii="Century Gothic" w:hAnsi="Century Gothic"/>
                <w:sz w:val="16"/>
                <w:szCs w:val="16"/>
                <w:lang w:val="fr-CA"/>
              </w:rPr>
            </w:pPr>
          </w:p>
        </w:tc>
      </w:tr>
      <w:tr w:rsidR="00315389" w:rsidRPr="001D0E61" w14:paraId="7CE6B281" w14:textId="77777777" w:rsidTr="003551B1">
        <w:trPr>
          <w:trHeight w:val="242"/>
        </w:trPr>
        <w:tc>
          <w:tcPr>
            <w:tcW w:w="704" w:type="dxa"/>
            <w:shd w:val="clear" w:color="auto" w:fill="DDD9C3" w:themeFill="background2" w:themeFillShade="E6"/>
          </w:tcPr>
          <w:p w14:paraId="7A21EF84" w14:textId="77777777" w:rsidR="00315389" w:rsidRPr="001D0E61" w:rsidRDefault="00315389" w:rsidP="003551B1">
            <w:pPr>
              <w:autoSpaceDE w:val="0"/>
              <w:autoSpaceDN w:val="0"/>
              <w:adjustRightInd w:val="0"/>
              <w:rPr>
                <w:rFonts w:ascii="Century Gothic" w:hAnsi="Century Gothic" w:cs="ArialMT"/>
                <w:b/>
                <w:sz w:val="18"/>
                <w:szCs w:val="18"/>
              </w:rPr>
            </w:pPr>
            <w:permStart w:id="1478182955" w:edGrp="everyone" w:colFirst="13" w:colLast="13"/>
            <w:permEnd w:id="120465453"/>
            <w:permEnd w:id="2027690104"/>
            <w:permEnd w:id="621107416"/>
            <w:permEnd w:id="1640654353"/>
            <w:permEnd w:id="1026051251"/>
            <w:permEnd w:id="1587836964"/>
            <w:permEnd w:id="215029144"/>
            <w:permEnd w:id="871780078"/>
            <w:r w:rsidRPr="001D0E61">
              <w:rPr>
                <w:rFonts w:ascii="Century Gothic" w:hAnsi="Century Gothic" w:cs="ArialMT"/>
                <w:b/>
                <w:sz w:val="18"/>
                <w:szCs w:val="18"/>
              </w:rPr>
              <w:t>C 1.5</w:t>
            </w:r>
          </w:p>
        </w:tc>
        <w:tc>
          <w:tcPr>
            <w:tcW w:w="3686" w:type="dxa"/>
            <w:shd w:val="clear" w:color="auto" w:fill="DDD9C3" w:themeFill="background2" w:themeFillShade="E6"/>
          </w:tcPr>
          <w:p w14:paraId="1619B886" w14:textId="115B6D03" w:rsidR="000312B4" w:rsidRPr="00E553C9" w:rsidRDefault="000312B4" w:rsidP="000312B4">
            <w:pPr>
              <w:rPr>
                <w:rFonts w:ascii="Century Gothic" w:hAnsi="Century Gothic" w:cs="ArialMT"/>
                <w:sz w:val="16"/>
                <w:szCs w:val="16"/>
                <w:lang w:val="fr-CA"/>
              </w:rPr>
            </w:pPr>
            <w:r w:rsidRPr="00E553C9">
              <w:rPr>
                <w:rFonts w:ascii="Century Gothic" w:hAnsi="Century Gothic" w:cs="ArialMT"/>
                <w:sz w:val="16"/>
                <w:szCs w:val="16"/>
                <w:lang w:val="fr-CA"/>
              </w:rPr>
              <w:t>L’Organisation* doit respecter les lois nationales et locales en vigueur* ainsi que les</w:t>
            </w:r>
            <w:r w:rsidR="00E553C9">
              <w:rPr>
                <w:rFonts w:ascii="Century Gothic" w:hAnsi="Century Gothic" w:cs="ArialMT"/>
                <w:sz w:val="16"/>
                <w:szCs w:val="16"/>
                <w:lang w:val="fr-CA"/>
              </w:rPr>
              <w:t xml:space="preserve"> </w:t>
            </w:r>
            <w:r w:rsidRPr="00E553C9">
              <w:rPr>
                <w:rFonts w:ascii="Century Gothic" w:hAnsi="Century Gothic" w:cs="ArialMT"/>
                <w:sz w:val="16"/>
                <w:szCs w:val="16"/>
                <w:lang w:val="fr-CA"/>
              </w:rPr>
              <w:t>conventions internationales et les codes de bonnes pratiques obligatoires ratifiés</w:t>
            </w:r>
          </w:p>
          <w:p w14:paraId="73C89B95" w14:textId="77777777" w:rsidR="000312B4" w:rsidRPr="00E553C9" w:rsidRDefault="000312B4" w:rsidP="000312B4">
            <w:pPr>
              <w:rPr>
                <w:rFonts w:ascii="Century Gothic" w:hAnsi="Century Gothic" w:cs="ArialMT"/>
                <w:sz w:val="16"/>
                <w:szCs w:val="16"/>
                <w:lang w:val="fr-CA"/>
              </w:rPr>
            </w:pPr>
            <w:r w:rsidRPr="00E553C9">
              <w:rPr>
                <w:rFonts w:ascii="Century Gothic" w:hAnsi="Century Gothic" w:cs="ArialMT"/>
                <w:sz w:val="16"/>
                <w:szCs w:val="16"/>
                <w:lang w:val="fr-CA"/>
              </w:rPr>
              <w:t>relatifs au transport et au commerce des produits forestiers au sein de et depuis</w:t>
            </w:r>
          </w:p>
          <w:p w14:paraId="02EE923E" w14:textId="72059817" w:rsidR="00315389" w:rsidRPr="001D0E61" w:rsidRDefault="000312B4" w:rsidP="000312B4">
            <w:pPr>
              <w:rPr>
                <w:rFonts w:ascii="Century Gothic" w:hAnsi="Century Gothic" w:cs="ArialMT"/>
                <w:sz w:val="18"/>
                <w:szCs w:val="18"/>
              </w:rPr>
            </w:pPr>
            <w:r w:rsidRPr="00E553C9">
              <w:rPr>
                <w:rFonts w:ascii="Century Gothic" w:hAnsi="Century Gothic" w:cs="ArialMT"/>
                <w:sz w:val="16"/>
                <w:szCs w:val="16"/>
                <w:lang w:val="fr-CA"/>
              </w:rPr>
              <w:t xml:space="preserve">l'Unité de Gestion* et/ou jusqu'au premier point de vente. </w:t>
            </w:r>
            <w:r w:rsidRPr="00E553C9">
              <w:rPr>
                <w:rFonts w:ascii="Century Gothic" w:hAnsi="Century Gothic" w:cs="ArialMT"/>
                <w:sz w:val="16"/>
                <w:szCs w:val="16"/>
              </w:rPr>
              <w:t>(C1.1, 1.3)</w:t>
            </w:r>
          </w:p>
        </w:tc>
        <w:tc>
          <w:tcPr>
            <w:tcW w:w="780" w:type="dxa"/>
            <w:shd w:val="clear" w:color="auto" w:fill="DDD9C3" w:themeFill="background2" w:themeFillShade="E6"/>
          </w:tcPr>
          <w:p w14:paraId="156D0E99" w14:textId="77777777" w:rsidR="00315389" w:rsidRPr="001D0E61" w:rsidRDefault="00315389" w:rsidP="003551B1">
            <w:pPr>
              <w:autoSpaceDE w:val="0"/>
              <w:autoSpaceDN w:val="0"/>
              <w:adjustRightInd w:val="0"/>
              <w:rPr>
                <w:rFonts w:ascii="Century Gothic" w:hAnsi="Century Gothic" w:cs="ArialMT"/>
                <w:sz w:val="15"/>
                <w:szCs w:val="15"/>
              </w:rPr>
            </w:pPr>
          </w:p>
        </w:tc>
        <w:tc>
          <w:tcPr>
            <w:tcW w:w="810" w:type="dxa"/>
            <w:shd w:val="clear" w:color="auto" w:fill="DDD9C3" w:themeFill="background2" w:themeFillShade="E6"/>
          </w:tcPr>
          <w:p w14:paraId="13D5AE4C" w14:textId="77777777" w:rsidR="00315389" w:rsidRPr="001D0E61" w:rsidRDefault="00315389" w:rsidP="003551B1">
            <w:pPr>
              <w:rPr>
                <w:rFonts w:ascii="Century Gothic" w:hAnsi="Century Gothic"/>
                <w:sz w:val="15"/>
                <w:szCs w:val="15"/>
              </w:rPr>
            </w:pPr>
          </w:p>
        </w:tc>
        <w:tc>
          <w:tcPr>
            <w:tcW w:w="817" w:type="dxa"/>
            <w:shd w:val="clear" w:color="auto" w:fill="DDD9C3" w:themeFill="background2" w:themeFillShade="E6"/>
          </w:tcPr>
          <w:p w14:paraId="078C5242" w14:textId="77777777" w:rsidR="00315389" w:rsidRPr="001D0E61" w:rsidRDefault="00315389" w:rsidP="003551B1">
            <w:pPr>
              <w:rPr>
                <w:rFonts w:ascii="Century Gothic" w:hAnsi="Century Gothic"/>
                <w:sz w:val="15"/>
                <w:szCs w:val="15"/>
              </w:rPr>
            </w:pPr>
          </w:p>
        </w:tc>
        <w:tc>
          <w:tcPr>
            <w:tcW w:w="803" w:type="dxa"/>
            <w:tcBorders>
              <w:right w:val="double" w:sz="4" w:space="0" w:color="auto"/>
            </w:tcBorders>
            <w:shd w:val="clear" w:color="auto" w:fill="DDD9C3" w:themeFill="background2" w:themeFillShade="E6"/>
          </w:tcPr>
          <w:p w14:paraId="2D3C6DBE" w14:textId="77777777" w:rsidR="00315389" w:rsidRPr="001D0E61" w:rsidRDefault="00315389" w:rsidP="003551B1">
            <w:pPr>
              <w:rPr>
                <w:rFonts w:ascii="Century Gothic" w:hAnsi="Century Gothic"/>
                <w:sz w:val="15"/>
                <w:szCs w:val="15"/>
              </w:rPr>
            </w:pPr>
          </w:p>
        </w:tc>
        <w:tc>
          <w:tcPr>
            <w:tcW w:w="345" w:type="dxa"/>
            <w:shd w:val="clear" w:color="auto" w:fill="DDD9C3" w:themeFill="background2" w:themeFillShade="E6"/>
          </w:tcPr>
          <w:p w14:paraId="024ADB9B" w14:textId="77777777" w:rsidR="00315389" w:rsidRPr="001D0E61" w:rsidRDefault="00315389" w:rsidP="003551B1">
            <w:pPr>
              <w:rPr>
                <w:rFonts w:ascii="Century Gothic" w:hAnsi="Century Gothic"/>
                <w:sz w:val="18"/>
                <w:szCs w:val="18"/>
              </w:rPr>
            </w:pPr>
          </w:p>
        </w:tc>
        <w:tc>
          <w:tcPr>
            <w:tcW w:w="345" w:type="dxa"/>
            <w:shd w:val="clear" w:color="auto" w:fill="DDD9C3" w:themeFill="background2" w:themeFillShade="E6"/>
          </w:tcPr>
          <w:p w14:paraId="0CD78B06" w14:textId="77777777" w:rsidR="00315389" w:rsidRPr="001D0E61" w:rsidRDefault="00315389" w:rsidP="003551B1">
            <w:pPr>
              <w:rPr>
                <w:rFonts w:ascii="Century Gothic" w:hAnsi="Century Gothic"/>
                <w:sz w:val="18"/>
                <w:szCs w:val="18"/>
              </w:rPr>
            </w:pPr>
          </w:p>
        </w:tc>
        <w:tc>
          <w:tcPr>
            <w:tcW w:w="345" w:type="dxa"/>
            <w:shd w:val="clear" w:color="auto" w:fill="DDD9C3" w:themeFill="background2" w:themeFillShade="E6"/>
          </w:tcPr>
          <w:p w14:paraId="43FD241F" w14:textId="77777777" w:rsidR="00315389" w:rsidRPr="001D0E61" w:rsidRDefault="00315389" w:rsidP="003551B1">
            <w:pPr>
              <w:rPr>
                <w:rFonts w:ascii="Century Gothic" w:hAnsi="Century Gothic"/>
                <w:sz w:val="18"/>
                <w:szCs w:val="18"/>
              </w:rPr>
            </w:pPr>
          </w:p>
        </w:tc>
        <w:tc>
          <w:tcPr>
            <w:tcW w:w="345" w:type="dxa"/>
            <w:shd w:val="clear" w:color="auto" w:fill="DDD9C3" w:themeFill="background2" w:themeFillShade="E6"/>
          </w:tcPr>
          <w:p w14:paraId="615F99E8" w14:textId="77777777" w:rsidR="00315389" w:rsidRPr="001D0E61" w:rsidRDefault="00315389" w:rsidP="003551B1">
            <w:pPr>
              <w:rPr>
                <w:rFonts w:ascii="Century Gothic" w:hAnsi="Century Gothic"/>
                <w:sz w:val="18"/>
                <w:szCs w:val="18"/>
              </w:rPr>
            </w:pPr>
          </w:p>
        </w:tc>
        <w:tc>
          <w:tcPr>
            <w:tcW w:w="345" w:type="dxa"/>
            <w:shd w:val="clear" w:color="auto" w:fill="DDD9C3" w:themeFill="background2" w:themeFillShade="E6"/>
          </w:tcPr>
          <w:p w14:paraId="2BA05657" w14:textId="77777777" w:rsidR="00315389" w:rsidRPr="001D0E61" w:rsidRDefault="00315389" w:rsidP="003551B1">
            <w:pPr>
              <w:rPr>
                <w:rFonts w:ascii="Century Gothic" w:hAnsi="Century Gothic"/>
                <w:sz w:val="18"/>
                <w:szCs w:val="18"/>
              </w:rPr>
            </w:pPr>
          </w:p>
        </w:tc>
        <w:tc>
          <w:tcPr>
            <w:tcW w:w="345" w:type="dxa"/>
            <w:shd w:val="clear" w:color="auto" w:fill="DDD9C3" w:themeFill="background2" w:themeFillShade="E6"/>
          </w:tcPr>
          <w:p w14:paraId="411D0127" w14:textId="77777777" w:rsidR="00315389" w:rsidRPr="001D0E61" w:rsidRDefault="00315389" w:rsidP="003551B1">
            <w:pPr>
              <w:rPr>
                <w:rFonts w:ascii="Century Gothic" w:hAnsi="Century Gothic"/>
                <w:sz w:val="18"/>
                <w:szCs w:val="18"/>
              </w:rPr>
            </w:pPr>
          </w:p>
        </w:tc>
        <w:tc>
          <w:tcPr>
            <w:tcW w:w="4410" w:type="dxa"/>
            <w:shd w:val="clear" w:color="auto" w:fill="DDD9C3" w:themeFill="background2" w:themeFillShade="E6"/>
          </w:tcPr>
          <w:p w14:paraId="10C1FBD4" w14:textId="77777777" w:rsidR="00315389" w:rsidRPr="001D0E61" w:rsidRDefault="00315389" w:rsidP="003551B1">
            <w:pPr>
              <w:rPr>
                <w:rFonts w:ascii="Century Gothic" w:hAnsi="Century Gothic"/>
                <w:sz w:val="18"/>
                <w:szCs w:val="18"/>
              </w:rPr>
            </w:pPr>
          </w:p>
        </w:tc>
      </w:tr>
      <w:tr w:rsidR="00315389" w:rsidRPr="001D0E61" w14:paraId="30826DA0" w14:textId="77777777" w:rsidTr="003551B1">
        <w:trPr>
          <w:trHeight w:val="242"/>
        </w:trPr>
        <w:tc>
          <w:tcPr>
            <w:tcW w:w="704" w:type="dxa"/>
          </w:tcPr>
          <w:p w14:paraId="395AEB6F" w14:textId="77777777" w:rsidR="00315389" w:rsidRPr="001D0E61" w:rsidRDefault="00315389" w:rsidP="003551B1">
            <w:pPr>
              <w:autoSpaceDE w:val="0"/>
              <w:autoSpaceDN w:val="0"/>
              <w:adjustRightInd w:val="0"/>
              <w:rPr>
                <w:rFonts w:ascii="Century Gothic" w:hAnsi="Century Gothic" w:cs="ArialMT"/>
                <w:b/>
                <w:sz w:val="18"/>
                <w:szCs w:val="18"/>
              </w:rPr>
            </w:pPr>
            <w:permStart w:id="676216796" w:edGrp="everyone" w:colFirst="6" w:colLast="6"/>
            <w:permStart w:id="263683867" w:edGrp="everyone" w:colFirst="7" w:colLast="7"/>
            <w:permStart w:id="1677401165" w:edGrp="everyone" w:colFirst="8" w:colLast="8"/>
            <w:permStart w:id="109795010" w:edGrp="everyone" w:colFirst="9" w:colLast="9"/>
            <w:permStart w:id="362431726" w:edGrp="everyone" w:colFirst="10" w:colLast="10"/>
            <w:permStart w:id="1580822821" w:edGrp="everyone" w:colFirst="11" w:colLast="11"/>
            <w:permStart w:id="1208814290" w:edGrp="everyone" w:colFirst="12" w:colLast="12"/>
            <w:permStart w:id="755586191" w:edGrp="everyone" w:colFirst="13" w:colLast="13"/>
            <w:permEnd w:id="1478182955"/>
            <w:r w:rsidRPr="001D0E61">
              <w:rPr>
                <w:rFonts w:ascii="Century Gothic" w:hAnsi="Century Gothic" w:cs="ArialMT"/>
                <w:b/>
                <w:sz w:val="18"/>
                <w:szCs w:val="18"/>
              </w:rPr>
              <w:t>1.5.1</w:t>
            </w:r>
          </w:p>
        </w:tc>
        <w:tc>
          <w:tcPr>
            <w:tcW w:w="3686" w:type="dxa"/>
          </w:tcPr>
          <w:p w14:paraId="7006E2CE" w14:textId="55B113E3" w:rsidR="00315389" w:rsidRPr="000312B4" w:rsidRDefault="000312B4" w:rsidP="000312B4">
            <w:pPr>
              <w:rPr>
                <w:rFonts w:ascii="Century Gothic" w:hAnsi="Century Gothic"/>
                <w:sz w:val="16"/>
                <w:szCs w:val="16"/>
                <w:lang w:val="fr-CA"/>
              </w:rPr>
            </w:pPr>
            <w:r w:rsidRPr="000312B4">
              <w:rPr>
                <w:rFonts w:ascii="Century Gothic" w:hAnsi="Century Gothic"/>
                <w:sz w:val="16"/>
                <w:szCs w:val="16"/>
                <w:lang w:val="fr-CA"/>
              </w:rPr>
              <w:t>Un archivage démontre le respect des lois nationales et locales en vigueur*,</w:t>
            </w:r>
            <w:r w:rsidR="00E553C9">
              <w:rPr>
                <w:rFonts w:ascii="Century Gothic" w:hAnsi="Century Gothic"/>
                <w:sz w:val="16"/>
                <w:szCs w:val="16"/>
                <w:lang w:val="fr-CA"/>
              </w:rPr>
              <w:t xml:space="preserve"> </w:t>
            </w:r>
            <w:r w:rsidRPr="000312B4">
              <w:rPr>
                <w:rFonts w:ascii="Century Gothic" w:hAnsi="Century Gothic"/>
                <w:sz w:val="16"/>
                <w:szCs w:val="16"/>
                <w:lang w:val="fr-CA"/>
              </w:rPr>
              <w:t>ainsi que des conventions internationales et des codes de bonnes pratiques</w:t>
            </w:r>
            <w:r w:rsidR="00E553C9">
              <w:rPr>
                <w:rFonts w:ascii="Century Gothic" w:hAnsi="Century Gothic"/>
                <w:sz w:val="16"/>
                <w:szCs w:val="16"/>
                <w:lang w:val="fr-CA"/>
              </w:rPr>
              <w:t xml:space="preserve"> </w:t>
            </w:r>
            <w:r w:rsidRPr="000312B4">
              <w:rPr>
                <w:rFonts w:ascii="Century Gothic" w:hAnsi="Century Gothic"/>
                <w:sz w:val="16"/>
                <w:szCs w:val="16"/>
                <w:lang w:val="fr-CA"/>
              </w:rPr>
              <w:t>obligatoires ratifiés* relatifs au transport et au commerce des produits</w:t>
            </w:r>
            <w:r w:rsidR="00E553C9">
              <w:rPr>
                <w:rFonts w:ascii="Century Gothic" w:hAnsi="Century Gothic"/>
                <w:sz w:val="16"/>
                <w:szCs w:val="16"/>
                <w:lang w:val="fr-CA"/>
              </w:rPr>
              <w:t xml:space="preserve"> </w:t>
            </w:r>
            <w:r w:rsidRPr="000312B4">
              <w:rPr>
                <w:rFonts w:ascii="Century Gothic" w:hAnsi="Century Gothic"/>
                <w:sz w:val="16"/>
                <w:szCs w:val="16"/>
                <w:lang w:val="fr-CA"/>
              </w:rPr>
              <w:t>forestiers jusqu'au premier point de vente.</w:t>
            </w:r>
            <w:r w:rsidR="00315389" w:rsidRPr="000312B4">
              <w:rPr>
                <w:rFonts w:ascii="Century Gothic" w:hAnsi="Century Gothic"/>
                <w:sz w:val="16"/>
                <w:szCs w:val="16"/>
                <w:lang w:val="fr-CA"/>
              </w:rPr>
              <w:t xml:space="preserve"> </w:t>
            </w:r>
          </w:p>
          <w:p w14:paraId="5337DEBD" w14:textId="5FB00D41" w:rsidR="00315389" w:rsidRPr="00E553C9" w:rsidRDefault="00E553C9" w:rsidP="003551B1">
            <w:pPr>
              <w:rPr>
                <w:rFonts w:ascii="Century Gothic" w:hAnsi="Century Gothic"/>
                <w:i/>
                <w:sz w:val="14"/>
                <w:szCs w:val="14"/>
                <w:lang w:val="fr-CA"/>
              </w:rPr>
            </w:pPr>
            <w:r w:rsidRPr="000312B4">
              <w:rPr>
                <w:rFonts w:ascii="Century Gothic" w:hAnsi="Century Gothic"/>
                <w:b/>
                <w:sz w:val="18"/>
                <w:szCs w:val="18"/>
                <w:lang w:val="fr-CA"/>
              </w:rPr>
              <w:t>*Voir Notes des IGI v2</w:t>
            </w:r>
          </w:p>
        </w:tc>
        <w:tc>
          <w:tcPr>
            <w:tcW w:w="780" w:type="dxa"/>
            <w:shd w:val="clear" w:color="auto" w:fill="auto"/>
          </w:tcPr>
          <w:p w14:paraId="2168D3B3" w14:textId="77777777" w:rsidR="00315389" w:rsidRPr="001D0E61" w:rsidRDefault="00315389" w:rsidP="003551B1">
            <w:pPr>
              <w:autoSpaceDE w:val="0"/>
              <w:autoSpaceDN w:val="0"/>
              <w:adjustRightInd w:val="0"/>
              <w:rPr>
                <w:rFonts w:ascii="Century Gothic" w:hAnsi="Century Gothic" w:cs="ArialMT"/>
                <w:sz w:val="15"/>
                <w:szCs w:val="15"/>
              </w:rPr>
            </w:pPr>
            <w:r w:rsidRPr="001D0E61">
              <w:rPr>
                <w:rFonts w:ascii="Century Gothic" w:hAnsi="Century Gothic" w:cs="ArialMT"/>
                <w:sz w:val="15"/>
                <w:szCs w:val="15"/>
              </w:rPr>
              <w:t>B1.6.3</w:t>
            </w:r>
          </w:p>
          <w:p w14:paraId="4D8E481A" w14:textId="77777777" w:rsidR="00315389" w:rsidRPr="001D0E61" w:rsidRDefault="00315389" w:rsidP="003551B1">
            <w:pPr>
              <w:autoSpaceDE w:val="0"/>
              <w:autoSpaceDN w:val="0"/>
              <w:adjustRightInd w:val="0"/>
              <w:rPr>
                <w:rFonts w:ascii="Century Gothic" w:hAnsi="Century Gothic" w:cs="ArialMT"/>
                <w:sz w:val="15"/>
                <w:szCs w:val="15"/>
              </w:rPr>
            </w:pPr>
            <w:r w:rsidRPr="001D0E61">
              <w:rPr>
                <w:rFonts w:ascii="Century Gothic" w:hAnsi="Century Gothic" w:cs="ArialMT"/>
                <w:sz w:val="15"/>
                <w:szCs w:val="15"/>
              </w:rPr>
              <w:t>B1.1.3</w:t>
            </w:r>
          </w:p>
        </w:tc>
        <w:tc>
          <w:tcPr>
            <w:tcW w:w="810" w:type="dxa"/>
            <w:shd w:val="clear" w:color="auto" w:fill="auto"/>
          </w:tcPr>
          <w:p w14:paraId="6670F19F" w14:textId="77777777" w:rsidR="00315389" w:rsidRPr="001D0E61" w:rsidRDefault="00315389" w:rsidP="003551B1">
            <w:pPr>
              <w:rPr>
                <w:rFonts w:ascii="Century Gothic" w:hAnsi="Century Gothic"/>
                <w:sz w:val="15"/>
                <w:szCs w:val="15"/>
              </w:rPr>
            </w:pPr>
            <w:r w:rsidRPr="001D0E61">
              <w:rPr>
                <w:rFonts w:ascii="Century Gothic" w:hAnsi="Century Gothic"/>
                <w:sz w:val="15"/>
                <w:szCs w:val="15"/>
              </w:rPr>
              <w:t>BC1.1.3</w:t>
            </w:r>
          </w:p>
        </w:tc>
        <w:tc>
          <w:tcPr>
            <w:tcW w:w="817" w:type="dxa"/>
            <w:shd w:val="clear" w:color="auto" w:fill="auto"/>
          </w:tcPr>
          <w:p w14:paraId="15F25B59" w14:textId="77777777" w:rsidR="00315389" w:rsidRPr="001D0E61" w:rsidRDefault="00315389" w:rsidP="003551B1">
            <w:pPr>
              <w:rPr>
                <w:rFonts w:ascii="Century Gothic" w:hAnsi="Century Gothic"/>
                <w:sz w:val="15"/>
                <w:szCs w:val="15"/>
              </w:rPr>
            </w:pPr>
            <w:r w:rsidRPr="001D0E61">
              <w:rPr>
                <w:rFonts w:ascii="Century Gothic" w:hAnsi="Century Gothic"/>
                <w:sz w:val="15"/>
                <w:szCs w:val="15"/>
              </w:rPr>
              <w:t>GL1.1.2</w:t>
            </w:r>
          </w:p>
        </w:tc>
        <w:tc>
          <w:tcPr>
            <w:tcW w:w="803" w:type="dxa"/>
            <w:tcBorders>
              <w:right w:val="double" w:sz="4" w:space="0" w:color="auto"/>
            </w:tcBorders>
          </w:tcPr>
          <w:p w14:paraId="0DA71F1B" w14:textId="77777777" w:rsidR="00315389" w:rsidRPr="001D0E61" w:rsidRDefault="00315389" w:rsidP="003551B1">
            <w:pPr>
              <w:rPr>
                <w:rFonts w:ascii="Century Gothic" w:hAnsi="Century Gothic"/>
                <w:sz w:val="15"/>
                <w:szCs w:val="15"/>
              </w:rPr>
            </w:pPr>
            <w:r w:rsidRPr="001D0E61">
              <w:rPr>
                <w:rFonts w:ascii="Century Gothic" w:hAnsi="Century Gothic"/>
                <w:sz w:val="15"/>
                <w:szCs w:val="15"/>
              </w:rPr>
              <w:t>M1.1.4</w:t>
            </w:r>
          </w:p>
        </w:tc>
        <w:tc>
          <w:tcPr>
            <w:tcW w:w="345" w:type="dxa"/>
            <w:shd w:val="clear" w:color="auto" w:fill="DDD9C3" w:themeFill="background2" w:themeFillShade="E6"/>
          </w:tcPr>
          <w:p w14:paraId="5F610402" w14:textId="77777777" w:rsidR="00315389" w:rsidRPr="001D0E61" w:rsidRDefault="00315389" w:rsidP="003551B1">
            <w:pPr>
              <w:rPr>
                <w:rFonts w:ascii="Century Gothic" w:hAnsi="Century Gothic"/>
                <w:i/>
                <w:sz w:val="14"/>
                <w:szCs w:val="14"/>
              </w:rPr>
            </w:pPr>
          </w:p>
        </w:tc>
        <w:tc>
          <w:tcPr>
            <w:tcW w:w="345" w:type="dxa"/>
            <w:shd w:val="clear" w:color="auto" w:fill="DDD9C3" w:themeFill="background2" w:themeFillShade="E6"/>
          </w:tcPr>
          <w:p w14:paraId="27E39938" w14:textId="77777777" w:rsidR="00315389" w:rsidRPr="001D0E61" w:rsidRDefault="00315389" w:rsidP="003551B1">
            <w:pPr>
              <w:rPr>
                <w:rFonts w:ascii="Century Gothic" w:hAnsi="Century Gothic"/>
                <w:i/>
                <w:sz w:val="14"/>
                <w:szCs w:val="14"/>
              </w:rPr>
            </w:pPr>
          </w:p>
        </w:tc>
        <w:tc>
          <w:tcPr>
            <w:tcW w:w="345" w:type="dxa"/>
            <w:shd w:val="clear" w:color="auto" w:fill="DDD9C3" w:themeFill="background2" w:themeFillShade="E6"/>
          </w:tcPr>
          <w:p w14:paraId="6179C0AC" w14:textId="77777777" w:rsidR="00315389" w:rsidRPr="001D0E61" w:rsidRDefault="00315389" w:rsidP="003551B1">
            <w:pPr>
              <w:rPr>
                <w:rFonts w:ascii="Century Gothic" w:hAnsi="Century Gothic"/>
                <w:i/>
                <w:sz w:val="14"/>
                <w:szCs w:val="14"/>
              </w:rPr>
            </w:pPr>
          </w:p>
        </w:tc>
        <w:tc>
          <w:tcPr>
            <w:tcW w:w="345" w:type="dxa"/>
            <w:shd w:val="clear" w:color="auto" w:fill="DDD9C3" w:themeFill="background2" w:themeFillShade="E6"/>
          </w:tcPr>
          <w:p w14:paraId="16E183B1" w14:textId="77777777" w:rsidR="00315389" w:rsidRPr="001D0E61" w:rsidRDefault="00315389" w:rsidP="003551B1">
            <w:pPr>
              <w:rPr>
                <w:rFonts w:ascii="Century Gothic" w:hAnsi="Century Gothic"/>
                <w:i/>
                <w:sz w:val="14"/>
                <w:szCs w:val="14"/>
              </w:rPr>
            </w:pPr>
          </w:p>
        </w:tc>
        <w:tc>
          <w:tcPr>
            <w:tcW w:w="345" w:type="dxa"/>
            <w:shd w:val="clear" w:color="auto" w:fill="DDD9C3" w:themeFill="background2" w:themeFillShade="E6"/>
          </w:tcPr>
          <w:p w14:paraId="6485E4C8" w14:textId="77777777" w:rsidR="00315389" w:rsidRPr="001D0E61" w:rsidRDefault="00315389" w:rsidP="003551B1">
            <w:pPr>
              <w:rPr>
                <w:rFonts w:ascii="Century Gothic" w:hAnsi="Century Gothic"/>
                <w:i/>
                <w:sz w:val="14"/>
                <w:szCs w:val="14"/>
              </w:rPr>
            </w:pPr>
          </w:p>
        </w:tc>
        <w:tc>
          <w:tcPr>
            <w:tcW w:w="345" w:type="dxa"/>
            <w:shd w:val="clear" w:color="auto" w:fill="DDD9C3" w:themeFill="background2" w:themeFillShade="E6"/>
          </w:tcPr>
          <w:p w14:paraId="7FA6B16E" w14:textId="77777777" w:rsidR="00315389" w:rsidRPr="001D0E61" w:rsidRDefault="00315389" w:rsidP="003551B1">
            <w:pPr>
              <w:rPr>
                <w:rFonts w:ascii="Century Gothic" w:hAnsi="Century Gothic"/>
                <w:i/>
                <w:sz w:val="14"/>
                <w:szCs w:val="14"/>
              </w:rPr>
            </w:pPr>
          </w:p>
        </w:tc>
        <w:tc>
          <w:tcPr>
            <w:tcW w:w="4410" w:type="dxa"/>
          </w:tcPr>
          <w:p w14:paraId="38F1D4EE" w14:textId="77777777" w:rsidR="00315389" w:rsidRPr="001D0E61" w:rsidRDefault="00315389" w:rsidP="003551B1">
            <w:pPr>
              <w:rPr>
                <w:rFonts w:ascii="Century Gothic" w:hAnsi="Century Gothic"/>
                <w:i/>
                <w:sz w:val="14"/>
                <w:szCs w:val="14"/>
              </w:rPr>
            </w:pPr>
          </w:p>
        </w:tc>
      </w:tr>
      <w:tr w:rsidR="00315389" w:rsidRPr="001D0E61" w14:paraId="43C7457A" w14:textId="77777777" w:rsidTr="003551B1">
        <w:trPr>
          <w:trHeight w:val="242"/>
        </w:trPr>
        <w:tc>
          <w:tcPr>
            <w:tcW w:w="704" w:type="dxa"/>
          </w:tcPr>
          <w:p w14:paraId="16B471B0" w14:textId="77777777" w:rsidR="00315389" w:rsidRPr="001D0E61" w:rsidRDefault="00315389" w:rsidP="003551B1">
            <w:pPr>
              <w:autoSpaceDE w:val="0"/>
              <w:autoSpaceDN w:val="0"/>
              <w:adjustRightInd w:val="0"/>
              <w:rPr>
                <w:rFonts w:ascii="Century Gothic" w:hAnsi="Century Gothic" w:cs="ArialMT"/>
                <w:b/>
                <w:sz w:val="18"/>
                <w:szCs w:val="18"/>
              </w:rPr>
            </w:pPr>
            <w:permStart w:id="1439788548" w:edGrp="everyone" w:colFirst="6" w:colLast="6"/>
            <w:permStart w:id="1272870791" w:edGrp="everyone" w:colFirst="7" w:colLast="7"/>
            <w:permStart w:id="1071927502" w:edGrp="everyone" w:colFirst="8" w:colLast="8"/>
            <w:permStart w:id="198663250" w:edGrp="everyone" w:colFirst="9" w:colLast="9"/>
            <w:permStart w:id="586901568" w:edGrp="everyone" w:colFirst="10" w:colLast="10"/>
            <w:permStart w:id="524953459" w:edGrp="everyone" w:colFirst="11" w:colLast="11"/>
            <w:permStart w:id="1558585678" w:edGrp="everyone" w:colFirst="12" w:colLast="12"/>
            <w:permStart w:id="447888468" w:edGrp="everyone" w:colFirst="13" w:colLast="13"/>
            <w:permEnd w:id="676216796"/>
            <w:permEnd w:id="263683867"/>
            <w:permEnd w:id="1677401165"/>
            <w:permEnd w:id="109795010"/>
            <w:permEnd w:id="362431726"/>
            <w:permEnd w:id="1580822821"/>
            <w:permEnd w:id="1208814290"/>
            <w:permEnd w:id="755586191"/>
            <w:r w:rsidRPr="001D0E61">
              <w:rPr>
                <w:rFonts w:ascii="Century Gothic" w:hAnsi="Century Gothic" w:cs="ArialMT"/>
                <w:b/>
                <w:sz w:val="18"/>
                <w:szCs w:val="18"/>
              </w:rPr>
              <w:t>1.5.2</w:t>
            </w:r>
          </w:p>
        </w:tc>
        <w:tc>
          <w:tcPr>
            <w:tcW w:w="3686" w:type="dxa"/>
          </w:tcPr>
          <w:p w14:paraId="2DBE0C9C" w14:textId="1F79BFBB" w:rsidR="000312B4" w:rsidRPr="000312B4" w:rsidRDefault="000312B4" w:rsidP="000312B4">
            <w:pPr>
              <w:rPr>
                <w:rFonts w:ascii="Century Gothic" w:hAnsi="Century Gothic" w:cs="ArialMT"/>
                <w:sz w:val="16"/>
                <w:szCs w:val="16"/>
                <w:lang w:val="fr-CA"/>
              </w:rPr>
            </w:pPr>
            <w:r w:rsidRPr="000312B4">
              <w:rPr>
                <w:rFonts w:ascii="Century Gothic" w:hAnsi="Century Gothic" w:cs="ArialMT"/>
                <w:sz w:val="16"/>
                <w:szCs w:val="16"/>
                <w:lang w:val="fr-CA"/>
              </w:rPr>
              <w:t>Si la CITES a été ratifiée* au niveau national, la preuve du respect des</w:t>
            </w:r>
            <w:r w:rsidR="00E553C9">
              <w:rPr>
                <w:rFonts w:ascii="Century Gothic" w:hAnsi="Century Gothic" w:cs="ArialMT"/>
                <w:sz w:val="16"/>
                <w:szCs w:val="16"/>
                <w:lang w:val="fr-CA"/>
              </w:rPr>
              <w:t xml:space="preserve"> </w:t>
            </w:r>
            <w:r w:rsidRPr="000312B4">
              <w:rPr>
                <w:rFonts w:ascii="Century Gothic" w:hAnsi="Century Gothic" w:cs="ArialMT"/>
                <w:sz w:val="16"/>
                <w:szCs w:val="16"/>
                <w:lang w:val="fr-CA"/>
              </w:rPr>
              <w:t>dispositions de la CITES est apportée notamment grâce à la possession de</w:t>
            </w:r>
            <w:r w:rsidR="00E553C9">
              <w:rPr>
                <w:rFonts w:ascii="Century Gothic" w:hAnsi="Century Gothic" w:cs="ArialMT"/>
                <w:sz w:val="16"/>
                <w:szCs w:val="16"/>
                <w:lang w:val="fr-CA"/>
              </w:rPr>
              <w:t xml:space="preserve"> </w:t>
            </w:r>
            <w:r w:rsidRPr="000312B4">
              <w:rPr>
                <w:rFonts w:ascii="Century Gothic" w:hAnsi="Century Gothic" w:cs="ArialMT"/>
                <w:sz w:val="16"/>
                <w:szCs w:val="16"/>
                <w:lang w:val="fr-CA"/>
              </w:rPr>
              <w:t xml:space="preserve">certificats pour la récolte et le </w:t>
            </w:r>
            <w:r w:rsidRPr="000312B4">
              <w:rPr>
                <w:rFonts w:ascii="Century Gothic" w:hAnsi="Century Gothic" w:cs="ArialMT"/>
                <w:sz w:val="16"/>
                <w:szCs w:val="16"/>
                <w:lang w:val="fr-CA"/>
              </w:rPr>
              <w:lastRenderedPageBreak/>
              <w:t>commerce des espèces CITES récoltées par</w:t>
            </w:r>
          </w:p>
          <w:p w14:paraId="237A2942" w14:textId="6EF692E9" w:rsidR="00315389" w:rsidRPr="000312B4" w:rsidRDefault="000312B4" w:rsidP="000312B4">
            <w:pPr>
              <w:rPr>
                <w:rFonts w:ascii="Century Gothic" w:hAnsi="Century Gothic" w:cs="ArialMT"/>
                <w:sz w:val="16"/>
                <w:szCs w:val="16"/>
                <w:lang w:val="fr-CA"/>
              </w:rPr>
            </w:pPr>
            <w:r w:rsidRPr="000312B4">
              <w:rPr>
                <w:rFonts w:ascii="Century Gothic" w:hAnsi="Century Gothic" w:cs="ArialMT"/>
                <w:sz w:val="16"/>
                <w:szCs w:val="16"/>
                <w:lang w:val="fr-CA"/>
              </w:rPr>
              <w:t>l'Organisation*.</w:t>
            </w:r>
          </w:p>
          <w:p w14:paraId="208D84EC" w14:textId="1C874D2F" w:rsidR="00315389" w:rsidRPr="000312B4" w:rsidRDefault="00E553C9" w:rsidP="003551B1">
            <w:pPr>
              <w:rPr>
                <w:rFonts w:ascii="Century Gothic" w:hAnsi="Century Gothic" w:cs="ArialMT"/>
                <w:sz w:val="16"/>
                <w:szCs w:val="16"/>
                <w:lang w:val="fr-CA"/>
              </w:rPr>
            </w:pPr>
            <w:r w:rsidRPr="000312B4">
              <w:rPr>
                <w:rFonts w:ascii="Century Gothic" w:hAnsi="Century Gothic"/>
                <w:b/>
                <w:sz w:val="18"/>
                <w:szCs w:val="18"/>
                <w:lang w:val="fr-CA"/>
              </w:rPr>
              <w:t>*Voir Notes des IGI v2</w:t>
            </w:r>
          </w:p>
        </w:tc>
        <w:tc>
          <w:tcPr>
            <w:tcW w:w="780" w:type="dxa"/>
            <w:shd w:val="clear" w:color="auto" w:fill="auto"/>
          </w:tcPr>
          <w:p w14:paraId="70311132" w14:textId="77777777" w:rsidR="00315389" w:rsidRPr="001D0E61" w:rsidRDefault="00315389" w:rsidP="003551B1">
            <w:pPr>
              <w:autoSpaceDE w:val="0"/>
              <w:autoSpaceDN w:val="0"/>
              <w:adjustRightInd w:val="0"/>
              <w:rPr>
                <w:rFonts w:ascii="Century Gothic" w:hAnsi="Century Gothic" w:cs="ArialMT"/>
                <w:sz w:val="15"/>
                <w:szCs w:val="15"/>
              </w:rPr>
            </w:pPr>
            <w:r w:rsidRPr="001D0E61">
              <w:rPr>
                <w:rFonts w:ascii="Century Gothic" w:hAnsi="Century Gothic" w:cs="ArialMT"/>
                <w:sz w:val="15"/>
                <w:szCs w:val="15"/>
              </w:rPr>
              <w:lastRenderedPageBreak/>
              <w:t>B1.3.1</w:t>
            </w:r>
          </w:p>
        </w:tc>
        <w:tc>
          <w:tcPr>
            <w:tcW w:w="810" w:type="dxa"/>
            <w:shd w:val="clear" w:color="auto" w:fill="auto"/>
          </w:tcPr>
          <w:p w14:paraId="256DA599" w14:textId="77777777" w:rsidR="00315389" w:rsidRPr="001D0E61" w:rsidRDefault="00315389" w:rsidP="003551B1">
            <w:pPr>
              <w:rPr>
                <w:rFonts w:ascii="Century Gothic" w:hAnsi="Century Gothic"/>
                <w:sz w:val="15"/>
                <w:szCs w:val="15"/>
              </w:rPr>
            </w:pPr>
            <w:r w:rsidRPr="001D0E61">
              <w:rPr>
                <w:rFonts w:ascii="Century Gothic" w:hAnsi="Century Gothic" w:cs="ArialMT"/>
                <w:sz w:val="15"/>
                <w:szCs w:val="15"/>
              </w:rPr>
              <w:t>BC1.3.1</w:t>
            </w:r>
          </w:p>
        </w:tc>
        <w:tc>
          <w:tcPr>
            <w:tcW w:w="817" w:type="dxa"/>
            <w:shd w:val="clear" w:color="auto" w:fill="auto"/>
          </w:tcPr>
          <w:p w14:paraId="7A76B0ED" w14:textId="77777777" w:rsidR="00315389" w:rsidRPr="001D0E61" w:rsidRDefault="00315389" w:rsidP="003551B1">
            <w:pPr>
              <w:rPr>
                <w:rFonts w:ascii="Century Gothic" w:hAnsi="Century Gothic"/>
                <w:sz w:val="15"/>
                <w:szCs w:val="15"/>
              </w:rPr>
            </w:pPr>
            <w:r w:rsidRPr="001D0E61">
              <w:rPr>
                <w:rFonts w:ascii="Century Gothic" w:hAnsi="Century Gothic" w:cs="ArialMT"/>
                <w:sz w:val="15"/>
                <w:szCs w:val="15"/>
              </w:rPr>
              <w:t>GL1.3.1</w:t>
            </w:r>
          </w:p>
        </w:tc>
        <w:tc>
          <w:tcPr>
            <w:tcW w:w="803" w:type="dxa"/>
            <w:tcBorders>
              <w:right w:val="double" w:sz="4" w:space="0" w:color="auto"/>
            </w:tcBorders>
          </w:tcPr>
          <w:p w14:paraId="366E65D7" w14:textId="77777777" w:rsidR="00315389" w:rsidRPr="001D0E61" w:rsidRDefault="00315389" w:rsidP="003551B1">
            <w:pPr>
              <w:rPr>
                <w:rFonts w:ascii="Century Gothic" w:hAnsi="Century Gothic"/>
                <w:sz w:val="15"/>
                <w:szCs w:val="15"/>
              </w:rPr>
            </w:pPr>
            <w:r w:rsidRPr="001D0E61">
              <w:rPr>
                <w:rFonts w:ascii="Century Gothic" w:hAnsi="Century Gothic" w:cs="ArialMT"/>
                <w:sz w:val="15"/>
                <w:szCs w:val="15"/>
              </w:rPr>
              <w:t>M1.3.1</w:t>
            </w:r>
          </w:p>
        </w:tc>
        <w:tc>
          <w:tcPr>
            <w:tcW w:w="345" w:type="dxa"/>
            <w:shd w:val="clear" w:color="auto" w:fill="DDD9C3" w:themeFill="background2" w:themeFillShade="E6"/>
          </w:tcPr>
          <w:p w14:paraId="4445B8C1" w14:textId="77777777" w:rsidR="00315389" w:rsidRPr="001D0E61" w:rsidRDefault="00315389" w:rsidP="003551B1">
            <w:pPr>
              <w:rPr>
                <w:rFonts w:ascii="Century Gothic" w:hAnsi="Century Gothic" w:cs="ArialMT"/>
                <w:sz w:val="16"/>
                <w:szCs w:val="16"/>
              </w:rPr>
            </w:pPr>
          </w:p>
        </w:tc>
        <w:tc>
          <w:tcPr>
            <w:tcW w:w="345" w:type="dxa"/>
            <w:shd w:val="clear" w:color="auto" w:fill="DDD9C3" w:themeFill="background2" w:themeFillShade="E6"/>
          </w:tcPr>
          <w:p w14:paraId="41CDA12D" w14:textId="77777777" w:rsidR="00315389" w:rsidRPr="001D0E61" w:rsidRDefault="00315389" w:rsidP="003551B1">
            <w:pPr>
              <w:rPr>
                <w:rFonts w:ascii="Century Gothic" w:hAnsi="Century Gothic" w:cs="ArialMT"/>
                <w:sz w:val="16"/>
                <w:szCs w:val="16"/>
              </w:rPr>
            </w:pPr>
          </w:p>
        </w:tc>
        <w:tc>
          <w:tcPr>
            <w:tcW w:w="345" w:type="dxa"/>
            <w:shd w:val="clear" w:color="auto" w:fill="DDD9C3" w:themeFill="background2" w:themeFillShade="E6"/>
          </w:tcPr>
          <w:p w14:paraId="08AD05C1" w14:textId="77777777" w:rsidR="00315389" w:rsidRPr="001D0E61" w:rsidRDefault="00315389" w:rsidP="003551B1">
            <w:pPr>
              <w:rPr>
                <w:rFonts w:ascii="Century Gothic" w:hAnsi="Century Gothic" w:cs="ArialMT"/>
                <w:sz w:val="16"/>
                <w:szCs w:val="16"/>
              </w:rPr>
            </w:pPr>
          </w:p>
        </w:tc>
        <w:tc>
          <w:tcPr>
            <w:tcW w:w="345" w:type="dxa"/>
            <w:shd w:val="clear" w:color="auto" w:fill="DDD9C3" w:themeFill="background2" w:themeFillShade="E6"/>
          </w:tcPr>
          <w:p w14:paraId="70C27EBF" w14:textId="77777777" w:rsidR="00315389" w:rsidRPr="001D0E61" w:rsidRDefault="00315389" w:rsidP="003551B1">
            <w:pPr>
              <w:rPr>
                <w:rFonts w:ascii="Century Gothic" w:hAnsi="Century Gothic" w:cs="ArialMT"/>
                <w:sz w:val="16"/>
                <w:szCs w:val="16"/>
              </w:rPr>
            </w:pPr>
          </w:p>
        </w:tc>
        <w:tc>
          <w:tcPr>
            <w:tcW w:w="345" w:type="dxa"/>
            <w:shd w:val="clear" w:color="auto" w:fill="DDD9C3" w:themeFill="background2" w:themeFillShade="E6"/>
          </w:tcPr>
          <w:p w14:paraId="70856A15" w14:textId="77777777" w:rsidR="00315389" w:rsidRPr="001D0E61" w:rsidRDefault="00315389" w:rsidP="003551B1">
            <w:pPr>
              <w:rPr>
                <w:rFonts w:ascii="Century Gothic" w:hAnsi="Century Gothic" w:cs="ArialMT"/>
                <w:sz w:val="16"/>
                <w:szCs w:val="16"/>
              </w:rPr>
            </w:pPr>
          </w:p>
        </w:tc>
        <w:tc>
          <w:tcPr>
            <w:tcW w:w="345" w:type="dxa"/>
            <w:shd w:val="clear" w:color="auto" w:fill="DDD9C3" w:themeFill="background2" w:themeFillShade="E6"/>
          </w:tcPr>
          <w:p w14:paraId="49439BD8" w14:textId="77777777" w:rsidR="00315389" w:rsidRPr="001D0E61" w:rsidRDefault="00315389" w:rsidP="003551B1">
            <w:pPr>
              <w:rPr>
                <w:rFonts w:ascii="Century Gothic" w:hAnsi="Century Gothic" w:cs="ArialMT"/>
                <w:sz w:val="16"/>
                <w:szCs w:val="16"/>
              </w:rPr>
            </w:pPr>
          </w:p>
        </w:tc>
        <w:tc>
          <w:tcPr>
            <w:tcW w:w="4410" w:type="dxa"/>
          </w:tcPr>
          <w:p w14:paraId="41BE7CD1" w14:textId="77777777" w:rsidR="00315389" w:rsidRPr="001D0E61" w:rsidRDefault="00315389" w:rsidP="003551B1">
            <w:pPr>
              <w:rPr>
                <w:rFonts w:ascii="Century Gothic" w:hAnsi="Century Gothic" w:cs="ArialMT"/>
                <w:sz w:val="16"/>
                <w:szCs w:val="16"/>
              </w:rPr>
            </w:pPr>
          </w:p>
        </w:tc>
      </w:tr>
      <w:tr w:rsidR="00315389" w:rsidRPr="001D0E61" w14:paraId="15BF6984" w14:textId="77777777" w:rsidTr="003551B1">
        <w:trPr>
          <w:trHeight w:val="242"/>
        </w:trPr>
        <w:tc>
          <w:tcPr>
            <w:tcW w:w="704" w:type="dxa"/>
            <w:shd w:val="clear" w:color="auto" w:fill="DDD9C3" w:themeFill="background2" w:themeFillShade="E6"/>
          </w:tcPr>
          <w:p w14:paraId="4EC13435" w14:textId="77777777" w:rsidR="00315389" w:rsidRPr="001D0E61" w:rsidRDefault="00315389" w:rsidP="003551B1">
            <w:pPr>
              <w:autoSpaceDE w:val="0"/>
              <w:autoSpaceDN w:val="0"/>
              <w:adjustRightInd w:val="0"/>
              <w:rPr>
                <w:rFonts w:ascii="Century Gothic" w:hAnsi="Century Gothic" w:cs="ArialMT"/>
                <w:b/>
                <w:sz w:val="18"/>
                <w:szCs w:val="18"/>
              </w:rPr>
            </w:pPr>
            <w:permStart w:id="33385769" w:edGrp="everyone" w:colFirst="13" w:colLast="13"/>
            <w:permEnd w:id="1439788548"/>
            <w:permEnd w:id="1272870791"/>
            <w:permEnd w:id="1071927502"/>
            <w:permEnd w:id="198663250"/>
            <w:permEnd w:id="586901568"/>
            <w:permEnd w:id="524953459"/>
            <w:permEnd w:id="1558585678"/>
            <w:permEnd w:id="447888468"/>
            <w:r w:rsidRPr="001D0E61">
              <w:rPr>
                <w:rFonts w:ascii="Century Gothic" w:hAnsi="Century Gothic" w:cs="ArialMT"/>
                <w:b/>
                <w:sz w:val="18"/>
                <w:szCs w:val="18"/>
              </w:rPr>
              <w:lastRenderedPageBreak/>
              <w:t>C1.6</w:t>
            </w:r>
          </w:p>
        </w:tc>
        <w:tc>
          <w:tcPr>
            <w:tcW w:w="3686" w:type="dxa"/>
            <w:shd w:val="clear" w:color="auto" w:fill="DDD9C3" w:themeFill="background2" w:themeFillShade="E6"/>
          </w:tcPr>
          <w:p w14:paraId="5C6CDE0E" w14:textId="77777777" w:rsidR="000312B4" w:rsidRPr="00E553C9" w:rsidRDefault="000312B4" w:rsidP="000312B4">
            <w:pPr>
              <w:rPr>
                <w:rFonts w:ascii="Century Gothic" w:hAnsi="Century Gothic" w:cs="ArialMT"/>
                <w:sz w:val="16"/>
                <w:szCs w:val="16"/>
                <w:lang w:val="fr-CA"/>
              </w:rPr>
            </w:pPr>
            <w:r w:rsidRPr="00E553C9">
              <w:rPr>
                <w:rFonts w:ascii="Century Gothic" w:hAnsi="Century Gothic" w:cs="ArialMT"/>
                <w:sz w:val="16"/>
                <w:szCs w:val="16"/>
                <w:lang w:val="fr-CA"/>
              </w:rPr>
              <w:t>L’Organisation* doit identifier, prévenir et résoudre les conflits en matière de droit</w:t>
            </w:r>
          </w:p>
          <w:p w14:paraId="64FCBBC1" w14:textId="01EED42D" w:rsidR="00315389" w:rsidRPr="001D0E61" w:rsidRDefault="000312B4" w:rsidP="00E553C9">
            <w:pPr>
              <w:rPr>
                <w:rFonts w:ascii="Century Gothic" w:hAnsi="Century Gothic" w:cs="ArialMT"/>
                <w:sz w:val="18"/>
                <w:szCs w:val="18"/>
              </w:rPr>
            </w:pPr>
            <w:r w:rsidRPr="00E553C9">
              <w:rPr>
                <w:rFonts w:ascii="Century Gothic" w:hAnsi="Century Gothic" w:cs="ArialMT"/>
                <w:sz w:val="16"/>
                <w:szCs w:val="16"/>
                <w:lang w:val="fr-CA"/>
              </w:rPr>
              <w:t>ordinaire ou coutumier* qui peuvent être résolus à l’amiable, dans un délai</w:t>
            </w:r>
            <w:r w:rsidR="00E553C9">
              <w:rPr>
                <w:rFonts w:ascii="Century Gothic" w:hAnsi="Century Gothic" w:cs="ArialMT"/>
                <w:sz w:val="16"/>
                <w:szCs w:val="16"/>
                <w:lang w:val="fr-CA"/>
              </w:rPr>
              <w:t xml:space="preserve"> </w:t>
            </w:r>
            <w:r w:rsidRPr="00E553C9">
              <w:rPr>
                <w:rFonts w:ascii="Century Gothic" w:hAnsi="Century Gothic" w:cs="ArialMT"/>
                <w:sz w:val="16"/>
                <w:szCs w:val="16"/>
                <w:lang w:val="fr-CA"/>
              </w:rPr>
              <w:t>approprié, par le biais d’une concertation* avec les parties prenantes concernées*.</w:t>
            </w:r>
            <w:r w:rsidR="00E553C9">
              <w:rPr>
                <w:rFonts w:ascii="Century Gothic" w:hAnsi="Century Gothic" w:cs="ArialMT"/>
                <w:sz w:val="16"/>
                <w:szCs w:val="16"/>
                <w:lang w:val="fr-CA"/>
              </w:rPr>
              <w:t xml:space="preserve"> </w:t>
            </w:r>
            <w:r w:rsidRPr="00E553C9">
              <w:rPr>
                <w:rFonts w:ascii="Century Gothic" w:hAnsi="Century Gothic" w:cs="ArialMT"/>
                <w:sz w:val="16"/>
                <w:szCs w:val="16"/>
              </w:rPr>
              <w:t>(C2.3 V4)</w:t>
            </w:r>
          </w:p>
        </w:tc>
        <w:tc>
          <w:tcPr>
            <w:tcW w:w="780" w:type="dxa"/>
            <w:shd w:val="clear" w:color="auto" w:fill="DDD9C3" w:themeFill="background2" w:themeFillShade="E6"/>
          </w:tcPr>
          <w:p w14:paraId="4EBBC789" w14:textId="77777777" w:rsidR="00315389" w:rsidRPr="001D0E61" w:rsidRDefault="00315389" w:rsidP="003551B1">
            <w:pPr>
              <w:autoSpaceDE w:val="0"/>
              <w:autoSpaceDN w:val="0"/>
              <w:adjustRightInd w:val="0"/>
              <w:rPr>
                <w:rFonts w:ascii="Century Gothic" w:hAnsi="Century Gothic" w:cs="ArialMT"/>
                <w:sz w:val="15"/>
                <w:szCs w:val="15"/>
              </w:rPr>
            </w:pPr>
          </w:p>
        </w:tc>
        <w:tc>
          <w:tcPr>
            <w:tcW w:w="810" w:type="dxa"/>
            <w:shd w:val="clear" w:color="auto" w:fill="DDD9C3" w:themeFill="background2" w:themeFillShade="E6"/>
          </w:tcPr>
          <w:p w14:paraId="14E2A63E" w14:textId="77777777" w:rsidR="00315389" w:rsidRPr="001D0E61" w:rsidRDefault="00315389" w:rsidP="003551B1">
            <w:pPr>
              <w:rPr>
                <w:rFonts w:ascii="Century Gothic" w:hAnsi="Century Gothic"/>
                <w:sz w:val="15"/>
                <w:szCs w:val="15"/>
              </w:rPr>
            </w:pPr>
          </w:p>
        </w:tc>
        <w:tc>
          <w:tcPr>
            <w:tcW w:w="817" w:type="dxa"/>
            <w:shd w:val="clear" w:color="auto" w:fill="DDD9C3" w:themeFill="background2" w:themeFillShade="E6"/>
          </w:tcPr>
          <w:p w14:paraId="56105956" w14:textId="77777777" w:rsidR="00315389" w:rsidRPr="001D0E61" w:rsidRDefault="00315389" w:rsidP="003551B1">
            <w:pPr>
              <w:rPr>
                <w:rFonts w:ascii="Century Gothic" w:hAnsi="Century Gothic"/>
                <w:sz w:val="15"/>
                <w:szCs w:val="15"/>
              </w:rPr>
            </w:pPr>
          </w:p>
        </w:tc>
        <w:tc>
          <w:tcPr>
            <w:tcW w:w="803" w:type="dxa"/>
            <w:tcBorders>
              <w:right w:val="double" w:sz="4" w:space="0" w:color="auto"/>
            </w:tcBorders>
            <w:shd w:val="clear" w:color="auto" w:fill="DDD9C3" w:themeFill="background2" w:themeFillShade="E6"/>
          </w:tcPr>
          <w:p w14:paraId="4C4016A7" w14:textId="77777777" w:rsidR="00315389" w:rsidRPr="001D0E61" w:rsidRDefault="00315389" w:rsidP="003551B1">
            <w:pPr>
              <w:rPr>
                <w:rFonts w:ascii="Century Gothic" w:hAnsi="Century Gothic"/>
                <w:sz w:val="15"/>
                <w:szCs w:val="15"/>
              </w:rPr>
            </w:pPr>
          </w:p>
        </w:tc>
        <w:tc>
          <w:tcPr>
            <w:tcW w:w="345" w:type="dxa"/>
            <w:shd w:val="clear" w:color="auto" w:fill="DDD9C3" w:themeFill="background2" w:themeFillShade="E6"/>
          </w:tcPr>
          <w:p w14:paraId="51B1D969" w14:textId="77777777" w:rsidR="00315389" w:rsidRPr="001D0E61" w:rsidRDefault="00315389" w:rsidP="003551B1">
            <w:pPr>
              <w:rPr>
                <w:rFonts w:ascii="Century Gothic" w:hAnsi="Century Gothic"/>
                <w:sz w:val="18"/>
                <w:szCs w:val="18"/>
              </w:rPr>
            </w:pPr>
          </w:p>
        </w:tc>
        <w:tc>
          <w:tcPr>
            <w:tcW w:w="345" w:type="dxa"/>
            <w:shd w:val="clear" w:color="auto" w:fill="DDD9C3" w:themeFill="background2" w:themeFillShade="E6"/>
          </w:tcPr>
          <w:p w14:paraId="2EEE7BB2" w14:textId="77777777" w:rsidR="00315389" w:rsidRPr="001D0E61" w:rsidRDefault="00315389" w:rsidP="003551B1">
            <w:pPr>
              <w:rPr>
                <w:rFonts w:ascii="Century Gothic" w:hAnsi="Century Gothic"/>
                <w:sz w:val="18"/>
                <w:szCs w:val="18"/>
              </w:rPr>
            </w:pPr>
          </w:p>
        </w:tc>
        <w:tc>
          <w:tcPr>
            <w:tcW w:w="345" w:type="dxa"/>
            <w:shd w:val="clear" w:color="auto" w:fill="DDD9C3" w:themeFill="background2" w:themeFillShade="E6"/>
          </w:tcPr>
          <w:p w14:paraId="0E0C1A62" w14:textId="77777777" w:rsidR="00315389" w:rsidRPr="001D0E61" w:rsidRDefault="00315389" w:rsidP="003551B1">
            <w:pPr>
              <w:rPr>
                <w:rFonts w:ascii="Century Gothic" w:hAnsi="Century Gothic"/>
                <w:sz w:val="18"/>
                <w:szCs w:val="18"/>
              </w:rPr>
            </w:pPr>
          </w:p>
        </w:tc>
        <w:tc>
          <w:tcPr>
            <w:tcW w:w="345" w:type="dxa"/>
            <w:shd w:val="clear" w:color="auto" w:fill="DDD9C3" w:themeFill="background2" w:themeFillShade="E6"/>
          </w:tcPr>
          <w:p w14:paraId="015CD65B" w14:textId="77777777" w:rsidR="00315389" w:rsidRPr="001D0E61" w:rsidRDefault="00315389" w:rsidP="003551B1">
            <w:pPr>
              <w:rPr>
                <w:rFonts w:ascii="Century Gothic" w:hAnsi="Century Gothic"/>
                <w:sz w:val="18"/>
                <w:szCs w:val="18"/>
              </w:rPr>
            </w:pPr>
          </w:p>
        </w:tc>
        <w:tc>
          <w:tcPr>
            <w:tcW w:w="345" w:type="dxa"/>
            <w:shd w:val="clear" w:color="auto" w:fill="DDD9C3" w:themeFill="background2" w:themeFillShade="E6"/>
          </w:tcPr>
          <w:p w14:paraId="61980FBD" w14:textId="77777777" w:rsidR="00315389" w:rsidRPr="001D0E61" w:rsidRDefault="00315389" w:rsidP="003551B1">
            <w:pPr>
              <w:rPr>
                <w:rFonts w:ascii="Century Gothic" w:hAnsi="Century Gothic"/>
                <w:sz w:val="18"/>
                <w:szCs w:val="18"/>
              </w:rPr>
            </w:pPr>
          </w:p>
        </w:tc>
        <w:tc>
          <w:tcPr>
            <w:tcW w:w="345" w:type="dxa"/>
            <w:shd w:val="clear" w:color="auto" w:fill="DDD9C3" w:themeFill="background2" w:themeFillShade="E6"/>
          </w:tcPr>
          <w:p w14:paraId="21A0A5B9" w14:textId="77777777" w:rsidR="00315389" w:rsidRPr="001D0E61" w:rsidRDefault="00315389" w:rsidP="003551B1">
            <w:pPr>
              <w:rPr>
                <w:rFonts w:ascii="Century Gothic" w:hAnsi="Century Gothic"/>
                <w:sz w:val="18"/>
                <w:szCs w:val="18"/>
              </w:rPr>
            </w:pPr>
          </w:p>
        </w:tc>
        <w:tc>
          <w:tcPr>
            <w:tcW w:w="4410" w:type="dxa"/>
            <w:shd w:val="clear" w:color="auto" w:fill="DDD9C3" w:themeFill="background2" w:themeFillShade="E6"/>
          </w:tcPr>
          <w:p w14:paraId="2B0263E7" w14:textId="77777777" w:rsidR="00315389" w:rsidRPr="001D0E61" w:rsidRDefault="00315389" w:rsidP="003551B1">
            <w:pPr>
              <w:rPr>
                <w:rFonts w:ascii="Century Gothic" w:hAnsi="Century Gothic"/>
                <w:sz w:val="18"/>
                <w:szCs w:val="18"/>
              </w:rPr>
            </w:pPr>
          </w:p>
        </w:tc>
      </w:tr>
      <w:tr w:rsidR="00315389" w:rsidRPr="001D0E61" w14:paraId="7B536D5B" w14:textId="77777777" w:rsidTr="003551B1">
        <w:trPr>
          <w:trHeight w:val="242"/>
        </w:trPr>
        <w:tc>
          <w:tcPr>
            <w:tcW w:w="704" w:type="dxa"/>
          </w:tcPr>
          <w:p w14:paraId="6B3FA333" w14:textId="77777777" w:rsidR="00315389" w:rsidRPr="001D0E61" w:rsidRDefault="00315389" w:rsidP="003551B1">
            <w:pPr>
              <w:autoSpaceDE w:val="0"/>
              <w:autoSpaceDN w:val="0"/>
              <w:adjustRightInd w:val="0"/>
              <w:rPr>
                <w:rFonts w:ascii="Century Gothic" w:hAnsi="Century Gothic" w:cs="ArialMT"/>
                <w:b/>
                <w:sz w:val="18"/>
                <w:szCs w:val="18"/>
              </w:rPr>
            </w:pPr>
            <w:permStart w:id="603129976" w:edGrp="everyone" w:colFirst="6" w:colLast="6"/>
            <w:permStart w:id="1506691252" w:edGrp="everyone" w:colFirst="7" w:colLast="7"/>
            <w:permStart w:id="787221612" w:edGrp="everyone" w:colFirst="8" w:colLast="8"/>
            <w:permStart w:id="1774732945" w:edGrp="everyone" w:colFirst="9" w:colLast="9"/>
            <w:permStart w:id="1881701737" w:edGrp="everyone" w:colFirst="10" w:colLast="10"/>
            <w:permStart w:id="1642624427" w:edGrp="everyone" w:colFirst="11" w:colLast="11"/>
            <w:permStart w:id="1779915013" w:edGrp="everyone" w:colFirst="12" w:colLast="12"/>
            <w:permStart w:id="1079983276" w:edGrp="everyone" w:colFirst="13" w:colLast="13"/>
            <w:permEnd w:id="33385769"/>
            <w:r w:rsidRPr="001D0E61">
              <w:rPr>
                <w:rFonts w:ascii="Century Gothic" w:hAnsi="Century Gothic" w:cs="ArialMT"/>
                <w:b/>
                <w:sz w:val="18"/>
                <w:szCs w:val="18"/>
              </w:rPr>
              <w:t>1.6.1</w:t>
            </w:r>
          </w:p>
        </w:tc>
        <w:tc>
          <w:tcPr>
            <w:tcW w:w="3686" w:type="dxa"/>
          </w:tcPr>
          <w:p w14:paraId="6FAF9599" w14:textId="4B3CC43E" w:rsidR="000312B4" w:rsidRPr="00E553C9" w:rsidRDefault="000312B4" w:rsidP="000312B4">
            <w:pPr>
              <w:rPr>
                <w:rFonts w:ascii="Century Gothic" w:hAnsi="Century Gothic"/>
                <w:sz w:val="16"/>
                <w:szCs w:val="16"/>
                <w:lang w:val="fr-CA"/>
              </w:rPr>
            </w:pPr>
            <w:r w:rsidRPr="00E553C9">
              <w:rPr>
                <w:rFonts w:ascii="Century Gothic" w:hAnsi="Century Gothic"/>
                <w:sz w:val="16"/>
                <w:szCs w:val="16"/>
                <w:lang w:val="fr-CA"/>
              </w:rPr>
              <w:t>Il existe un mécanisme de résolution de conflits librement consultable,</w:t>
            </w:r>
            <w:r w:rsidR="00E553C9">
              <w:rPr>
                <w:rFonts w:ascii="Century Gothic" w:hAnsi="Century Gothic"/>
                <w:sz w:val="16"/>
                <w:szCs w:val="16"/>
                <w:lang w:val="fr-CA"/>
              </w:rPr>
              <w:t xml:space="preserve"> </w:t>
            </w:r>
            <w:r w:rsidRPr="00E553C9">
              <w:rPr>
                <w:rFonts w:ascii="Century Gothic" w:hAnsi="Century Gothic"/>
                <w:sz w:val="16"/>
                <w:szCs w:val="16"/>
                <w:lang w:val="fr-CA"/>
              </w:rPr>
              <w:t>développé par le biais d'une concertation* avec les parties prenantes</w:t>
            </w:r>
            <w:r w:rsidR="00E553C9">
              <w:rPr>
                <w:rFonts w:ascii="Century Gothic" w:hAnsi="Century Gothic"/>
                <w:sz w:val="16"/>
                <w:szCs w:val="16"/>
                <w:lang w:val="fr-CA"/>
              </w:rPr>
              <w:t xml:space="preserve"> </w:t>
            </w:r>
            <w:r w:rsidRPr="00E553C9">
              <w:rPr>
                <w:rFonts w:ascii="Century Gothic" w:hAnsi="Century Gothic"/>
                <w:sz w:val="16"/>
                <w:szCs w:val="16"/>
                <w:lang w:val="fr-CA"/>
              </w:rPr>
              <w:t>concernées*.</w:t>
            </w:r>
          </w:p>
          <w:p w14:paraId="4C7A0745" w14:textId="1DB02139" w:rsidR="00315389" w:rsidRPr="00E553C9" w:rsidRDefault="00E553C9" w:rsidP="003551B1">
            <w:pPr>
              <w:rPr>
                <w:rFonts w:ascii="Century Gothic" w:hAnsi="Century Gothic"/>
                <w:sz w:val="16"/>
                <w:szCs w:val="16"/>
                <w:lang w:val="fr-CA"/>
              </w:rPr>
            </w:pPr>
            <w:r w:rsidRPr="000312B4">
              <w:rPr>
                <w:rFonts w:ascii="Century Gothic" w:hAnsi="Century Gothic"/>
                <w:b/>
                <w:sz w:val="18"/>
                <w:szCs w:val="18"/>
                <w:lang w:val="fr-CA"/>
              </w:rPr>
              <w:t>*Voir Notes des IGI v2</w:t>
            </w:r>
          </w:p>
        </w:tc>
        <w:tc>
          <w:tcPr>
            <w:tcW w:w="780" w:type="dxa"/>
          </w:tcPr>
          <w:p w14:paraId="0075C520" w14:textId="77777777" w:rsidR="00315389" w:rsidRPr="001D0E61" w:rsidRDefault="00315389" w:rsidP="003551B1">
            <w:pPr>
              <w:autoSpaceDE w:val="0"/>
              <w:autoSpaceDN w:val="0"/>
              <w:adjustRightInd w:val="0"/>
              <w:rPr>
                <w:rFonts w:ascii="Century Gothic" w:hAnsi="Century Gothic" w:cs="ArialMT"/>
                <w:sz w:val="15"/>
                <w:szCs w:val="15"/>
              </w:rPr>
            </w:pPr>
            <w:r w:rsidRPr="001D0E61">
              <w:rPr>
                <w:rFonts w:ascii="Century Gothic" w:hAnsi="Century Gothic" w:cs="ArialMT"/>
                <w:sz w:val="15"/>
                <w:szCs w:val="15"/>
              </w:rPr>
              <w:t>B2.3.1</w:t>
            </w:r>
          </w:p>
          <w:p w14:paraId="4118150C" w14:textId="77777777" w:rsidR="00315389" w:rsidRPr="001D0E61" w:rsidRDefault="00315389" w:rsidP="003551B1">
            <w:pPr>
              <w:autoSpaceDE w:val="0"/>
              <w:autoSpaceDN w:val="0"/>
              <w:adjustRightInd w:val="0"/>
              <w:rPr>
                <w:rFonts w:ascii="Century Gothic" w:hAnsi="Century Gothic" w:cs="ArialMT"/>
                <w:sz w:val="15"/>
                <w:szCs w:val="15"/>
              </w:rPr>
            </w:pPr>
            <w:r w:rsidRPr="001D0E61">
              <w:rPr>
                <w:rFonts w:ascii="Century Gothic" w:hAnsi="Century Gothic" w:cs="ArialMT"/>
                <w:sz w:val="15"/>
                <w:szCs w:val="15"/>
              </w:rPr>
              <w:t>B4.5.3</w:t>
            </w:r>
          </w:p>
        </w:tc>
        <w:tc>
          <w:tcPr>
            <w:tcW w:w="810" w:type="dxa"/>
          </w:tcPr>
          <w:p w14:paraId="53EC3E95" w14:textId="77777777" w:rsidR="00315389" w:rsidRPr="001D0E61" w:rsidRDefault="00315389" w:rsidP="003551B1">
            <w:pPr>
              <w:rPr>
                <w:rFonts w:ascii="Century Gothic" w:hAnsi="Century Gothic"/>
                <w:sz w:val="15"/>
                <w:szCs w:val="15"/>
              </w:rPr>
            </w:pPr>
            <w:r w:rsidRPr="001D0E61">
              <w:rPr>
                <w:rFonts w:ascii="Century Gothic" w:hAnsi="Century Gothic"/>
                <w:sz w:val="15"/>
                <w:szCs w:val="15"/>
              </w:rPr>
              <w:t>BC2.3.1</w:t>
            </w:r>
          </w:p>
          <w:p w14:paraId="2929BB8A" w14:textId="77777777" w:rsidR="00315389" w:rsidRPr="001D0E61" w:rsidRDefault="00315389" w:rsidP="003551B1">
            <w:pPr>
              <w:rPr>
                <w:rFonts w:ascii="Century Gothic" w:hAnsi="Century Gothic"/>
                <w:sz w:val="15"/>
                <w:szCs w:val="15"/>
              </w:rPr>
            </w:pPr>
            <w:r w:rsidRPr="001D0E61">
              <w:rPr>
                <w:rFonts w:ascii="Century Gothic" w:hAnsi="Century Gothic"/>
                <w:sz w:val="15"/>
                <w:szCs w:val="15"/>
              </w:rPr>
              <w:t>BC4.5.1</w:t>
            </w:r>
          </w:p>
        </w:tc>
        <w:tc>
          <w:tcPr>
            <w:tcW w:w="817" w:type="dxa"/>
          </w:tcPr>
          <w:p w14:paraId="410C55B4" w14:textId="77777777" w:rsidR="00315389" w:rsidRPr="001D0E61" w:rsidRDefault="00315389" w:rsidP="003551B1">
            <w:pPr>
              <w:rPr>
                <w:rFonts w:ascii="Century Gothic" w:hAnsi="Century Gothic"/>
                <w:sz w:val="15"/>
                <w:szCs w:val="15"/>
              </w:rPr>
            </w:pPr>
            <w:r w:rsidRPr="001D0E61">
              <w:rPr>
                <w:rFonts w:ascii="Century Gothic" w:hAnsi="Century Gothic"/>
                <w:sz w:val="15"/>
                <w:szCs w:val="15"/>
              </w:rPr>
              <w:t>GL2.3.1</w:t>
            </w:r>
          </w:p>
          <w:p w14:paraId="1140B98D" w14:textId="77777777" w:rsidR="00315389" w:rsidRPr="001D0E61" w:rsidRDefault="00315389" w:rsidP="003551B1">
            <w:pPr>
              <w:rPr>
                <w:rFonts w:ascii="Century Gothic" w:hAnsi="Century Gothic"/>
                <w:sz w:val="15"/>
                <w:szCs w:val="15"/>
              </w:rPr>
            </w:pPr>
            <w:r w:rsidRPr="001D0E61">
              <w:rPr>
                <w:rFonts w:ascii="Century Gothic" w:hAnsi="Century Gothic"/>
                <w:sz w:val="15"/>
                <w:szCs w:val="15"/>
              </w:rPr>
              <w:t>GL4.5.2</w:t>
            </w:r>
          </w:p>
        </w:tc>
        <w:tc>
          <w:tcPr>
            <w:tcW w:w="803" w:type="dxa"/>
            <w:tcBorders>
              <w:right w:val="double" w:sz="4" w:space="0" w:color="auto"/>
            </w:tcBorders>
          </w:tcPr>
          <w:p w14:paraId="7B1B23EC" w14:textId="77777777" w:rsidR="00315389" w:rsidRPr="001D0E61" w:rsidRDefault="00315389" w:rsidP="003551B1">
            <w:pPr>
              <w:rPr>
                <w:rFonts w:ascii="Century Gothic" w:hAnsi="Century Gothic"/>
                <w:sz w:val="15"/>
                <w:szCs w:val="15"/>
              </w:rPr>
            </w:pPr>
            <w:r w:rsidRPr="001D0E61">
              <w:rPr>
                <w:rFonts w:ascii="Century Gothic" w:hAnsi="Century Gothic"/>
                <w:sz w:val="15"/>
                <w:szCs w:val="15"/>
              </w:rPr>
              <w:t>M2.3.1</w:t>
            </w:r>
          </w:p>
          <w:p w14:paraId="5B3DFC6F" w14:textId="77777777" w:rsidR="00315389" w:rsidRPr="001D0E61" w:rsidRDefault="00315389" w:rsidP="003551B1">
            <w:pPr>
              <w:rPr>
                <w:rFonts w:ascii="Century Gothic" w:hAnsi="Century Gothic"/>
                <w:sz w:val="15"/>
                <w:szCs w:val="15"/>
              </w:rPr>
            </w:pPr>
            <w:r w:rsidRPr="001D0E61">
              <w:rPr>
                <w:rFonts w:ascii="Century Gothic" w:hAnsi="Century Gothic"/>
                <w:sz w:val="15"/>
                <w:szCs w:val="15"/>
              </w:rPr>
              <w:t>M4.5.1</w:t>
            </w:r>
          </w:p>
        </w:tc>
        <w:tc>
          <w:tcPr>
            <w:tcW w:w="345" w:type="dxa"/>
            <w:shd w:val="clear" w:color="auto" w:fill="DDD9C3" w:themeFill="background2" w:themeFillShade="E6"/>
          </w:tcPr>
          <w:p w14:paraId="740A1725" w14:textId="77777777" w:rsidR="00315389" w:rsidRPr="001D0E61" w:rsidRDefault="00315389" w:rsidP="003551B1">
            <w:pPr>
              <w:rPr>
                <w:rFonts w:ascii="Century Gothic" w:hAnsi="Century Gothic"/>
                <w:sz w:val="16"/>
                <w:szCs w:val="16"/>
              </w:rPr>
            </w:pPr>
          </w:p>
        </w:tc>
        <w:tc>
          <w:tcPr>
            <w:tcW w:w="345" w:type="dxa"/>
            <w:shd w:val="clear" w:color="auto" w:fill="DDD9C3" w:themeFill="background2" w:themeFillShade="E6"/>
          </w:tcPr>
          <w:p w14:paraId="4226EB11" w14:textId="77777777" w:rsidR="00315389" w:rsidRPr="001D0E61" w:rsidRDefault="00315389" w:rsidP="003551B1">
            <w:pPr>
              <w:rPr>
                <w:rFonts w:ascii="Century Gothic" w:hAnsi="Century Gothic"/>
                <w:sz w:val="16"/>
                <w:szCs w:val="16"/>
              </w:rPr>
            </w:pPr>
          </w:p>
        </w:tc>
        <w:tc>
          <w:tcPr>
            <w:tcW w:w="345" w:type="dxa"/>
            <w:shd w:val="clear" w:color="auto" w:fill="DDD9C3" w:themeFill="background2" w:themeFillShade="E6"/>
          </w:tcPr>
          <w:p w14:paraId="6A14B221" w14:textId="77777777" w:rsidR="00315389" w:rsidRPr="001D0E61" w:rsidRDefault="00315389" w:rsidP="003551B1">
            <w:pPr>
              <w:rPr>
                <w:rFonts w:ascii="Century Gothic" w:hAnsi="Century Gothic"/>
                <w:sz w:val="16"/>
                <w:szCs w:val="16"/>
              </w:rPr>
            </w:pPr>
          </w:p>
        </w:tc>
        <w:tc>
          <w:tcPr>
            <w:tcW w:w="345" w:type="dxa"/>
            <w:shd w:val="clear" w:color="auto" w:fill="DDD9C3" w:themeFill="background2" w:themeFillShade="E6"/>
          </w:tcPr>
          <w:p w14:paraId="37029CB7" w14:textId="77777777" w:rsidR="00315389" w:rsidRPr="001D0E61" w:rsidRDefault="00315389" w:rsidP="003551B1">
            <w:pPr>
              <w:rPr>
                <w:rFonts w:ascii="Century Gothic" w:hAnsi="Century Gothic"/>
                <w:sz w:val="16"/>
                <w:szCs w:val="16"/>
              </w:rPr>
            </w:pPr>
          </w:p>
        </w:tc>
        <w:tc>
          <w:tcPr>
            <w:tcW w:w="345" w:type="dxa"/>
            <w:shd w:val="clear" w:color="auto" w:fill="DDD9C3" w:themeFill="background2" w:themeFillShade="E6"/>
          </w:tcPr>
          <w:p w14:paraId="7A42F490" w14:textId="77777777" w:rsidR="00315389" w:rsidRPr="001D0E61" w:rsidRDefault="00315389" w:rsidP="003551B1">
            <w:pPr>
              <w:rPr>
                <w:rFonts w:ascii="Century Gothic" w:hAnsi="Century Gothic"/>
                <w:sz w:val="16"/>
                <w:szCs w:val="16"/>
              </w:rPr>
            </w:pPr>
          </w:p>
        </w:tc>
        <w:tc>
          <w:tcPr>
            <w:tcW w:w="345" w:type="dxa"/>
            <w:shd w:val="clear" w:color="auto" w:fill="DDD9C3" w:themeFill="background2" w:themeFillShade="E6"/>
          </w:tcPr>
          <w:p w14:paraId="75AD4194" w14:textId="77777777" w:rsidR="00315389" w:rsidRPr="001D0E61" w:rsidRDefault="00315389" w:rsidP="003551B1">
            <w:pPr>
              <w:rPr>
                <w:rFonts w:ascii="Century Gothic" w:hAnsi="Century Gothic"/>
                <w:sz w:val="16"/>
                <w:szCs w:val="16"/>
              </w:rPr>
            </w:pPr>
          </w:p>
        </w:tc>
        <w:tc>
          <w:tcPr>
            <w:tcW w:w="4410" w:type="dxa"/>
          </w:tcPr>
          <w:p w14:paraId="12B9C1FB" w14:textId="77777777" w:rsidR="00315389" w:rsidRPr="001D0E61" w:rsidRDefault="00315389" w:rsidP="003551B1">
            <w:pPr>
              <w:rPr>
                <w:rFonts w:ascii="Century Gothic" w:hAnsi="Century Gothic"/>
                <w:sz w:val="16"/>
                <w:szCs w:val="16"/>
              </w:rPr>
            </w:pPr>
          </w:p>
        </w:tc>
      </w:tr>
      <w:tr w:rsidR="00315389" w:rsidRPr="001D0E61" w14:paraId="2DED64A1" w14:textId="77777777" w:rsidTr="003551B1">
        <w:trPr>
          <w:trHeight w:val="242"/>
        </w:trPr>
        <w:tc>
          <w:tcPr>
            <w:tcW w:w="704" w:type="dxa"/>
          </w:tcPr>
          <w:p w14:paraId="4A973E95" w14:textId="77777777" w:rsidR="00315389" w:rsidRPr="001D0E61" w:rsidRDefault="00315389" w:rsidP="003551B1">
            <w:pPr>
              <w:autoSpaceDE w:val="0"/>
              <w:autoSpaceDN w:val="0"/>
              <w:adjustRightInd w:val="0"/>
              <w:rPr>
                <w:rFonts w:ascii="Century Gothic" w:hAnsi="Century Gothic" w:cs="ArialMT"/>
                <w:b/>
                <w:sz w:val="18"/>
                <w:szCs w:val="18"/>
              </w:rPr>
            </w:pPr>
            <w:permStart w:id="259078988" w:edGrp="everyone" w:colFirst="6" w:colLast="6"/>
            <w:permStart w:id="1155599845" w:edGrp="everyone" w:colFirst="7" w:colLast="7"/>
            <w:permStart w:id="1854611243" w:edGrp="everyone" w:colFirst="8" w:colLast="8"/>
            <w:permStart w:id="1099899010" w:edGrp="everyone" w:colFirst="9" w:colLast="9"/>
            <w:permStart w:id="1381517762" w:edGrp="everyone" w:colFirst="10" w:colLast="10"/>
            <w:permStart w:id="1726763082" w:edGrp="everyone" w:colFirst="11" w:colLast="11"/>
            <w:permStart w:id="725235846" w:edGrp="everyone" w:colFirst="12" w:colLast="12"/>
            <w:permStart w:id="1951105005" w:edGrp="everyone" w:colFirst="13" w:colLast="13"/>
            <w:permEnd w:id="603129976"/>
            <w:permEnd w:id="1506691252"/>
            <w:permEnd w:id="787221612"/>
            <w:permEnd w:id="1774732945"/>
            <w:permEnd w:id="1881701737"/>
            <w:permEnd w:id="1642624427"/>
            <w:permEnd w:id="1779915013"/>
            <w:permEnd w:id="1079983276"/>
            <w:r w:rsidRPr="001D0E61">
              <w:rPr>
                <w:rFonts w:ascii="Century Gothic" w:hAnsi="Century Gothic" w:cs="ArialMT"/>
                <w:b/>
                <w:sz w:val="18"/>
                <w:szCs w:val="18"/>
              </w:rPr>
              <w:t>1.6.2</w:t>
            </w:r>
          </w:p>
        </w:tc>
        <w:tc>
          <w:tcPr>
            <w:tcW w:w="3686" w:type="dxa"/>
          </w:tcPr>
          <w:p w14:paraId="2748C427" w14:textId="3CFD42BA" w:rsidR="00315389" w:rsidRPr="000312B4" w:rsidRDefault="000312B4" w:rsidP="00E553C9">
            <w:pPr>
              <w:rPr>
                <w:rFonts w:ascii="Century Gothic" w:hAnsi="Century Gothic" w:cs="ArialMT"/>
                <w:sz w:val="16"/>
                <w:szCs w:val="16"/>
                <w:lang w:val="fr-CA"/>
              </w:rPr>
            </w:pPr>
            <w:r w:rsidRPr="000312B4">
              <w:rPr>
                <w:rFonts w:ascii="Century Gothic" w:hAnsi="Century Gothic" w:cs="ArialMT"/>
                <w:sz w:val="16"/>
                <w:szCs w:val="16"/>
                <w:lang w:val="fr-CA"/>
              </w:rPr>
              <w:t>Les conflits en matière de lois en vigueur* ou de droit coutumier * qui</w:t>
            </w:r>
            <w:r w:rsidR="00E553C9">
              <w:rPr>
                <w:rFonts w:ascii="Century Gothic" w:hAnsi="Century Gothic" w:cs="ArialMT"/>
                <w:sz w:val="16"/>
                <w:szCs w:val="16"/>
                <w:lang w:val="fr-CA"/>
              </w:rPr>
              <w:t xml:space="preserve"> </w:t>
            </w:r>
            <w:r w:rsidRPr="000312B4">
              <w:rPr>
                <w:rFonts w:ascii="Century Gothic" w:hAnsi="Century Gothic" w:cs="ArialMT"/>
                <w:sz w:val="16"/>
                <w:szCs w:val="16"/>
                <w:lang w:val="fr-CA"/>
              </w:rPr>
              <w:t>peuvent être traités à l'amiable dans un délai approprié sont abordés</w:t>
            </w:r>
            <w:r w:rsidR="00E553C9">
              <w:rPr>
                <w:rFonts w:ascii="Century Gothic" w:hAnsi="Century Gothic" w:cs="ArialMT"/>
                <w:sz w:val="16"/>
                <w:szCs w:val="16"/>
                <w:lang w:val="fr-CA"/>
              </w:rPr>
              <w:t xml:space="preserve"> </w:t>
            </w:r>
            <w:r w:rsidRPr="000312B4">
              <w:rPr>
                <w:rFonts w:ascii="Century Gothic" w:hAnsi="Century Gothic" w:cs="ArialMT"/>
                <w:sz w:val="16"/>
                <w:szCs w:val="16"/>
                <w:lang w:val="fr-CA"/>
              </w:rPr>
              <w:t>rapidement, et sont résolus ou en cours de résolution.</w:t>
            </w:r>
          </w:p>
        </w:tc>
        <w:tc>
          <w:tcPr>
            <w:tcW w:w="780" w:type="dxa"/>
          </w:tcPr>
          <w:p w14:paraId="2D99E6D5" w14:textId="77777777" w:rsidR="00315389" w:rsidRPr="001D0E61" w:rsidRDefault="00315389" w:rsidP="003551B1">
            <w:pPr>
              <w:autoSpaceDE w:val="0"/>
              <w:autoSpaceDN w:val="0"/>
              <w:adjustRightInd w:val="0"/>
              <w:rPr>
                <w:rFonts w:ascii="Century Gothic" w:hAnsi="Century Gothic" w:cs="ArialMT"/>
                <w:sz w:val="15"/>
                <w:szCs w:val="15"/>
              </w:rPr>
            </w:pPr>
            <w:r w:rsidRPr="001D0E61">
              <w:rPr>
                <w:rFonts w:ascii="Century Gothic" w:hAnsi="Century Gothic" w:cs="ArialMT"/>
                <w:sz w:val="15"/>
                <w:szCs w:val="15"/>
              </w:rPr>
              <w:t xml:space="preserve">B2.3.1 </w:t>
            </w:r>
          </w:p>
        </w:tc>
        <w:tc>
          <w:tcPr>
            <w:tcW w:w="810" w:type="dxa"/>
          </w:tcPr>
          <w:p w14:paraId="04394AFB" w14:textId="77777777" w:rsidR="00315389" w:rsidRPr="001D0E61" w:rsidRDefault="00315389" w:rsidP="003551B1">
            <w:pPr>
              <w:rPr>
                <w:rFonts w:ascii="Century Gothic" w:hAnsi="Century Gothic" w:cs="ArialMT"/>
                <w:sz w:val="15"/>
                <w:szCs w:val="15"/>
              </w:rPr>
            </w:pPr>
            <w:r w:rsidRPr="001D0E61">
              <w:rPr>
                <w:rFonts w:ascii="Century Gothic" w:hAnsi="Century Gothic" w:cs="ArialMT"/>
                <w:sz w:val="15"/>
                <w:szCs w:val="15"/>
              </w:rPr>
              <w:t>BC2.3.1</w:t>
            </w:r>
          </w:p>
          <w:p w14:paraId="24FE2B3E" w14:textId="77777777" w:rsidR="00315389" w:rsidRPr="001D0E61" w:rsidRDefault="00315389" w:rsidP="003551B1">
            <w:pPr>
              <w:rPr>
                <w:rFonts w:ascii="Century Gothic" w:hAnsi="Century Gothic"/>
                <w:sz w:val="15"/>
                <w:szCs w:val="15"/>
              </w:rPr>
            </w:pPr>
            <w:r w:rsidRPr="001D0E61">
              <w:rPr>
                <w:rFonts w:ascii="Century Gothic" w:hAnsi="Century Gothic" w:cs="ArialMT"/>
                <w:sz w:val="15"/>
                <w:szCs w:val="15"/>
              </w:rPr>
              <w:t>BC4.5.2</w:t>
            </w:r>
          </w:p>
        </w:tc>
        <w:tc>
          <w:tcPr>
            <w:tcW w:w="817" w:type="dxa"/>
          </w:tcPr>
          <w:p w14:paraId="45CDBBDF" w14:textId="77777777" w:rsidR="00315389" w:rsidRPr="001D0E61" w:rsidRDefault="00315389" w:rsidP="003551B1">
            <w:pPr>
              <w:rPr>
                <w:rFonts w:ascii="Century Gothic" w:hAnsi="Century Gothic"/>
                <w:sz w:val="15"/>
                <w:szCs w:val="15"/>
              </w:rPr>
            </w:pPr>
            <w:r w:rsidRPr="001D0E61">
              <w:rPr>
                <w:rFonts w:ascii="Century Gothic" w:hAnsi="Century Gothic" w:cs="ArialMT"/>
                <w:sz w:val="15"/>
                <w:szCs w:val="15"/>
              </w:rPr>
              <w:t>GL2.3.1</w:t>
            </w:r>
          </w:p>
        </w:tc>
        <w:tc>
          <w:tcPr>
            <w:tcW w:w="803" w:type="dxa"/>
            <w:tcBorders>
              <w:right w:val="double" w:sz="4" w:space="0" w:color="auto"/>
            </w:tcBorders>
          </w:tcPr>
          <w:p w14:paraId="00AD2565" w14:textId="77777777" w:rsidR="00315389" w:rsidRPr="001D0E61" w:rsidRDefault="00315389" w:rsidP="003551B1">
            <w:pPr>
              <w:rPr>
                <w:rFonts w:ascii="Century Gothic" w:hAnsi="Century Gothic"/>
                <w:sz w:val="15"/>
                <w:szCs w:val="15"/>
              </w:rPr>
            </w:pPr>
            <w:r w:rsidRPr="001D0E61">
              <w:rPr>
                <w:rFonts w:ascii="Century Gothic" w:hAnsi="Century Gothic" w:cs="ArialMT"/>
                <w:sz w:val="15"/>
                <w:szCs w:val="15"/>
              </w:rPr>
              <w:t>M2.3.1</w:t>
            </w:r>
          </w:p>
        </w:tc>
        <w:tc>
          <w:tcPr>
            <w:tcW w:w="345" w:type="dxa"/>
            <w:shd w:val="clear" w:color="auto" w:fill="DDD9C3" w:themeFill="background2" w:themeFillShade="E6"/>
          </w:tcPr>
          <w:p w14:paraId="0D803CD5" w14:textId="77777777" w:rsidR="00315389" w:rsidRPr="001D0E61" w:rsidRDefault="00315389" w:rsidP="003551B1">
            <w:pPr>
              <w:rPr>
                <w:rFonts w:ascii="Century Gothic" w:hAnsi="Century Gothic" w:cs="ArialMT"/>
                <w:sz w:val="16"/>
                <w:szCs w:val="16"/>
              </w:rPr>
            </w:pPr>
          </w:p>
        </w:tc>
        <w:tc>
          <w:tcPr>
            <w:tcW w:w="345" w:type="dxa"/>
            <w:shd w:val="clear" w:color="auto" w:fill="DDD9C3" w:themeFill="background2" w:themeFillShade="E6"/>
          </w:tcPr>
          <w:p w14:paraId="0BAA6025" w14:textId="77777777" w:rsidR="00315389" w:rsidRPr="001D0E61" w:rsidRDefault="00315389" w:rsidP="003551B1">
            <w:pPr>
              <w:rPr>
                <w:rFonts w:ascii="Century Gothic" w:hAnsi="Century Gothic" w:cs="ArialMT"/>
                <w:sz w:val="16"/>
                <w:szCs w:val="16"/>
              </w:rPr>
            </w:pPr>
          </w:p>
        </w:tc>
        <w:tc>
          <w:tcPr>
            <w:tcW w:w="345" w:type="dxa"/>
            <w:shd w:val="clear" w:color="auto" w:fill="DDD9C3" w:themeFill="background2" w:themeFillShade="E6"/>
          </w:tcPr>
          <w:p w14:paraId="2237233A" w14:textId="77777777" w:rsidR="00315389" w:rsidRPr="001D0E61" w:rsidRDefault="00315389" w:rsidP="003551B1">
            <w:pPr>
              <w:rPr>
                <w:rFonts w:ascii="Century Gothic" w:hAnsi="Century Gothic" w:cs="ArialMT"/>
                <w:sz w:val="16"/>
                <w:szCs w:val="16"/>
              </w:rPr>
            </w:pPr>
          </w:p>
        </w:tc>
        <w:tc>
          <w:tcPr>
            <w:tcW w:w="345" w:type="dxa"/>
            <w:shd w:val="clear" w:color="auto" w:fill="DDD9C3" w:themeFill="background2" w:themeFillShade="E6"/>
          </w:tcPr>
          <w:p w14:paraId="384F379C" w14:textId="77777777" w:rsidR="00315389" w:rsidRPr="001D0E61" w:rsidRDefault="00315389" w:rsidP="003551B1">
            <w:pPr>
              <w:rPr>
                <w:rFonts w:ascii="Century Gothic" w:hAnsi="Century Gothic" w:cs="ArialMT"/>
                <w:sz w:val="16"/>
                <w:szCs w:val="16"/>
              </w:rPr>
            </w:pPr>
          </w:p>
        </w:tc>
        <w:tc>
          <w:tcPr>
            <w:tcW w:w="345" w:type="dxa"/>
            <w:shd w:val="clear" w:color="auto" w:fill="DDD9C3" w:themeFill="background2" w:themeFillShade="E6"/>
          </w:tcPr>
          <w:p w14:paraId="52151B19" w14:textId="77777777" w:rsidR="00315389" w:rsidRPr="001D0E61" w:rsidRDefault="00315389" w:rsidP="003551B1">
            <w:pPr>
              <w:rPr>
                <w:rFonts w:ascii="Century Gothic" w:hAnsi="Century Gothic" w:cs="ArialMT"/>
                <w:sz w:val="16"/>
                <w:szCs w:val="16"/>
              </w:rPr>
            </w:pPr>
          </w:p>
        </w:tc>
        <w:tc>
          <w:tcPr>
            <w:tcW w:w="345" w:type="dxa"/>
            <w:shd w:val="clear" w:color="auto" w:fill="DDD9C3" w:themeFill="background2" w:themeFillShade="E6"/>
          </w:tcPr>
          <w:p w14:paraId="0EBD71E4" w14:textId="77777777" w:rsidR="00315389" w:rsidRPr="001D0E61" w:rsidRDefault="00315389" w:rsidP="003551B1">
            <w:pPr>
              <w:rPr>
                <w:rFonts w:ascii="Century Gothic" w:hAnsi="Century Gothic" w:cs="ArialMT"/>
                <w:sz w:val="16"/>
                <w:szCs w:val="16"/>
              </w:rPr>
            </w:pPr>
          </w:p>
        </w:tc>
        <w:tc>
          <w:tcPr>
            <w:tcW w:w="4410" w:type="dxa"/>
          </w:tcPr>
          <w:p w14:paraId="14C6E935" w14:textId="77777777" w:rsidR="00315389" w:rsidRPr="001D0E61" w:rsidRDefault="00315389" w:rsidP="003551B1">
            <w:pPr>
              <w:rPr>
                <w:rFonts w:ascii="Century Gothic" w:hAnsi="Century Gothic" w:cs="ArialMT"/>
                <w:sz w:val="16"/>
                <w:szCs w:val="16"/>
              </w:rPr>
            </w:pPr>
          </w:p>
        </w:tc>
      </w:tr>
      <w:tr w:rsidR="00315389" w:rsidRPr="001D0E61" w14:paraId="0FCAB7A5" w14:textId="77777777" w:rsidTr="003551B1">
        <w:trPr>
          <w:trHeight w:val="242"/>
        </w:trPr>
        <w:tc>
          <w:tcPr>
            <w:tcW w:w="704" w:type="dxa"/>
          </w:tcPr>
          <w:p w14:paraId="073A4E2E" w14:textId="77777777" w:rsidR="00315389" w:rsidRPr="001D0E61" w:rsidRDefault="00315389" w:rsidP="003551B1">
            <w:pPr>
              <w:autoSpaceDE w:val="0"/>
              <w:autoSpaceDN w:val="0"/>
              <w:adjustRightInd w:val="0"/>
              <w:rPr>
                <w:rFonts w:ascii="Century Gothic" w:hAnsi="Century Gothic" w:cs="ArialMT"/>
                <w:b/>
                <w:sz w:val="18"/>
                <w:szCs w:val="18"/>
              </w:rPr>
            </w:pPr>
            <w:permStart w:id="1788224960" w:edGrp="everyone" w:colFirst="6" w:colLast="6"/>
            <w:permStart w:id="995182320" w:edGrp="everyone" w:colFirst="7" w:colLast="7"/>
            <w:permStart w:id="1534804908" w:edGrp="everyone" w:colFirst="8" w:colLast="8"/>
            <w:permStart w:id="1397110736" w:edGrp="everyone" w:colFirst="9" w:colLast="9"/>
            <w:permStart w:id="945976862" w:edGrp="everyone" w:colFirst="10" w:colLast="10"/>
            <w:permStart w:id="1367947616" w:edGrp="everyone" w:colFirst="11" w:colLast="11"/>
            <w:permStart w:id="242891472" w:edGrp="everyone" w:colFirst="12" w:colLast="12"/>
            <w:permStart w:id="1399984571" w:edGrp="everyone" w:colFirst="13" w:colLast="13"/>
            <w:permEnd w:id="259078988"/>
            <w:permEnd w:id="1155599845"/>
            <w:permEnd w:id="1854611243"/>
            <w:permEnd w:id="1099899010"/>
            <w:permEnd w:id="1381517762"/>
            <w:permEnd w:id="1726763082"/>
            <w:permEnd w:id="725235846"/>
            <w:permEnd w:id="1951105005"/>
            <w:r w:rsidRPr="001D0E61">
              <w:rPr>
                <w:rFonts w:ascii="Century Gothic" w:hAnsi="Century Gothic" w:cs="ArialMT"/>
                <w:b/>
                <w:sz w:val="18"/>
                <w:szCs w:val="18"/>
              </w:rPr>
              <w:t>1.6.3</w:t>
            </w:r>
          </w:p>
        </w:tc>
        <w:tc>
          <w:tcPr>
            <w:tcW w:w="3686" w:type="dxa"/>
          </w:tcPr>
          <w:p w14:paraId="440BD02E" w14:textId="1D7525E4" w:rsidR="000C0B98" w:rsidRPr="000C0B98" w:rsidRDefault="000C0B98" w:rsidP="000C0B98">
            <w:pPr>
              <w:rPr>
                <w:rFonts w:ascii="Century Gothic" w:hAnsi="Century Gothic" w:cs="ArialMT"/>
                <w:sz w:val="16"/>
                <w:szCs w:val="16"/>
                <w:lang w:val="fr-CA"/>
              </w:rPr>
            </w:pPr>
            <w:r w:rsidRPr="000C0B98">
              <w:rPr>
                <w:rFonts w:ascii="Century Gothic" w:hAnsi="Century Gothic" w:cs="ArialMT"/>
                <w:sz w:val="16"/>
                <w:szCs w:val="16"/>
                <w:lang w:val="fr-CA"/>
              </w:rPr>
              <w:t>Un archivage de tous les conflits liés aux lois en vigueur* ou au droit</w:t>
            </w:r>
            <w:r w:rsidR="00E553C9">
              <w:rPr>
                <w:rFonts w:ascii="Century Gothic" w:hAnsi="Century Gothic" w:cs="ArialMT"/>
                <w:sz w:val="16"/>
                <w:szCs w:val="16"/>
                <w:lang w:val="fr-CA"/>
              </w:rPr>
              <w:t xml:space="preserve"> </w:t>
            </w:r>
            <w:r w:rsidRPr="000C0B98">
              <w:rPr>
                <w:rFonts w:ascii="Century Gothic" w:hAnsi="Century Gothic" w:cs="ArialMT"/>
                <w:sz w:val="16"/>
                <w:szCs w:val="16"/>
                <w:lang w:val="fr-CA"/>
              </w:rPr>
              <w:t>coutumier est tenu à jour, y compris :</w:t>
            </w:r>
          </w:p>
          <w:p w14:paraId="143E5020" w14:textId="77777777" w:rsidR="000C0B98" w:rsidRPr="000C0B98" w:rsidRDefault="000C0B98" w:rsidP="000C0B98">
            <w:pPr>
              <w:rPr>
                <w:rFonts w:ascii="Century Gothic" w:hAnsi="Century Gothic" w:cs="ArialMT"/>
                <w:sz w:val="16"/>
                <w:szCs w:val="16"/>
                <w:lang w:val="fr-CA"/>
              </w:rPr>
            </w:pPr>
            <w:r w:rsidRPr="000C0B98">
              <w:rPr>
                <w:rFonts w:ascii="Century Gothic" w:hAnsi="Century Gothic" w:cs="ArialMT"/>
                <w:sz w:val="16"/>
                <w:szCs w:val="16"/>
                <w:lang w:val="fr-CA"/>
              </w:rPr>
              <w:t>1. les mesures prises pour répondre aux revendications ;</w:t>
            </w:r>
          </w:p>
          <w:p w14:paraId="22B80249" w14:textId="295569E3" w:rsidR="000C0B98" w:rsidRPr="000C0B98" w:rsidRDefault="000C0B98" w:rsidP="000C0B98">
            <w:pPr>
              <w:rPr>
                <w:rFonts w:ascii="Century Gothic" w:hAnsi="Century Gothic" w:cs="ArialMT"/>
                <w:sz w:val="16"/>
                <w:szCs w:val="16"/>
                <w:lang w:val="fr-CA"/>
              </w:rPr>
            </w:pPr>
            <w:r w:rsidRPr="000C0B98">
              <w:rPr>
                <w:rFonts w:ascii="Century Gothic" w:hAnsi="Century Gothic" w:cs="ArialMT"/>
                <w:sz w:val="16"/>
                <w:szCs w:val="16"/>
                <w:lang w:val="fr-CA"/>
              </w:rPr>
              <w:t>2. Les résultats de tous les processus de règlement des doléances, y</w:t>
            </w:r>
            <w:r w:rsidR="00E553C9">
              <w:rPr>
                <w:rFonts w:ascii="Century Gothic" w:hAnsi="Century Gothic" w:cs="ArialMT"/>
                <w:sz w:val="16"/>
                <w:szCs w:val="16"/>
                <w:lang w:val="fr-CA"/>
              </w:rPr>
              <w:t xml:space="preserve"> </w:t>
            </w:r>
            <w:r w:rsidRPr="000C0B98">
              <w:rPr>
                <w:rFonts w:ascii="Century Gothic" w:hAnsi="Century Gothic" w:cs="ArialMT"/>
                <w:sz w:val="16"/>
                <w:szCs w:val="16"/>
                <w:lang w:val="fr-CA"/>
              </w:rPr>
              <w:t>compris l'indemnisation équitable ; et</w:t>
            </w:r>
          </w:p>
          <w:p w14:paraId="43B05E8A" w14:textId="4837A990" w:rsidR="00315389" w:rsidRPr="00E553C9" w:rsidRDefault="000C0B98" w:rsidP="00E553C9">
            <w:pPr>
              <w:rPr>
                <w:rFonts w:ascii="Century Gothic" w:hAnsi="Century Gothic" w:cs="ArialMT"/>
                <w:sz w:val="16"/>
                <w:szCs w:val="16"/>
                <w:lang w:val="fr-CA"/>
              </w:rPr>
            </w:pPr>
            <w:r w:rsidRPr="000C0B98">
              <w:rPr>
                <w:rFonts w:ascii="Century Gothic" w:hAnsi="Century Gothic" w:cs="ArialMT"/>
                <w:sz w:val="16"/>
                <w:szCs w:val="16"/>
                <w:lang w:val="fr-CA"/>
              </w:rPr>
              <w:t>3. Les doléances en suspens et les raisons pour lesquelles elles n'ont pas</w:t>
            </w:r>
            <w:r w:rsidR="00E553C9">
              <w:rPr>
                <w:rFonts w:ascii="Century Gothic" w:hAnsi="Century Gothic" w:cs="ArialMT"/>
                <w:sz w:val="16"/>
                <w:szCs w:val="16"/>
                <w:lang w:val="fr-CA"/>
              </w:rPr>
              <w:t xml:space="preserve"> </w:t>
            </w:r>
            <w:r w:rsidRPr="00E553C9">
              <w:rPr>
                <w:rFonts w:ascii="Century Gothic" w:hAnsi="Century Gothic" w:cs="ArialMT"/>
                <w:sz w:val="16"/>
                <w:szCs w:val="16"/>
                <w:lang w:val="fr-CA"/>
              </w:rPr>
              <w:t>été résolues.</w:t>
            </w:r>
          </w:p>
        </w:tc>
        <w:tc>
          <w:tcPr>
            <w:tcW w:w="780" w:type="dxa"/>
          </w:tcPr>
          <w:p w14:paraId="6027A2F5" w14:textId="77777777" w:rsidR="00315389" w:rsidRPr="001D0E61" w:rsidRDefault="00315389" w:rsidP="003551B1">
            <w:pPr>
              <w:autoSpaceDE w:val="0"/>
              <w:autoSpaceDN w:val="0"/>
              <w:adjustRightInd w:val="0"/>
              <w:rPr>
                <w:rFonts w:ascii="Century Gothic" w:hAnsi="Century Gothic" w:cs="ArialMT"/>
                <w:sz w:val="15"/>
                <w:szCs w:val="15"/>
              </w:rPr>
            </w:pPr>
            <w:r w:rsidRPr="001D0E61">
              <w:rPr>
                <w:rFonts w:ascii="Century Gothic" w:hAnsi="Century Gothic" w:cs="ArialMT"/>
                <w:sz w:val="15"/>
                <w:szCs w:val="15"/>
              </w:rPr>
              <w:t>B2.3.2</w:t>
            </w:r>
          </w:p>
          <w:p w14:paraId="6BA37C86" w14:textId="77777777" w:rsidR="00315389" w:rsidRPr="001D0E61" w:rsidRDefault="00315389" w:rsidP="003551B1">
            <w:pPr>
              <w:autoSpaceDE w:val="0"/>
              <w:autoSpaceDN w:val="0"/>
              <w:adjustRightInd w:val="0"/>
              <w:rPr>
                <w:rFonts w:ascii="Century Gothic" w:hAnsi="Century Gothic" w:cs="ArialMT"/>
                <w:sz w:val="15"/>
                <w:szCs w:val="15"/>
              </w:rPr>
            </w:pPr>
            <w:r w:rsidRPr="001D0E61">
              <w:rPr>
                <w:rFonts w:ascii="Century Gothic" w:hAnsi="Century Gothic" w:cs="ArialMT"/>
                <w:sz w:val="15"/>
                <w:szCs w:val="15"/>
              </w:rPr>
              <w:t>B4.5.4</w:t>
            </w:r>
          </w:p>
        </w:tc>
        <w:tc>
          <w:tcPr>
            <w:tcW w:w="810" w:type="dxa"/>
          </w:tcPr>
          <w:p w14:paraId="79ED139E" w14:textId="77777777" w:rsidR="00315389" w:rsidRPr="001D0E61" w:rsidRDefault="00315389" w:rsidP="003551B1">
            <w:pPr>
              <w:rPr>
                <w:rFonts w:ascii="Century Gothic" w:hAnsi="Century Gothic" w:cs="ArialMT"/>
                <w:sz w:val="15"/>
                <w:szCs w:val="15"/>
              </w:rPr>
            </w:pPr>
            <w:r w:rsidRPr="001D0E61">
              <w:rPr>
                <w:rFonts w:ascii="Century Gothic" w:hAnsi="Century Gothic" w:cs="ArialMT"/>
                <w:sz w:val="15"/>
                <w:szCs w:val="15"/>
              </w:rPr>
              <w:t>BC2.3.2,</w:t>
            </w:r>
          </w:p>
          <w:p w14:paraId="171686D1" w14:textId="77777777" w:rsidR="00315389" w:rsidRPr="001D0E61" w:rsidRDefault="00315389" w:rsidP="003551B1">
            <w:pPr>
              <w:rPr>
                <w:rFonts w:ascii="Century Gothic" w:hAnsi="Century Gothic"/>
                <w:sz w:val="15"/>
                <w:szCs w:val="15"/>
              </w:rPr>
            </w:pPr>
            <w:r w:rsidRPr="001D0E61">
              <w:rPr>
                <w:rFonts w:ascii="Century Gothic" w:hAnsi="Century Gothic" w:cs="ArialMT"/>
                <w:sz w:val="15"/>
                <w:szCs w:val="15"/>
              </w:rPr>
              <w:t>BC4.5.3</w:t>
            </w:r>
          </w:p>
        </w:tc>
        <w:tc>
          <w:tcPr>
            <w:tcW w:w="817" w:type="dxa"/>
          </w:tcPr>
          <w:p w14:paraId="563EC17D" w14:textId="77777777" w:rsidR="00315389" w:rsidRPr="001D0E61" w:rsidRDefault="00315389" w:rsidP="003551B1">
            <w:pPr>
              <w:rPr>
                <w:rFonts w:ascii="Century Gothic" w:hAnsi="Century Gothic"/>
                <w:sz w:val="15"/>
                <w:szCs w:val="15"/>
              </w:rPr>
            </w:pPr>
          </w:p>
        </w:tc>
        <w:tc>
          <w:tcPr>
            <w:tcW w:w="803" w:type="dxa"/>
            <w:tcBorders>
              <w:right w:val="double" w:sz="4" w:space="0" w:color="auto"/>
            </w:tcBorders>
          </w:tcPr>
          <w:p w14:paraId="4091AFC7" w14:textId="77777777" w:rsidR="00315389" w:rsidRPr="001D0E61" w:rsidRDefault="00315389" w:rsidP="003551B1">
            <w:pPr>
              <w:rPr>
                <w:rFonts w:ascii="Century Gothic" w:hAnsi="Century Gothic"/>
                <w:sz w:val="15"/>
                <w:szCs w:val="15"/>
              </w:rPr>
            </w:pPr>
            <w:r w:rsidRPr="001D0E61">
              <w:rPr>
                <w:rFonts w:ascii="Century Gothic" w:hAnsi="Century Gothic" w:cs="ArialMT"/>
                <w:sz w:val="15"/>
                <w:szCs w:val="15"/>
              </w:rPr>
              <w:t>M2.3.2</w:t>
            </w:r>
          </w:p>
        </w:tc>
        <w:tc>
          <w:tcPr>
            <w:tcW w:w="345" w:type="dxa"/>
            <w:shd w:val="clear" w:color="auto" w:fill="DDD9C3" w:themeFill="background2" w:themeFillShade="E6"/>
          </w:tcPr>
          <w:p w14:paraId="30113731" w14:textId="77777777" w:rsidR="00315389" w:rsidRPr="001D0E61" w:rsidRDefault="00315389" w:rsidP="003551B1">
            <w:pPr>
              <w:rPr>
                <w:rFonts w:ascii="Century Gothic" w:hAnsi="Century Gothic" w:cs="ArialMT"/>
                <w:sz w:val="16"/>
                <w:szCs w:val="16"/>
              </w:rPr>
            </w:pPr>
          </w:p>
        </w:tc>
        <w:tc>
          <w:tcPr>
            <w:tcW w:w="345" w:type="dxa"/>
            <w:shd w:val="clear" w:color="auto" w:fill="DDD9C3" w:themeFill="background2" w:themeFillShade="E6"/>
          </w:tcPr>
          <w:p w14:paraId="1F7F1ABC" w14:textId="77777777" w:rsidR="00315389" w:rsidRPr="001D0E61" w:rsidRDefault="00315389" w:rsidP="003551B1">
            <w:pPr>
              <w:rPr>
                <w:rFonts w:ascii="Century Gothic" w:hAnsi="Century Gothic" w:cs="ArialMT"/>
                <w:sz w:val="16"/>
                <w:szCs w:val="16"/>
              </w:rPr>
            </w:pPr>
          </w:p>
        </w:tc>
        <w:tc>
          <w:tcPr>
            <w:tcW w:w="345" w:type="dxa"/>
            <w:shd w:val="clear" w:color="auto" w:fill="DDD9C3" w:themeFill="background2" w:themeFillShade="E6"/>
          </w:tcPr>
          <w:p w14:paraId="6A316028" w14:textId="77777777" w:rsidR="00315389" w:rsidRPr="001D0E61" w:rsidRDefault="00315389" w:rsidP="003551B1">
            <w:pPr>
              <w:rPr>
                <w:rFonts w:ascii="Century Gothic" w:hAnsi="Century Gothic" w:cs="ArialMT"/>
                <w:sz w:val="16"/>
                <w:szCs w:val="16"/>
              </w:rPr>
            </w:pPr>
          </w:p>
        </w:tc>
        <w:tc>
          <w:tcPr>
            <w:tcW w:w="345" w:type="dxa"/>
            <w:shd w:val="clear" w:color="auto" w:fill="DDD9C3" w:themeFill="background2" w:themeFillShade="E6"/>
          </w:tcPr>
          <w:p w14:paraId="0342D1C6" w14:textId="77777777" w:rsidR="00315389" w:rsidRPr="001D0E61" w:rsidRDefault="00315389" w:rsidP="003551B1">
            <w:pPr>
              <w:rPr>
                <w:rFonts w:ascii="Century Gothic" w:hAnsi="Century Gothic" w:cs="ArialMT"/>
                <w:sz w:val="16"/>
                <w:szCs w:val="16"/>
              </w:rPr>
            </w:pPr>
          </w:p>
        </w:tc>
        <w:tc>
          <w:tcPr>
            <w:tcW w:w="345" w:type="dxa"/>
            <w:shd w:val="clear" w:color="auto" w:fill="DDD9C3" w:themeFill="background2" w:themeFillShade="E6"/>
          </w:tcPr>
          <w:p w14:paraId="35765A58" w14:textId="77777777" w:rsidR="00315389" w:rsidRPr="001D0E61" w:rsidRDefault="00315389" w:rsidP="003551B1">
            <w:pPr>
              <w:rPr>
                <w:rFonts w:ascii="Century Gothic" w:hAnsi="Century Gothic" w:cs="ArialMT"/>
                <w:sz w:val="16"/>
                <w:szCs w:val="16"/>
              </w:rPr>
            </w:pPr>
          </w:p>
        </w:tc>
        <w:tc>
          <w:tcPr>
            <w:tcW w:w="345" w:type="dxa"/>
            <w:shd w:val="clear" w:color="auto" w:fill="DDD9C3" w:themeFill="background2" w:themeFillShade="E6"/>
          </w:tcPr>
          <w:p w14:paraId="1874AB67" w14:textId="77777777" w:rsidR="00315389" w:rsidRPr="001D0E61" w:rsidRDefault="00315389" w:rsidP="003551B1">
            <w:pPr>
              <w:rPr>
                <w:rFonts w:ascii="Century Gothic" w:hAnsi="Century Gothic" w:cs="ArialMT"/>
                <w:sz w:val="16"/>
                <w:szCs w:val="16"/>
              </w:rPr>
            </w:pPr>
          </w:p>
        </w:tc>
        <w:tc>
          <w:tcPr>
            <w:tcW w:w="4410" w:type="dxa"/>
          </w:tcPr>
          <w:p w14:paraId="4EE05932" w14:textId="77777777" w:rsidR="00315389" w:rsidRPr="001D0E61" w:rsidRDefault="00315389" w:rsidP="003551B1">
            <w:pPr>
              <w:rPr>
                <w:rFonts w:ascii="Century Gothic" w:hAnsi="Century Gothic" w:cs="ArialMT"/>
                <w:sz w:val="16"/>
                <w:szCs w:val="16"/>
              </w:rPr>
            </w:pPr>
          </w:p>
        </w:tc>
      </w:tr>
      <w:tr w:rsidR="00315389" w:rsidRPr="001D0E61" w14:paraId="19C9E876" w14:textId="77777777" w:rsidTr="003551B1">
        <w:trPr>
          <w:trHeight w:val="242"/>
        </w:trPr>
        <w:tc>
          <w:tcPr>
            <w:tcW w:w="704" w:type="dxa"/>
          </w:tcPr>
          <w:p w14:paraId="6EF3FEAB" w14:textId="77777777" w:rsidR="00315389" w:rsidRPr="001D0E61" w:rsidRDefault="00315389" w:rsidP="003551B1">
            <w:pPr>
              <w:autoSpaceDE w:val="0"/>
              <w:autoSpaceDN w:val="0"/>
              <w:adjustRightInd w:val="0"/>
              <w:rPr>
                <w:rFonts w:ascii="Century Gothic" w:hAnsi="Century Gothic" w:cs="ArialMT"/>
                <w:b/>
                <w:sz w:val="18"/>
                <w:szCs w:val="18"/>
              </w:rPr>
            </w:pPr>
            <w:permStart w:id="695407440" w:edGrp="everyone" w:colFirst="6" w:colLast="6"/>
            <w:permStart w:id="605512080" w:edGrp="everyone" w:colFirst="7" w:colLast="7"/>
            <w:permStart w:id="1525303145" w:edGrp="everyone" w:colFirst="8" w:colLast="8"/>
            <w:permStart w:id="1118051207" w:edGrp="everyone" w:colFirst="9" w:colLast="9"/>
            <w:permStart w:id="1250376862" w:edGrp="everyone" w:colFirst="10" w:colLast="10"/>
            <w:permStart w:id="844591636" w:edGrp="everyone" w:colFirst="11" w:colLast="11"/>
            <w:permStart w:id="235499504" w:edGrp="everyone" w:colFirst="12" w:colLast="12"/>
            <w:permStart w:id="577581693" w:edGrp="everyone" w:colFirst="13" w:colLast="13"/>
            <w:permEnd w:id="1788224960"/>
            <w:permEnd w:id="995182320"/>
            <w:permEnd w:id="1534804908"/>
            <w:permEnd w:id="1397110736"/>
            <w:permEnd w:id="945976862"/>
            <w:permEnd w:id="1367947616"/>
            <w:permEnd w:id="242891472"/>
            <w:permEnd w:id="1399984571"/>
            <w:r w:rsidRPr="001D0E61">
              <w:rPr>
                <w:rFonts w:ascii="Century Gothic" w:hAnsi="Century Gothic" w:cs="ArialMT"/>
                <w:b/>
                <w:sz w:val="18"/>
                <w:szCs w:val="18"/>
              </w:rPr>
              <w:t>1.6.4</w:t>
            </w:r>
          </w:p>
        </w:tc>
        <w:tc>
          <w:tcPr>
            <w:tcW w:w="3686" w:type="dxa"/>
            <w:shd w:val="clear" w:color="auto" w:fill="auto"/>
          </w:tcPr>
          <w:p w14:paraId="4FFAD4F9" w14:textId="77777777" w:rsidR="000C0B98" w:rsidRPr="000C0B98" w:rsidRDefault="000C0B98" w:rsidP="000C0B98">
            <w:pPr>
              <w:rPr>
                <w:rFonts w:ascii="Century Gothic" w:hAnsi="Century Gothic" w:cs="ArialMT"/>
                <w:sz w:val="16"/>
                <w:szCs w:val="16"/>
                <w:lang w:val="fr-CA"/>
              </w:rPr>
            </w:pPr>
            <w:r w:rsidRPr="000C0B98">
              <w:rPr>
                <w:rFonts w:ascii="Century Gothic" w:hAnsi="Century Gothic" w:cs="ArialMT"/>
                <w:sz w:val="16"/>
                <w:szCs w:val="16"/>
                <w:lang w:val="fr-CA"/>
              </w:rPr>
              <w:t>Les opérations cessent dans les zones où surgissent des conflits :</w:t>
            </w:r>
          </w:p>
          <w:p w14:paraId="41B861B0" w14:textId="36404A19" w:rsidR="00315389" w:rsidRPr="000C0B98" w:rsidRDefault="000C0B98" w:rsidP="000C0B98">
            <w:pPr>
              <w:pStyle w:val="Paragraphedeliste"/>
              <w:numPr>
                <w:ilvl w:val="0"/>
                <w:numId w:val="7"/>
              </w:numPr>
              <w:rPr>
                <w:rFonts w:ascii="Century Gothic" w:hAnsi="Century Gothic" w:cs="ArialMT"/>
                <w:sz w:val="16"/>
                <w:szCs w:val="16"/>
                <w:lang w:val="fr-CA"/>
              </w:rPr>
            </w:pPr>
            <w:r w:rsidRPr="000C0B98">
              <w:rPr>
                <w:rFonts w:ascii="Century Gothic" w:hAnsi="Century Gothic" w:cs="ArialMT"/>
                <w:sz w:val="16"/>
                <w:szCs w:val="16"/>
                <w:lang w:val="fr-CA"/>
              </w:rPr>
              <w:t>de grande ampleur ;</w:t>
            </w:r>
          </w:p>
          <w:p w14:paraId="51B207A3" w14:textId="68932C7B" w:rsidR="000C0B98" w:rsidRPr="000C0B98" w:rsidRDefault="000C0B98" w:rsidP="000C0B98">
            <w:pPr>
              <w:pStyle w:val="Paragraphedeliste"/>
              <w:numPr>
                <w:ilvl w:val="0"/>
                <w:numId w:val="7"/>
              </w:numPr>
              <w:rPr>
                <w:rFonts w:ascii="Century Gothic" w:hAnsi="Century Gothic" w:cs="ArialMT"/>
                <w:sz w:val="16"/>
                <w:szCs w:val="16"/>
                <w:lang w:val="fr-CA"/>
              </w:rPr>
            </w:pPr>
            <w:r w:rsidRPr="000C0B98">
              <w:rPr>
                <w:rFonts w:ascii="Century Gothic" w:hAnsi="Century Gothic" w:cs="ArialMT"/>
                <w:sz w:val="16"/>
                <w:szCs w:val="16"/>
                <w:lang w:val="fr-CA"/>
              </w:rPr>
              <w:t>de durée considérable ; ou</w:t>
            </w:r>
          </w:p>
          <w:p w14:paraId="79E6F846" w14:textId="03588713" w:rsidR="000C0B98" w:rsidRPr="000C0B98" w:rsidRDefault="000C0B98" w:rsidP="000C0B98">
            <w:pPr>
              <w:pStyle w:val="Paragraphedeliste"/>
              <w:numPr>
                <w:ilvl w:val="0"/>
                <w:numId w:val="7"/>
              </w:numPr>
              <w:rPr>
                <w:rFonts w:ascii="Century Gothic" w:hAnsi="Century Gothic" w:cs="ArialMT"/>
                <w:sz w:val="16"/>
                <w:szCs w:val="16"/>
                <w:lang w:val="fr-CA"/>
              </w:rPr>
            </w:pPr>
            <w:r w:rsidRPr="000C0B98">
              <w:rPr>
                <w:rFonts w:ascii="Century Gothic" w:hAnsi="Century Gothic" w:cs="ArialMT"/>
                <w:sz w:val="16"/>
                <w:szCs w:val="16"/>
                <w:lang w:val="fr-CA"/>
              </w:rPr>
              <w:t xml:space="preserve"> impliquant un nombre significatif* d'intérêts.</w:t>
            </w:r>
          </w:p>
          <w:p w14:paraId="5988634B" w14:textId="124CAD3A" w:rsidR="00315389" w:rsidRPr="000C0B98" w:rsidRDefault="00E553C9" w:rsidP="003551B1">
            <w:pPr>
              <w:rPr>
                <w:rFonts w:ascii="Century Gothic" w:hAnsi="Century Gothic" w:cs="ArialMT"/>
                <w:sz w:val="16"/>
                <w:szCs w:val="16"/>
                <w:lang w:val="fr-CA"/>
              </w:rPr>
            </w:pPr>
            <w:r w:rsidRPr="000312B4">
              <w:rPr>
                <w:rFonts w:ascii="Century Gothic" w:hAnsi="Century Gothic"/>
                <w:b/>
                <w:sz w:val="18"/>
                <w:szCs w:val="18"/>
                <w:lang w:val="fr-CA"/>
              </w:rPr>
              <w:t>*Voir Notes des IGI v2</w:t>
            </w:r>
          </w:p>
        </w:tc>
        <w:tc>
          <w:tcPr>
            <w:tcW w:w="780" w:type="dxa"/>
            <w:shd w:val="clear" w:color="auto" w:fill="auto"/>
          </w:tcPr>
          <w:p w14:paraId="60562396" w14:textId="77777777" w:rsidR="00315389" w:rsidRPr="001D0E61" w:rsidRDefault="00315389" w:rsidP="003551B1">
            <w:pPr>
              <w:autoSpaceDE w:val="0"/>
              <w:autoSpaceDN w:val="0"/>
              <w:adjustRightInd w:val="0"/>
              <w:rPr>
                <w:rFonts w:ascii="Century Gothic" w:hAnsi="Century Gothic" w:cs="ArialMT"/>
                <w:sz w:val="15"/>
                <w:szCs w:val="15"/>
              </w:rPr>
            </w:pPr>
            <w:r w:rsidRPr="001D0E61">
              <w:rPr>
                <w:rFonts w:ascii="Century Gothic" w:hAnsi="Century Gothic" w:cs="ArialMT"/>
                <w:sz w:val="15"/>
                <w:szCs w:val="15"/>
              </w:rPr>
              <w:t xml:space="preserve">B2.3.3 </w:t>
            </w:r>
          </w:p>
        </w:tc>
        <w:tc>
          <w:tcPr>
            <w:tcW w:w="810" w:type="dxa"/>
            <w:shd w:val="clear" w:color="auto" w:fill="auto"/>
          </w:tcPr>
          <w:p w14:paraId="63A02E8C" w14:textId="77777777" w:rsidR="00315389" w:rsidRPr="001D0E61" w:rsidRDefault="00315389" w:rsidP="003551B1">
            <w:pPr>
              <w:rPr>
                <w:rFonts w:ascii="Century Gothic" w:hAnsi="Century Gothic"/>
                <w:sz w:val="15"/>
                <w:szCs w:val="15"/>
              </w:rPr>
            </w:pPr>
            <w:r w:rsidRPr="001D0E61">
              <w:rPr>
                <w:rFonts w:ascii="Century Gothic" w:hAnsi="Century Gothic" w:cs="ArialMT"/>
                <w:sz w:val="15"/>
                <w:szCs w:val="15"/>
              </w:rPr>
              <w:t>BC2.3.3</w:t>
            </w:r>
          </w:p>
        </w:tc>
        <w:tc>
          <w:tcPr>
            <w:tcW w:w="817" w:type="dxa"/>
            <w:shd w:val="clear" w:color="auto" w:fill="auto"/>
          </w:tcPr>
          <w:p w14:paraId="132690C5" w14:textId="77777777" w:rsidR="00315389" w:rsidRPr="001D0E61" w:rsidRDefault="00315389" w:rsidP="003551B1">
            <w:pPr>
              <w:rPr>
                <w:rFonts w:ascii="Century Gothic" w:hAnsi="Century Gothic"/>
                <w:sz w:val="15"/>
                <w:szCs w:val="15"/>
              </w:rPr>
            </w:pPr>
            <w:r w:rsidRPr="001D0E61">
              <w:rPr>
                <w:rFonts w:ascii="Century Gothic" w:hAnsi="Century Gothic" w:cs="ArialMT"/>
                <w:sz w:val="15"/>
                <w:szCs w:val="15"/>
              </w:rPr>
              <w:t>GL2.3.2</w:t>
            </w:r>
          </w:p>
        </w:tc>
        <w:tc>
          <w:tcPr>
            <w:tcW w:w="803" w:type="dxa"/>
            <w:tcBorders>
              <w:right w:val="double" w:sz="4" w:space="0" w:color="auto"/>
            </w:tcBorders>
            <w:shd w:val="clear" w:color="auto" w:fill="auto"/>
          </w:tcPr>
          <w:p w14:paraId="498C9C39" w14:textId="77777777" w:rsidR="00315389" w:rsidRPr="001D0E61" w:rsidRDefault="00315389" w:rsidP="003551B1">
            <w:pPr>
              <w:rPr>
                <w:rFonts w:ascii="Century Gothic" w:hAnsi="Century Gothic"/>
                <w:sz w:val="15"/>
                <w:szCs w:val="15"/>
              </w:rPr>
            </w:pPr>
            <w:r w:rsidRPr="001D0E61">
              <w:rPr>
                <w:rFonts w:ascii="Century Gothic" w:hAnsi="Century Gothic" w:cs="ArialMT"/>
                <w:sz w:val="15"/>
                <w:szCs w:val="15"/>
              </w:rPr>
              <w:t>M2.3.3</w:t>
            </w:r>
          </w:p>
        </w:tc>
        <w:tc>
          <w:tcPr>
            <w:tcW w:w="345" w:type="dxa"/>
            <w:shd w:val="clear" w:color="auto" w:fill="DDD9C3" w:themeFill="background2" w:themeFillShade="E6"/>
          </w:tcPr>
          <w:p w14:paraId="32521B90" w14:textId="77777777" w:rsidR="00315389" w:rsidRPr="001D0E61" w:rsidRDefault="00315389" w:rsidP="003551B1">
            <w:pPr>
              <w:rPr>
                <w:rFonts w:ascii="Century Gothic" w:hAnsi="Century Gothic" w:cs="ArialMT"/>
                <w:sz w:val="16"/>
                <w:szCs w:val="16"/>
              </w:rPr>
            </w:pPr>
          </w:p>
        </w:tc>
        <w:tc>
          <w:tcPr>
            <w:tcW w:w="345" w:type="dxa"/>
            <w:shd w:val="clear" w:color="auto" w:fill="DDD9C3" w:themeFill="background2" w:themeFillShade="E6"/>
          </w:tcPr>
          <w:p w14:paraId="12F82986" w14:textId="77777777" w:rsidR="00315389" w:rsidRPr="001D0E61" w:rsidRDefault="00315389" w:rsidP="003551B1">
            <w:pPr>
              <w:rPr>
                <w:rFonts w:ascii="Century Gothic" w:hAnsi="Century Gothic" w:cs="ArialMT"/>
                <w:sz w:val="16"/>
                <w:szCs w:val="16"/>
              </w:rPr>
            </w:pPr>
          </w:p>
        </w:tc>
        <w:tc>
          <w:tcPr>
            <w:tcW w:w="345" w:type="dxa"/>
            <w:shd w:val="clear" w:color="auto" w:fill="DDD9C3" w:themeFill="background2" w:themeFillShade="E6"/>
          </w:tcPr>
          <w:p w14:paraId="555DB4B9" w14:textId="77777777" w:rsidR="00315389" w:rsidRPr="001D0E61" w:rsidRDefault="00315389" w:rsidP="003551B1">
            <w:pPr>
              <w:rPr>
                <w:rFonts w:ascii="Century Gothic" w:hAnsi="Century Gothic" w:cs="ArialMT"/>
                <w:sz w:val="16"/>
                <w:szCs w:val="16"/>
              </w:rPr>
            </w:pPr>
          </w:p>
        </w:tc>
        <w:tc>
          <w:tcPr>
            <w:tcW w:w="345" w:type="dxa"/>
            <w:shd w:val="clear" w:color="auto" w:fill="DDD9C3" w:themeFill="background2" w:themeFillShade="E6"/>
          </w:tcPr>
          <w:p w14:paraId="06EAFC25" w14:textId="77777777" w:rsidR="00315389" w:rsidRPr="001D0E61" w:rsidRDefault="00315389" w:rsidP="003551B1">
            <w:pPr>
              <w:rPr>
                <w:rFonts w:ascii="Century Gothic" w:hAnsi="Century Gothic" w:cs="ArialMT"/>
                <w:sz w:val="16"/>
                <w:szCs w:val="16"/>
              </w:rPr>
            </w:pPr>
          </w:p>
        </w:tc>
        <w:tc>
          <w:tcPr>
            <w:tcW w:w="345" w:type="dxa"/>
            <w:shd w:val="clear" w:color="auto" w:fill="DDD9C3" w:themeFill="background2" w:themeFillShade="E6"/>
          </w:tcPr>
          <w:p w14:paraId="7FD7D03C" w14:textId="77777777" w:rsidR="00315389" w:rsidRPr="001D0E61" w:rsidRDefault="00315389" w:rsidP="003551B1">
            <w:pPr>
              <w:rPr>
                <w:rFonts w:ascii="Century Gothic" w:hAnsi="Century Gothic" w:cs="ArialMT"/>
                <w:sz w:val="16"/>
                <w:szCs w:val="16"/>
              </w:rPr>
            </w:pPr>
          </w:p>
        </w:tc>
        <w:tc>
          <w:tcPr>
            <w:tcW w:w="345" w:type="dxa"/>
            <w:shd w:val="clear" w:color="auto" w:fill="DDD9C3" w:themeFill="background2" w:themeFillShade="E6"/>
          </w:tcPr>
          <w:p w14:paraId="155C81DD" w14:textId="77777777" w:rsidR="00315389" w:rsidRPr="001D0E61" w:rsidRDefault="00315389" w:rsidP="003551B1">
            <w:pPr>
              <w:rPr>
                <w:rFonts w:ascii="Century Gothic" w:hAnsi="Century Gothic" w:cs="ArialMT"/>
                <w:sz w:val="16"/>
                <w:szCs w:val="16"/>
              </w:rPr>
            </w:pPr>
          </w:p>
        </w:tc>
        <w:tc>
          <w:tcPr>
            <w:tcW w:w="4410" w:type="dxa"/>
          </w:tcPr>
          <w:p w14:paraId="18EEBCB3" w14:textId="77777777" w:rsidR="00315389" w:rsidRPr="001D0E61" w:rsidRDefault="00315389" w:rsidP="003551B1">
            <w:pPr>
              <w:rPr>
                <w:rFonts w:ascii="Century Gothic" w:hAnsi="Century Gothic" w:cs="ArialMT"/>
                <w:sz w:val="16"/>
                <w:szCs w:val="16"/>
              </w:rPr>
            </w:pPr>
          </w:p>
        </w:tc>
      </w:tr>
      <w:tr w:rsidR="00315389" w:rsidRPr="000C0B98" w14:paraId="7D26FDE6" w14:textId="77777777" w:rsidTr="003551B1">
        <w:trPr>
          <w:trHeight w:val="242"/>
        </w:trPr>
        <w:tc>
          <w:tcPr>
            <w:tcW w:w="704" w:type="dxa"/>
            <w:shd w:val="clear" w:color="auto" w:fill="DDD9C3" w:themeFill="background2" w:themeFillShade="E6"/>
          </w:tcPr>
          <w:p w14:paraId="71E7AAA4" w14:textId="77777777" w:rsidR="00315389" w:rsidRPr="001D0E61" w:rsidRDefault="00315389" w:rsidP="003551B1">
            <w:pPr>
              <w:autoSpaceDE w:val="0"/>
              <w:autoSpaceDN w:val="0"/>
              <w:adjustRightInd w:val="0"/>
              <w:rPr>
                <w:rFonts w:ascii="Century Gothic" w:hAnsi="Century Gothic" w:cs="ArialMT"/>
                <w:b/>
                <w:sz w:val="18"/>
                <w:szCs w:val="18"/>
              </w:rPr>
            </w:pPr>
            <w:permStart w:id="330372013" w:edGrp="everyone" w:colFirst="13" w:colLast="13"/>
            <w:permEnd w:id="695407440"/>
            <w:permEnd w:id="605512080"/>
            <w:permEnd w:id="1525303145"/>
            <w:permEnd w:id="1118051207"/>
            <w:permEnd w:id="1250376862"/>
            <w:permEnd w:id="844591636"/>
            <w:permEnd w:id="235499504"/>
            <w:permEnd w:id="577581693"/>
            <w:r w:rsidRPr="001D0E61">
              <w:rPr>
                <w:rFonts w:ascii="Century Gothic" w:hAnsi="Century Gothic" w:cs="ArialMT"/>
                <w:b/>
                <w:sz w:val="18"/>
                <w:szCs w:val="18"/>
              </w:rPr>
              <w:t>C1.7</w:t>
            </w:r>
          </w:p>
        </w:tc>
        <w:tc>
          <w:tcPr>
            <w:tcW w:w="3686" w:type="dxa"/>
            <w:shd w:val="clear" w:color="auto" w:fill="DDD9C3" w:themeFill="background2" w:themeFillShade="E6"/>
          </w:tcPr>
          <w:p w14:paraId="2B1C3BFC" w14:textId="7FD1C0FE" w:rsidR="000C0B98" w:rsidRPr="00E553C9" w:rsidRDefault="000C0B98" w:rsidP="000C0B98">
            <w:pPr>
              <w:rPr>
                <w:rFonts w:ascii="Century Gothic" w:hAnsi="Century Gothic" w:cs="ArialMT"/>
                <w:sz w:val="16"/>
                <w:szCs w:val="16"/>
                <w:lang w:val="fr-CA"/>
              </w:rPr>
            </w:pPr>
            <w:r w:rsidRPr="00E553C9">
              <w:rPr>
                <w:rFonts w:ascii="Century Gothic" w:hAnsi="Century Gothic" w:cs="ArialMT"/>
                <w:sz w:val="16"/>
                <w:szCs w:val="16"/>
                <w:lang w:val="fr-CA"/>
              </w:rPr>
              <w:t>L’Organisation* doit* s’engager publiquement à ne pas se laisser corrompre ou à</w:t>
            </w:r>
            <w:r w:rsidR="00E553C9">
              <w:rPr>
                <w:rFonts w:ascii="Century Gothic" w:hAnsi="Century Gothic" w:cs="ArialMT"/>
                <w:sz w:val="16"/>
                <w:szCs w:val="16"/>
                <w:lang w:val="fr-CA"/>
              </w:rPr>
              <w:t xml:space="preserve"> </w:t>
            </w:r>
            <w:r w:rsidRPr="00E553C9">
              <w:rPr>
                <w:rFonts w:ascii="Century Gothic" w:hAnsi="Century Gothic" w:cs="ArialMT"/>
                <w:sz w:val="16"/>
                <w:szCs w:val="16"/>
                <w:lang w:val="fr-CA"/>
              </w:rPr>
              <w:t>ne pas corrompre financièrement ou sous une autre forme, et doit respecter la</w:t>
            </w:r>
          </w:p>
          <w:p w14:paraId="7536087D" w14:textId="77777777" w:rsidR="000C0B98" w:rsidRPr="00E553C9" w:rsidRDefault="000C0B98" w:rsidP="000C0B98">
            <w:pPr>
              <w:rPr>
                <w:rFonts w:ascii="Century Gothic" w:hAnsi="Century Gothic" w:cs="ArialMT"/>
                <w:sz w:val="16"/>
                <w:szCs w:val="16"/>
                <w:lang w:val="fr-CA"/>
              </w:rPr>
            </w:pPr>
            <w:r w:rsidRPr="00E553C9">
              <w:rPr>
                <w:rFonts w:ascii="Century Gothic" w:hAnsi="Century Gothic" w:cs="ArialMT"/>
                <w:sz w:val="16"/>
                <w:szCs w:val="16"/>
                <w:lang w:val="fr-CA"/>
              </w:rPr>
              <w:t>législation contre la corruption lorsqu'il en existe une. En l'absence de loi contre la</w:t>
            </w:r>
          </w:p>
          <w:p w14:paraId="5F8A431F" w14:textId="3EDEE781" w:rsidR="00315389" w:rsidRPr="000C0B98" w:rsidRDefault="000C0B98" w:rsidP="00E553C9">
            <w:pPr>
              <w:rPr>
                <w:rFonts w:ascii="Century Gothic" w:hAnsi="Century Gothic" w:cs="ArialMT"/>
                <w:sz w:val="18"/>
                <w:szCs w:val="18"/>
                <w:lang w:val="fr-CA"/>
              </w:rPr>
            </w:pPr>
            <w:r w:rsidRPr="00E553C9">
              <w:rPr>
                <w:rFonts w:ascii="Century Gothic" w:hAnsi="Century Gothic" w:cs="ArialMT"/>
                <w:sz w:val="16"/>
                <w:szCs w:val="16"/>
                <w:lang w:val="fr-CA"/>
              </w:rPr>
              <w:t>corruption, l'Organisation * doit mettre en œuvre d'autres mesures de lutte contre</w:t>
            </w:r>
            <w:r w:rsidR="00E553C9">
              <w:rPr>
                <w:rFonts w:ascii="Century Gothic" w:hAnsi="Century Gothic" w:cs="ArialMT"/>
                <w:sz w:val="16"/>
                <w:szCs w:val="16"/>
                <w:lang w:val="fr-CA"/>
              </w:rPr>
              <w:t xml:space="preserve"> </w:t>
            </w:r>
            <w:r w:rsidRPr="00E553C9">
              <w:rPr>
                <w:rFonts w:ascii="Century Gothic" w:hAnsi="Century Gothic" w:cs="ArialMT"/>
                <w:sz w:val="16"/>
                <w:szCs w:val="16"/>
                <w:lang w:val="fr-CA"/>
              </w:rPr>
              <w:t>la corruption, proportionnelles à l'échelle* et à l'intensité* des activités de gestion et</w:t>
            </w:r>
            <w:r w:rsidR="00E553C9">
              <w:rPr>
                <w:rFonts w:ascii="Century Gothic" w:hAnsi="Century Gothic" w:cs="ArialMT"/>
                <w:sz w:val="16"/>
                <w:szCs w:val="16"/>
                <w:lang w:val="fr-CA"/>
              </w:rPr>
              <w:t xml:space="preserve"> </w:t>
            </w:r>
            <w:r w:rsidRPr="00E553C9">
              <w:rPr>
                <w:rFonts w:ascii="Century Gothic" w:hAnsi="Century Gothic" w:cs="ArialMT"/>
                <w:sz w:val="16"/>
                <w:szCs w:val="16"/>
                <w:lang w:val="fr-CA"/>
              </w:rPr>
              <w:t xml:space="preserve">au </w:t>
            </w:r>
            <w:r w:rsidRPr="00E553C9">
              <w:rPr>
                <w:rFonts w:ascii="Century Gothic" w:hAnsi="Century Gothic" w:cs="ArialMT"/>
                <w:sz w:val="16"/>
                <w:szCs w:val="16"/>
                <w:lang w:val="fr-CA"/>
              </w:rPr>
              <w:lastRenderedPageBreak/>
              <w:t>risque* de corruption. (Nouveau)</w:t>
            </w:r>
          </w:p>
        </w:tc>
        <w:tc>
          <w:tcPr>
            <w:tcW w:w="780" w:type="dxa"/>
            <w:shd w:val="clear" w:color="auto" w:fill="DDD9C3" w:themeFill="background2" w:themeFillShade="E6"/>
          </w:tcPr>
          <w:p w14:paraId="563DEBAE" w14:textId="77777777" w:rsidR="00315389" w:rsidRPr="000C0B98" w:rsidRDefault="00315389" w:rsidP="003551B1">
            <w:pPr>
              <w:autoSpaceDE w:val="0"/>
              <w:autoSpaceDN w:val="0"/>
              <w:adjustRightInd w:val="0"/>
              <w:rPr>
                <w:rFonts w:ascii="Century Gothic" w:hAnsi="Century Gothic" w:cs="ArialMT"/>
                <w:sz w:val="15"/>
                <w:szCs w:val="15"/>
                <w:lang w:val="fr-CA"/>
              </w:rPr>
            </w:pPr>
          </w:p>
        </w:tc>
        <w:tc>
          <w:tcPr>
            <w:tcW w:w="810" w:type="dxa"/>
            <w:shd w:val="clear" w:color="auto" w:fill="DDD9C3" w:themeFill="background2" w:themeFillShade="E6"/>
          </w:tcPr>
          <w:p w14:paraId="20874FE0" w14:textId="77777777" w:rsidR="00315389" w:rsidRPr="000C0B98" w:rsidRDefault="00315389" w:rsidP="003551B1">
            <w:pPr>
              <w:rPr>
                <w:rFonts w:ascii="Century Gothic" w:hAnsi="Century Gothic"/>
                <w:sz w:val="15"/>
                <w:szCs w:val="15"/>
                <w:lang w:val="fr-CA"/>
              </w:rPr>
            </w:pPr>
          </w:p>
        </w:tc>
        <w:tc>
          <w:tcPr>
            <w:tcW w:w="817" w:type="dxa"/>
            <w:shd w:val="clear" w:color="auto" w:fill="DDD9C3" w:themeFill="background2" w:themeFillShade="E6"/>
          </w:tcPr>
          <w:p w14:paraId="020FF9CE" w14:textId="77777777" w:rsidR="00315389" w:rsidRPr="000C0B98" w:rsidRDefault="00315389" w:rsidP="003551B1">
            <w:pPr>
              <w:rPr>
                <w:rFonts w:ascii="Century Gothic" w:hAnsi="Century Gothic"/>
                <w:sz w:val="15"/>
                <w:szCs w:val="15"/>
                <w:lang w:val="fr-CA"/>
              </w:rPr>
            </w:pPr>
          </w:p>
        </w:tc>
        <w:tc>
          <w:tcPr>
            <w:tcW w:w="803" w:type="dxa"/>
            <w:tcBorders>
              <w:right w:val="double" w:sz="4" w:space="0" w:color="auto"/>
            </w:tcBorders>
            <w:shd w:val="clear" w:color="auto" w:fill="DDD9C3" w:themeFill="background2" w:themeFillShade="E6"/>
          </w:tcPr>
          <w:p w14:paraId="39EEF481" w14:textId="77777777" w:rsidR="00315389" w:rsidRPr="000C0B98" w:rsidRDefault="00315389" w:rsidP="003551B1">
            <w:pPr>
              <w:rPr>
                <w:rFonts w:ascii="Century Gothic" w:hAnsi="Century Gothic"/>
                <w:sz w:val="15"/>
                <w:szCs w:val="15"/>
                <w:lang w:val="fr-CA"/>
              </w:rPr>
            </w:pPr>
          </w:p>
        </w:tc>
        <w:tc>
          <w:tcPr>
            <w:tcW w:w="345" w:type="dxa"/>
            <w:shd w:val="clear" w:color="auto" w:fill="DDD9C3" w:themeFill="background2" w:themeFillShade="E6"/>
          </w:tcPr>
          <w:p w14:paraId="1F26DA33" w14:textId="77777777" w:rsidR="00315389" w:rsidRPr="000C0B98" w:rsidRDefault="00315389" w:rsidP="003551B1">
            <w:pPr>
              <w:rPr>
                <w:rFonts w:ascii="Century Gothic" w:hAnsi="Century Gothic"/>
                <w:sz w:val="18"/>
                <w:szCs w:val="18"/>
                <w:lang w:val="fr-CA"/>
              </w:rPr>
            </w:pPr>
          </w:p>
        </w:tc>
        <w:tc>
          <w:tcPr>
            <w:tcW w:w="345" w:type="dxa"/>
            <w:shd w:val="clear" w:color="auto" w:fill="DDD9C3" w:themeFill="background2" w:themeFillShade="E6"/>
          </w:tcPr>
          <w:p w14:paraId="308D9F22" w14:textId="77777777" w:rsidR="00315389" w:rsidRPr="000C0B98" w:rsidRDefault="00315389" w:rsidP="003551B1">
            <w:pPr>
              <w:rPr>
                <w:rFonts w:ascii="Century Gothic" w:hAnsi="Century Gothic"/>
                <w:sz w:val="18"/>
                <w:szCs w:val="18"/>
                <w:lang w:val="fr-CA"/>
              </w:rPr>
            </w:pPr>
          </w:p>
        </w:tc>
        <w:tc>
          <w:tcPr>
            <w:tcW w:w="345" w:type="dxa"/>
            <w:shd w:val="clear" w:color="auto" w:fill="DDD9C3" w:themeFill="background2" w:themeFillShade="E6"/>
          </w:tcPr>
          <w:p w14:paraId="441EB591" w14:textId="77777777" w:rsidR="00315389" w:rsidRPr="000C0B98" w:rsidRDefault="00315389" w:rsidP="003551B1">
            <w:pPr>
              <w:rPr>
                <w:rFonts w:ascii="Century Gothic" w:hAnsi="Century Gothic"/>
                <w:sz w:val="18"/>
                <w:szCs w:val="18"/>
                <w:lang w:val="fr-CA"/>
              </w:rPr>
            </w:pPr>
          </w:p>
        </w:tc>
        <w:tc>
          <w:tcPr>
            <w:tcW w:w="345" w:type="dxa"/>
            <w:shd w:val="clear" w:color="auto" w:fill="DDD9C3" w:themeFill="background2" w:themeFillShade="E6"/>
          </w:tcPr>
          <w:p w14:paraId="692849D3" w14:textId="77777777" w:rsidR="00315389" w:rsidRPr="000C0B98" w:rsidRDefault="00315389" w:rsidP="003551B1">
            <w:pPr>
              <w:rPr>
                <w:rFonts w:ascii="Century Gothic" w:hAnsi="Century Gothic"/>
                <w:sz w:val="18"/>
                <w:szCs w:val="18"/>
                <w:lang w:val="fr-CA"/>
              </w:rPr>
            </w:pPr>
          </w:p>
        </w:tc>
        <w:tc>
          <w:tcPr>
            <w:tcW w:w="345" w:type="dxa"/>
            <w:shd w:val="clear" w:color="auto" w:fill="DDD9C3" w:themeFill="background2" w:themeFillShade="E6"/>
          </w:tcPr>
          <w:p w14:paraId="49A50ECD" w14:textId="77777777" w:rsidR="00315389" w:rsidRPr="000C0B98" w:rsidRDefault="00315389" w:rsidP="003551B1">
            <w:pPr>
              <w:rPr>
                <w:rFonts w:ascii="Century Gothic" w:hAnsi="Century Gothic"/>
                <w:sz w:val="18"/>
                <w:szCs w:val="18"/>
                <w:lang w:val="fr-CA"/>
              </w:rPr>
            </w:pPr>
          </w:p>
        </w:tc>
        <w:tc>
          <w:tcPr>
            <w:tcW w:w="345" w:type="dxa"/>
            <w:shd w:val="clear" w:color="auto" w:fill="DDD9C3" w:themeFill="background2" w:themeFillShade="E6"/>
          </w:tcPr>
          <w:p w14:paraId="5C359E92" w14:textId="77777777" w:rsidR="00315389" w:rsidRPr="000C0B98" w:rsidRDefault="00315389" w:rsidP="003551B1">
            <w:pPr>
              <w:rPr>
                <w:rFonts w:ascii="Century Gothic" w:hAnsi="Century Gothic"/>
                <w:sz w:val="18"/>
                <w:szCs w:val="18"/>
                <w:lang w:val="fr-CA"/>
              </w:rPr>
            </w:pPr>
          </w:p>
        </w:tc>
        <w:tc>
          <w:tcPr>
            <w:tcW w:w="4410" w:type="dxa"/>
            <w:shd w:val="clear" w:color="auto" w:fill="DDD9C3" w:themeFill="background2" w:themeFillShade="E6"/>
          </w:tcPr>
          <w:p w14:paraId="1011278D" w14:textId="77777777" w:rsidR="00315389" w:rsidRPr="000C0B98" w:rsidRDefault="00315389" w:rsidP="003551B1">
            <w:pPr>
              <w:rPr>
                <w:rFonts w:ascii="Century Gothic" w:hAnsi="Century Gothic"/>
                <w:sz w:val="18"/>
                <w:szCs w:val="18"/>
                <w:lang w:val="fr-CA"/>
              </w:rPr>
            </w:pPr>
          </w:p>
        </w:tc>
      </w:tr>
      <w:tr w:rsidR="00315389" w:rsidRPr="00541D4A" w14:paraId="41B4263C" w14:textId="77777777" w:rsidTr="003551B1">
        <w:trPr>
          <w:trHeight w:val="242"/>
        </w:trPr>
        <w:tc>
          <w:tcPr>
            <w:tcW w:w="704" w:type="dxa"/>
          </w:tcPr>
          <w:p w14:paraId="5BE74ACD" w14:textId="77777777" w:rsidR="00315389" w:rsidRPr="001D0E61" w:rsidRDefault="00315389" w:rsidP="003551B1">
            <w:pPr>
              <w:autoSpaceDE w:val="0"/>
              <w:autoSpaceDN w:val="0"/>
              <w:adjustRightInd w:val="0"/>
              <w:rPr>
                <w:rFonts w:ascii="Century Gothic" w:hAnsi="Century Gothic" w:cs="ArialMT"/>
                <w:b/>
                <w:sz w:val="18"/>
                <w:szCs w:val="18"/>
              </w:rPr>
            </w:pPr>
            <w:permStart w:id="1671892678" w:edGrp="everyone" w:colFirst="6" w:colLast="6"/>
            <w:permStart w:id="283135608" w:edGrp="everyone" w:colFirst="7" w:colLast="7"/>
            <w:permStart w:id="251729364" w:edGrp="everyone" w:colFirst="8" w:colLast="8"/>
            <w:permStart w:id="1510758748" w:edGrp="everyone" w:colFirst="9" w:colLast="9"/>
            <w:permStart w:id="1952666929" w:edGrp="everyone" w:colFirst="10" w:colLast="10"/>
            <w:permStart w:id="1986412751" w:edGrp="everyone" w:colFirst="11" w:colLast="11"/>
            <w:permStart w:id="165874014" w:edGrp="everyone" w:colFirst="12" w:colLast="12"/>
            <w:permStart w:id="1183414385" w:edGrp="everyone" w:colFirst="13" w:colLast="13"/>
            <w:permEnd w:id="330372013"/>
            <w:r w:rsidRPr="001D0E61">
              <w:rPr>
                <w:rFonts w:ascii="Century Gothic" w:hAnsi="Century Gothic" w:cs="ArialMT"/>
                <w:b/>
                <w:sz w:val="18"/>
                <w:szCs w:val="18"/>
              </w:rPr>
              <w:lastRenderedPageBreak/>
              <w:t>1.7.1</w:t>
            </w:r>
          </w:p>
        </w:tc>
        <w:tc>
          <w:tcPr>
            <w:tcW w:w="3686" w:type="dxa"/>
          </w:tcPr>
          <w:p w14:paraId="2BD730CA" w14:textId="05152ABA" w:rsidR="000C0B98" w:rsidRPr="000C0B98" w:rsidRDefault="000C0B98" w:rsidP="000C0B98">
            <w:pPr>
              <w:rPr>
                <w:rFonts w:ascii="Century Gothic" w:hAnsi="Century Gothic"/>
                <w:sz w:val="16"/>
                <w:szCs w:val="16"/>
                <w:lang w:val="fr-CA"/>
              </w:rPr>
            </w:pPr>
            <w:r w:rsidRPr="000C0B98">
              <w:rPr>
                <w:rFonts w:ascii="Century Gothic" w:hAnsi="Century Gothic"/>
                <w:sz w:val="16"/>
                <w:szCs w:val="16"/>
                <w:lang w:val="fr-CA"/>
              </w:rPr>
              <w:t xml:space="preserve">Une politique anti-corruption est </w:t>
            </w:r>
            <w:r w:rsidR="00E553C9">
              <w:rPr>
                <w:rFonts w:ascii="Century Gothic" w:hAnsi="Century Gothic"/>
                <w:sz w:val="16"/>
                <w:szCs w:val="16"/>
                <w:lang w:val="fr-CA"/>
              </w:rPr>
              <w:t xml:space="preserve"> d</w:t>
            </w:r>
            <w:r w:rsidRPr="000C0B98">
              <w:rPr>
                <w:rFonts w:ascii="Century Gothic" w:hAnsi="Century Gothic"/>
                <w:sz w:val="16"/>
                <w:szCs w:val="16"/>
                <w:lang w:val="fr-CA"/>
              </w:rPr>
              <w:t>éveloppée, soutenue par la direction</w:t>
            </w:r>
          </w:p>
          <w:p w14:paraId="4F015DD6" w14:textId="7B291034" w:rsidR="000C0B98" w:rsidRPr="000C0B98" w:rsidRDefault="000C0B98" w:rsidP="000C0B98">
            <w:pPr>
              <w:rPr>
                <w:rFonts w:ascii="Century Gothic" w:hAnsi="Century Gothic"/>
                <w:sz w:val="16"/>
                <w:szCs w:val="16"/>
                <w:lang w:val="fr-CA"/>
              </w:rPr>
            </w:pPr>
            <w:r w:rsidRPr="000C0B98">
              <w:rPr>
                <w:rFonts w:ascii="Century Gothic" w:hAnsi="Century Gothic"/>
                <w:sz w:val="16"/>
                <w:szCs w:val="16"/>
                <w:lang w:val="fr-CA"/>
              </w:rPr>
              <w:t>générale, consultable gratuitement et mise en œuvre. Cette politique</w:t>
            </w:r>
            <w:r w:rsidR="00E553C9">
              <w:rPr>
                <w:rFonts w:ascii="Century Gothic" w:hAnsi="Century Gothic"/>
                <w:sz w:val="16"/>
                <w:szCs w:val="16"/>
                <w:lang w:val="fr-CA"/>
              </w:rPr>
              <w:t xml:space="preserve"> </w:t>
            </w:r>
            <w:r w:rsidRPr="000C0B98">
              <w:rPr>
                <w:rFonts w:ascii="Century Gothic" w:hAnsi="Century Gothic"/>
                <w:sz w:val="16"/>
                <w:szCs w:val="16"/>
                <w:lang w:val="fr-CA"/>
              </w:rPr>
              <w:t>correspond à la législation anti-corruption existante ou va au-delà, et</w:t>
            </w:r>
            <w:r w:rsidR="00E553C9">
              <w:rPr>
                <w:rFonts w:ascii="Century Gothic" w:hAnsi="Century Gothic"/>
                <w:sz w:val="16"/>
                <w:szCs w:val="16"/>
                <w:lang w:val="fr-CA"/>
              </w:rPr>
              <w:t xml:space="preserve"> </w:t>
            </w:r>
            <w:r w:rsidRPr="000C0B98">
              <w:rPr>
                <w:rFonts w:ascii="Century Gothic" w:hAnsi="Century Gothic"/>
                <w:sz w:val="16"/>
                <w:szCs w:val="16"/>
                <w:lang w:val="fr-CA"/>
              </w:rPr>
              <w:t>comprend l'engagement de ne pas proposer ou accepter de pots-de-vin,</w:t>
            </w:r>
          </w:p>
          <w:p w14:paraId="5364B7C2" w14:textId="3B1F3292" w:rsidR="00315389" w:rsidRPr="000C0B98" w:rsidRDefault="000C0B98" w:rsidP="003551B1">
            <w:pPr>
              <w:rPr>
                <w:rFonts w:ascii="Century Gothic" w:hAnsi="Century Gothic"/>
                <w:sz w:val="16"/>
                <w:szCs w:val="16"/>
                <w:lang w:val="fr-CA"/>
              </w:rPr>
            </w:pPr>
            <w:r w:rsidRPr="000C0B98">
              <w:rPr>
                <w:rFonts w:ascii="Century Gothic" w:hAnsi="Century Gothic"/>
                <w:sz w:val="16"/>
                <w:szCs w:val="16"/>
                <w:lang w:val="fr-CA"/>
              </w:rPr>
              <w:t>sous forme financière ou sous une autre forme.</w:t>
            </w:r>
          </w:p>
        </w:tc>
        <w:tc>
          <w:tcPr>
            <w:tcW w:w="780" w:type="dxa"/>
          </w:tcPr>
          <w:p w14:paraId="59EA7C5F" w14:textId="77777777" w:rsidR="00315389" w:rsidRPr="000C0B98" w:rsidRDefault="00315389" w:rsidP="003551B1">
            <w:pPr>
              <w:autoSpaceDE w:val="0"/>
              <w:autoSpaceDN w:val="0"/>
              <w:adjustRightInd w:val="0"/>
              <w:rPr>
                <w:rFonts w:ascii="Century Gothic" w:hAnsi="Century Gothic" w:cs="ArialMT"/>
                <w:sz w:val="15"/>
                <w:szCs w:val="15"/>
                <w:lang w:val="fr-CA"/>
              </w:rPr>
            </w:pPr>
          </w:p>
        </w:tc>
        <w:tc>
          <w:tcPr>
            <w:tcW w:w="810" w:type="dxa"/>
          </w:tcPr>
          <w:p w14:paraId="13B21BC3" w14:textId="77777777" w:rsidR="00315389" w:rsidRPr="000C0B98" w:rsidRDefault="00315389" w:rsidP="003551B1">
            <w:pPr>
              <w:rPr>
                <w:rFonts w:ascii="Century Gothic" w:hAnsi="Century Gothic"/>
                <w:sz w:val="15"/>
                <w:szCs w:val="15"/>
                <w:lang w:val="fr-CA"/>
              </w:rPr>
            </w:pPr>
          </w:p>
        </w:tc>
        <w:tc>
          <w:tcPr>
            <w:tcW w:w="817" w:type="dxa"/>
          </w:tcPr>
          <w:p w14:paraId="32DFB3C0" w14:textId="77777777" w:rsidR="00315389" w:rsidRPr="000C0B98" w:rsidRDefault="00315389" w:rsidP="003551B1">
            <w:pPr>
              <w:rPr>
                <w:rFonts w:ascii="Century Gothic" w:hAnsi="Century Gothic"/>
                <w:sz w:val="15"/>
                <w:szCs w:val="15"/>
                <w:lang w:val="fr-CA"/>
              </w:rPr>
            </w:pPr>
          </w:p>
        </w:tc>
        <w:tc>
          <w:tcPr>
            <w:tcW w:w="803" w:type="dxa"/>
            <w:tcBorders>
              <w:right w:val="double" w:sz="4" w:space="0" w:color="auto"/>
            </w:tcBorders>
          </w:tcPr>
          <w:p w14:paraId="4AFF9129" w14:textId="77777777" w:rsidR="00315389" w:rsidRPr="000C0B98" w:rsidRDefault="00315389" w:rsidP="003551B1">
            <w:pPr>
              <w:rPr>
                <w:rFonts w:ascii="Century Gothic" w:hAnsi="Century Gothic"/>
                <w:sz w:val="15"/>
                <w:szCs w:val="15"/>
                <w:lang w:val="fr-CA"/>
              </w:rPr>
            </w:pPr>
          </w:p>
        </w:tc>
        <w:tc>
          <w:tcPr>
            <w:tcW w:w="345" w:type="dxa"/>
            <w:shd w:val="clear" w:color="auto" w:fill="DDD9C3" w:themeFill="background2" w:themeFillShade="E6"/>
          </w:tcPr>
          <w:p w14:paraId="4970A584" w14:textId="77777777" w:rsidR="00315389" w:rsidRPr="000C0B98" w:rsidRDefault="00315389" w:rsidP="003551B1">
            <w:pPr>
              <w:rPr>
                <w:rFonts w:ascii="Century Gothic" w:hAnsi="Century Gothic"/>
                <w:sz w:val="16"/>
                <w:szCs w:val="16"/>
                <w:lang w:val="fr-CA"/>
              </w:rPr>
            </w:pPr>
          </w:p>
        </w:tc>
        <w:tc>
          <w:tcPr>
            <w:tcW w:w="345" w:type="dxa"/>
            <w:shd w:val="clear" w:color="auto" w:fill="DDD9C3" w:themeFill="background2" w:themeFillShade="E6"/>
          </w:tcPr>
          <w:p w14:paraId="018A87B5" w14:textId="77777777" w:rsidR="00315389" w:rsidRPr="000C0B98" w:rsidRDefault="00315389" w:rsidP="003551B1">
            <w:pPr>
              <w:rPr>
                <w:rFonts w:ascii="Century Gothic" w:hAnsi="Century Gothic"/>
                <w:sz w:val="16"/>
                <w:szCs w:val="16"/>
                <w:lang w:val="fr-CA"/>
              </w:rPr>
            </w:pPr>
          </w:p>
        </w:tc>
        <w:tc>
          <w:tcPr>
            <w:tcW w:w="345" w:type="dxa"/>
            <w:shd w:val="clear" w:color="auto" w:fill="DDD9C3" w:themeFill="background2" w:themeFillShade="E6"/>
          </w:tcPr>
          <w:p w14:paraId="3A84DA8F" w14:textId="77777777" w:rsidR="00315389" w:rsidRPr="000C0B98" w:rsidRDefault="00315389" w:rsidP="003551B1">
            <w:pPr>
              <w:rPr>
                <w:rFonts w:ascii="Century Gothic" w:hAnsi="Century Gothic"/>
                <w:sz w:val="16"/>
                <w:szCs w:val="16"/>
                <w:lang w:val="fr-CA"/>
              </w:rPr>
            </w:pPr>
          </w:p>
        </w:tc>
        <w:tc>
          <w:tcPr>
            <w:tcW w:w="345" w:type="dxa"/>
            <w:shd w:val="clear" w:color="auto" w:fill="DDD9C3" w:themeFill="background2" w:themeFillShade="E6"/>
          </w:tcPr>
          <w:p w14:paraId="15C17572" w14:textId="77777777" w:rsidR="00315389" w:rsidRPr="000C0B98" w:rsidRDefault="00315389" w:rsidP="003551B1">
            <w:pPr>
              <w:rPr>
                <w:rFonts w:ascii="Century Gothic" w:hAnsi="Century Gothic"/>
                <w:sz w:val="16"/>
                <w:szCs w:val="16"/>
                <w:lang w:val="fr-CA"/>
              </w:rPr>
            </w:pPr>
          </w:p>
        </w:tc>
        <w:tc>
          <w:tcPr>
            <w:tcW w:w="345" w:type="dxa"/>
            <w:shd w:val="clear" w:color="auto" w:fill="DDD9C3" w:themeFill="background2" w:themeFillShade="E6"/>
          </w:tcPr>
          <w:p w14:paraId="39C35F05" w14:textId="77777777" w:rsidR="00315389" w:rsidRPr="000C0B98" w:rsidRDefault="00315389" w:rsidP="003551B1">
            <w:pPr>
              <w:rPr>
                <w:rFonts w:ascii="Century Gothic" w:hAnsi="Century Gothic"/>
                <w:sz w:val="16"/>
                <w:szCs w:val="16"/>
                <w:lang w:val="fr-CA"/>
              </w:rPr>
            </w:pPr>
          </w:p>
        </w:tc>
        <w:tc>
          <w:tcPr>
            <w:tcW w:w="345" w:type="dxa"/>
            <w:shd w:val="clear" w:color="auto" w:fill="DDD9C3" w:themeFill="background2" w:themeFillShade="E6"/>
          </w:tcPr>
          <w:p w14:paraId="17211D08" w14:textId="77777777" w:rsidR="00315389" w:rsidRPr="000C0B98" w:rsidRDefault="00315389" w:rsidP="003551B1">
            <w:pPr>
              <w:rPr>
                <w:rFonts w:ascii="Century Gothic" w:hAnsi="Century Gothic"/>
                <w:sz w:val="16"/>
                <w:szCs w:val="16"/>
                <w:lang w:val="fr-CA"/>
              </w:rPr>
            </w:pPr>
          </w:p>
        </w:tc>
        <w:tc>
          <w:tcPr>
            <w:tcW w:w="4410" w:type="dxa"/>
          </w:tcPr>
          <w:p w14:paraId="6C638A0E" w14:textId="77777777" w:rsidR="00315389" w:rsidRPr="000C0B98" w:rsidRDefault="00315389" w:rsidP="003551B1">
            <w:pPr>
              <w:rPr>
                <w:rFonts w:ascii="Century Gothic" w:hAnsi="Century Gothic"/>
                <w:sz w:val="16"/>
                <w:szCs w:val="16"/>
                <w:lang w:val="fr-CA"/>
              </w:rPr>
            </w:pPr>
          </w:p>
        </w:tc>
      </w:tr>
      <w:tr w:rsidR="00315389" w:rsidRPr="00541D4A" w14:paraId="72EB1F51" w14:textId="77777777" w:rsidTr="003551B1">
        <w:trPr>
          <w:trHeight w:val="242"/>
        </w:trPr>
        <w:tc>
          <w:tcPr>
            <w:tcW w:w="704" w:type="dxa"/>
          </w:tcPr>
          <w:p w14:paraId="372B9C0C" w14:textId="77777777" w:rsidR="00315389" w:rsidRPr="001D0E61" w:rsidRDefault="00315389" w:rsidP="003551B1">
            <w:pPr>
              <w:autoSpaceDE w:val="0"/>
              <w:autoSpaceDN w:val="0"/>
              <w:adjustRightInd w:val="0"/>
              <w:rPr>
                <w:rFonts w:ascii="Century Gothic" w:hAnsi="Century Gothic" w:cs="ArialMT"/>
                <w:b/>
                <w:sz w:val="18"/>
                <w:szCs w:val="18"/>
              </w:rPr>
            </w:pPr>
            <w:permStart w:id="848972835" w:edGrp="everyone" w:colFirst="6" w:colLast="6"/>
            <w:permStart w:id="1311048859" w:edGrp="everyone" w:colFirst="7" w:colLast="7"/>
            <w:permStart w:id="1055659233" w:edGrp="everyone" w:colFirst="8" w:colLast="8"/>
            <w:permStart w:id="1458189617" w:edGrp="everyone" w:colFirst="9" w:colLast="9"/>
            <w:permStart w:id="1321407774" w:edGrp="everyone" w:colFirst="10" w:colLast="10"/>
            <w:permStart w:id="1996121677" w:edGrp="everyone" w:colFirst="11" w:colLast="11"/>
            <w:permStart w:id="907813190" w:edGrp="everyone" w:colFirst="12" w:colLast="12"/>
            <w:permStart w:id="1698004409" w:edGrp="everyone" w:colFirst="13" w:colLast="13"/>
            <w:permEnd w:id="1671892678"/>
            <w:permEnd w:id="283135608"/>
            <w:permEnd w:id="251729364"/>
            <w:permEnd w:id="1510758748"/>
            <w:permEnd w:id="1952666929"/>
            <w:permEnd w:id="1986412751"/>
            <w:permEnd w:id="165874014"/>
            <w:permEnd w:id="1183414385"/>
            <w:r w:rsidRPr="001D0E61">
              <w:rPr>
                <w:rFonts w:ascii="Century Gothic" w:hAnsi="Century Gothic" w:cs="ArialMT"/>
                <w:b/>
                <w:sz w:val="18"/>
                <w:szCs w:val="18"/>
              </w:rPr>
              <w:t>1.7.2</w:t>
            </w:r>
          </w:p>
        </w:tc>
        <w:tc>
          <w:tcPr>
            <w:tcW w:w="3686" w:type="dxa"/>
          </w:tcPr>
          <w:p w14:paraId="1F0E4071" w14:textId="7C43E655" w:rsidR="00315389" w:rsidRPr="000C0B98" w:rsidRDefault="000C0B98" w:rsidP="004A2A3A">
            <w:pPr>
              <w:rPr>
                <w:rFonts w:ascii="Century Gothic" w:hAnsi="Century Gothic"/>
                <w:sz w:val="16"/>
                <w:szCs w:val="16"/>
                <w:lang w:val="fr-CA"/>
              </w:rPr>
            </w:pPr>
            <w:r w:rsidRPr="000C0B98">
              <w:rPr>
                <w:rFonts w:ascii="Century Gothic" w:hAnsi="Century Gothic"/>
                <w:sz w:val="16"/>
                <w:szCs w:val="16"/>
                <w:lang w:val="fr-CA"/>
              </w:rPr>
              <w:t>Lorsqu'il n'existe pas de législation anti-corruption, des mesures alternatives</w:t>
            </w:r>
            <w:r w:rsidR="004A2A3A">
              <w:rPr>
                <w:rFonts w:ascii="Century Gothic" w:hAnsi="Century Gothic"/>
                <w:sz w:val="16"/>
                <w:szCs w:val="16"/>
                <w:lang w:val="fr-CA"/>
              </w:rPr>
              <w:t xml:space="preserve"> </w:t>
            </w:r>
            <w:r w:rsidRPr="000C0B98">
              <w:rPr>
                <w:rFonts w:ascii="Century Gothic" w:hAnsi="Century Gothic"/>
                <w:sz w:val="16"/>
                <w:szCs w:val="16"/>
                <w:lang w:val="fr-CA"/>
              </w:rPr>
              <w:t>sont développées, soutenues par la direction générale, consultables</w:t>
            </w:r>
            <w:r w:rsidR="004A2A3A">
              <w:rPr>
                <w:rFonts w:ascii="Century Gothic" w:hAnsi="Century Gothic"/>
                <w:sz w:val="16"/>
                <w:szCs w:val="16"/>
                <w:lang w:val="fr-CA"/>
              </w:rPr>
              <w:t xml:space="preserve"> </w:t>
            </w:r>
            <w:r w:rsidRPr="000C0B98">
              <w:rPr>
                <w:rFonts w:ascii="Century Gothic" w:hAnsi="Century Gothic"/>
                <w:sz w:val="16"/>
                <w:szCs w:val="16"/>
                <w:lang w:val="fr-CA"/>
              </w:rPr>
              <w:t>gratuitement et mises en œuvre. Elles comprennent l'engagement à ne pas</w:t>
            </w:r>
            <w:r w:rsidR="004A2A3A">
              <w:rPr>
                <w:rFonts w:ascii="Century Gothic" w:hAnsi="Century Gothic"/>
                <w:sz w:val="16"/>
                <w:szCs w:val="16"/>
                <w:lang w:val="fr-CA"/>
              </w:rPr>
              <w:t xml:space="preserve"> </w:t>
            </w:r>
            <w:r w:rsidRPr="000C0B98">
              <w:rPr>
                <w:rFonts w:ascii="Century Gothic" w:hAnsi="Century Gothic"/>
                <w:sz w:val="16"/>
                <w:szCs w:val="16"/>
                <w:lang w:val="fr-CA"/>
              </w:rPr>
              <w:t>proposer ou accepter de pots-de-vin et/ou d'autres formes de corruption.</w:t>
            </w:r>
          </w:p>
        </w:tc>
        <w:tc>
          <w:tcPr>
            <w:tcW w:w="780" w:type="dxa"/>
          </w:tcPr>
          <w:p w14:paraId="00CAFEDB" w14:textId="77777777" w:rsidR="00315389" w:rsidRPr="000C0B98" w:rsidRDefault="00315389" w:rsidP="003551B1">
            <w:pPr>
              <w:autoSpaceDE w:val="0"/>
              <w:autoSpaceDN w:val="0"/>
              <w:adjustRightInd w:val="0"/>
              <w:rPr>
                <w:rFonts w:ascii="Century Gothic" w:hAnsi="Century Gothic" w:cs="ArialMT"/>
                <w:sz w:val="15"/>
                <w:szCs w:val="15"/>
                <w:lang w:val="fr-CA"/>
              </w:rPr>
            </w:pPr>
          </w:p>
        </w:tc>
        <w:tc>
          <w:tcPr>
            <w:tcW w:w="810" w:type="dxa"/>
          </w:tcPr>
          <w:p w14:paraId="069FB5D5" w14:textId="77777777" w:rsidR="00315389" w:rsidRPr="000C0B98" w:rsidRDefault="00315389" w:rsidP="003551B1">
            <w:pPr>
              <w:rPr>
                <w:rFonts w:ascii="Century Gothic" w:hAnsi="Century Gothic"/>
                <w:sz w:val="15"/>
                <w:szCs w:val="15"/>
                <w:lang w:val="fr-CA"/>
              </w:rPr>
            </w:pPr>
          </w:p>
        </w:tc>
        <w:tc>
          <w:tcPr>
            <w:tcW w:w="817" w:type="dxa"/>
          </w:tcPr>
          <w:p w14:paraId="380F6E8B" w14:textId="77777777" w:rsidR="00315389" w:rsidRPr="000C0B98" w:rsidRDefault="00315389" w:rsidP="003551B1">
            <w:pPr>
              <w:rPr>
                <w:rFonts w:ascii="Century Gothic" w:hAnsi="Century Gothic"/>
                <w:sz w:val="15"/>
                <w:szCs w:val="15"/>
                <w:lang w:val="fr-CA"/>
              </w:rPr>
            </w:pPr>
          </w:p>
        </w:tc>
        <w:tc>
          <w:tcPr>
            <w:tcW w:w="803" w:type="dxa"/>
            <w:tcBorders>
              <w:right w:val="double" w:sz="4" w:space="0" w:color="auto"/>
            </w:tcBorders>
          </w:tcPr>
          <w:p w14:paraId="43109861" w14:textId="77777777" w:rsidR="00315389" w:rsidRPr="000C0B98" w:rsidRDefault="00315389" w:rsidP="003551B1">
            <w:pPr>
              <w:rPr>
                <w:rFonts w:ascii="Century Gothic" w:hAnsi="Century Gothic"/>
                <w:sz w:val="15"/>
                <w:szCs w:val="15"/>
                <w:lang w:val="fr-CA"/>
              </w:rPr>
            </w:pPr>
          </w:p>
        </w:tc>
        <w:tc>
          <w:tcPr>
            <w:tcW w:w="345" w:type="dxa"/>
            <w:shd w:val="clear" w:color="auto" w:fill="DDD9C3" w:themeFill="background2" w:themeFillShade="E6"/>
          </w:tcPr>
          <w:p w14:paraId="6EB29F92" w14:textId="77777777" w:rsidR="00315389" w:rsidRPr="000C0B98" w:rsidRDefault="00315389" w:rsidP="003551B1">
            <w:pPr>
              <w:rPr>
                <w:rFonts w:ascii="Century Gothic" w:hAnsi="Century Gothic"/>
                <w:sz w:val="16"/>
                <w:szCs w:val="16"/>
                <w:lang w:val="fr-CA"/>
              </w:rPr>
            </w:pPr>
          </w:p>
        </w:tc>
        <w:tc>
          <w:tcPr>
            <w:tcW w:w="345" w:type="dxa"/>
            <w:shd w:val="clear" w:color="auto" w:fill="DDD9C3" w:themeFill="background2" w:themeFillShade="E6"/>
          </w:tcPr>
          <w:p w14:paraId="55A0982D" w14:textId="77777777" w:rsidR="00315389" w:rsidRPr="000C0B98" w:rsidRDefault="00315389" w:rsidP="003551B1">
            <w:pPr>
              <w:rPr>
                <w:rFonts w:ascii="Century Gothic" w:hAnsi="Century Gothic"/>
                <w:sz w:val="16"/>
                <w:szCs w:val="16"/>
                <w:lang w:val="fr-CA"/>
              </w:rPr>
            </w:pPr>
          </w:p>
        </w:tc>
        <w:tc>
          <w:tcPr>
            <w:tcW w:w="345" w:type="dxa"/>
            <w:shd w:val="clear" w:color="auto" w:fill="DDD9C3" w:themeFill="background2" w:themeFillShade="E6"/>
          </w:tcPr>
          <w:p w14:paraId="0CFAE52C" w14:textId="77777777" w:rsidR="00315389" w:rsidRPr="000C0B98" w:rsidRDefault="00315389" w:rsidP="003551B1">
            <w:pPr>
              <w:rPr>
                <w:rFonts w:ascii="Century Gothic" w:hAnsi="Century Gothic"/>
                <w:sz w:val="16"/>
                <w:szCs w:val="16"/>
                <w:lang w:val="fr-CA"/>
              </w:rPr>
            </w:pPr>
          </w:p>
        </w:tc>
        <w:tc>
          <w:tcPr>
            <w:tcW w:w="345" w:type="dxa"/>
            <w:shd w:val="clear" w:color="auto" w:fill="DDD9C3" w:themeFill="background2" w:themeFillShade="E6"/>
          </w:tcPr>
          <w:p w14:paraId="10366EE7" w14:textId="77777777" w:rsidR="00315389" w:rsidRPr="000C0B98" w:rsidRDefault="00315389" w:rsidP="003551B1">
            <w:pPr>
              <w:rPr>
                <w:rFonts w:ascii="Century Gothic" w:hAnsi="Century Gothic"/>
                <w:sz w:val="16"/>
                <w:szCs w:val="16"/>
                <w:lang w:val="fr-CA"/>
              </w:rPr>
            </w:pPr>
          </w:p>
        </w:tc>
        <w:tc>
          <w:tcPr>
            <w:tcW w:w="345" w:type="dxa"/>
            <w:shd w:val="clear" w:color="auto" w:fill="DDD9C3" w:themeFill="background2" w:themeFillShade="E6"/>
          </w:tcPr>
          <w:p w14:paraId="134943F3" w14:textId="77777777" w:rsidR="00315389" w:rsidRPr="000C0B98" w:rsidRDefault="00315389" w:rsidP="003551B1">
            <w:pPr>
              <w:rPr>
                <w:rFonts w:ascii="Century Gothic" w:hAnsi="Century Gothic"/>
                <w:sz w:val="16"/>
                <w:szCs w:val="16"/>
                <w:lang w:val="fr-CA"/>
              </w:rPr>
            </w:pPr>
          </w:p>
        </w:tc>
        <w:tc>
          <w:tcPr>
            <w:tcW w:w="345" w:type="dxa"/>
            <w:shd w:val="clear" w:color="auto" w:fill="DDD9C3" w:themeFill="background2" w:themeFillShade="E6"/>
          </w:tcPr>
          <w:p w14:paraId="7CC0854F" w14:textId="77777777" w:rsidR="00315389" w:rsidRPr="000C0B98" w:rsidRDefault="00315389" w:rsidP="003551B1">
            <w:pPr>
              <w:rPr>
                <w:rFonts w:ascii="Century Gothic" w:hAnsi="Century Gothic"/>
                <w:sz w:val="16"/>
                <w:szCs w:val="16"/>
                <w:lang w:val="fr-CA"/>
              </w:rPr>
            </w:pPr>
          </w:p>
        </w:tc>
        <w:tc>
          <w:tcPr>
            <w:tcW w:w="4410" w:type="dxa"/>
          </w:tcPr>
          <w:p w14:paraId="00C72535" w14:textId="77777777" w:rsidR="00315389" w:rsidRPr="000C0B98" w:rsidRDefault="00315389" w:rsidP="003551B1">
            <w:pPr>
              <w:rPr>
                <w:rFonts w:ascii="Century Gothic" w:hAnsi="Century Gothic"/>
                <w:sz w:val="16"/>
                <w:szCs w:val="16"/>
                <w:lang w:val="fr-CA"/>
              </w:rPr>
            </w:pPr>
          </w:p>
        </w:tc>
      </w:tr>
      <w:tr w:rsidR="00315389" w:rsidRPr="00541D4A" w14:paraId="0885BEBE" w14:textId="77777777" w:rsidTr="003551B1">
        <w:trPr>
          <w:trHeight w:val="242"/>
        </w:trPr>
        <w:tc>
          <w:tcPr>
            <w:tcW w:w="704" w:type="dxa"/>
          </w:tcPr>
          <w:p w14:paraId="411D680E" w14:textId="77777777" w:rsidR="00315389" w:rsidRPr="001D0E61" w:rsidRDefault="00315389" w:rsidP="003551B1">
            <w:pPr>
              <w:autoSpaceDE w:val="0"/>
              <w:autoSpaceDN w:val="0"/>
              <w:adjustRightInd w:val="0"/>
              <w:rPr>
                <w:rFonts w:ascii="Century Gothic" w:hAnsi="Century Gothic" w:cs="ArialMT"/>
                <w:b/>
                <w:sz w:val="18"/>
                <w:szCs w:val="18"/>
              </w:rPr>
            </w:pPr>
            <w:permStart w:id="682130354" w:edGrp="everyone" w:colFirst="6" w:colLast="6"/>
            <w:permStart w:id="948528122" w:edGrp="everyone" w:colFirst="7" w:colLast="7"/>
            <w:permStart w:id="1402342659" w:edGrp="everyone" w:colFirst="8" w:colLast="8"/>
            <w:permStart w:id="488992779" w:edGrp="everyone" w:colFirst="9" w:colLast="9"/>
            <w:permStart w:id="2096912879" w:edGrp="everyone" w:colFirst="10" w:colLast="10"/>
            <w:permStart w:id="560999564" w:edGrp="everyone" w:colFirst="11" w:colLast="11"/>
            <w:permStart w:id="1693872498" w:edGrp="everyone" w:colFirst="12" w:colLast="12"/>
            <w:permStart w:id="1607467343" w:edGrp="everyone" w:colFirst="13" w:colLast="13"/>
            <w:permEnd w:id="848972835"/>
            <w:permEnd w:id="1311048859"/>
            <w:permEnd w:id="1055659233"/>
            <w:permEnd w:id="1458189617"/>
            <w:permEnd w:id="1321407774"/>
            <w:permEnd w:id="1996121677"/>
            <w:permEnd w:id="907813190"/>
            <w:permEnd w:id="1698004409"/>
            <w:r w:rsidRPr="001D0E61">
              <w:rPr>
                <w:rFonts w:ascii="Century Gothic" w:hAnsi="Century Gothic" w:cs="ArialMT"/>
                <w:b/>
                <w:sz w:val="18"/>
                <w:szCs w:val="18"/>
              </w:rPr>
              <w:t>1.7.3</w:t>
            </w:r>
          </w:p>
        </w:tc>
        <w:tc>
          <w:tcPr>
            <w:tcW w:w="3686" w:type="dxa"/>
          </w:tcPr>
          <w:p w14:paraId="086BC81B" w14:textId="77777777" w:rsidR="000C0B98" w:rsidRPr="000C0B98" w:rsidRDefault="000C0B98" w:rsidP="000C0B98">
            <w:pPr>
              <w:rPr>
                <w:rFonts w:ascii="Century Gothic" w:hAnsi="Century Gothic"/>
                <w:sz w:val="16"/>
                <w:szCs w:val="16"/>
                <w:lang w:val="fr-CA"/>
              </w:rPr>
            </w:pPr>
            <w:r w:rsidRPr="000C0B98">
              <w:rPr>
                <w:rFonts w:ascii="Century Gothic" w:hAnsi="Century Gothic"/>
                <w:sz w:val="16"/>
                <w:szCs w:val="16"/>
                <w:lang w:val="fr-CA"/>
              </w:rPr>
              <w:t>Il n'existe aucun élément attestant de l'existence de pots-de-vin, sous forme</w:t>
            </w:r>
          </w:p>
          <w:p w14:paraId="202DA93F" w14:textId="29E86FAE" w:rsidR="00315389" w:rsidRPr="000C0B98" w:rsidRDefault="000C0B98" w:rsidP="000C0B98">
            <w:pPr>
              <w:rPr>
                <w:rFonts w:ascii="Century Gothic" w:hAnsi="Century Gothic"/>
                <w:sz w:val="16"/>
                <w:szCs w:val="16"/>
                <w:lang w:val="fr-CA"/>
              </w:rPr>
            </w:pPr>
            <w:r w:rsidRPr="000C0B98">
              <w:rPr>
                <w:rFonts w:ascii="Century Gothic" w:hAnsi="Century Gothic"/>
                <w:sz w:val="16"/>
                <w:szCs w:val="16"/>
                <w:lang w:val="fr-CA"/>
              </w:rPr>
              <w:t>financière ou sous une autre forme.</w:t>
            </w:r>
          </w:p>
          <w:p w14:paraId="12C2864B" w14:textId="2F550B5F" w:rsidR="00315389" w:rsidRPr="00E553C9" w:rsidRDefault="00E553C9" w:rsidP="003551B1">
            <w:pPr>
              <w:rPr>
                <w:rFonts w:ascii="Century Gothic" w:hAnsi="Century Gothic"/>
                <w:sz w:val="16"/>
                <w:szCs w:val="16"/>
                <w:lang w:val="fr-CA"/>
              </w:rPr>
            </w:pPr>
            <w:r w:rsidRPr="000312B4">
              <w:rPr>
                <w:rFonts w:ascii="Century Gothic" w:hAnsi="Century Gothic"/>
                <w:b/>
                <w:sz w:val="18"/>
                <w:szCs w:val="18"/>
                <w:lang w:val="fr-CA"/>
              </w:rPr>
              <w:t>*Voir Notes des IGI v2</w:t>
            </w:r>
          </w:p>
        </w:tc>
        <w:tc>
          <w:tcPr>
            <w:tcW w:w="780" w:type="dxa"/>
          </w:tcPr>
          <w:p w14:paraId="4BA6ABC2" w14:textId="77777777" w:rsidR="00315389" w:rsidRPr="00E553C9" w:rsidRDefault="00315389" w:rsidP="003551B1">
            <w:pPr>
              <w:autoSpaceDE w:val="0"/>
              <w:autoSpaceDN w:val="0"/>
              <w:adjustRightInd w:val="0"/>
              <w:rPr>
                <w:rFonts w:ascii="Century Gothic" w:hAnsi="Century Gothic" w:cs="ArialMT"/>
                <w:sz w:val="15"/>
                <w:szCs w:val="15"/>
                <w:lang w:val="fr-CA"/>
              </w:rPr>
            </w:pPr>
          </w:p>
        </w:tc>
        <w:tc>
          <w:tcPr>
            <w:tcW w:w="810" w:type="dxa"/>
          </w:tcPr>
          <w:p w14:paraId="54181A60" w14:textId="77777777" w:rsidR="00315389" w:rsidRPr="00E553C9" w:rsidRDefault="00315389" w:rsidP="003551B1">
            <w:pPr>
              <w:rPr>
                <w:rFonts w:ascii="Century Gothic" w:hAnsi="Century Gothic"/>
                <w:sz w:val="15"/>
                <w:szCs w:val="15"/>
                <w:lang w:val="fr-CA"/>
              </w:rPr>
            </w:pPr>
          </w:p>
        </w:tc>
        <w:tc>
          <w:tcPr>
            <w:tcW w:w="817" w:type="dxa"/>
          </w:tcPr>
          <w:p w14:paraId="3BB8BA1B" w14:textId="77777777" w:rsidR="00315389" w:rsidRPr="00E553C9" w:rsidRDefault="00315389" w:rsidP="003551B1">
            <w:pPr>
              <w:rPr>
                <w:rFonts w:ascii="Century Gothic" w:hAnsi="Century Gothic"/>
                <w:sz w:val="15"/>
                <w:szCs w:val="15"/>
                <w:lang w:val="fr-CA"/>
              </w:rPr>
            </w:pPr>
          </w:p>
        </w:tc>
        <w:tc>
          <w:tcPr>
            <w:tcW w:w="803" w:type="dxa"/>
            <w:tcBorders>
              <w:right w:val="double" w:sz="4" w:space="0" w:color="auto"/>
            </w:tcBorders>
          </w:tcPr>
          <w:p w14:paraId="38C8607F" w14:textId="77777777" w:rsidR="00315389" w:rsidRPr="00E553C9" w:rsidRDefault="00315389" w:rsidP="003551B1">
            <w:pPr>
              <w:rPr>
                <w:rFonts w:ascii="Century Gothic" w:hAnsi="Century Gothic"/>
                <w:sz w:val="15"/>
                <w:szCs w:val="15"/>
                <w:lang w:val="fr-CA"/>
              </w:rPr>
            </w:pPr>
          </w:p>
        </w:tc>
        <w:tc>
          <w:tcPr>
            <w:tcW w:w="345" w:type="dxa"/>
            <w:shd w:val="clear" w:color="auto" w:fill="DDD9C3" w:themeFill="background2" w:themeFillShade="E6"/>
          </w:tcPr>
          <w:p w14:paraId="7A2AB4EF" w14:textId="77777777" w:rsidR="00315389" w:rsidRPr="00E553C9" w:rsidRDefault="00315389" w:rsidP="003551B1">
            <w:pPr>
              <w:rPr>
                <w:rFonts w:ascii="Century Gothic" w:hAnsi="Century Gothic"/>
                <w:sz w:val="16"/>
                <w:szCs w:val="16"/>
                <w:lang w:val="fr-CA"/>
              </w:rPr>
            </w:pPr>
          </w:p>
        </w:tc>
        <w:tc>
          <w:tcPr>
            <w:tcW w:w="345" w:type="dxa"/>
            <w:shd w:val="clear" w:color="auto" w:fill="DDD9C3" w:themeFill="background2" w:themeFillShade="E6"/>
          </w:tcPr>
          <w:p w14:paraId="536C3BFE" w14:textId="77777777" w:rsidR="00315389" w:rsidRPr="00E553C9" w:rsidRDefault="00315389" w:rsidP="003551B1">
            <w:pPr>
              <w:rPr>
                <w:rFonts w:ascii="Century Gothic" w:hAnsi="Century Gothic"/>
                <w:sz w:val="16"/>
                <w:szCs w:val="16"/>
                <w:lang w:val="fr-CA"/>
              </w:rPr>
            </w:pPr>
          </w:p>
        </w:tc>
        <w:tc>
          <w:tcPr>
            <w:tcW w:w="345" w:type="dxa"/>
            <w:shd w:val="clear" w:color="auto" w:fill="DDD9C3" w:themeFill="background2" w:themeFillShade="E6"/>
          </w:tcPr>
          <w:p w14:paraId="7A46732F" w14:textId="77777777" w:rsidR="00315389" w:rsidRPr="00E553C9" w:rsidRDefault="00315389" w:rsidP="003551B1">
            <w:pPr>
              <w:rPr>
                <w:rFonts w:ascii="Century Gothic" w:hAnsi="Century Gothic"/>
                <w:sz w:val="16"/>
                <w:szCs w:val="16"/>
                <w:lang w:val="fr-CA"/>
              </w:rPr>
            </w:pPr>
          </w:p>
        </w:tc>
        <w:tc>
          <w:tcPr>
            <w:tcW w:w="345" w:type="dxa"/>
            <w:shd w:val="clear" w:color="auto" w:fill="DDD9C3" w:themeFill="background2" w:themeFillShade="E6"/>
          </w:tcPr>
          <w:p w14:paraId="7BBDD233" w14:textId="77777777" w:rsidR="00315389" w:rsidRPr="00E553C9" w:rsidRDefault="00315389" w:rsidP="003551B1">
            <w:pPr>
              <w:rPr>
                <w:rFonts w:ascii="Century Gothic" w:hAnsi="Century Gothic"/>
                <w:sz w:val="16"/>
                <w:szCs w:val="16"/>
                <w:lang w:val="fr-CA"/>
              </w:rPr>
            </w:pPr>
          </w:p>
        </w:tc>
        <w:tc>
          <w:tcPr>
            <w:tcW w:w="345" w:type="dxa"/>
            <w:shd w:val="clear" w:color="auto" w:fill="DDD9C3" w:themeFill="background2" w:themeFillShade="E6"/>
          </w:tcPr>
          <w:p w14:paraId="3C35DFBF" w14:textId="77777777" w:rsidR="00315389" w:rsidRPr="00E553C9" w:rsidRDefault="00315389" w:rsidP="003551B1">
            <w:pPr>
              <w:rPr>
                <w:rFonts w:ascii="Century Gothic" w:hAnsi="Century Gothic"/>
                <w:sz w:val="16"/>
                <w:szCs w:val="16"/>
                <w:lang w:val="fr-CA"/>
              </w:rPr>
            </w:pPr>
          </w:p>
        </w:tc>
        <w:tc>
          <w:tcPr>
            <w:tcW w:w="345" w:type="dxa"/>
            <w:shd w:val="clear" w:color="auto" w:fill="DDD9C3" w:themeFill="background2" w:themeFillShade="E6"/>
          </w:tcPr>
          <w:p w14:paraId="79D5678B" w14:textId="77777777" w:rsidR="00315389" w:rsidRPr="00E553C9" w:rsidRDefault="00315389" w:rsidP="003551B1">
            <w:pPr>
              <w:rPr>
                <w:rFonts w:ascii="Century Gothic" w:hAnsi="Century Gothic"/>
                <w:sz w:val="16"/>
                <w:szCs w:val="16"/>
                <w:lang w:val="fr-CA"/>
              </w:rPr>
            </w:pPr>
          </w:p>
        </w:tc>
        <w:tc>
          <w:tcPr>
            <w:tcW w:w="4410" w:type="dxa"/>
          </w:tcPr>
          <w:p w14:paraId="0AF23271" w14:textId="77777777" w:rsidR="00315389" w:rsidRPr="00E553C9" w:rsidRDefault="00315389" w:rsidP="003551B1">
            <w:pPr>
              <w:rPr>
                <w:rFonts w:ascii="Century Gothic" w:hAnsi="Century Gothic"/>
                <w:sz w:val="16"/>
                <w:szCs w:val="16"/>
                <w:lang w:val="fr-CA"/>
              </w:rPr>
            </w:pPr>
          </w:p>
        </w:tc>
      </w:tr>
      <w:tr w:rsidR="00315389" w:rsidRPr="001D0E61" w14:paraId="16E68BEC" w14:textId="77777777" w:rsidTr="003551B1">
        <w:trPr>
          <w:trHeight w:val="242"/>
        </w:trPr>
        <w:tc>
          <w:tcPr>
            <w:tcW w:w="704" w:type="dxa"/>
            <w:shd w:val="clear" w:color="auto" w:fill="DDD9C3" w:themeFill="background2" w:themeFillShade="E6"/>
          </w:tcPr>
          <w:p w14:paraId="0DF34084" w14:textId="77777777" w:rsidR="00315389" w:rsidRPr="001D0E61" w:rsidRDefault="00315389" w:rsidP="003551B1">
            <w:pPr>
              <w:autoSpaceDE w:val="0"/>
              <w:autoSpaceDN w:val="0"/>
              <w:adjustRightInd w:val="0"/>
              <w:rPr>
                <w:rFonts w:ascii="Century Gothic" w:hAnsi="Century Gothic" w:cs="ArialMT"/>
                <w:b/>
                <w:sz w:val="18"/>
                <w:szCs w:val="18"/>
              </w:rPr>
            </w:pPr>
            <w:permStart w:id="1662415451" w:edGrp="everyone" w:colFirst="13" w:colLast="13"/>
            <w:permEnd w:id="682130354"/>
            <w:permEnd w:id="948528122"/>
            <w:permEnd w:id="1402342659"/>
            <w:permEnd w:id="488992779"/>
            <w:permEnd w:id="2096912879"/>
            <w:permEnd w:id="560999564"/>
            <w:permEnd w:id="1693872498"/>
            <w:permEnd w:id="1607467343"/>
            <w:r w:rsidRPr="001D0E61">
              <w:rPr>
                <w:rFonts w:ascii="Century Gothic" w:hAnsi="Century Gothic" w:cs="ArialMT"/>
                <w:b/>
                <w:sz w:val="18"/>
                <w:szCs w:val="18"/>
              </w:rPr>
              <w:t>C1.8</w:t>
            </w:r>
          </w:p>
        </w:tc>
        <w:tc>
          <w:tcPr>
            <w:tcW w:w="3686" w:type="dxa"/>
            <w:shd w:val="clear" w:color="auto" w:fill="DDD9C3" w:themeFill="background2" w:themeFillShade="E6"/>
          </w:tcPr>
          <w:p w14:paraId="48A081EA" w14:textId="0AE47E33" w:rsidR="000C0B98" w:rsidRPr="004A2A3A" w:rsidRDefault="000C0B98" w:rsidP="000C0B98">
            <w:pPr>
              <w:rPr>
                <w:rFonts w:ascii="Century Gothic" w:hAnsi="Century Gothic" w:cs="ArialMT"/>
                <w:sz w:val="16"/>
                <w:szCs w:val="16"/>
                <w:lang w:val="fr-CA"/>
              </w:rPr>
            </w:pPr>
            <w:r w:rsidRPr="004A2A3A">
              <w:rPr>
                <w:rFonts w:ascii="Century Gothic" w:hAnsi="Century Gothic" w:cs="ArialMT"/>
                <w:sz w:val="16"/>
                <w:szCs w:val="16"/>
                <w:lang w:val="fr-CA"/>
              </w:rPr>
              <w:t>L’Organisation* doit* démontrer son engagement à long terme pour l’adhésion aux</w:t>
            </w:r>
            <w:r w:rsidR="004A2A3A">
              <w:rPr>
                <w:rFonts w:ascii="Century Gothic" w:hAnsi="Century Gothic" w:cs="ArialMT"/>
                <w:sz w:val="16"/>
                <w:szCs w:val="16"/>
                <w:lang w:val="fr-CA"/>
              </w:rPr>
              <w:t xml:space="preserve"> </w:t>
            </w:r>
            <w:r w:rsidRPr="004A2A3A">
              <w:rPr>
                <w:rFonts w:ascii="Century Gothic" w:hAnsi="Century Gothic" w:cs="ArialMT"/>
                <w:sz w:val="16"/>
                <w:szCs w:val="16"/>
                <w:lang w:val="fr-CA"/>
              </w:rPr>
              <w:t>Principes * et Critères* du FSC dans l’Unité de Gestion*, ainsi qu’aux Politiques et</w:t>
            </w:r>
          </w:p>
          <w:p w14:paraId="50A4D93B" w14:textId="77777777" w:rsidR="000C0B98" w:rsidRPr="004A2A3A" w:rsidRDefault="000C0B98" w:rsidP="000C0B98">
            <w:pPr>
              <w:rPr>
                <w:rFonts w:ascii="Century Gothic" w:hAnsi="Century Gothic" w:cs="ArialMT"/>
                <w:sz w:val="16"/>
                <w:szCs w:val="16"/>
                <w:lang w:val="fr-CA"/>
              </w:rPr>
            </w:pPr>
            <w:r w:rsidRPr="004A2A3A">
              <w:rPr>
                <w:rFonts w:ascii="Century Gothic" w:hAnsi="Century Gothic" w:cs="ArialMT"/>
                <w:sz w:val="16"/>
                <w:szCs w:val="16"/>
                <w:lang w:val="fr-CA"/>
              </w:rPr>
              <w:t>Standards FSC associés. Une déclaration d'engagement doit être publiée dans un</w:t>
            </w:r>
          </w:p>
          <w:p w14:paraId="47FEB1FD" w14:textId="5F2E8380" w:rsidR="00315389" w:rsidRPr="001D0E61" w:rsidRDefault="000C0B98" w:rsidP="000C0B98">
            <w:pPr>
              <w:rPr>
                <w:rFonts w:ascii="Century Gothic" w:hAnsi="Century Gothic" w:cs="ArialMT"/>
                <w:sz w:val="18"/>
                <w:szCs w:val="18"/>
              </w:rPr>
            </w:pPr>
            <w:r w:rsidRPr="004A2A3A">
              <w:rPr>
                <w:rFonts w:ascii="Century Gothic" w:hAnsi="Century Gothic" w:cs="ArialMT"/>
                <w:sz w:val="16"/>
                <w:szCs w:val="16"/>
              </w:rPr>
              <w:t>document accessible librement. (C1.6)</w:t>
            </w:r>
          </w:p>
        </w:tc>
        <w:tc>
          <w:tcPr>
            <w:tcW w:w="780" w:type="dxa"/>
            <w:shd w:val="clear" w:color="auto" w:fill="DDD9C3" w:themeFill="background2" w:themeFillShade="E6"/>
          </w:tcPr>
          <w:p w14:paraId="10FF0CEE" w14:textId="77777777" w:rsidR="00315389" w:rsidRPr="001D0E61" w:rsidRDefault="00315389" w:rsidP="003551B1">
            <w:pPr>
              <w:autoSpaceDE w:val="0"/>
              <w:autoSpaceDN w:val="0"/>
              <w:adjustRightInd w:val="0"/>
              <w:rPr>
                <w:rFonts w:ascii="Century Gothic" w:hAnsi="Century Gothic" w:cs="ArialMT"/>
                <w:sz w:val="15"/>
                <w:szCs w:val="15"/>
              </w:rPr>
            </w:pPr>
          </w:p>
        </w:tc>
        <w:tc>
          <w:tcPr>
            <w:tcW w:w="810" w:type="dxa"/>
            <w:shd w:val="clear" w:color="auto" w:fill="DDD9C3" w:themeFill="background2" w:themeFillShade="E6"/>
          </w:tcPr>
          <w:p w14:paraId="239FCE05" w14:textId="77777777" w:rsidR="00315389" w:rsidRPr="001D0E61" w:rsidRDefault="00315389" w:rsidP="003551B1">
            <w:pPr>
              <w:rPr>
                <w:rFonts w:ascii="Century Gothic" w:hAnsi="Century Gothic"/>
                <w:sz w:val="15"/>
                <w:szCs w:val="15"/>
              </w:rPr>
            </w:pPr>
          </w:p>
        </w:tc>
        <w:tc>
          <w:tcPr>
            <w:tcW w:w="817" w:type="dxa"/>
            <w:shd w:val="clear" w:color="auto" w:fill="DDD9C3" w:themeFill="background2" w:themeFillShade="E6"/>
          </w:tcPr>
          <w:p w14:paraId="44AF5B33" w14:textId="77777777" w:rsidR="00315389" w:rsidRPr="001D0E61" w:rsidRDefault="00315389" w:rsidP="003551B1">
            <w:pPr>
              <w:rPr>
                <w:rFonts w:ascii="Century Gothic" w:hAnsi="Century Gothic"/>
                <w:sz w:val="15"/>
                <w:szCs w:val="15"/>
              </w:rPr>
            </w:pPr>
          </w:p>
        </w:tc>
        <w:tc>
          <w:tcPr>
            <w:tcW w:w="803" w:type="dxa"/>
            <w:tcBorders>
              <w:right w:val="double" w:sz="4" w:space="0" w:color="auto"/>
            </w:tcBorders>
            <w:shd w:val="clear" w:color="auto" w:fill="DDD9C3" w:themeFill="background2" w:themeFillShade="E6"/>
          </w:tcPr>
          <w:p w14:paraId="164A9503" w14:textId="77777777" w:rsidR="00315389" w:rsidRPr="001D0E61" w:rsidRDefault="00315389" w:rsidP="003551B1">
            <w:pPr>
              <w:rPr>
                <w:rFonts w:ascii="Century Gothic" w:hAnsi="Century Gothic"/>
                <w:sz w:val="15"/>
                <w:szCs w:val="15"/>
              </w:rPr>
            </w:pPr>
          </w:p>
        </w:tc>
        <w:tc>
          <w:tcPr>
            <w:tcW w:w="345" w:type="dxa"/>
            <w:shd w:val="clear" w:color="auto" w:fill="DDD9C3" w:themeFill="background2" w:themeFillShade="E6"/>
          </w:tcPr>
          <w:p w14:paraId="464353A1" w14:textId="77777777" w:rsidR="00315389" w:rsidRPr="001D0E61" w:rsidRDefault="00315389" w:rsidP="003551B1">
            <w:pPr>
              <w:rPr>
                <w:rFonts w:ascii="Century Gothic" w:hAnsi="Century Gothic"/>
                <w:sz w:val="18"/>
                <w:szCs w:val="18"/>
              </w:rPr>
            </w:pPr>
          </w:p>
        </w:tc>
        <w:tc>
          <w:tcPr>
            <w:tcW w:w="345" w:type="dxa"/>
            <w:shd w:val="clear" w:color="auto" w:fill="DDD9C3" w:themeFill="background2" w:themeFillShade="E6"/>
          </w:tcPr>
          <w:p w14:paraId="1FEC2287" w14:textId="77777777" w:rsidR="00315389" w:rsidRPr="001D0E61" w:rsidRDefault="00315389" w:rsidP="003551B1">
            <w:pPr>
              <w:rPr>
                <w:rFonts w:ascii="Century Gothic" w:hAnsi="Century Gothic"/>
                <w:sz w:val="18"/>
                <w:szCs w:val="18"/>
              </w:rPr>
            </w:pPr>
          </w:p>
        </w:tc>
        <w:tc>
          <w:tcPr>
            <w:tcW w:w="345" w:type="dxa"/>
            <w:shd w:val="clear" w:color="auto" w:fill="DDD9C3" w:themeFill="background2" w:themeFillShade="E6"/>
          </w:tcPr>
          <w:p w14:paraId="40F5631E" w14:textId="77777777" w:rsidR="00315389" w:rsidRPr="001D0E61" w:rsidRDefault="00315389" w:rsidP="003551B1">
            <w:pPr>
              <w:rPr>
                <w:rFonts w:ascii="Century Gothic" w:hAnsi="Century Gothic"/>
                <w:sz w:val="18"/>
                <w:szCs w:val="18"/>
              </w:rPr>
            </w:pPr>
          </w:p>
        </w:tc>
        <w:tc>
          <w:tcPr>
            <w:tcW w:w="345" w:type="dxa"/>
            <w:shd w:val="clear" w:color="auto" w:fill="DDD9C3" w:themeFill="background2" w:themeFillShade="E6"/>
          </w:tcPr>
          <w:p w14:paraId="20E85A14" w14:textId="77777777" w:rsidR="00315389" w:rsidRPr="001D0E61" w:rsidRDefault="00315389" w:rsidP="003551B1">
            <w:pPr>
              <w:rPr>
                <w:rFonts w:ascii="Century Gothic" w:hAnsi="Century Gothic"/>
                <w:sz w:val="18"/>
                <w:szCs w:val="18"/>
              </w:rPr>
            </w:pPr>
          </w:p>
        </w:tc>
        <w:tc>
          <w:tcPr>
            <w:tcW w:w="345" w:type="dxa"/>
            <w:shd w:val="clear" w:color="auto" w:fill="DDD9C3" w:themeFill="background2" w:themeFillShade="E6"/>
          </w:tcPr>
          <w:p w14:paraId="0CD4857D" w14:textId="77777777" w:rsidR="00315389" w:rsidRPr="001D0E61" w:rsidRDefault="00315389" w:rsidP="003551B1">
            <w:pPr>
              <w:rPr>
                <w:rFonts w:ascii="Century Gothic" w:hAnsi="Century Gothic"/>
                <w:sz w:val="18"/>
                <w:szCs w:val="18"/>
              </w:rPr>
            </w:pPr>
          </w:p>
        </w:tc>
        <w:tc>
          <w:tcPr>
            <w:tcW w:w="345" w:type="dxa"/>
            <w:shd w:val="clear" w:color="auto" w:fill="DDD9C3" w:themeFill="background2" w:themeFillShade="E6"/>
          </w:tcPr>
          <w:p w14:paraId="5011C62E" w14:textId="77777777" w:rsidR="00315389" w:rsidRPr="001D0E61" w:rsidRDefault="00315389" w:rsidP="003551B1">
            <w:pPr>
              <w:rPr>
                <w:rFonts w:ascii="Century Gothic" w:hAnsi="Century Gothic"/>
                <w:sz w:val="18"/>
                <w:szCs w:val="18"/>
              </w:rPr>
            </w:pPr>
          </w:p>
        </w:tc>
        <w:tc>
          <w:tcPr>
            <w:tcW w:w="4410" w:type="dxa"/>
            <w:shd w:val="clear" w:color="auto" w:fill="DDD9C3" w:themeFill="background2" w:themeFillShade="E6"/>
          </w:tcPr>
          <w:p w14:paraId="54ECAE46" w14:textId="77777777" w:rsidR="00315389" w:rsidRPr="001D0E61" w:rsidRDefault="00315389" w:rsidP="003551B1">
            <w:pPr>
              <w:rPr>
                <w:rFonts w:ascii="Century Gothic" w:hAnsi="Century Gothic"/>
                <w:sz w:val="18"/>
                <w:szCs w:val="18"/>
              </w:rPr>
            </w:pPr>
          </w:p>
        </w:tc>
      </w:tr>
      <w:tr w:rsidR="00315389" w:rsidRPr="001D0E61" w14:paraId="49D5E1E0" w14:textId="77777777" w:rsidTr="003551B1">
        <w:trPr>
          <w:trHeight w:val="242"/>
        </w:trPr>
        <w:tc>
          <w:tcPr>
            <w:tcW w:w="704" w:type="dxa"/>
          </w:tcPr>
          <w:p w14:paraId="2592A411" w14:textId="77777777" w:rsidR="00315389" w:rsidRPr="001D0E61" w:rsidRDefault="00315389" w:rsidP="003551B1">
            <w:pPr>
              <w:autoSpaceDE w:val="0"/>
              <w:autoSpaceDN w:val="0"/>
              <w:adjustRightInd w:val="0"/>
              <w:rPr>
                <w:rFonts w:ascii="Century Gothic" w:hAnsi="Century Gothic" w:cs="ArialMT"/>
                <w:b/>
                <w:sz w:val="18"/>
                <w:szCs w:val="18"/>
              </w:rPr>
            </w:pPr>
            <w:permStart w:id="2074480917" w:edGrp="everyone" w:colFirst="6" w:colLast="6"/>
            <w:permStart w:id="427450181" w:edGrp="everyone" w:colFirst="7" w:colLast="7"/>
            <w:permStart w:id="1043730714" w:edGrp="everyone" w:colFirst="8" w:colLast="8"/>
            <w:permStart w:id="606688225" w:edGrp="everyone" w:colFirst="9" w:colLast="9"/>
            <w:permStart w:id="1448894305" w:edGrp="everyone" w:colFirst="10" w:colLast="10"/>
            <w:permStart w:id="518147554" w:edGrp="everyone" w:colFirst="11" w:colLast="11"/>
            <w:permStart w:id="2032010522" w:edGrp="everyone" w:colFirst="12" w:colLast="12"/>
            <w:permStart w:id="1437882429" w:edGrp="everyone" w:colFirst="13" w:colLast="13"/>
            <w:permEnd w:id="1662415451"/>
            <w:r w:rsidRPr="001D0E61">
              <w:rPr>
                <w:rFonts w:ascii="Century Gothic" w:hAnsi="Century Gothic" w:cs="ArialMT"/>
                <w:b/>
                <w:sz w:val="18"/>
                <w:szCs w:val="18"/>
              </w:rPr>
              <w:t>1.8.1</w:t>
            </w:r>
          </w:p>
        </w:tc>
        <w:tc>
          <w:tcPr>
            <w:tcW w:w="3686" w:type="dxa"/>
          </w:tcPr>
          <w:p w14:paraId="05ACF706" w14:textId="49C1C496" w:rsidR="00315389" w:rsidRPr="000C0B98" w:rsidRDefault="000C0B98" w:rsidP="000C0B98">
            <w:pPr>
              <w:rPr>
                <w:rFonts w:ascii="Century Gothic" w:hAnsi="Century Gothic" w:cs="ArialMT"/>
                <w:sz w:val="16"/>
                <w:szCs w:val="16"/>
                <w:lang w:val="fr-CA"/>
              </w:rPr>
            </w:pPr>
            <w:r w:rsidRPr="000C0B98">
              <w:rPr>
                <w:rFonts w:ascii="Century Gothic" w:hAnsi="Century Gothic" w:cs="ArialMT"/>
                <w:sz w:val="16"/>
                <w:szCs w:val="16"/>
                <w:lang w:val="fr-CA"/>
              </w:rPr>
              <w:t>Une déclaration accessible librement et gratuitement, soutenue par la</w:t>
            </w:r>
            <w:r w:rsidR="004A2A3A">
              <w:rPr>
                <w:rFonts w:ascii="Century Gothic" w:hAnsi="Century Gothic" w:cs="ArialMT"/>
                <w:sz w:val="16"/>
                <w:szCs w:val="16"/>
                <w:lang w:val="fr-CA"/>
              </w:rPr>
              <w:t xml:space="preserve"> </w:t>
            </w:r>
            <w:r w:rsidRPr="000C0B98">
              <w:rPr>
                <w:rFonts w:ascii="Century Gothic" w:hAnsi="Century Gothic" w:cs="ArialMT"/>
                <w:sz w:val="16"/>
                <w:szCs w:val="16"/>
                <w:lang w:val="fr-CA"/>
              </w:rPr>
              <w:t>direction générale, énonce un engagement à long-terme pour des pratiques</w:t>
            </w:r>
            <w:r w:rsidR="004A2A3A">
              <w:rPr>
                <w:rFonts w:ascii="Century Gothic" w:hAnsi="Century Gothic" w:cs="ArialMT"/>
                <w:sz w:val="16"/>
                <w:szCs w:val="16"/>
                <w:lang w:val="fr-CA"/>
              </w:rPr>
              <w:t xml:space="preserve"> </w:t>
            </w:r>
            <w:r w:rsidRPr="000C0B98">
              <w:rPr>
                <w:rFonts w:ascii="Century Gothic" w:hAnsi="Century Gothic" w:cs="ArialMT"/>
                <w:sz w:val="16"/>
                <w:szCs w:val="16"/>
                <w:lang w:val="fr-CA"/>
              </w:rPr>
              <w:t>de gestion forestière* compatibles avec les Principes* et Critères* du FSC et</w:t>
            </w:r>
            <w:r w:rsidR="004A2A3A">
              <w:rPr>
                <w:rFonts w:ascii="Century Gothic" w:hAnsi="Century Gothic" w:cs="ArialMT"/>
                <w:sz w:val="16"/>
                <w:szCs w:val="16"/>
                <w:lang w:val="fr-CA"/>
              </w:rPr>
              <w:t xml:space="preserve"> </w:t>
            </w:r>
            <w:r w:rsidRPr="000C0B98">
              <w:rPr>
                <w:rFonts w:ascii="Century Gothic" w:hAnsi="Century Gothic" w:cs="ArialMT"/>
                <w:sz w:val="16"/>
                <w:szCs w:val="16"/>
                <w:lang w:val="fr-CA"/>
              </w:rPr>
              <w:t>les Politiques et Standards FSC associés.</w:t>
            </w:r>
          </w:p>
          <w:p w14:paraId="578D424C" w14:textId="20EBF170" w:rsidR="00315389" w:rsidRPr="00E553C9" w:rsidRDefault="00E553C9" w:rsidP="003551B1">
            <w:pPr>
              <w:rPr>
                <w:rFonts w:ascii="Century Gothic" w:hAnsi="Century Gothic" w:cs="ArialMT"/>
                <w:sz w:val="16"/>
                <w:szCs w:val="16"/>
                <w:lang w:val="fr-CA"/>
              </w:rPr>
            </w:pPr>
            <w:r w:rsidRPr="000312B4">
              <w:rPr>
                <w:rFonts w:ascii="Century Gothic" w:hAnsi="Century Gothic"/>
                <w:b/>
                <w:sz w:val="18"/>
                <w:szCs w:val="18"/>
                <w:lang w:val="fr-CA"/>
              </w:rPr>
              <w:t>*Voir Notes des IGI v2</w:t>
            </w:r>
          </w:p>
        </w:tc>
        <w:tc>
          <w:tcPr>
            <w:tcW w:w="780" w:type="dxa"/>
          </w:tcPr>
          <w:p w14:paraId="61354263" w14:textId="77777777" w:rsidR="00315389" w:rsidRPr="001D0E61" w:rsidRDefault="00315389" w:rsidP="003551B1">
            <w:pPr>
              <w:autoSpaceDE w:val="0"/>
              <w:autoSpaceDN w:val="0"/>
              <w:adjustRightInd w:val="0"/>
              <w:rPr>
                <w:rFonts w:ascii="Century Gothic" w:hAnsi="Century Gothic" w:cs="ArialMT"/>
                <w:sz w:val="15"/>
                <w:szCs w:val="15"/>
              </w:rPr>
            </w:pPr>
            <w:r w:rsidRPr="001D0E61">
              <w:rPr>
                <w:rFonts w:ascii="Century Gothic" w:hAnsi="Century Gothic" w:cs="ArialMT"/>
                <w:sz w:val="15"/>
                <w:szCs w:val="15"/>
              </w:rPr>
              <w:t>B1.6.1</w:t>
            </w:r>
          </w:p>
          <w:p w14:paraId="5340B591" w14:textId="77777777" w:rsidR="00315389" w:rsidRPr="001D0E61" w:rsidRDefault="00315389" w:rsidP="003551B1">
            <w:pPr>
              <w:autoSpaceDE w:val="0"/>
              <w:autoSpaceDN w:val="0"/>
              <w:adjustRightInd w:val="0"/>
              <w:rPr>
                <w:rFonts w:ascii="Century Gothic" w:hAnsi="Century Gothic" w:cs="ArialMT"/>
                <w:sz w:val="15"/>
                <w:szCs w:val="15"/>
              </w:rPr>
            </w:pPr>
            <w:r w:rsidRPr="001D0E61">
              <w:rPr>
                <w:rFonts w:ascii="Century Gothic" w:hAnsi="Century Gothic" w:cs="ArialMT"/>
                <w:sz w:val="15"/>
                <w:szCs w:val="15"/>
              </w:rPr>
              <w:t>B1.6.2</w:t>
            </w:r>
          </w:p>
        </w:tc>
        <w:tc>
          <w:tcPr>
            <w:tcW w:w="810" w:type="dxa"/>
          </w:tcPr>
          <w:p w14:paraId="74826133" w14:textId="77777777" w:rsidR="00315389" w:rsidRPr="001D0E61" w:rsidRDefault="00315389" w:rsidP="003551B1">
            <w:pPr>
              <w:rPr>
                <w:rFonts w:ascii="Century Gothic" w:hAnsi="Century Gothic"/>
                <w:sz w:val="15"/>
                <w:szCs w:val="15"/>
              </w:rPr>
            </w:pPr>
            <w:r w:rsidRPr="001D0E61">
              <w:rPr>
                <w:rFonts w:ascii="Century Gothic" w:hAnsi="Century Gothic" w:cs="ArialMT"/>
                <w:sz w:val="15"/>
                <w:szCs w:val="15"/>
              </w:rPr>
              <w:t>BC 1.6.1</w:t>
            </w:r>
          </w:p>
        </w:tc>
        <w:tc>
          <w:tcPr>
            <w:tcW w:w="817" w:type="dxa"/>
          </w:tcPr>
          <w:p w14:paraId="48D7E673" w14:textId="77777777" w:rsidR="00315389" w:rsidRPr="001D0E61" w:rsidRDefault="00315389" w:rsidP="003551B1">
            <w:pPr>
              <w:rPr>
                <w:rFonts w:ascii="Century Gothic" w:hAnsi="Century Gothic"/>
                <w:sz w:val="15"/>
                <w:szCs w:val="15"/>
              </w:rPr>
            </w:pPr>
            <w:r w:rsidRPr="001D0E61">
              <w:rPr>
                <w:rFonts w:ascii="Century Gothic" w:hAnsi="Century Gothic" w:cs="ArialMT"/>
                <w:sz w:val="15"/>
                <w:szCs w:val="15"/>
              </w:rPr>
              <w:t>GL1.6.1</w:t>
            </w:r>
          </w:p>
        </w:tc>
        <w:tc>
          <w:tcPr>
            <w:tcW w:w="803" w:type="dxa"/>
            <w:tcBorders>
              <w:right w:val="double" w:sz="4" w:space="0" w:color="auto"/>
            </w:tcBorders>
          </w:tcPr>
          <w:p w14:paraId="1DB0AC9C" w14:textId="77777777" w:rsidR="00315389" w:rsidRPr="001D0E61" w:rsidRDefault="00315389" w:rsidP="003551B1">
            <w:pPr>
              <w:rPr>
                <w:rFonts w:ascii="Century Gothic" w:hAnsi="Century Gothic" w:cs="ArialMT"/>
                <w:sz w:val="15"/>
                <w:szCs w:val="15"/>
              </w:rPr>
            </w:pPr>
            <w:r w:rsidRPr="001D0E61">
              <w:rPr>
                <w:rFonts w:ascii="Century Gothic" w:hAnsi="Century Gothic" w:cs="ArialMT"/>
                <w:sz w:val="15"/>
                <w:szCs w:val="15"/>
              </w:rPr>
              <w:t>M1.6.1</w:t>
            </w:r>
          </w:p>
          <w:p w14:paraId="1DDAA68E" w14:textId="77777777" w:rsidR="00315389" w:rsidRPr="001D0E61" w:rsidRDefault="00315389" w:rsidP="003551B1">
            <w:pPr>
              <w:rPr>
                <w:rFonts w:ascii="Century Gothic" w:hAnsi="Century Gothic"/>
                <w:sz w:val="15"/>
                <w:szCs w:val="15"/>
              </w:rPr>
            </w:pPr>
            <w:r w:rsidRPr="001D0E61">
              <w:rPr>
                <w:rFonts w:ascii="Century Gothic" w:hAnsi="Century Gothic" w:cs="ArialMT"/>
                <w:sz w:val="15"/>
                <w:szCs w:val="15"/>
              </w:rPr>
              <w:t>M1.6.2</w:t>
            </w:r>
          </w:p>
        </w:tc>
        <w:tc>
          <w:tcPr>
            <w:tcW w:w="345" w:type="dxa"/>
            <w:shd w:val="clear" w:color="auto" w:fill="DDD9C3" w:themeFill="background2" w:themeFillShade="E6"/>
          </w:tcPr>
          <w:p w14:paraId="68344CCE" w14:textId="77777777" w:rsidR="00315389" w:rsidRPr="001D0E61" w:rsidRDefault="00315389" w:rsidP="003551B1">
            <w:pPr>
              <w:rPr>
                <w:rFonts w:ascii="Century Gothic" w:hAnsi="Century Gothic" w:cs="ArialMT"/>
                <w:sz w:val="16"/>
                <w:szCs w:val="16"/>
              </w:rPr>
            </w:pPr>
          </w:p>
        </w:tc>
        <w:tc>
          <w:tcPr>
            <w:tcW w:w="345" w:type="dxa"/>
            <w:shd w:val="clear" w:color="auto" w:fill="DDD9C3" w:themeFill="background2" w:themeFillShade="E6"/>
          </w:tcPr>
          <w:p w14:paraId="39737605" w14:textId="77777777" w:rsidR="00315389" w:rsidRPr="001D0E61" w:rsidRDefault="00315389" w:rsidP="003551B1">
            <w:pPr>
              <w:rPr>
                <w:rFonts w:ascii="Century Gothic" w:hAnsi="Century Gothic" w:cs="ArialMT"/>
                <w:sz w:val="16"/>
                <w:szCs w:val="16"/>
              </w:rPr>
            </w:pPr>
          </w:p>
        </w:tc>
        <w:tc>
          <w:tcPr>
            <w:tcW w:w="345" w:type="dxa"/>
            <w:shd w:val="clear" w:color="auto" w:fill="DDD9C3" w:themeFill="background2" w:themeFillShade="E6"/>
          </w:tcPr>
          <w:p w14:paraId="1D8368F9" w14:textId="77777777" w:rsidR="00315389" w:rsidRPr="001D0E61" w:rsidRDefault="00315389" w:rsidP="003551B1">
            <w:pPr>
              <w:rPr>
                <w:rFonts w:ascii="Century Gothic" w:hAnsi="Century Gothic" w:cs="ArialMT"/>
                <w:sz w:val="16"/>
                <w:szCs w:val="16"/>
              </w:rPr>
            </w:pPr>
          </w:p>
        </w:tc>
        <w:tc>
          <w:tcPr>
            <w:tcW w:w="345" w:type="dxa"/>
            <w:shd w:val="clear" w:color="auto" w:fill="DDD9C3" w:themeFill="background2" w:themeFillShade="E6"/>
          </w:tcPr>
          <w:p w14:paraId="555ED30D" w14:textId="77777777" w:rsidR="00315389" w:rsidRPr="001D0E61" w:rsidRDefault="00315389" w:rsidP="003551B1">
            <w:pPr>
              <w:rPr>
                <w:rFonts w:ascii="Century Gothic" w:hAnsi="Century Gothic" w:cs="ArialMT"/>
                <w:sz w:val="16"/>
                <w:szCs w:val="16"/>
              </w:rPr>
            </w:pPr>
          </w:p>
        </w:tc>
        <w:tc>
          <w:tcPr>
            <w:tcW w:w="345" w:type="dxa"/>
            <w:shd w:val="clear" w:color="auto" w:fill="DDD9C3" w:themeFill="background2" w:themeFillShade="E6"/>
          </w:tcPr>
          <w:p w14:paraId="31D37536" w14:textId="77777777" w:rsidR="00315389" w:rsidRPr="001D0E61" w:rsidRDefault="00315389" w:rsidP="003551B1">
            <w:pPr>
              <w:rPr>
                <w:rFonts w:ascii="Century Gothic" w:hAnsi="Century Gothic" w:cs="ArialMT"/>
                <w:sz w:val="16"/>
                <w:szCs w:val="16"/>
              </w:rPr>
            </w:pPr>
          </w:p>
        </w:tc>
        <w:tc>
          <w:tcPr>
            <w:tcW w:w="345" w:type="dxa"/>
            <w:shd w:val="clear" w:color="auto" w:fill="DDD9C3" w:themeFill="background2" w:themeFillShade="E6"/>
          </w:tcPr>
          <w:p w14:paraId="18446A24" w14:textId="77777777" w:rsidR="00315389" w:rsidRPr="001D0E61" w:rsidRDefault="00315389" w:rsidP="003551B1">
            <w:pPr>
              <w:rPr>
                <w:rFonts w:ascii="Century Gothic" w:hAnsi="Century Gothic" w:cs="ArialMT"/>
                <w:sz w:val="16"/>
                <w:szCs w:val="16"/>
              </w:rPr>
            </w:pPr>
          </w:p>
        </w:tc>
        <w:tc>
          <w:tcPr>
            <w:tcW w:w="4410" w:type="dxa"/>
          </w:tcPr>
          <w:p w14:paraId="13A8B289" w14:textId="77777777" w:rsidR="00315389" w:rsidRPr="001D0E61" w:rsidRDefault="00315389" w:rsidP="003551B1">
            <w:pPr>
              <w:rPr>
                <w:rFonts w:ascii="Century Gothic" w:hAnsi="Century Gothic" w:cs="ArialMT"/>
                <w:sz w:val="16"/>
                <w:szCs w:val="16"/>
              </w:rPr>
            </w:pPr>
          </w:p>
        </w:tc>
      </w:tr>
      <w:tr w:rsidR="00315389" w:rsidRPr="001D0E61" w14:paraId="787D6FC2" w14:textId="77777777" w:rsidTr="003551B1">
        <w:trPr>
          <w:trHeight w:val="242"/>
        </w:trPr>
        <w:tc>
          <w:tcPr>
            <w:tcW w:w="704" w:type="dxa"/>
          </w:tcPr>
          <w:p w14:paraId="2D471961" w14:textId="77777777" w:rsidR="00315389" w:rsidRPr="001D0E61" w:rsidRDefault="00315389" w:rsidP="003551B1">
            <w:pPr>
              <w:autoSpaceDE w:val="0"/>
              <w:autoSpaceDN w:val="0"/>
              <w:adjustRightInd w:val="0"/>
              <w:rPr>
                <w:rFonts w:ascii="Century Gothic" w:hAnsi="Century Gothic" w:cs="ArialMT"/>
                <w:b/>
                <w:sz w:val="18"/>
                <w:szCs w:val="18"/>
              </w:rPr>
            </w:pPr>
            <w:permStart w:id="487988092" w:edGrp="everyone" w:colFirst="6" w:colLast="6"/>
            <w:permStart w:id="1826750506" w:edGrp="everyone" w:colFirst="7" w:colLast="7"/>
            <w:permStart w:id="1403416331" w:edGrp="everyone" w:colFirst="8" w:colLast="8"/>
            <w:permStart w:id="808139907" w:edGrp="everyone" w:colFirst="9" w:colLast="9"/>
            <w:permStart w:id="530263883" w:edGrp="everyone" w:colFirst="10" w:colLast="10"/>
            <w:permStart w:id="747646679" w:edGrp="everyone" w:colFirst="11" w:colLast="11"/>
            <w:permStart w:id="978606110" w:edGrp="everyone" w:colFirst="12" w:colLast="12"/>
            <w:permStart w:id="162884741" w:edGrp="everyone" w:colFirst="13" w:colLast="13"/>
            <w:permEnd w:id="2074480917"/>
            <w:permEnd w:id="427450181"/>
            <w:permEnd w:id="1043730714"/>
            <w:permEnd w:id="606688225"/>
            <w:permEnd w:id="1448894305"/>
            <w:permEnd w:id="518147554"/>
            <w:permEnd w:id="2032010522"/>
            <w:permEnd w:id="1437882429"/>
            <w:r w:rsidRPr="001D0E61">
              <w:rPr>
                <w:rFonts w:ascii="Century Gothic" w:hAnsi="Century Gothic" w:cs="ArialMT"/>
                <w:b/>
                <w:sz w:val="18"/>
                <w:szCs w:val="18"/>
              </w:rPr>
              <w:t>1.8.2</w:t>
            </w:r>
          </w:p>
        </w:tc>
        <w:tc>
          <w:tcPr>
            <w:tcW w:w="3686" w:type="dxa"/>
          </w:tcPr>
          <w:p w14:paraId="1BA57143" w14:textId="3565BEA9" w:rsidR="00315389" w:rsidRPr="000C0B98" w:rsidRDefault="000C0B98" w:rsidP="004A2A3A">
            <w:pPr>
              <w:rPr>
                <w:rFonts w:ascii="Century Gothic" w:hAnsi="Century Gothic"/>
                <w:sz w:val="16"/>
                <w:szCs w:val="16"/>
                <w:lang w:val="fr-CA"/>
              </w:rPr>
            </w:pPr>
            <w:r w:rsidRPr="000C0B98">
              <w:rPr>
                <w:rFonts w:ascii="Century Gothic" w:hAnsi="Century Gothic"/>
                <w:sz w:val="16"/>
                <w:szCs w:val="16"/>
                <w:lang w:val="fr-CA"/>
              </w:rPr>
              <w:t>L'Organisation* n'est pas directement ou indirectement engagée dans l'une</w:t>
            </w:r>
            <w:r w:rsidR="004A2A3A">
              <w:rPr>
                <w:rFonts w:ascii="Century Gothic" w:hAnsi="Century Gothic"/>
                <w:sz w:val="16"/>
                <w:szCs w:val="16"/>
                <w:lang w:val="fr-CA"/>
              </w:rPr>
              <w:t xml:space="preserve"> </w:t>
            </w:r>
            <w:r w:rsidRPr="000C0B98">
              <w:rPr>
                <w:rFonts w:ascii="Century Gothic" w:hAnsi="Century Gothic"/>
                <w:sz w:val="16"/>
                <w:szCs w:val="16"/>
                <w:lang w:val="fr-CA"/>
              </w:rPr>
              <w:t>des activités inacceptables identifiées dans la Politique pour l'Association</w:t>
            </w:r>
            <w:r w:rsidR="004A2A3A">
              <w:rPr>
                <w:rFonts w:ascii="Century Gothic" w:hAnsi="Century Gothic"/>
                <w:sz w:val="16"/>
                <w:szCs w:val="16"/>
                <w:lang w:val="fr-CA"/>
              </w:rPr>
              <w:t xml:space="preserve"> </w:t>
            </w:r>
            <w:r w:rsidRPr="000C0B98">
              <w:rPr>
                <w:rFonts w:ascii="Century Gothic" w:hAnsi="Century Gothic"/>
                <w:sz w:val="16"/>
                <w:szCs w:val="16"/>
                <w:lang w:val="fr-CA"/>
              </w:rPr>
              <w:t>d'Organisations avec le FSC (FSC-POL-1.8.2-004)</w:t>
            </w:r>
          </w:p>
        </w:tc>
        <w:tc>
          <w:tcPr>
            <w:tcW w:w="780" w:type="dxa"/>
          </w:tcPr>
          <w:p w14:paraId="34F6D4B5" w14:textId="77777777" w:rsidR="00315389" w:rsidRPr="000C0B98" w:rsidRDefault="00315389" w:rsidP="003551B1">
            <w:pPr>
              <w:autoSpaceDE w:val="0"/>
              <w:autoSpaceDN w:val="0"/>
              <w:adjustRightInd w:val="0"/>
              <w:rPr>
                <w:rFonts w:ascii="Century Gothic" w:hAnsi="Century Gothic" w:cs="ArialMT"/>
                <w:sz w:val="15"/>
                <w:szCs w:val="15"/>
                <w:lang w:val="fr-CA"/>
              </w:rPr>
            </w:pPr>
          </w:p>
        </w:tc>
        <w:tc>
          <w:tcPr>
            <w:tcW w:w="810" w:type="dxa"/>
          </w:tcPr>
          <w:p w14:paraId="7C4AF486" w14:textId="77777777" w:rsidR="00315389" w:rsidRPr="001D0E61" w:rsidRDefault="00315389" w:rsidP="003551B1">
            <w:pPr>
              <w:rPr>
                <w:rFonts w:ascii="Century Gothic" w:hAnsi="Century Gothic" w:cs="ArialMT"/>
                <w:sz w:val="15"/>
                <w:szCs w:val="15"/>
              </w:rPr>
            </w:pPr>
            <w:r w:rsidRPr="001D0E61">
              <w:rPr>
                <w:rFonts w:ascii="Century Gothic" w:hAnsi="Century Gothic" w:cs="ArialMT"/>
                <w:sz w:val="15"/>
                <w:szCs w:val="15"/>
              </w:rPr>
              <w:t>BC1.6.2</w:t>
            </w:r>
          </w:p>
          <w:p w14:paraId="6293B18A" w14:textId="77777777" w:rsidR="00315389" w:rsidRPr="001D0E61" w:rsidRDefault="00315389" w:rsidP="003551B1">
            <w:pPr>
              <w:rPr>
                <w:rFonts w:ascii="Century Gothic" w:hAnsi="Century Gothic"/>
                <w:sz w:val="15"/>
                <w:szCs w:val="15"/>
              </w:rPr>
            </w:pPr>
            <w:r w:rsidRPr="001D0E61">
              <w:rPr>
                <w:rFonts w:ascii="Century Gothic" w:hAnsi="Century Gothic"/>
                <w:sz w:val="15"/>
                <w:szCs w:val="15"/>
              </w:rPr>
              <w:t>BC1.6.3</w:t>
            </w:r>
          </w:p>
        </w:tc>
        <w:tc>
          <w:tcPr>
            <w:tcW w:w="817" w:type="dxa"/>
          </w:tcPr>
          <w:p w14:paraId="570ED485" w14:textId="77777777" w:rsidR="00315389" w:rsidRPr="001D0E61" w:rsidRDefault="00315389" w:rsidP="003551B1">
            <w:pPr>
              <w:rPr>
                <w:rFonts w:ascii="Century Gothic" w:hAnsi="Century Gothic"/>
                <w:sz w:val="15"/>
                <w:szCs w:val="15"/>
              </w:rPr>
            </w:pPr>
          </w:p>
        </w:tc>
        <w:tc>
          <w:tcPr>
            <w:tcW w:w="803" w:type="dxa"/>
            <w:tcBorders>
              <w:right w:val="double" w:sz="4" w:space="0" w:color="auto"/>
            </w:tcBorders>
          </w:tcPr>
          <w:p w14:paraId="6EFBE6E7" w14:textId="77777777" w:rsidR="00315389" w:rsidRPr="001D0E61" w:rsidRDefault="00315389" w:rsidP="003551B1">
            <w:pPr>
              <w:rPr>
                <w:rFonts w:ascii="Century Gothic" w:hAnsi="Century Gothic"/>
                <w:sz w:val="15"/>
                <w:szCs w:val="15"/>
              </w:rPr>
            </w:pPr>
          </w:p>
        </w:tc>
        <w:tc>
          <w:tcPr>
            <w:tcW w:w="345" w:type="dxa"/>
            <w:shd w:val="clear" w:color="auto" w:fill="DDD9C3" w:themeFill="background2" w:themeFillShade="E6"/>
          </w:tcPr>
          <w:p w14:paraId="50D61E08" w14:textId="77777777" w:rsidR="00315389" w:rsidRPr="001D0E61" w:rsidRDefault="00315389" w:rsidP="003551B1">
            <w:pPr>
              <w:rPr>
                <w:rFonts w:ascii="Century Gothic" w:hAnsi="Century Gothic"/>
                <w:sz w:val="16"/>
                <w:szCs w:val="16"/>
              </w:rPr>
            </w:pPr>
          </w:p>
        </w:tc>
        <w:tc>
          <w:tcPr>
            <w:tcW w:w="345" w:type="dxa"/>
            <w:shd w:val="clear" w:color="auto" w:fill="DDD9C3" w:themeFill="background2" w:themeFillShade="E6"/>
          </w:tcPr>
          <w:p w14:paraId="414B0B52" w14:textId="77777777" w:rsidR="00315389" w:rsidRPr="001D0E61" w:rsidRDefault="00315389" w:rsidP="003551B1">
            <w:pPr>
              <w:rPr>
                <w:rFonts w:ascii="Century Gothic" w:hAnsi="Century Gothic"/>
                <w:sz w:val="16"/>
                <w:szCs w:val="16"/>
              </w:rPr>
            </w:pPr>
          </w:p>
        </w:tc>
        <w:tc>
          <w:tcPr>
            <w:tcW w:w="345" w:type="dxa"/>
            <w:shd w:val="clear" w:color="auto" w:fill="DDD9C3" w:themeFill="background2" w:themeFillShade="E6"/>
          </w:tcPr>
          <w:p w14:paraId="76FE30A3" w14:textId="77777777" w:rsidR="00315389" w:rsidRPr="001D0E61" w:rsidRDefault="00315389" w:rsidP="003551B1">
            <w:pPr>
              <w:rPr>
                <w:rFonts w:ascii="Century Gothic" w:hAnsi="Century Gothic"/>
                <w:sz w:val="16"/>
                <w:szCs w:val="16"/>
              </w:rPr>
            </w:pPr>
          </w:p>
        </w:tc>
        <w:tc>
          <w:tcPr>
            <w:tcW w:w="345" w:type="dxa"/>
            <w:shd w:val="clear" w:color="auto" w:fill="DDD9C3" w:themeFill="background2" w:themeFillShade="E6"/>
          </w:tcPr>
          <w:p w14:paraId="109CD3FB" w14:textId="77777777" w:rsidR="00315389" w:rsidRPr="001D0E61" w:rsidRDefault="00315389" w:rsidP="003551B1">
            <w:pPr>
              <w:rPr>
                <w:rFonts w:ascii="Century Gothic" w:hAnsi="Century Gothic"/>
                <w:sz w:val="16"/>
                <w:szCs w:val="16"/>
              </w:rPr>
            </w:pPr>
          </w:p>
        </w:tc>
        <w:tc>
          <w:tcPr>
            <w:tcW w:w="345" w:type="dxa"/>
            <w:shd w:val="clear" w:color="auto" w:fill="DDD9C3" w:themeFill="background2" w:themeFillShade="E6"/>
          </w:tcPr>
          <w:p w14:paraId="6B7CF3E9" w14:textId="77777777" w:rsidR="00315389" w:rsidRPr="001D0E61" w:rsidRDefault="00315389" w:rsidP="003551B1">
            <w:pPr>
              <w:rPr>
                <w:rFonts w:ascii="Century Gothic" w:hAnsi="Century Gothic"/>
                <w:sz w:val="16"/>
                <w:szCs w:val="16"/>
              </w:rPr>
            </w:pPr>
          </w:p>
        </w:tc>
        <w:tc>
          <w:tcPr>
            <w:tcW w:w="345" w:type="dxa"/>
            <w:shd w:val="clear" w:color="auto" w:fill="DDD9C3" w:themeFill="background2" w:themeFillShade="E6"/>
          </w:tcPr>
          <w:p w14:paraId="33A62689" w14:textId="77777777" w:rsidR="00315389" w:rsidRPr="001D0E61" w:rsidRDefault="00315389" w:rsidP="003551B1">
            <w:pPr>
              <w:rPr>
                <w:rFonts w:ascii="Century Gothic" w:hAnsi="Century Gothic"/>
                <w:sz w:val="16"/>
                <w:szCs w:val="16"/>
              </w:rPr>
            </w:pPr>
          </w:p>
        </w:tc>
        <w:tc>
          <w:tcPr>
            <w:tcW w:w="4410" w:type="dxa"/>
          </w:tcPr>
          <w:p w14:paraId="08211709" w14:textId="77777777" w:rsidR="00315389" w:rsidRPr="001D0E61" w:rsidRDefault="00315389" w:rsidP="003551B1">
            <w:pPr>
              <w:rPr>
                <w:rFonts w:ascii="Century Gothic" w:hAnsi="Century Gothic"/>
                <w:sz w:val="16"/>
                <w:szCs w:val="16"/>
              </w:rPr>
            </w:pPr>
          </w:p>
        </w:tc>
      </w:tr>
      <w:tr w:rsidR="00315389" w:rsidRPr="00541D4A" w14:paraId="2FF8A303" w14:textId="77777777" w:rsidTr="00DD1EBB">
        <w:trPr>
          <w:trHeight w:val="242"/>
        </w:trPr>
        <w:tc>
          <w:tcPr>
            <w:tcW w:w="4395" w:type="dxa"/>
            <w:gridSpan w:val="2"/>
            <w:tcBorders>
              <w:top w:val="thinThickMediumGap" w:sz="24" w:space="0" w:color="auto"/>
              <w:bottom w:val="thinThickMediumGap" w:sz="24" w:space="0" w:color="auto"/>
            </w:tcBorders>
          </w:tcPr>
          <w:p w14:paraId="7F356E38" w14:textId="77777777" w:rsidR="00315389" w:rsidRPr="00541D4A" w:rsidRDefault="00315389" w:rsidP="003551B1">
            <w:pPr>
              <w:rPr>
                <w:rFonts w:ascii="Century Gothic" w:hAnsi="Century Gothic" w:cs="ArialMT"/>
                <w:sz w:val="18"/>
                <w:szCs w:val="18"/>
                <w:lang w:val="fr-CA"/>
              </w:rPr>
            </w:pPr>
            <w:permStart w:id="1839735902" w:edGrp="everyone" w:colFirst="1" w:colLast="1"/>
            <w:permEnd w:id="487988092"/>
            <w:permEnd w:id="1826750506"/>
            <w:permEnd w:id="1403416331"/>
            <w:permEnd w:id="808139907"/>
            <w:permEnd w:id="530263883"/>
            <w:permEnd w:id="747646679"/>
            <w:permEnd w:id="978606110"/>
            <w:permEnd w:id="162884741"/>
          </w:p>
          <w:p w14:paraId="3FD24737" w14:textId="6EF3711C" w:rsidR="00315389" w:rsidRPr="00273DED" w:rsidRDefault="00273DED" w:rsidP="00273DED">
            <w:pPr>
              <w:rPr>
                <w:rFonts w:ascii="Century Gothic" w:hAnsi="Century Gothic" w:cs="ArialMT"/>
                <w:sz w:val="18"/>
                <w:szCs w:val="18"/>
                <w:lang w:val="fr-CA"/>
              </w:rPr>
            </w:pPr>
            <w:r w:rsidRPr="00273DED">
              <w:rPr>
                <w:rFonts w:ascii="Century Gothic" w:hAnsi="Century Gothic" w:cs="ArialMT"/>
                <w:sz w:val="18"/>
                <w:szCs w:val="18"/>
                <w:lang w:val="fr-CA"/>
              </w:rPr>
              <w:t xml:space="preserve">Avez-vous des commentaires généraux concernant </w:t>
            </w:r>
            <w:r>
              <w:rPr>
                <w:rFonts w:ascii="Century Gothic" w:hAnsi="Century Gothic" w:cs="ArialMT"/>
                <w:sz w:val="18"/>
                <w:szCs w:val="18"/>
                <w:lang w:val="fr-CA"/>
              </w:rPr>
              <w:t>le Principe 1?</w:t>
            </w:r>
            <w:r w:rsidR="00315389" w:rsidRPr="00273DED">
              <w:rPr>
                <w:rFonts w:ascii="Century Gothic" w:hAnsi="Century Gothic" w:cs="ArialMT"/>
                <w:sz w:val="18"/>
                <w:szCs w:val="18"/>
                <w:lang w:val="fr-CA"/>
              </w:rPr>
              <w:t xml:space="preserve"> </w:t>
            </w:r>
          </w:p>
        </w:tc>
        <w:tc>
          <w:tcPr>
            <w:tcW w:w="9688" w:type="dxa"/>
            <w:gridSpan w:val="11"/>
            <w:tcBorders>
              <w:top w:val="thinThickMediumGap" w:sz="24" w:space="0" w:color="auto"/>
              <w:bottom w:val="thinThickMediumGap" w:sz="24" w:space="0" w:color="auto"/>
            </w:tcBorders>
            <w:shd w:val="clear" w:color="auto" w:fill="auto"/>
          </w:tcPr>
          <w:p w14:paraId="76415FB2" w14:textId="77777777" w:rsidR="00D57277" w:rsidRPr="00273DED" w:rsidRDefault="00D57277" w:rsidP="003551B1">
            <w:pPr>
              <w:rPr>
                <w:rFonts w:ascii="Century Gothic" w:hAnsi="Century Gothic"/>
                <w:i/>
                <w:sz w:val="14"/>
                <w:szCs w:val="14"/>
                <w:lang w:val="fr-CA"/>
              </w:rPr>
            </w:pPr>
          </w:p>
          <w:p w14:paraId="665728E0" w14:textId="77777777" w:rsidR="00315389" w:rsidRPr="00273DED" w:rsidRDefault="00315389" w:rsidP="003551B1">
            <w:pPr>
              <w:rPr>
                <w:rFonts w:ascii="Century Gothic" w:hAnsi="Century Gothic"/>
                <w:i/>
                <w:sz w:val="14"/>
                <w:szCs w:val="14"/>
                <w:lang w:val="fr-CA"/>
              </w:rPr>
            </w:pPr>
          </w:p>
          <w:p w14:paraId="38C7F5EA" w14:textId="77777777" w:rsidR="00315389" w:rsidRPr="00273DED" w:rsidRDefault="00315389" w:rsidP="003551B1">
            <w:pPr>
              <w:rPr>
                <w:rFonts w:ascii="Century Gothic" w:hAnsi="Century Gothic"/>
                <w:i/>
                <w:sz w:val="14"/>
                <w:szCs w:val="14"/>
                <w:lang w:val="fr-CA"/>
              </w:rPr>
            </w:pPr>
          </w:p>
          <w:p w14:paraId="6A31DD75" w14:textId="77777777" w:rsidR="00315389" w:rsidRPr="00273DED" w:rsidRDefault="00315389" w:rsidP="003551B1">
            <w:pPr>
              <w:rPr>
                <w:rFonts w:ascii="Century Gothic" w:hAnsi="Century Gothic"/>
                <w:i/>
                <w:sz w:val="14"/>
                <w:szCs w:val="14"/>
                <w:lang w:val="fr-CA"/>
              </w:rPr>
            </w:pPr>
          </w:p>
          <w:p w14:paraId="1609CE56" w14:textId="77777777" w:rsidR="00315389" w:rsidRPr="00273DED" w:rsidRDefault="00315389" w:rsidP="003551B1">
            <w:pPr>
              <w:rPr>
                <w:rFonts w:ascii="Century Gothic" w:hAnsi="Century Gothic"/>
                <w:i/>
                <w:sz w:val="14"/>
                <w:szCs w:val="14"/>
                <w:lang w:val="fr-CA"/>
              </w:rPr>
            </w:pPr>
          </w:p>
          <w:p w14:paraId="113D8440" w14:textId="77777777" w:rsidR="00315389" w:rsidRPr="00273DED" w:rsidRDefault="00315389" w:rsidP="003551B1">
            <w:pPr>
              <w:rPr>
                <w:rFonts w:ascii="Century Gothic" w:hAnsi="Century Gothic"/>
                <w:i/>
                <w:sz w:val="14"/>
                <w:szCs w:val="14"/>
                <w:lang w:val="fr-CA"/>
              </w:rPr>
            </w:pPr>
          </w:p>
          <w:p w14:paraId="000737E9" w14:textId="77777777" w:rsidR="00315389" w:rsidRPr="00273DED" w:rsidRDefault="00315389" w:rsidP="003551B1">
            <w:pPr>
              <w:rPr>
                <w:rFonts w:ascii="Century Gothic" w:hAnsi="Century Gothic"/>
                <w:i/>
                <w:sz w:val="14"/>
                <w:szCs w:val="14"/>
                <w:lang w:val="fr-CA"/>
              </w:rPr>
            </w:pPr>
          </w:p>
        </w:tc>
      </w:tr>
      <w:tr w:rsidR="00DD1EBB" w:rsidRPr="00541D4A" w14:paraId="4FD888D0" w14:textId="77777777" w:rsidTr="003551B1">
        <w:trPr>
          <w:trHeight w:val="242"/>
        </w:trPr>
        <w:tc>
          <w:tcPr>
            <w:tcW w:w="4395" w:type="dxa"/>
            <w:gridSpan w:val="2"/>
            <w:tcBorders>
              <w:top w:val="thinThickMediumGap" w:sz="24" w:space="0" w:color="auto"/>
            </w:tcBorders>
          </w:tcPr>
          <w:p w14:paraId="6A5E6487" w14:textId="77777777" w:rsidR="00DD1EBB" w:rsidRPr="00273DED" w:rsidRDefault="00DD1EBB" w:rsidP="003551B1">
            <w:pPr>
              <w:rPr>
                <w:rFonts w:ascii="Century Gothic" w:hAnsi="Century Gothic" w:cs="ArialMT"/>
                <w:sz w:val="18"/>
                <w:szCs w:val="18"/>
                <w:lang w:val="fr-CA"/>
              </w:rPr>
            </w:pPr>
            <w:permStart w:id="1947469449" w:edGrp="everyone" w:colFirst="1" w:colLast="1"/>
            <w:permEnd w:id="1839735902"/>
          </w:p>
          <w:p w14:paraId="42438BCC" w14:textId="77777777" w:rsidR="00DD1EBB" w:rsidRPr="00273DED" w:rsidRDefault="00DD1EBB" w:rsidP="003551B1">
            <w:pPr>
              <w:rPr>
                <w:rFonts w:ascii="Century Gothic" w:hAnsi="Century Gothic" w:cs="ArialMT"/>
                <w:sz w:val="18"/>
                <w:szCs w:val="18"/>
                <w:lang w:val="fr-CA"/>
              </w:rPr>
            </w:pPr>
          </w:p>
          <w:p w14:paraId="6055DED6" w14:textId="2B607CC2" w:rsidR="000B6F09" w:rsidRPr="00153E29" w:rsidRDefault="00153E29" w:rsidP="003551B1">
            <w:pPr>
              <w:rPr>
                <w:rFonts w:ascii="Century Gothic" w:hAnsi="Century Gothic" w:cs="ArialMT"/>
                <w:sz w:val="18"/>
                <w:szCs w:val="18"/>
                <w:lang w:val="fr-CA"/>
              </w:rPr>
            </w:pPr>
            <w:r w:rsidRPr="00153E29">
              <w:rPr>
                <w:rFonts w:ascii="Century Gothic" w:hAnsi="Century Gothic" w:cs="ArialMT"/>
                <w:sz w:val="18"/>
                <w:szCs w:val="18"/>
                <w:lang w:val="fr-CA"/>
              </w:rPr>
              <w:t xml:space="preserve">En considérant les variations </w:t>
            </w:r>
            <w:r>
              <w:rPr>
                <w:rFonts w:ascii="Century Gothic" w:hAnsi="Century Gothic" w:cs="ArialMT"/>
                <w:sz w:val="18"/>
                <w:szCs w:val="18"/>
                <w:lang w:val="fr-CA"/>
              </w:rPr>
              <w:t>ré</w:t>
            </w:r>
            <w:r w:rsidRPr="00153E29">
              <w:rPr>
                <w:rFonts w:ascii="Century Gothic" w:hAnsi="Century Gothic" w:cs="ArialMT"/>
                <w:sz w:val="18"/>
                <w:szCs w:val="18"/>
                <w:lang w:val="fr-CA"/>
              </w:rPr>
              <w:t>gional</w:t>
            </w:r>
            <w:r>
              <w:rPr>
                <w:rFonts w:ascii="Century Gothic" w:hAnsi="Century Gothic" w:cs="ArialMT"/>
                <w:sz w:val="18"/>
                <w:szCs w:val="18"/>
                <w:lang w:val="fr-CA"/>
              </w:rPr>
              <w:t>e</w:t>
            </w:r>
            <w:r w:rsidRPr="00153E29">
              <w:rPr>
                <w:rFonts w:ascii="Century Gothic" w:hAnsi="Century Gothic" w:cs="ArialMT"/>
                <w:sz w:val="18"/>
                <w:szCs w:val="18"/>
                <w:lang w:val="fr-CA"/>
              </w:rPr>
              <w:t xml:space="preserve">s et les </w:t>
            </w:r>
            <w:r>
              <w:rPr>
                <w:rFonts w:ascii="Century Gothic" w:hAnsi="Century Gothic" w:cs="ArialMT"/>
                <w:sz w:val="18"/>
                <w:szCs w:val="18"/>
                <w:lang w:val="fr-CA"/>
              </w:rPr>
              <w:t>opé</w:t>
            </w:r>
            <w:r w:rsidRPr="00153E29">
              <w:rPr>
                <w:rFonts w:ascii="Century Gothic" w:hAnsi="Century Gothic" w:cs="ArialMT"/>
                <w:sz w:val="18"/>
                <w:szCs w:val="18"/>
                <w:lang w:val="fr-CA"/>
              </w:rPr>
              <w:t>rations d’envergure différe</w:t>
            </w:r>
            <w:r w:rsidR="00241F37">
              <w:rPr>
                <w:rFonts w:ascii="Century Gothic" w:hAnsi="Century Gothic" w:cs="ArialMT"/>
                <w:sz w:val="18"/>
                <w:szCs w:val="18"/>
                <w:lang w:val="fr-CA"/>
              </w:rPr>
              <w:t>nte, comment croyez-vous que le Principe 1 des</w:t>
            </w:r>
            <w:r w:rsidRPr="00153E29">
              <w:rPr>
                <w:rFonts w:ascii="Century Gothic" w:hAnsi="Century Gothic" w:cs="ArialMT"/>
                <w:sz w:val="18"/>
                <w:szCs w:val="18"/>
                <w:lang w:val="fr-CA"/>
              </w:rPr>
              <w:t xml:space="preserve"> IGI v2 performerai</w:t>
            </w:r>
            <w:r w:rsidR="00241F37">
              <w:rPr>
                <w:rFonts w:ascii="Century Gothic" w:hAnsi="Century Gothic" w:cs="ArialMT"/>
                <w:sz w:val="18"/>
                <w:szCs w:val="18"/>
                <w:lang w:val="fr-CA"/>
              </w:rPr>
              <w:t>t</w:t>
            </w:r>
            <w:r w:rsidRPr="00153E29">
              <w:rPr>
                <w:rFonts w:ascii="Century Gothic" w:hAnsi="Century Gothic" w:cs="ArialMT"/>
                <w:sz w:val="18"/>
                <w:szCs w:val="18"/>
                <w:lang w:val="fr-CA"/>
              </w:rPr>
              <w:t xml:space="preserve"> dans un context</w:t>
            </w:r>
            <w:r>
              <w:rPr>
                <w:rFonts w:ascii="Century Gothic" w:hAnsi="Century Gothic" w:cs="ArialMT"/>
                <w:sz w:val="18"/>
                <w:szCs w:val="18"/>
                <w:lang w:val="fr-CA"/>
              </w:rPr>
              <w:t>e</w:t>
            </w:r>
            <w:r w:rsidRPr="00153E29">
              <w:rPr>
                <w:rFonts w:ascii="Century Gothic" w:hAnsi="Century Gothic" w:cs="ArialMT"/>
                <w:sz w:val="18"/>
                <w:szCs w:val="18"/>
                <w:lang w:val="fr-CA"/>
              </w:rPr>
              <w:t xml:space="preserve"> canadien?</w:t>
            </w:r>
            <w:r>
              <w:rPr>
                <w:rFonts w:ascii="Century Gothic" w:hAnsi="Century Gothic" w:cs="ArialMT"/>
                <w:sz w:val="18"/>
                <w:szCs w:val="18"/>
                <w:lang w:val="fr-CA"/>
              </w:rPr>
              <w:t xml:space="preserve"> </w:t>
            </w:r>
          </w:p>
          <w:p w14:paraId="296909C0" w14:textId="77777777" w:rsidR="00DD1EBB" w:rsidRPr="00153E29" w:rsidRDefault="00DD1EBB" w:rsidP="003551B1">
            <w:pPr>
              <w:rPr>
                <w:rFonts w:ascii="Century Gothic" w:hAnsi="Century Gothic" w:cs="ArialMT"/>
                <w:sz w:val="18"/>
                <w:szCs w:val="18"/>
                <w:lang w:val="fr-CA"/>
              </w:rPr>
            </w:pPr>
          </w:p>
          <w:p w14:paraId="3DA7D335" w14:textId="77777777" w:rsidR="00DD1EBB" w:rsidRPr="00153E29" w:rsidRDefault="00DD1EBB" w:rsidP="003551B1">
            <w:pPr>
              <w:rPr>
                <w:rFonts w:ascii="Century Gothic" w:hAnsi="Century Gothic" w:cs="ArialMT"/>
                <w:sz w:val="18"/>
                <w:szCs w:val="18"/>
                <w:lang w:val="fr-CA"/>
              </w:rPr>
            </w:pPr>
          </w:p>
          <w:p w14:paraId="3C3BEE3D" w14:textId="5D1BF94F" w:rsidR="00DD1EBB" w:rsidRPr="00153E29" w:rsidRDefault="00DD1EBB" w:rsidP="003551B1">
            <w:pPr>
              <w:rPr>
                <w:rFonts w:ascii="Century Gothic" w:hAnsi="Century Gothic" w:cs="ArialMT"/>
                <w:sz w:val="18"/>
                <w:szCs w:val="18"/>
                <w:lang w:val="fr-CA"/>
              </w:rPr>
            </w:pPr>
          </w:p>
        </w:tc>
        <w:tc>
          <w:tcPr>
            <w:tcW w:w="9688" w:type="dxa"/>
            <w:gridSpan w:val="11"/>
            <w:tcBorders>
              <w:top w:val="thinThickMediumGap" w:sz="24" w:space="0" w:color="auto"/>
            </w:tcBorders>
            <w:shd w:val="clear" w:color="auto" w:fill="auto"/>
          </w:tcPr>
          <w:p w14:paraId="622F68E8" w14:textId="77777777" w:rsidR="00D57277" w:rsidRPr="00153E29" w:rsidRDefault="00D57277" w:rsidP="003551B1">
            <w:pPr>
              <w:rPr>
                <w:rFonts w:ascii="Century Gothic" w:hAnsi="Century Gothic"/>
                <w:i/>
                <w:sz w:val="14"/>
                <w:szCs w:val="14"/>
                <w:lang w:val="fr-CA"/>
              </w:rPr>
            </w:pPr>
          </w:p>
        </w:tc>
      </w:tr>
      <w:permEnd w:id="1947469449"/>
    </w:tbl>
    <w:p w14:paraId="70927ADC" w14:textId="749A29A6" w:rsidR="00153E29" w:rsidRDefault="00153E29" w:rsidP="00315389">
      <w:pPr>
        <w:rPr>
          <w:rFonts w:ascii="Century Gothic" w:hAnsi="Century Gothic"/>
          <w:lang w:val="fr-CA"/>
        </w:rPr>
      </w:pPr>
    </w:p>
    <w:p w14:paraId="593CC7E7" w14:textId="77777777" w:rsidR="00153E29" w:rsidRDefault="00153E29">
      <w:pPr>
        <w:rPr>
          <w:rFonts w:ascii="Century Gothic" w:hAnsi="Century Gothic"/>
          <w:lang w:val="fr-CA"/>
        </w:rPr>
      </w:pPr>
      <w:r>
        <w:rPr>
          <w:rFonts w:ascii="Century Gothic" w:hAnsi="Century Gothic"/>
          <w:lang w:val="fr-CA"/>
        </w:rPr>
        <w:br w:type="page"/>
      </w:r>
    </w:p>
    <w:p w14:paraId="1E8DA443" w14:textId="32CBF215" w:rsidR="00576D02" w:rsidRPr="002555B0" w:rsidRDefault="00D57B94" w:rsidP="002555B0">
      <w:pPr>
        <w:pStyle w:val="Sansinterligne"/>
        <w:spacing w:after="120"/>
        <w:rPr>
          <w:rFonts w:ascii="Century Gothic" w:hAnsi="Century Gothic"/>
          <w:bCs/>
          <w:iCs/>
          <w:lang w:val="fr-CA"/>
        </w:rPr>
      </w:pPr>
      <w:r w:rsidRPr="002555B0">
        <w:rPr>
          <w:rFonts w:ascii="Century Gothic" w:hAnsi="Century Gothic"/>
          <w:b/>
          <w:lang w:val="fr-CA"/>
        </w:rPr>
        <w:lastRenderedPageBreak/>
        <w:t>Principe 2:</w:t>
      </w:r>
      <w:r w:rsidR="00576D02" w:rsidRPr="002555B0">
        <w:rPr>
          <w:rFonts w:ascii="Century Gothic" w:hAnsi="Century Gothic"/>
          <w:b/>
          <w:lang w:val="fr-CA"/>
        </w:rPr>
        <w:t xml:space="preserve"> </w:t>
      </w:r>
      <w:r w:rsidR="002555B0" w:rsidRPr="002555B0">
        <w:rPr>
          <w:rFonts w:ascii="Century Gothic" w:hAnsi="Century Gothic"/>
          <w:b/>
          <w:lang w:val="fr-CA"/>
        </w:rPr>
        <w:t>Droits des travai</w:t>
      </w:r>
      <w:r w:rsidR="002555B0">
        <w:rPr>
          <w:rFonts w:ascii="Century Gothic" w:hAnsi="Century Gothic"/>
          <w:b/>
          <w:lang w:val="fr-CA"/>
        </w:rPr>
        <w:t xml:space="preserve">lleurs et conditions de travail - </w:t>
      </w:r>
      <w:r w:rsidR="002555B0" w:rsidRPr="002555B0">
        <w:rPr>
          <w:rFonts w:ascii="Century Gothic" w:hAnsi="Century Gothic"/>
          <w:lang w:val="fr-CA"/>
        </w:rPr>
        <w:t>L'Organisation* doit*préserver ou accroître le bien-être social et</w:t>
      </w:r>
      <w:r w:rsidR="002555B0">
        <w:rPr>
          <w:rFonts w:ascii="Century Gothic" w:hAnsi="Century Gothic"/>
          <w:lang w:val="fr-CA"/>
        </w:rPr>
        <w:t xml:space="preserve"> </w:t>
      </w:r>
      <w:r w:rsidR="002555B0" w:rsidRPr="002555B0">
        <w:rPr>
          <w:rFonts w:ascii="Century Gothic" w:hAnsi="Century Gothic"/>
          <w:lang w:val="fr-CA"/>
        </w:rPr>
        <w:t>économique des travailleurs (Nouveau)</w:t>
      </w:r>
    </w:p>
    <w:tbl>
      <w:tblPr>
        <w:tblStyle w:val="TableGrid1"/>
        <w:tblW w:w="14083" w:type="dxa"/>
        <w:tblInd w:w="-318" w:type="dxa"/>
        <w:tblLayout w:type="fixed"/>
        <w:tblLook w:val="04A0" w:firstRow="1" w:lastRow="0" w:firstColumn="1" w:lastColumn="0" w:noHBand="0" w:noVBand="1"/>
      </w:tblPr>
      <w:tblGrid>
        <w:gridCol w:w="710"/>
        <w:gridCol w:w="3685"/>
        <w:gridCol w:w="778"/>
        <w:gridCol w:w="810"/>
        <w:gridCol w:w="810"/>
        <w:gridCol w:w="810"/>
        <w:gridCol w:w="345"/>
        <w:gridCol w:w="345"/>
        <w:gridCol w:w="345"/>
        <w:gridCol w:w="345"/>
        <w:gridCol w:w="345"/>
        <w:gridCol w:w="345"/>
        <w:gridCol w:w="4410"/>
      </w:tblGrid>
      <w:tr w:rsidR="00FC28EE" w:rsidRPr="00541D4A" w14:paraId="500188CA" w14:textId="77777777" w:rsidTr="00303DAC">
        <w:trPr>
          <w:cantSplit/>
          <w:trHeight w:val="1134"/>
        </w:trPr>
        <w:tc>
          <w:tcPr>
            <w:tcW w:w="4395" w:type="dxa"/>
            <w:gridSpan w:val="2"/>
            <w:shd w:val="clear" w:color="auto" w:fill="DDD9C3" w:themeFill="background2" w:themeFillShade="E6"/>
          </w:tcPr>
          <w:p w14:paraId="2654C7B9" w14:textId="77777777" w:rsidR="00FC28EE" w:rsidRPr="00FD5348" w:rsidRDefault="00FC28EE" w:rsidP="002555B0">
            <w:pPr>
              <w:rPr>
                <w:rFonts w:ascii="Century Gothic" w:hAnsi="Century Gothic"/>
                <w:b/>
                <w:i/>
                <w:sz w:val="16"/>
                <w:szCs w:val="16"/>
                <w:lang w:val="fr-CA"/>
              </w:rPr>
            </w:pPr>
            <w:r w:rsidRPr="00FD5348">
              <w:rPr>
                <w:rFonts w:ascii="Century Gothic" w:hAnsi="Century Gothic"/>
                <w:b/>
                <w:i/>
                <w:sz w:val="16"/>
                <w:szCs w:val="16"/>
                <w:lang w:val="fr-CA"/>
              </w:rPr>
              <w:t>LÉGENDE:</w:t>
            </w:r>
          </w:p>
          <w:p w14:paraId="1D7EDA74" w14:textId="77777777" w:rsidR="00FC28EE" w:rsidRPr="00FD5348" w:rsidRDefault="00FC28EE" w:rsidP="002555B0">
            <w:pPr>
              <w:rPr>
                <w:rFonts w:ascii="Century Gothic" w:hAnsi="Century Gothic"/>
                <w:i/>
                <w:sz w:val="16"/>
                <w:szCs w:val="16"/>
                <w:lang w:val="fr-CA"/>
              </w:rPr>
            </w:pPr>
            <w:r w:rsidRPr="00FD5348">
              <w:rPr>
                <w:rFonts w:ascii="Century Gothic" w:hAnsi="Century Gothic"/>
                <w:i/>
                <w:sz w:val="16"/>
                <w:szCs w:val="16"/>
                <w:lang w:val="fr-CA"/>
              </w:rPr>
              <w:t xml:space="preserve">B= Norme boréale nationale (2004) </w:t>
            </w:r>
          </w:p>
          <w:p w14:paraId="268F4A3E" w14:textId="77777777" w:rsidR="00FC28EE" w:rsidRPr="00FD5348" w:rsidRDefault="00FC28EE" w:rsidP="002555B0">
            <w:pPr>
              <w:rPr>
                <w:rFonts w:ascii="Century Gothic" w:hAnsi="Century Gothic"/>
                <w:i/>
                <w:sz w:val="16"/>
                <w:szCs w:val="16"/>
                <w:lang w:val="fr-CA"/>
              </w:rPr>
            </w:pPr>
            <w:r w:rsidRPr="00FD5348">
              <w:rPr>
                <w:rFonts w:ascii="Century Gothic" w:hAnsi="Century Gothic"/>
                <w:i/>
                <w:sz w:val="16"/>
                <w:szCs w:val="16"/>
                <w:lang w:val="fr-CA"/>
              </w:rPr>
              <w:t>BC= Norme C.-</w:t>
            </w:r>
            <w:r>
              <w:rPr>
                <w:rFonts w:ascii="Century Gothic" w:hAnsi="Century Gothic"/>
                <w:i/>
                <w:sz w:val="16"/>
                <w:szCs w:val="16"/>
                <w:lang w:val="fr-CA"/>
              </w:rPr>
              <w:t>B.</w:t>
            </w:r>
            <w:r w:rsidRPr="00FD5348">
              <w:rPr>
                <w:rFonts w:ascii="Century Gothic" w:hAnsi="Century Gothic"/>
                <w:i/>
                <w:sz w:val="16"/>
                <w:szCs w:val="16"/>
                <w:lang w:val="fr-CA"/>
              </w:rPr>
              <w:t xml:space="preserve"> (2005)</w:t>
            </w:r>
          </w:p>
          <w:p w14:paraId="621FE58B" w14:textId="77777777" w:rsidR="00FC28EE" w:rsidRPr="00FD5348" w:rsidRDefault="00FC28EE" w:rsidP="002555B0">
            <w:pPr>
              <w:rPr>
                <w:rFonts w:ascii="Century Gothic" w:hAnsi="Century Gothic"/>
                <w:i/>
                <w:sz w:val="16"/>
                <w:szCs w:val="16"/>
                <w:lang w:val="fr-CA"/>
              </w:rPr>
            </w:pPr>
            <w:r w:rsidRPr="00FD5348">
              <w:rPr>
                <w:rFonts w:ascii="Century Gothic" w:hAnsi="Century Gothic"/>
                <w:i/>
                <w:sz w:val="16"/>
                <w:szCs w:val="16"/>
                <w:lang w:val="fr-CA"/>
              </w:rPr>
              <w:t>GL= Norme préliminaire Grands Lacs St- Laurent(2010)</w:t>
            </w:r>
          </w:p>
          <w:p w14:paraId="4D0763AA" w14:textId="7CB5E819" w:rsidR="00FC28EE" w:rsidRPr="001D0E61" w:rsidRDefault="00FC28EE" w:rsidP="00303DAC">
            <w:pPr>
              <w:rPr>
                <w:rFonts w:ascii="Century Gothic" w:hAnsi="Century Gothic"/>
                <w:b/>
              </w:rPr>
            </w:pPr>
            <w:r w:rsidRPr="00FD5348">
              <w:rPr>
                <w:rFonts w:ascii="Century Gothic" w:hAnsi="Century Gothic"/>
                <w:i/>
                <w:sz w:val="16"/>
                <w:szCs w:val="16"/>
                <w:lang w:val="fr-CA"/>
              </w:rPr>
              <w:t xml:space="preserve">M= </w:t>
            </w:r>
            <w:r>
              <w:rPr>
                <w:rFonts w:ascii="Century Gothic" w:hAnsi="Century Gothic"/>
                <w:i/>
                <w:sz w:val="16"/>
                <w:szCs w:val="16"/>
                <w:lang w:val="fr-CA"/>
              </w:rPr>
              <w:t xml:space="preserve">Norme des </w:t>
            </w:r>
            <w:r w:rsidRPr="00FD5348">
              <w:rPr>
                <w:rFonts w:ascii="Century Gothic" w:hAnsi="Century Gothic"/>
                <w:i/>
                <w:sz w:val="16"/>
                <w:szCs w:val="16"/>
                <w:lang w:val="fr-CA"/>
              </w:rPr>
              <w:t>Maritimes (2008)</w:t>
            </w:r>
          </w:p>
        </w:tc>
        <w:tc>
          <w:tcPr>
            <w:tcW w:w="3208" w:type="dxa"/>
            <w:gridSpan w:val="4"/>
            <w:tcBorders>
              <w:right w:val="double" w:sz="4" w:space="0" w:color="auto"/>
            </w:tcBorders>
            <w:shd w:val="clear" w:color="auto" w:fill="DDD9C3" w:themeFill="background2" w:themeFillShade="E6"/>
          </w:tcPr>
          <w:p w14:paraId="699608C8" w14:textId="77777777" w:rsidR="00FC28EE" w:rsidRPr="00764B61" w:rsidRDefault="00FC28EE" w:rsidP="002555B0">
            <w:pPr>
              <w:jc w:val="center"/>
              <w:rPr>
                <w:rFonts w:ascii="Century Gothic" w:hAnsi="Century Gothic"/>
                <w:b/>
                <w:lang w:val="fr-CA"/>
              </w:rPr>
            </w:pPr>
            <w:r>
              <w:rPr>
                <w:rFonts w:ascii="Century Gothic" w:hAnsi="Century Gothic"/>
                <w:b/>
                <w:lang w:val="fr-CA"/>
              </w:rPr>
              <w:t>Normes ré</w:t>
            </w:r>
            <w:r w:rsidRPr="00764B61">
              <w:rPr>
                <w:rFonts w:ascii="Century Gothic" w:hAnsi="Century Gothic"/>
                <w:b/>
                <w:lang w:val="fr-CA"/>
              </w:rPr>
              <w:t>gional</w:t>
            </w:r>
            <w:r>
              <w:rPr>
                <w:rFonts w:ascii="Century Gothic" w:hAnsi="Century Gothic"/>
                <w:b/>
                <w:lang w:val="fr-CA"/>
              </w:rPr>
              <w:t>e</w:t>
            </w:r>
            <w:r w:rsidRPr="00764B61">
              <w:rPr>
                <w:rFonts w:ascii="Century Gothic" w:hAnsi="Century Gothic"/>
                <w:b/>
                <w:lang w:val="fr-CA"/>
              </w:rPr>
              <w:t>s d’aménagement forestier de FSC Canada</w:t>
            </w:r>
          </w:p>
          <w:p w14:paraId="03395788" w14:textId="3BDBCAAE" w:rsidR="00FC28EE" w:rsidRPr="00FC28EE" w:rsidRDefault="00FC28EE" w:rsidP="00303DAC">
            <w:pPr>
              <w:rPr>
                <w:rFonts w:ascii="Century Gothic" w:hAnsi="Century Gothic"/>
                <w:i/>
                <w:sz w:val="16"/>
                <w:szCs w:val="16"/>
                <w:lang w:val="fr-CA"/>
              </w:rPr>
            </w:pPr>
            <w:r w:rsidRPr="00A538BB">
              <w:rPr>
                <w:rFonts w:ascii="Century Gothic" w:hAnsi="Century Gothic"/>
                <w:b/>
                <w:sz w:val="16"/>
                <w:szCs w:val="16"/>
                <w:lang w:val="fr-CA"/>
              </w:rPr>
              <w:t>Avertissement:</w:t>
            </w:r>
            <w:r w:rsidRPr="00A538BB">
              <w:rPr>
                <w:rFonts w:ascii="Century Gothic" w:hAnsi="Century Gothic"/>
                <w:sz w:val="16"/>
                <w:szCs w:val="16"/>
                <w:lang w:val="fr-CA"/>
              </w:rPr>
              <w:t xml:space="preserve"> les </w:t>
            </w:r>
            <w:r>
              <w:rPr>
                <w:rFonts w:ascii="Century Gothic" w:hAnsi="Century Gothic"/>
                <w:sz w:val="16"/>
                <w:szCs w:val="16"/>
                <w:lang w:val="fr-CA"/>
              </w:rPr>
              <w:t>réfé</w:t>
            </w:r>
            <w:r w:rsidRPr="00A538BB">
              <w:rPr>
                <w:rFonts w:ascii="Century Gothic" w:hAnsi="Century Gothic"/>
                <w:sz w:val="16"/>
                <w:szCs w:val="16"/>
                <w:lang w:val="fr-CA"/>
              </w:rPr>
              <w:t>rences n</w:t>
            </w:r>
            <w:r>
              <w:rPr>
                <w:rFonts w:ascii="Century Gothic" w:hAnsi="Century Gothic"/>
                <w:sz w:val="16"/>
                <w:szCs w:val="16"/>
                <w:lang w:val="fr-CA"/>
              </w:rPr>
              <w:t>e sont</w:t>
            </w:r>
            <w:r w:rsidRPr="00A538BB">
              <w:rPr>
                <w:rFonts w:ascii="Century Gothic" w:hAnsi="Century Gothic"/>
                <w:sz w:val="16"/>
                <w:szCs w:val="16"/>
                <w:lang w:val="fr-CA"/>
              </w:rPr>
              <w:t xml:space="preserve"> pas toujours </w:t>
            </w:r>
            <w:r>
              <w:rPr>
                <w:rFonts w:ascii="Century Gothic" w:hAnsi="Century Gothic"/>
                <w:sz w:val="16"/>
                <w:szCs w:val="16"/>
                <w:lang w:val="fr-CA"/>
              </w:rPr>
              <w:t xml:space="preserve">parfaitement </w:t>
            </w:r>
            <w:r w:rsidRPr="00A538BB">
              <w:rPr>
                <w:rFonts w:ascii="Century Gothic" w:hAnsi="Century Gothic"/>
                <w:sz w:val="16"/>
                <w:szCs w:val="16"/>
                <w:lang w:val="fr-CA"/>
              </w:rPr>
              <w:t xml:space="preserve">compatibles avec les IGI v2. </w:t>
            </w:r>
            <w:r>
              <w:rPr>
                <w:rFonts w:ascii="Century Gothic" w:hAnsi="Century Gothic"/>
                <w:sz w:val="16"/>
                <w:szCs w:val="16"/>
                <w:lang w:val="fr-CA"/>
              </w:rPr>
              <w:t xml:space="preserve">Ceci est un document de travail et un outil.  Il ne doit pas être considéré comme un document technique ou définitif. </w:t>
            </w:r>
          </w:p>
        </w:tc>
        <w:tc>
          <w:tcPr>
            <w:tcW w:w="2070" w:type="dxa"/>
            <w:gridSpan w:val="6"/>
            <w:shd w:val="clear" w:color="auto" w:fill="DDD9C3" w:themeFill="background2" w:themeFillShade="E6"/>
          </w:tcPr>
          <w:p w14:paraId="79FB4FDF" w14:textId="77777777" w:rsidR="00FC28EE" w:rsidRPr="00A538BB" w:rsidRDefault="00FC28EE" w:rsidP="002555B0">
            <w:pPr>
              <w:jc w:val="center"/>
              <w:rPr>
                <w:rFonts w:ascii="Century Gothic" w:hAnsi="Century Gothic"/>
                <w:i/>
                <w:lang w:val="fr-CA"/>
              </w:rPr>
            </w:pPr>
          </w:p>
          <w:p w14:paraId="27372E16" w14:textId="088A18C7" w:rsidR="00FC28EE" w:rsidRPr="00FC28EE" w:rsidRDefault="00FC28EE" w:rsidP="00303DAC">
            <w:pPr>
              <w:jc w:val="center"/>
              <w:rPr>
                <w:rFonts w:ascii="Century Gothic" w:hAnsi="Century Gothic"/>
                <w:b/>
                <w:i/>
                <w:lang w:val="fr-CA"/>
              </w:rPr>
            </w:pPr>
            <w:r w:rsidRPr="00A538BB">
              <w:rPr>
                <w:rFonts w:ascii="Century Gothic" w:hAnsi="Century Gothic"/>
                <w:b/>
                <w:i/>
                <w:lang w:val="fr-CA"/>
              </w:rPr>
              <w:t xml:space="preserve">Est-ce que l’indicateur </w:t>
            </w:r>
            <w:r>
              <w:rPr>
                <w:rFonts w:ascii="Century Gothic" w:hAnsi="Century Gothic"/>
                <w:b/>
                <w:i/>
                <w:lang w:val="fr-CA"/>
              </w:rPr>
              <w:t>proposé</w:t>
            </w:r>
            <w:r w:rsidR="00541D4A">
              <w:rPr>
                <w:rFonts w:ascii="Century Gothic" w:hAnsi="Century Gothic"/>
                <w:b/>
                <w:i/>
                <w:lang w:val="fr-CA"/>
              </w:rPr>
              <w:t xml:space="preserve"> est</w:t>
            </w:r>
            <w:r w:rsidRPr="00A538BB">
              <w:rPr>
                <w:rFonts w:ascii="Century Gothic" w:hAnsi="Century Gothic"/>
                <w:b/>
                <w:i/>
                <w:lang w:val="fr-CA"/>
              </w:rPr>
              <w:t>:</w:t>
            </w:r>
          </w:p>
        </w:tc>
        <w:tc>
          <w:tcPr>
            <w:tcW w:w="4410" w:type="dxa"/>
            <w:shd w:val="clear" w:color="auto" w:fill="DDD9C3" w:themeFill="background2" w:themeFillShade="E6"/>
          </w:tcPr>
          <w:p w14:paraId="1E3BC3F5" w14:textId="77777777" w:rsidR="00FC28EE" w:rsidRPr="00A538BB" w:rsidRDefault="00FC28EE" w:rsidP="002555B0">
            <w:pPr>
              <w:jc w:val="center"/>
              <w:rPr>
                <w:rFonts w:ascii="Century Gothic" w:hAnsi="Century Gothic"/>
                <w:b/>
                <w:lang w:val="fr-CA"/>
              </w:rPr>
            </w:pPr>
          </w:p>
          <w:p w14:paraId="75D940F4" w14:textId="77777777" w:rsidR="00FC28EE" w:rsidRPr="00A538BB" w:rsidRDefault="00FC28EE" w:rsidP="002555B0">
            <w:pPr>
              <w:jc w:val="center"/>
              <w:rPr>
                <w:rFonts w:ascii="Century Gothic" w:hAnsi="Century Gothic"/>
                <w:b/>
                <w:lang w:val="fr-CA"/>
              </w:rPr>
            </w:pPr>
          </w:p>
          <w:p w14:paraId="2A9DBE43" w14:textId="77777777" w:rsidR="00FC28EE" w:rsidRPr="00A538BB" w:rsidRDefault="00FC28EE" w:rsidP="002555B0">
            <w:pPr>
              <w:jc w:val="center"/>
              <w:rPr>
                <w:rFonts w:ascii="Century Gothic" w:hAnsi="Century Gothic"/>
                <w:b/>
                <w:lang w:val="fr-CA"/>
              </w:rPr>
            </w:pPr>
            <w:r w:rsidRPr="00A538BB">
              <w:rPr>
                <w:rFonts w:ascii="Century Gothic" w:hAnsi="Century Gothic"/>
                <w:b/>
                <w:lang w:val="fr-CA"/>
              </w:rPr>
              <w:t>Commentaires et/ou Changements proposés</w:t>
            </w:r>
          </w:p>
          <w:p w14:paraId="0098E04B" w14:textId="77777777" w:rsidR="00FC28EE" w:rsidRPr="00A538BB" w:rsidRDefault="00FC28EE" w:rsidP="002555B0">
            <w:pPr>
              <w:jc w:val="center"/>
              <w:rPr>
                <w:rFonts w:ascii="Century Gothic" w:hAnsi="Century Gothic"/>
                <w:b/>
                <w:sz w:val="18"/>
                <w:szCs w:val="18"/>
                <w:lang w:val="fr-CA"/>
              </w:rPr>
            </w:pPr>
            <w:r w:rsidRPr="00A538BB">
              <w:rPr>
                <w:rFonts w:ascii="Century Gothic" w:hAnsi="Century Gothic"/>
                <w:b/>
                <w:sz w:val="18"/>
                <w:szCs w:val="18"/>
                <w:lang w:val="fr-CA"/>
              </w:rPr>
              <w:t>(soyez le plus précis possible)</w:t>
            </w:r>
          </w:p>
          <w:p w14:paraId="79D73462" w14:textId="77777777" w:rsidR="00FC28EE" w:rsidRPr="00FC28EE" w:rsidRDefault="00FC28EE" w:rsidP="00303DAC">
            <w:pPr>
              <w:rPr>
                <w:rFonts w:ascii="Century Gothic" w:hAnsi="Century Gothic"/>
                <w:lang w:val="fr-CA"/>
              </w:rPr>
            </w:pPr>
          </w:p>
        </w:tc>
      </w:tr>
      <w:tr w:rsidR="007768D0" w:rsidRPr="00541D4A" w14:paraId="6A25CDBD" w14:textId="77777777" w:rsidTr="00303DAC">
        <w:trPr>
          <w:cantSplit/>
          <w:trHeight w:val="1134"/>
        </w:trPr>
        <w:tc>
          <w:tcPr>
            <w:tcW w:w="710" w:type="dxa"/>
            <w:shd w:val="clear" w:color="auto" w:fill="DDD9C3" w:themeFill="background2" w:themeFillShade="E6"/>
          </w:tcPr>
          <w:p w14:paraId="65E98A84" w14:textId="73BA6293" w:rsidR="007768D0" w:rsidRPr="001D0E61" w:rsidRDefault="007768D0" w:rsidP="00303DAC">
            <w:pPr>
              <w:rPr>
                <w:rFonts w:ascii="Century Gothic" w:hAnsi="Century Gothic"/>
                <w:b/>
              </w:rPr>
            </w:pPr>
            <w:r w:rsidRPr="001D0E61">
              <w:rPr>
                <w:rFonts w:ascii="Century Gothic" w:hAnsi="Century Gothic"/>
                <w:b/>
              </w:rPr>
              <w:t>IGI</w:t>
            </w:r>
            <w:r>
              <w:rPr>
                <w:rFonts w:ascii="Century Gothic" w:hAnsi="Century Gothic"/>
                <w:b/>
              </w:rPr>
              <w:t>, v2</w:t>
            </w:r>
          </w:p>
        </w:tc>
        <w:tc>
          <w:tcPr>
            <w:tcW w:w="3685" w:type="dxa"/>
            <w:shd w:val="clear" w:color="auto" w:fill="DDD9C3" w:themeFill="background2" w:themeFillShade="E6"/>
          </w:tcPr>
          <w:p w14:paraId="5064867B" w14:textId="77777777" w:rsidR="007768D0" w:rsidRPr="001F42F7" w:rsidRDefault="007768D0" w:rsidP="002555B0">
            <w:pPr>
              <w:jc w:val="center"/>
              <w:rPr>
                <w:rFonts w:ascii="Century Gothic" w:hAnsi="Century Gothic"/>
                <w:b/>
                <w:lang w:val="fr-CA"/>
              </w:rPr>
            </w:pPr>
          </w:p>
          <w:p w14:paraId="3B87F7DF" w14:textId="77777777" w:rsidR="007768D0" w:rsidRPr="001F42F7" w:rsidRDefault="007768D0" w:rsidP="002555B0">
            <w:pPr>
              <w:jc w:val="center"/>
              <w:rPr>
                <w:rFonts w:ascii="Century Gothic" w:hAnsi="Century Gothic"/>
                <w:b/>
                <w:lang w:val="fr-CA"/>
              </w:rPr>
            </w:pPr>
          </w:p>
          <w:p w14:paraId="6A3D0205" w14:textId="77777777" w:rsidR="007768D0" w:rsidRPr="001F42F7" w:rsidRDefault="007768D0" w:rsidP="002555B0">
            <w:pPr>
              <w:jc w:val="center"/>
              <w:rPr>
                <w:rFonts w:ascii="Century Gothic" w:hAnsi="Century Gothic"/>
                <w:b/>
                <w:lang w:val="fr-CA"/>
              </w:rPr>
            </w:pPr>
          </w:p>
          <w:p w14:paraId="4B73E1B0" w14:textId="41837C1E" w:rsidR="007768D0" w:rsidRPr="007768D0" w:rsidRDefault="007768D0" w:rsidP="001D0E61">
            <w:pPr>
              <w:jc w:val="center"/>
              <w:rPr>
                <w:rFonts w:ascii="Century Gothic" w:hAnsi="Century Gothic"/>
                <w:b/>
                <w:lang w:val="fr-CA"/>
              </w:rPr>
            </w:pPr>
            <w:r w:rsidRPr="001F42F7">
              <w:rPr>
                <w:rFonts w:ascii="Century Gothic" w:hAnsi="Century Gothic"/>
                <w:b/>
                <w:lang w:val="fr-CA"/>
              </w:rPr>
              <w:t>D2 IGIS</w:t>
            </w:r>
            <w:r>
              <w:rPr>
                <w:rFonts w:ascii="Century Gothic" w:hAnsi="Century Gothic"/>
                <w:b/>
                <w:lang w:val="fr-CA"/>
              </w:rPr>
              <w:t xml:space="preserve"> (FSC­STD­</w:t>
            </w:r>
            <w:r w:rsidRPr="001F42F7">
              <w:rPr>
                <w:rFonts w:ascii="Century Gothic" w:hAnsi="Century Gothic"/>
                <w:b/>
                <w:lang w:val="fr-CA"/>
              </w:rPr>
              <w:t>01­004 D2­0) Indicateur / Éléments</w:t>
            </w:r>
          </w:p>
        </w:tc>
        <w:tc>
          <w:tcPr>
            <w:tcW w:w="778" w:type="dxa"/>
            <w:shd w:val="clear" w:color="auto" w:fill="DDD9C3" w:themeFill="background2" w:themeFillShade="E6"/>
            <w:textDirection w:val="btLr"/>
          </w:tcPr>
          <w:p w14:paraId="37A600D1" w14:textId="6C3D5FDD" w:rsidR="007768D0" w:rsidRPr="007768D0" w:rsidRDefault="007768D0" w:rsidP="00303DAC">
            <w:pPr>
              <w:ind w:left="113" w:right="113"/>
              <w:rPr>
                <w:rFonts w:ascii="Century Gothic" w:hAnsi="Century Gothic"/>
                <w:b/>
                <w:sz w:val="16"/>
                <w:szCs w:val="16"/>
                <w:lang w:val="fr-CA"/>
              </w:rPr>
            </w:pPr>
            <w:r w:rsidRPr="001F42F7">
              <w:rPr>
                <w:rFonts w:ascii="Century Gothic" w:hAnsi="Century Gothic"/>
                <w:b/>
                <w:sz w:val="16"/>
                <w:szCs w:val="16"/>
                <w:lang w:val="fr-CA"/>
              </w:rPr>
              <w:t>Norme boréale nationale d’aménagement forestier</w:t>
            </w:r>
          </w:p>
        </w:tc>
        <w:tc>
          <w:tcPr>
            <w:tcW w:w="810" w:type="dxa"/>
            <w:shd w:val="clear" w:color="auto" w:fill="DDD9C3" w:themeFill="background2" w:themeFillShade="E6"/>
            <w:textDirection w:val="btLr"/>
          </w:tcPr>
          <w:p w14:paraId="767A30A2" w14:textId="0993A0BE" w:rsidR="007768D0" w:rsidRPr="007768D0" w:rsidRDefault="007768D0" w:rsidP="00303DAC">
            <w:pPr>
              <w:ind w:left="113" w:right="113"/>
              <w:rPr>
                <w:rFonts w:ascii="Century Gothic" w:hAnsi="Century Gothic"/>
                <w:b/>
                <w:sz w:val="16"/>
                <w:szCs w:val="16"/>
                <w:lang w:val="fr-CA"/>
              </w:rPr>
            </w:pPr>
            <w:r w:rsidRPr="00141CEE">
              <w:rPr>
                <w:rFonts w:ascii="Century Gothic" w:hAnsi="Century Gothic"/>
                <w:b/>
                <w:sz w:val="16"/>
                <w:szCs w:val="16"/>
                <w:lang w:val="fr-CA"/>
              </w:rPr>
              <w:t>Norme d’aménagement forestier de la Colombie-Britannique</w:t>
            </w:r>
          </w:p>
        </w:tc>
        <w:tc>
          <w:tcPr>
            <w:tcW w:w="810" w:type="dxa"/>
            <w:shd w:val="clear" w:color="auto" w:fill="DDD9C3" w:themeFill="background2" w:themeFillShade="E6"/>
            <w:textDirection w:val="btLr"/>
          </w:tcPr>
          <w:p w14:paraId="48A8A778" w14:textId="7F8A4B72" w:rsidR="007768D0" w:rsidRPr="007768D0" w:rsidRDefault="007768D0" w:rsidP="00303DAC">
            <w:pPr>
              <w:ind w:left="113" w:right="113"/>
              <w:rPr>
                <w:rFonts w:ascii="Century Gothic" w:hAnsi="Century Gothic"/>
                <w:b/>
                <w:sz w:val="16"/>
                <w:szCs w:val="16"/>
                <w:lang w:val="fr-CA"/>
              </w:rPr>
            </w:pPr>
            <w:r w:rsidRPr="00141CEE">
              <w:rPr>
                <w:rFonts w:ascii="Century Gothic" w:hAnsi="Century Gothic"/>
                <w:b/>
                <w:sz w:val="16"/>
                <w:szCs w:val="16"/>
                <w:lang w:val="fr-CA"/>
              </w:rPr>
              <w:t>Norme préliminaire Grands Lacs St-Laurent d’aménagement forestier</w:t>
            </w:r>
          </w:p>
        </w:tc>
        <w:tc>
          <w:tcPr>
            <w:tcW w:w="810" w:type="dxa"/>
            <w:tcBorders>
              <w:right w:val="double" w:sz="4" w:space="0" w:color="auto"/>
            </w:tcBorders>
            <w:shd w:val="clear" w:color="auto" w:fill="DDD9C3" w:themeFill="background2" w:themeFillShade="E6"/>
            <w:textDirection w:val="btLr"/>
          </w:tcPr>
          <w:p w14:paraId="092D80BC" w14:textId="777D5DFB" w:rsidR="007768D0" w:rsidRPr="007768D0" w:rsidRDefault="007768D0" w:rsidP="00303DAC">
            <w:pPr>
              <w:ind w:left="113" w:right="113"/>
              <w:rPr>
                <w:rFonts w:ascii="Century Gothic" w:hAnsi="Century Gothic"/>
                <w:b/>
                <w:sz w:val="16"/>
                <w:szCs w:val="16"/>
                <w:lang w:val="fr-CA"/>
              </w:rPr>
            </w:pPr>
            <w:r w:rsidRPr="00141CEE">
              <w:rPr>
                <w:rFonts w:ascii="Century Gothic" w:hAnsi="Century Gothic"/>
                <w:b/>
                <w:sz w:val="16"/>
                <w:szCs w:val="16"/>
                <w:lang w:val="fr-CA"/>
              </w:rPr>
              <w:t>Norme d’</w:t>
            </w:r>
            <w:r>
              <w:rPr>
                <w:rFonts w:ascii="Century Gothic" w:hAnsi="Century Gothic"/>
                <w:b/>
                <w:sz w:val="16"/>
                <w:szCs w:val="16"/>
                <w:lang w:val="fr-CA"/>
              </w:rPr>
              <w:t>aménage</w:t>
            </w:r>
            <w:r w:rsidRPr="00141CEE">
              <w:rPr>
                <w:rFonts w:ascii="Century Gothic" w:hAnsi="Century Gothic"/>
                <w:b/>
                <w:sz w:val="16"/>
                <w:szCs w:val="16"/>
                <w:lang w:val="fr-CA"/>
              </w:rPr>
              <w:t>m</w:t>
            </w:r>
            <w:r>
              <w:rPr>
                <w:rFonts w:ascii="Century Gothic" w:hAnsi="Century Gothic"/>
                <w:b/>
                <w:sz w:val="16"/>
                <w:szCs w:val="16"/>
                <w:lang w:val="fr-CA"/>
              </w:rPr>
              <w:t>e</w:t>
            </w:r>
            <w:r w:rsidRPr="00141CEE">
              <w:rPr>
                <w:rFonts w:ascii="Century Gothic" w:hAnsi="Century Gothic"/>
                <w:b/>
                <w:sz w:val="16"/>
                <w:szCs w:val="16"/>
                <w:lang w:val="fr-CA"/>
              </w:rPr>
              <w:t xml:space="preserve">nt forestier des Maritimes </w:t>
            </w:r>
          </w:p>
        </w:tc>
        <w:tc>
          <w:tcPr>
            <w:tcW w:w="345" w:type="dxa"/>
            <w:shd w:val="clear" w:color="auto" w:fill="DDD9C3" w:themeFill="background2" w:themeFillShade="E6"/>
            <w:textDirection w:val="btLr"/>
          </w:tcPr>
          <w:p w14:paraId="1F8B52E8" w14:textId="77777777" w:rsidR="007768D0" w:rsidRPr="00141CEE" w:rsidRDefault="007768D0" w:rsidP="002555B0">
            <w:pPr>
              <w:pStyle w:val="Sansinterligne"/>
              <w:ind w:left="113" w:right="113"/>
              <w:rPr>
                <w:rFonts w:ascii="Century Gothic" w:hAnsi="Century Gothic"/>
                <w:sz w:val="16"/>
                <w:szCs w:val="16"/>
                <w:lang w:val="fr-CA"/>
              </w:rPr>
            </w:pPr>
            <w:r w:rsidRPr="00141CEE">
              <w:rPr>
                <w:rFonts w:ascii="Century Gothic" w:hAnsi="Century Gothic"/>
                <w:sz w:val="16"/>
                <w:szCs w:val="16"/>
                <w:lang w:val="fr-CA"/>
              </w:rPr>
              <w:t>Vérifiable</w:t>
            </w:r>
          </w:p>
          <w:p w14:paraId="3EF85756" w14:textId="77777777" w:rsidR="007768D0" w:rsidRPr="00141CEE" w:rsidRDefault="007768D0" w:rsidP="002555B0">
            <w:pPr>
              <w:ind w:left="113" w:right="113"/>
              <w:rPr>
                <w:rFonts w:ascii="Century Gothic" w:hAnsi="Century Gothic"/>
                <w:sz w:val="16"/>
                <w:szCs w:val="16"/>
                <w:lang w:val="fr-CA"/>
              </w:rPr>
            </w:pPr>
          </w:p>
          <w:p w14:paraId="583B5BE7" w14:textId="77777777" w:rsidR="007768D0" w:rsidRPr="00141CEE" w:rsidRDefault="007768D0" w:rsidP="002555B0">
            <w:pPr>
              <w:ind w:left="113" w:right="113"/>
              <w:rPr>
                <w:rFonts w:ascii="Century Gothic" w:hAnsi="Century Gothic"/>
                <w:sz w:val="16"/>
                <w:szCs w:val="16"/>
                <w:lang w:val="fr-CA"/>
              </w:rPr>
            </w:pPr>
          </w:p>
          <w:p w14:paraId="784188B4" w14:textId="77777777" w:rsidR="007768D0" w:rsidRPr="00141CEE" w:rsidRDefault="007768D0" w:rsidP="002555B0">
            <w:pPr>
              <w:ind w:left="113" w:right="113"/>
              <w:rPr>
                <w:rFonts w:ascii="Century Gothic" w:hAnsi="Century Gothic"/>
                <w:sz w:val="16"/>
                <w:szCs w:val="16"/>
                <w:lang w:val="fr-CA"/>
              </w:rPr>
            </w:pPr>
          </w:p>
          <w:p w14:paraId="05264ECA" w14:textId="77777777" w:rsidR="007768D0" w:rsidRPr="00141CEE" w:rsidRDefault="007768D0" w:rsidP="002555B0">
            <w:pPr>
              <w:ind w:left="113" w:right="113"/>
              <w:rPr>
                <w:rFonts w:ascii="Century Gothic" w:hAnsi="Century Gothic"/>
                <w:sz w:val="16"/>
                <w:szCs w:val="16"/>
                <w:lang w:val="fr-CA"/>
              </w:rPr>
            </w:pPr>
          </w:p>
          <w:p w14:paraId="29A9565A" w14:textId="77777777" w:rsidR="007768D0" w:rsidRPr="00141CEE" w:rsidRDefault="007768D0" w:rsidP="002555B0">
            <w:pPr>
              <w:ind w:left="113" w:right="113"/>
              <w:rPr>
                <w:rFonts w:ascii="Century Gothic" w:hAnsi="Century Gothic"/>
                <w:sz w:val="16"/>
                <w:szCs w:val="16"/>
                <w:lang w:val="fr-CA"/>
              </w:rPr>
            </w:pPr>
          </w:p>
          <w:p w14:paraId="606292A9" w14:textId="77777777" w:rsidR="007768D0" w:rsidRPr="00141CEE" w:rsidRDefault="007768D0" w:rsidP="002555B0">
            <w:pPr>
              <w:ind w:left="113" w:right="113"/>
              <w:rPr>
                <w:rFonts w:ascii="Century Gothic" w:hAnsi="Century Gothic"/>
                <w:sz w:val="16"/>
                <w:szCs w:val="16"/>
                <w:lang w:val="fr-CA"/>
              </w:rPr>
            </w:pPr>
          </w:p>
          <w:p w14:paraId="40A140AD" w14:textId="77777777" w:rsidR="007768D0" w:rsidRPr="00141CEE" w:rsidRDefault="007768D0" w:rsidP="002555B0">
            <w:pPr>
              <w:ind w:left="113" w:right="113"/>
              <w:rPr>
                <w:rFonts w:ascii="Century Gothic" w:hAnsi="Century Gothic"/>
                <w:sz w:val="16"/>
                <w:szCs w:val="16"/>
                <w:lang w:val="fr-CA"/>
              </w:rPr>
            </w:pPr>
          </w:p>
          <w:p w14:paraId="053AFA2D" w14:textId="77777777" w:rsidR="007768D0" w:rsidRPr="00141CEE" w:rsidRDefault="007768D0" w:rsidP="002555B0">
            <w:pPr>
              <w:ind w:left="113" w:right="113"/>
              <w:rPr>
                <w:rFonts w:ascii="Century Gothic" w:hAnsi="Century Gothic"/>
                <w:sz w:val="16"/>
                <w:szCs w:val="16"/>
                <w:lang w:val="fr-CA"/>
              </w:rPr>
            </w:pPr>
            <w:r w:rsidRPr="00141CEE">
              <w:rPr>
                <w:rFonts w:ascii="Century Gothic" w:hAnsi="Century Gothic"/>
                <w:sz w:val="16"/>
                <w:szCs w:val="16"/>
                <w:lang w:val="fr-CA"/>
              </w:rPr>
              <w:t>1.</w:t>
            </w:r>
            <w:r w:rsidRPr="00141CEE">
              <w:rPr>
                <w:rFonts w:ascii="Century Gothic" w:hAnsi="Century Gothic"/>
                <w:sz w:val="16"/>
                <w:szCs w:val="16"/>
                <w:lang w:val="fr-CA"/>
              </w:rPr>
              <w:tab/>
              <w:t>Auditable</w:t>
            </w:r>
          </w:p>
          <w:p w14:paraId="429C5535" w14:textId="77777777" w:rsidR="007768D0" w:rsidRPr="00141CEE" w:rsidRDefault="007768D0" w:rsidP="002555B0">
            <w:pPr>
              <w:ind w:left="113" w:right="113"/>
              <w:rPr>
                <w:rFonts w:ascii="Century Gothic" w:hAnsi="Century Gothic"/>
                <w:sz w:val="16"/>
                <w:szCs w:val="16"/>
                <w:lang w:val="fr-CA"/>
              </w:rPr>
            </w:pPr>
          </w:p>
          <w:p w14:paraId="5633F5A9" w14:textId="77777777" w:rsidR="007768D0" w:rsidRPr="001D0E61" w:rsidRDefault="007768D0" w:rsidP="00303DAC">
            <w:pPr>
              <w:ind w:left="113" w:right="113"/>
              <w:rPr>
                <w:rFonts w:ascii="Century Gothic" w:hAnsi="Century Gothic"/>
                <w:sz w:val="16"/>
                <w:szCs w:val="16"/>
              </w:rPr>
            </w:pPr>
          </w:p>
        </w:tc>
        <w:tc>
          <w:tcPr>
            <w:tcW w:w="345" w:type="dxa"/>
            <w:shd w:val="clear" w:color="auto" w:fill="DDD9C3" w:themeFill="background2" w:themeFillShade="E6"/>
            <w:textDirection w:val="btLr"/>
          </w:tcPr>
          <w:p w14:paraId="22644769" w14:textId="027DA953" w:rsidR="007768D0" w:rsidRPr="001D0E61" w:rsidRDefault="007768D0" w:rsidP="00303DAC">
            <w:pPr>
              <w:ind w:left="113" w:right="113"/>
              <w:rPr>
                <w:rFonts w:ascii="Century Gothic" w:hAnsi="Century Gothic"/>
                <w:sz w:val="16"/>
                <w:szCs w:val="16"/>
              </w:rPr>
            </w:pPr>
            <w:r w:rsidRPr="00141CEE">
              <w:rPr>
                <w:rFonts w:ascii="Century Gothic" w:hAnsi="Century Gothic"/>
                <w:sz w:val="16"/>
                <w:szCs w:val="16"/>
                <w:lang w:val="fr-CA"/>
              </w:rPr>
              <w:t>Universellement applicable</w:t>
            </w:r>
          </w:p>
        </w:tc>
        <w:tc>
          <w:tcPr>
            <w:tcW w:w="345" w:type="dxa"/>
            <w:shd w:val="clear" w:color="auto" w:fill="DDD9C3" w:themeFill="background2" w:themeFillShade="E6"/>
            <w:textDirection w:val="btLr"/>
          </w:tcPr>
          <w:p w14:paraId="7C145A03" w14:textId="29D58B2D" w:rsidR="007768D0" w:rsidRPr="001D0E61" w:rsidRDefault="007768D0" w:rsidP="00303DAC">
            <w:pPr>
              <w:ind w:left="113" w:right="113"/>
              <w:rPr>
                <w:rFonts w:ascii="Century Gothic" w:hAnsi="Century Gothic"/>
                <w:sz w:val="16"/>
                <w:szCs w:val="16"/>
              </w:rPr>
            </w:pPr>
            <w:r w:rsidRPr="00141CEE">
              <w:rPr>
                <w:rFonts w:ascii="Century Gothic" w:hAnsi="Century Gothic"/>
                <w:sz w:val="18"/>
                <w:szCs w:val="18"/>
                <w:lang w:val="fr-CA"/>
              </w:rPr>
              <w:t>Langage clair</w:t>
            </w:r>
          </w:p>
        </w:tc>
        <w:tc>
          <w:tcPr>
            <w:tcW w:w="345" w:type="dxa"/>
            <w:shd w:val="clear" w:color="auto" w:fill="DDD9C3" w:themeFill="background2" w:themeFillShade="E6"/>
            <w:textDirection w:val="btLr"/>
          </w:tcPr>
          <w:p w14:paraId="33CE213F" w14:textId="004915C5" w:rsidR="007768D0" w:rsidRPr="001D0E61" w:rsidRDefault="007768D0" w:rsidP="00303DAC">
            <w:pPr>
              <w:ind w:left="113" w:right="113"/>
              <w:rPr>
                <w:rFonts w:ascii="Century Gothic" w:hAnsi="Century Gothic"/>
                <w:sz w:val="16"/>
                <w:szCs w:val="16"/>
              </w:rPr>
            </w:pPr>
            <w:r w:rsidRPr="00141CEE">
              <w:rPr>
                <w:rFonts w:ascii="Century Gothic" w:hAnsi="Century Gothic"/>
                <w:sz w:val="16"/>
                <w:szCs w:val="16"/>
                <w:lang w:val="fr-CA"/>
              </w:rPr>
              <w:t>Applicable pour l’EIR</w:t>
            </w:r>
          </w:p>
        </w:tc>
        <w:tc>
          <w:tcPr>
            <w:tcW w:w="345" w:type="dxa"/>
            <w:shd w:val="clear" w:color="auto" w:fill="DDD9C3" w:themeFill="background2" w:themeFillShade="E6"/>
            <w:textDirection w:val="btLr"/>
          </w:tcPr>
          <w:p w14:paraId="05DE46FB" w14:textId="0ED4D793" w:rsidR="007768D0" w:rsidRPr="001D0E61" w:rsidRDefault="007768D0" w:rsidP="00303DAC">
            <w:pPr>
              <w:ind w:left="113" w:right="113"/>
              <w:rPr>
                <w:rFonts w:ascii="Century Gothic" w:hAnsi="Century Gothic"/>
                <w:sz w:val="16"/>
                <w:szCs w:val="16"/>
              </w:rPr>
            </w:pPr>
            <w:r w:rsidRPr="00141CEE">
              <w:rPr>
                <w:rFonts w:ascii="Century Gothic" w:hAnsi="Century Gothic"/>
                <w:sz w:val="16"/>
                <w:szCs w:val="16"/>
                <w:lang w:val="fr-CA"/>
              </w:rPr>
              <w:t>Applicable pour la PDAFI</w:t>
            </w:r>
          </w:p>
        </w:tc>
        <w:tc>
          <w:tcPr>
            <w:tcW w:w="345" w:type="dxa"/>
            <w:shd w:val="clear" w:color="auto" w:fill="DDD9C3" w:themeFill="background2" w:themeFillShade="E6"/>
            <w:textDirection w:val="btLr"/>
          </w:tcPr>
          <w:p w14:paraId="3B55BD89" w14:textId="165ECDF1" w:rsidR="007768D0" w:rsidRPr="001D0E61" w:rsidRDefault="007768D0" w:rsidP="00303DAC">
            <w:pPr>
              <w:ind w:left="113" w:right="113"/>
              <w:rPr>
                <w:rFonts w:ascii="Century Gothic" w:hAnsi="Century Gothic"/>
                <w:sz w:val="16"/>
                <w:szCs w:val="16"/>
              </w:rPr>
            </w:pPr>
            <w:r w:rsidRPr="00141CEE">
              <w:rPr>
                <w:rFonts w:ascii="Century Gothic" w:hAnsi="Century Gothic"/>
                <w:sz w:val="16"/>
                <w:szCs w:val="16"/>
                <w:lang w:val="fr-CA"/>
              </w:rPr>
              <w:t>Besoin d’amendement</w:t>
            </w:r>
          </w:p>
        </w:tc>
        <w:tc>
          <w:tcPr>
            <w:tcW w:w="4410" w:type="dxa"/>
            <w:shd w:val="clear" w:color="auto" w:fill="DDD9C3" w:themeFill="background2" w:themeFillShade="E6"/>
          </w:tcPr>
          <w:p w14:paraId="4E0F467C" w14:textId="77777777" w:rsidR="007768D0" w:rsidRPr="00141CEE" w:rsidRDefault="007768D0" w:rsidP="002555B0">
            <w:pPr>
              <w:spacing w:before="20"/>
              <w:rPr>
                <w:rFonts w:ascii="Century Gothic" w:hAnsi="Century Gothic"/>
                <w:sz w:val="18"/>
                <w:szCs w:val="18"/>
                <w:lang w:val="fr-CA"/>
              </w:rPr>
            </w:pPr>
            <w:r w:rsidRPr="00141CEE">
              <w:rPr>
                <w:rFonts w:ascii="Century Gothic" w:hAnsi="Century Gothic"/>
                <w:sz w:val="18"/>
                <w:szCs w:val="18"/>
                <w:lang w:val="fr-CA"/>
              </w:rPr>
              <w:t xml:space="preserve">Tous les aspects des IGI v2 (FSC­STD­ 01­004 D2­0) sont considérés  comme étant normatifs, incluant la portée, la date en vigueur, les références, le glossaire, les tableaux et annexes, </w:t>
            </w:r>
            <w:r>
              <w:rPr>
                <w:rFonts w:ascii="Century Gothic" w:hAnsi="Century Gothic"/>
                <w:sz w:val="18"/>
                <w:szCs w:val="18"/>
                <w:lang w:val="fr-CA"/>
              </w:rPr>
              <w:t xml:space="preserve">à moins d’indication contraire. </w:t>
            </w:r>
            <w:r w:rsidRPr="00141CEE">
              <w:rPr>
                <w:rFonts w:ascii="Century Gothic" w:hAnsi="Century Gothic"/>
                <w:sz w:val="18"/>
                <w:szCs w:val="18"/>
                <w:lang w:val="fr-CA"/>
              </w:rPr>
              <w:t>N’hésitez pas à fournir des commentaires sur n’i</w:t>
            </w:r>
            <w:r>
              <w:rPr>
                <w:rFonts w:ascii="Century Gothic" w:hAnsi="Century Gothic"/>
                <w:sz w:val="18"/>
                <w:szCs w:val="18"/>
                <w:lang w:val="fr-CA"/>
              </w:rPr>
              <w:t>mporte quelle</w:t>
            </w:r>
            <w:r w:rsidRPr="00141CEE">
              <w:rPr>
                <w:rFonts w:ascii="Century Gothic" w:hAnsi="Century Gothic"/>
                <w:sz w:val="18"/>
                <w:szCs w:val="18"/>
                <w:lang w:val="fr-CA"/>
              </w:rPr>
              <w:t xml:space="preserve"> partie des IGI, y compris les Notes.</w:t>
            </w:r>
            <w:r>
              <w:rPr>
                <w:rFonts w:ascii="Century Gothic" w:hAnsi="Century Gothic"/>
                <w:sz w:val="18"/>
                <w:szCs w:val="18"/>
                <w:lang w:val="fr-CA"/>
              </w:rPr>
              <w:t xml:space="preserve"> </w:t>
            </w:r>
          </w:p>
          <w:p w14:paraId="3B0FEE53" w14:textId="77777777" w:rsidR="007768D0" w:rsidRPr="00141CEE" w:rsidRDefault="007768D0" w:rsidP="002555B0">
            <w:pPr>
              <w:jc w:val="center"/>
              <w:rPr>
                <w:rFonts w:ascii="Century Gothic" w:hAnsi="Century Gothic"/>
                <w:b/>
                <w:sz w:val="18"/>
                <w:szCs w:val="18"/>
                <w:lang w:val="fr-CA"/>
              </w:rPr>
            </w:pPr>
          </w:p>
          <w:p w14:paraId="6D36CC0D" w14:textId="77777777" w:rsidR="007768D0" w:rsidRPr="00141CEE" w:rsidRDefault="007768D0" w:rsidP="002555B0">
            <w:pPr>
              <w:rPr>
                <w:rFonts w:ascii="Century Gothic" w:hAnsi="Century Gothic"/>
                <w:b/>
                <w:sz w:val="18"/>
                <w:szCs w:val="18"/>
                <w:lang w:val="fr-CA"/>
              </w:rPr>
            </w:pPr>
          </w:p>
          <w:p w14:paraId="6A3F101F" w14:textId="77777777" w:rsidR="007768D0" w:rsidRPr="00141CEE" w:rsidRDefault="007768D0" w:rsidP="002555B0">
            <w:pPr>
              <w:rPr>
                <w:rFonts w:ascii="Century Gothic" w:hAnsi="Century Gothic"/>
                <w:b/>
                <w:sz w:val="18"/>
                <w:szCs w:val="18"/>
                <w:lang w:val="fr-CA"/>
              </w:rPr>
            </w:pPr>
          </w:p>
          <w:p w14:paraId="105A69C7" w14:textId="77777777" w:rsidR="007768D0" w:rsidRPr="00141CEE" w:rsidRDefault="007768D0" w:rsidP="002555B0">
            <w:pPr>
              <w:rPr>
                <w:rFonts w:ascii="Century Gothic" w:hAnsi="Century Gothic"/>
                <w:b/>
                <w:sz w:val="18"/>
                <w:szCs w:val="18"/>
                <w:lang w:val="fr-CA"/>
              </w:rPr>
            </w:pPr>
          </w:p>
          <w:p w14:paraId="7798BC13" w14:textId="77777777" w:rsidR="007768D0" w:rsidRPr="00141CEE" w:rsidRDefault="007768D0" w:rsidP="002555B0">
            <w:pPr>
              <w:rPr>
                <w:rFonts w:ascii="Century Gothic" w:hAnsi="Century Gothic"/>
                <w:b/>
                <w:sz w:val="18"/>
                <w:szCs w:val="18"/>
                <w:lang w:val="fr-CA"/>
              </w:rPr>
            </w:pPr>
          </w:p>
          <w:p w14:paraId="2D63D66D" w14:textId="77777777" w:rsidR="007768D0" w:rsidRPr="007768D0" w:rsidRDefault="007768D0" w:rsidP="00303DAC">
            <w:pPr>
              <w:rPr>
                <w:rFonts w:ascii="Century Gothic" w:hAnsi="Century Gothic"/>
                <w:b/>
                <w:sz w:val="18"/>
                <w:szCs w:val="18"/>
                <w:lang w:val="fr-CA"/>
              </w:rPr>
            </w:pPr>
          </w:p>
        </w:tc>
      </w:tr>
    </w:tbl>
    <w:tbl>
      <w:tblPr>
        <w:tblStyle w:val="Grilledutableau"/>
        <w:tblW w:w="14083" w:type="dxa"/>
        <w:tblInd w:w="-318" w:type="dxa"/>
        <w:tblLayout w:type="fixed"/>
        <w:tblLook w:val="04A0" w:firstRow="1" w:lastRow="0" w:firstColumn="1" w:lastColumn="0" w:noHBand="0" w:noVBand="1"/>
      </w:tblPr>
      <w:tblGrid>
        <w:gridCol w:w="710"/>
        <w:gridCol w:w="3685"/>
        <w:gridCol w:w="778"/>
        <w:gridCol w:w="810"/>
        <w:gridCol w:w="810"/>
        <w:gridCol w:w="810"/>
        <w:gridCol w:w="345"/>
        <w:gridCol w:w="345"/>
        <w:gridCol w:w="345"/>
        <w:gridCol w:w="345"/>
        <w:gridCol w:w="345"/>
        <w:gridCol w:w="345"/>
        <w:gridCol w:w="4410"/>
      </w:tblGrid>
      <w:tr w:rsidR="00576D02" w:rsidRPr="00A11E78" w14:paraId="3D666B49" w14:textId="77777777" w:rsidTr="00576D02">
        <w:trPr>
          <w:trHeight w:val="242"/>
        </w:trPr>
        <w:tc>
          <w:tcPr>
            <w:tcW w:w="710" w:type="dxa"/>
            <w:shd w:val="clear" w:color="auto" w:fill="DDD9C3" w:themeFill="background2" w:themeFillShade="E6"/>
          </w:tcPr>
          <w:p w14:paraId="4752CA10" w14:textId="77777777" w:rsidR="00576D02" w:rsidRPr="001D0E61" w:rsidRDefault="00576D02" w:rsidP="00303DAC">
            <w:pPr>
              <w:rPr>
                <w:rFonts w:ascii="Century Gothic" w:hAnsi="Century Gothic"/>
                <w:b/>
                <w:sz w:val="16"/>
                <w:szCs w:val="16"/>
              </w:rPr>
            </w:pPr>
            <w:r w:rsidRPr="001D0E61">
              <w:rPr>
                <w:rFonts w:ascii="Century Gothic" w:hAnsi="Century Gothic"/>
                <w:b/>
                <w:sz w:val="16"/>
                <w:szCs w:val="16"/>
              </w:rPr>
              <w:t>C 2.1</w:t>
            </w:r>
          </w:p>
        </w:tc>
        <w:tc>
          <w:tcPr>
            <w:tcW w:w="3685" w:type="dxa"/>
            <w:shd w:val="clear" w:color="auto" w:fill="DDD9C3" w:themeFill="background2" w:themeFillShade="E6"/>
          </w:tcPr>
          <w:p w14:paraId="4E1EB20F" w14:textId="356EFCCB" w:rsidR="00576D02" w:rsidRPr="00A11E78" w:rsidRDefault="002555B0" w:rsidP="00A11E78">
            <w:pPr>
              <w:pStyle w:val="Sansinterligne"/>
              <w:rPr>
                <w:rFonts w:ascii="Century Gothic" w:hAnsi="Century Gothic"/>
                <w:sz w:val="16"/>
                <w:szCs w:val="16"/>
                <w:lang w:val="fr-CA"/>
              </w:rPr>
            </w:pPr>
            <w:r w:rsidRPr="002555B0">
              <w:rPr>
                <w:rFonts w:ascii="Century Gothic" w:hAnsi="Century Gothic"/>
                <w:sz w:val="16"/>
                <w:szCs w:val="16"/>
                <w:lang w:val="fr-CA"/>
              </w:rPr>
              <w:t>L'Organisation * doit* soutenir* les principes* et les droits au travail tels qu'ils sont</w:t>
            </w:r>
            <w:r w:rsidR="00A11E78">
              <w:rPr>
                <w:rFonts w:ascii="Century Gothic" w:hAnsi="Century Gothic"/>
                <w:sz w:val="16"/>
                <w:szCs w:val="16"/>
                <w:lang w:val="fr-CA"/>
              </w:rPr>
              <w:t xml:space="preserve"> </w:t>
            </w:r>
            <w:r w:rsidRPr="002555B0">
              <w:rPr>
                <w:rFonts w:ascii="Century Gothic" w:hAnsi="Century Gothic"/>
                <w:sz w:val="16"/>
                <w:szCs w:val="16"/>
                <w:lang w:val="fr-CA"/>
              </w:rPr>
              <w:t>définis dans la Déclaration de l'OIT sur les Principes et les Droits Fondamentaux au</w:t>
            </w:r>
            <w:r w:rsidR="00A11E78">
              <w:rPr>
                <w:rFonts w:ascii="Century Gothic" w:hAnsi="Century Gothic"/>
                <w:sz w:val="16"/>
                <w:szCs w:val="16"/>
                <w:lang w:val="fr-CA"/>
              </w:rPr>
              <w:t xml:space="preserve"> </w:t>
            </w:r>
            <w:r w:rsidRPr="002555B0">
              <w:rPr>
                <w:rFonts w:ascii="Century Gothic" w:hAnsi="Century Gothic"/>
                <w:sz w:val="16"/>
                <w:szCs w:val="16"/>
                <w:lang w:val="fr-CA"/>
              </w:rPr>
              <w:t xml:space="preserve">Travail (1998), d’après les huit conventions fondamentales de l'OIT. </w:t>
            </w:r>
            <w:r w:rsidRPr="00A11E78">
              <w:rPr>
                <w:rFonts w:ascii="Century Gothic" w:hAnsi="Century Gothic"/>
                <w:sz w:val="16"/>
                <w:szCs w:val="16"/>
                <w:lang w:val="fr-CA"/>
              </w:rPr>
              <w:t>(C4.3 V4)</w:t>
            </w:r>
          </w:p>
        </w:tc>
        <w:tc>
          <w:tcPr>
            <w:tcW w:w="778" w:type="dxa"/>
            <w:shd w:val="clear" w:color="auto" w:fill="DDD9C3" w:themeFill="background2" w:themeFillShade="E6"/>
          </w:tcPr>
          <w:p w14:paraId="0AA1D905" w14:textId="77777777" w:rsidR="00576D02" w:rsidRPr="00A11E78" w:rsidRDefault="00576D02" w:rsidP="00303DAC">
            <w:pPr>
              <w:spacing w:before="60"/>
              <w:rPr>
                <w:rFonts w:ascii="Century Gothic" w:hAnsi="Century Gothic"/>
                <w:b/>
                <w:sz w:val="16"/>
                <w:szCs w:val="16"/>
                <w:lang w:val="fr-CA"/>
              </w:rPr>
            </w:pPr>
          </w:p>
        </w:tc>
        <w:tc>
          <w:tcPr>
            <w:tcW w:w="810" w:type="dxa"/>
            <w:shd w:val="clear" w:color="auto" w:fill="DDD9C3" w:themeFill="background2" w:themeFillShade="E6"/>
          </w:tcPr>
          <w:p w14:paraId="7E0F5A0C" w14:textId="77777777" w:rsidR="00576D02" w:rsidRPr="00A11E78" w:rsidRDefault="00576D02" w:rsidP="00303DAC">
            <w:pPr>
              <w:spacing w:before="60"/>
              <w:rPr>
                <w:rFonts w:ascii="Century Gothic" w:hAnsi="Century Gothic"/>
                <w:b/>
                <w:sz w:val="16"/>
                <w:szCs w:val="16"/>
                <w:lang w:val="fr-CA"/>
              </w:rPr>
            </w:pPr>
          </w:p>
        </w:tc>
        <w:tc>
          <w:tcPr>
            <w:tcW w:w="810" w:type="dxa"/>
            <w:shd w:val="clear" w:color="auto" w:fill="DDD9C3" w:themeFill="background2" w:themeFillShade="E6"/>
          </w:tcPr>
          <w:p w14:paraId="2DFE7845" w14:textId="77777777" w:rsidR="00576D02" w:rsidRPr="00A11E78" w:rsidRDefault="00576D02" w:rsidP="00303DAC">
            <w:pPr>
              <w:spacing w:before="60"/>
              <w:rPr>
                <w:rFonts w:ascii="Century Gothic" w:hAnsi="Century Gothic"/>
                <w:b/>
                <w:sz w:val="16"/>
                <w:szCs w:val="16"/>
                <w:lang w:val="fr-CA"/>
              </w:rPr>
            </w:pPr>
          </w:p>
        </w:tc>
        <w:tc>
          <w:tcPr>
            <w:tcW w:w="810" w:type="dxa"/>
            <w:tcBorders>
              <w:right w:val="double" w:sz="4" w:space="0" w:color="auto"/>
            </w:tcBorders>
            <w:shd w:val="clear" w:color="auto" w:fill="DDD9C3" w:themeFill="background2" w:themeFillShade="E6"/>
          </w:tcPr>
          <w:p w14:paraId="1658B6ED" w14:textId="77777777" w:rsidR="00576D02" w:rsidRPr="00A11E78" w:rsidRDefault="00576D02" w:rsidP="00303DAC">
            <w:pPr>
              <w:spacing w:before="60"/>
              <w:rPr>
                <w:rFonts w:ascii="Century Gothic" w:hAnsi="Century Gothic"/>
                <w:b/>
                <w:sz w:val="16"/>
                <w:szCs w:val="16"/>
                <w:lang w:val="fr-CA"/>
              </w:rPr>
            </w:pPr>
          </w:p>
        </w:tc>
        <w:tc>
          <w:tcPr>
            <w:tcW w:w="345" w:type="dxa"/>
            <w:shd w:val="clear" w:color="auto" w:fill="DDD9C3" w:themeFill="background2" w:themeFillShade="E6"/>
          </w:tcPr>
          <w:p w14:paraId="646E5CFD" w14:textId="77777777" w:rsidR="00576D02" w:rsidRPr="00A11E78" w:rsidRDefault="00576D02" w:rsidP="00303DAC">
            <w:pPr>
              <w:rPr>
                <w:rFonts w:ascii="Century Gothic" w:hAnsi="Century Gothic"/>
                <w:b/>
                <w:sz w:val="16"/>
                <w:szCs w:val="16"/>
                <w:lang w:val="fr-CA"/>
              </w:rPr>
            </w:pPr>
          </w:p>
        </w:tc>
        <w:tc>
          <w:tcPr>
            <w:tcW w:w="345" w:type="dxa"/>
            <w:shd w:val="clear" w:color="auto" w:fill="DDD9C3" w:themeFill="background2" w:themeFillShade="E6"/>
          </w:tcPr>
          <w:p w14:paraId="78F24D45" w14:textId="77777777" w:rsidR="00576D02" w:rsidRPr="00A11E78" w:rsidRDefault="00576D02" w:rsidP="00303DAC">
            <w:pPr>
              <w:rPr>
                <w:rFonts w:ascii="Century Gothic" w:hAnsi="Century Gothic"/>
                <w:b/>
                <w:sz w:val="16"/>
                <w:szCs w:val="16"/>
                <w:lang w:val="fr-CA"/>
              </w:rPr>
            </w:pPr>
          </w:p>
        </w:tc>
        <w:tc>
          <w:tcPr>
            <w:tcW w:w="345" w:type="dxa"/>
            <w:shd w:val="clear" w:color="auto" w:fill="DDD9C3" w:themeFill="background2" w:themeFillShade="E6"/>
          </w:tcPr>
          <w:p w14:paraId="028B3779" w14:textId="77777777" w:rsidR="00576D02" w:rsidRPr="00A11E78" w:rsidRDefault="00576D02" w:rsidP="00303DAC">
            <w:pPr>
              <w:rPr>
                <w:rFonts w:ascii="Century Gothic" w:hAnsi="Century Gothic"/>
                <w:b/>
                <w:sz w:val="16"/>
                <w:szCs w:val="16"/>
                <w:lang w:val="fr-CA"/>
              </w:rPr>
            </w:pPr>
          </w:p>
        </w:tc>
        <w:tc>
          <w:tcPr>
            <w:tcW w:w="345" w:type="dxa"/>
            <w:shd w:val="clear" w:color="auto" w:fill="DDD9C3" w:themeFill="background2" w:themeFillShade="E6"/>
          </w:tcPr>
          <w:p w14:paraId="31DBC38C" w14:textId="77777777" w:rsidR="00576D02" w:rsidRPr="00A11E78" w:rsidRDefault="00576D02" w:rsidP="00303DAC">
            <w:pPr>
              <w:rPr>
                <w:rFonts w:ascii="Century Gothic" w:hAnsi="Century Gothic"/>
                <w:b/>
                <w:sz w:val="16"/>
                <w:szCs w:val="16"/>
                <w:lang w:val="fr-CA"/>
              </w:rPr>
            </w:pPr>
          </w:p>
        </w:tc>
        <w:tc>
          <w:tcPr>
            <w:tcW w:w="345" w:type="dxa"/>
            <w:shd w:val="clear" w:color="auto" w:fill="DDD9C3" w:themeFill="background2" w:themeFillShade="E6"/>
          </w:tcPr>
          <w:p w14:paraId="56E99A3E" w14:textId="77777777" w:rsidR="00576D02" w:rsidRPr="00A11E78" w:rsidRDefault="00576D02" w:rsidP="00303DAC">
            <w:pPr>
              <w:rPr>
                <w:rFonts w:ascii="Century Gothic" w:hAnsi="Century Gothic"/>
                <w:b/>
                <w:sz w:val="16"/>
                <w:szCs w:val="16"/>
                <w:lang w:val="fr-CA"/>
              </w:rPr>
            </w:pPr>
          </w:p>
        </w:tc>
        <w:tc>
          <w:tcPr>
            <w:tcW w:w="345" w:type="dxa"/>
            <w:shd w:val="clear" w:color="auto" w:fill="DDD9C3" w:themeFill="background2" w:themeFillShade="E6"/>
          </w:tcPr>
          <w:p w14:paraId="5ACF18D5" w14:textId="77777777" w:rsidR="00576D02" w:rsidRPr="00A11E78" w:rsidRDefault="00576D02" w:rsidP="00303DAC">
            <w:pPr>
              <w:rPr>
                <w:rFonts w:ascii="Century Gothic" w:hAnsi="Century Gothic"/>
                <w:b/>
                <w:sz w:val="16"/>
                <w:szCs w:val="16"/>
                <w:lang w:val="fr-CA"/>
              </w:rPr>
            </w:pPr>
          </w:p>
        </w:tc>
        <w:tc>
          <w:tcPr>
            <w:tcW w:w="4410" w:type="dxa"/>
            <w:shd w:val="clear" w:color="auto" w:fill="DDD9C3" w:themeFill="background2" w:themeFillShade="E6"/>
          </w:tcPr>
          <w:p w14:paraId="55F89B30" w14:textId="77777777" w:rsidR="00576D02" w:rsidRPr="00A11E78" w:rsidRDefault="00576D02" w:rsidP="00303DAC">
            <w:pPr>
              <w:rPr>
                <w:rFonts w:ascii="Century Gothic" w:hAnsi="Century Gothic"/>
                <w:b/>
                <w:sz w:val="16"/>
                <w:szCs w:val="16"/>
                <w:lang w:val="fr-CA"/>
              </w:rPr>
            </w:pPr>
          </w:p>
        </w:tc>
      </w:tr>
      <w:tr w:rsidR="00576D02" w:rsidRPr="001D0E61" w14:paraId="4D5E2581" w14:textId="77777777" w:rsidTr="00576D02">
        <w:trPr>
          <w:trHeight w:val="242"/>
        </w:trPr>
        <w:tc>
          <w:tcPr>
            <w:tcW w:w="710" w:type="dxa"/>
          </w:tcPr>
          <w:p w14:paraId="1D2EAA1C" w14:textId="77777777" w:rsidR="00576D02" w:rsidRPr="001D0E61" w:rsidRDefault="00576D02" w:rsidP="00303DAC">
            <w:pPr>
              <w:rPr>
                <w:rFonts w:ascii="Century Gothic" w:hAnsi="Century Gothic"/>
                <w:b/>
                <w:sz w:val="16"/>
                <w:szCs w:val="16"/>
              </w:rPr>
            </w:pPr>
            <w:permStart w:id="1588989988" w:edGrp="everyone" w:colFirst="6" w:colLast="6"/>
            <w:permStart w:id="633225704" w:edGrp="everyone" w:colFirst="7" w:colLast="7"/>
            <w:permStart w:id="1634542856" w:edGrp="everyone" w:colFirst="8" w:colLast="8"/>
            <w:permStart w:id="1531994177" w:edGrp="everyone" w:colFirst="9" w:colLast="9"/>
            <w:permStart w:id="498619287" w:edGrp="everyone" w:colFirst="10" w:colLast="10"/>
            <w:permStart w:id="1785551300" w:edGrp="everyone" w:colFirst="11" w:colLast="11"/>
            <w:permStart w:id="35202230" w:edGrp="everyone" w:colFirst="12" w:colLast="12"/>
            <w:r w:rsidRPr="001D0E61">
              <w:rPr>
                <w:rFonts w:ascii="Century Gothic" w:hAnsi="Century Gothic"/>
                <w:b/>
                <w:sz w:val="16"/>
                <w:szCs w:val="16"/>
              </w:rPr>
              <w:t>2.1.1</w:t>
            </w:r>
          </w:p>
        </w:tc>
        <w:tc>
          <w:tcPr>
            <w:tcW w:w="3685" w:type="dxa"/>
          </w:tcPr>
          <w:p w14:paraId="2240BECD" w14:textId="0F845F54" w:rsidR="00576D02" w:rsidRPr="00015D0D" w:rsidRDefault="00015D0D" w:rsidP="00015D0D">
            <w:pPr>
              <w:rPr>
                <w:rFonts w:ascii="Century Gothic" w:hAnsi="Century Gothic"/>
                <w:sz w:val="16"/>
                <w:szCs w:val="16"/>
                <w:lang w:val="fr-CA"/>
              </w:rPr>
            </w:pPr>
            <w:r w:rsidRPr="00015D0D">
              <w:rPr>
                <w:rFonts w:ascii="Century Gothic" w:hAnsi="Century Gothic"/>
                <w:sz w:val="16"/>
                <w:szCs w:val="16"/>
                <w:lang w:val="fr-CA"/>
              </w:rPr>
              <w:t>Les pratiques en matière d'emploi et les conditions des travailleurs* sont</w:t>
            </w:r>
            <w:r w:rsidR="00A11E78">
              <w:rPr>
                <w:rFonts w:ascii="Century Gothic" w:hAnsi="Century Gothic"/>
                <w:sz w:val="16"/>
                <w:szCs w:val="16"/>
                <w:lang w:val="fr-CA"/>
              </w:rPr>
              <w:t xml:space="preserve"> </w:t>
            </w:r>
            <w:r w:rsidRPr="00015D0D">
              <w:rPr>
                <w:rFonts w:ascii="Century Gothic" w:hAnsi="Century Gothic"/>
                <w:sz w:val="16"/>
                <w:szCs w:val="16"/>
                <w:lang w:val="fr-CA"/>
              </w:rPr>
              <w:t>conformes aux principes et aux droits au travail figurant dans les</w:t>
            </w:r>
            <w:r w:rsidR="00A11E78">
              <w:rPr>
                <w:rFonts w:ascii="Century Gothic" w:hAnsi="Century Gothic"/>
                <w:sz w:val="16"/>
                <w:szCs w:val="16"/>
                <w:lang w:val="fr-CA"/>
              </w:rPr>
              <w:t xml:space="preserve"> </w:t>
            </w:r>
            <w:r w:rsidRPr="00015D0D">
              <w:rPr>
                <w:rFonts w:ascii="Century Gothic" w:hAnsi="Century Gothic"/>
                <w:sz w:val="16"/>
                <w:szCs w:val="16"/>
                <w:lang w:val="fr-CA"/>
              </w:rPr>
              <w:t>conventions fondamentales de l'OIT ou les soutiennent.</w:t>
            </w:r>
          </w:p>
          <w:p w14:paraId="28E49504" w14:textId="53AF2365" w:rsidR="00576D02" w:rsidRPr="00015D0D" w:rsidRDefault="00015D0D" w:rsidP="00303DAC">
            <w:pPr>
              <w:rPr>
                <w:rFonts w:ascii="Century Gothic" w:hAnsi="Century Gothic"/>
                <w:sz w:val="16"/>
                <w:szCs w:val="16"/>
                <w:lang w:val="fr-CA"/>
              </w:rPr>
            </w:pPr>
            <w:r w:rsidRPr="000312B4">
              <w:rPr>
                <w:rFonts w:ascii="Century Gothic" w:hAnsi="Century Gothic"/>
                <w:b/>
                <w:sz w:val="18"/>
                <w:szCs w:val="18"/>
                <w:lang w:val="fr-CA"/>
              </w:rPr>
              <w:t>*Voir Notes des IGI v2</w:t>
            </w:r>
          </w:p>
        </w:tc>
        <w:tc>
          <w:tcPr>
            <w:tcW w:w="778" w:type="dxa"/>
            <w:shd w:val="clear" w:color="auto" w:fill="auto"/>
          </w:tcPr>
          <w:p w14:paraId="64358C6C" w14:textId="77777777" w:rsidR="00576D02" w:rsidRPr="001D0E61" w:rsidRDefault="00576D02" w:rsidP="00303DAC">
            <w:pPr>
              <w:spacing w:before="60"/>
              <w:rPr>
                <w:rFonts w:ascii="Century Gothic" w:hAnsi="Century Gothic"/>
                <w:sz w:val="16"/>
                <w:szCs w:val="16"/>
              </w:rPr>
            </w:pPr>
            <w:r w:rsidRPr="001D0E61">
              <w:rPr>
                <w:rFonts w:ascii="Century Gothic" w:hAnsi="Century Gothic"/>
                <w:sz w:val="16"/>
                <w:szCs w:val="16"/>
              </w:rPr>
              <w:t>B4.3.1</w:t>
            </w:r>
          </w:p>
        </w:tc>
        <w:tc>
          <w:tcPr>
            <w:tcW w:w="810" w:type="dxa"/>
            <w:shd w:val="clear" w:color="auto" w:fill="auto"/>
          </w:tcPr>
          <w:p w14:paraId="7559007F" w14:textId="77777777" w:rsidR="00576D02" w:rsidRPr="001D0E61" w:rsidRDefault="00576D02" w:rsidP="00303DAC">
            <w:pPr>
              <w:spacing w:before="60"/>
              <w:rPr>
                <w:rFonts w:ascii="Century Gothic" w:hAnsi="Century Gothic"/>
                <w:sz w:val="16"/>
                <w:szCs w:val="16"/>
              </w:rPr>
            </w:pPr>
            <w:r w:rsidRPr="001D0E61">
              <w:rPr>
                <w:rFonts w:ascii="Century Gothic" w:hAnsi="Century Gothic"/>
                <w:sz w:val="16"/>
                <w:szCs w:val="16"/>
              </w:rPr>
              <w:t>BC4.3.2</w:t>
            </w:r>
          </w:p>
        </w:tc>
        <w:tc>
          <w:tcPr>
            <w:tcW w:w="810" w:type="dxa"/>
            <w:shd w:val="clear" w:color="auto" w:fill="auto"/>
          </w:tcPr>
          <w:p w14:paraId="7274EC3D" w14:textId="77777777" w:rsidR="00576D02" w:rsidRPr="001D0E61" w:rsidRDefault="00576D02" w:rsidP="00303DAC">
            <w:pPr>
              <w:spacing w:before="60"/>
              <w:rPr>
                <w:rFonts w:ascii="Century Gothic" w:hAnsi="Century Gothic"/>
                <w:sz w:val="16"/>
                <w:szCs w:val="16"/>
              </w:rPr>
            </w:pPr>
            <w:r w:rsidRPr="001D0E61">
              <w:rPr>
                <w:rFonts w:ascii="Century Gothic" w:hAnsi="Century Gothic"/>
                <w:sz w:val="16"/>
                <w:szCs w:val="16"/>
              </w:rPr>
              <w:t>GL4.3.1</w:t>
            </w:r>
          </w:p>
        </w:tc>
        <w:tc>
          <w:tcPr>
            <w:tcW w:w="810" w:type="dxa"/>
            <w:tcBorders>
              <w:right w:val="double" w:sz="4" w:space="0" w:color="auto"/>
            </w:tcBorders>
          </w:tcPr>
          <w:p w14:paraId="0A97D3C7" w14:textId="77777777" w:rsidR="00576D02" w:rsidRPr="001D0E61" w:rsidRDefault="00576D02" w:rsidP="00303DAC">
            <w:pPr>
              <w:spacing w:before="60"/>
              <w:rPr>
                <w:rFonts w:ascii="Century Gothic" w:hAnsi="Century Gothic"/>
                <w:sz w:val="16"/>
                <w:szCs w:val="16"/>
              </w:rPr>
            </w:pPr>
            <w:r w:rsidRPr="001D0E61">
              <w:rPr>
                <w:rFonts w:ascii="Century Gothic" w:hAnsi="Century Gothic"/>
                <w:sz w:val="16"/>
                <w:szCs w:val="16"/>
              </w:rPr>
              <w:t>M4.3.1</w:t>
            </w:r>
          </w:p>
        </w:tc>
        <w:tc>
          <w:tcPr>
            <w:tcW w:w="345" w:type="dxa"/>
            <w:shd w:val="clear" w:color="auto" w:fill="DDD9C3" w:themeFill="background2" w:themeFillShade="E6"/>
          </w:tcPr>
          <w:p w14:paraId="7DA43741" w14:textId="77777777" w:rsidR="00576D02" w:rsidRPr="001D0E61" w:rsidRDefault="00576D02" w:rsidP="00303DAC">
            <w:pPr>
              <w:rPr>
                <w:rFonts w:ascii="Century Gothic" w:hAnsi="Century Gothic"/>
                <w:i/>
                <w:sz w:val="14"/>
                <w:szCs w:val="14"/>
              </w:rPr>
            </w:pPr>
          </w:p>
        </w:tc>
        <w:tc>
          <w:tcPr>
            <w:tcW w:w="345" w:type="dxa"/>
            <w:shd w:val="clear" w:color="auto" w:fill="DDD9C3" w:themeFill="background2" w:themeFillShade="E6"/>
          </w:tcPr>
          <w:p w14:paraId="1FE8C123" w14:textId="77777777" w:rsidR="00576D02" w:rsidRPr="001D0E61" w:rsidRDefault="00576D02" w:rsidP="00303DAC">
            <w:pPr>
              <w:rPr>
                <w:rFonts w:ascii="Century Gothic" w:hAnsi="Century Gothic"/>
                <w:i/>
                <w:sz w:val="14"/>
                <w:szCs w:val="14"/>
              </w:rPr>
            </w:pPr>
          </w:p>
        </w:tc>
        <w:tc>
          <w:tcPr>
            <w:tcW w:w="345" w:type="dxa"/>
            <w:shd w:val="clear" w:color="auto" w:fill="DDD9C3" w:themeFill="background2" w:themeFillShade="E6"/>
          </w:tcPr>
          <w:p w14:paraId="3F460D65" w14:textId="77777777" w:rsidR="00576D02" w:rsidRPr="001D0E61" w:rsidRDefault="00576D02" w:rsidP="00303DAC">
            <w:pPr>
              <w:rPr>
                <w:rFonts w:ascii="Century Gothic" w:hAnsi="Century Gothic"/>
                <w:i/>
                <w:sz w:val="14"/>
                <w:szCs w:val="14"/>
              </w:rPr>
            </w:pPr>
          </w:p>
        </w:tc>
        <w:tc>
          <w:tcPr>
            <w:tcW w:w="345" w:type="dxa"/>
            <w:shd w:val="clear" w:color="auto" w:fill="DDD9C3" w:themeFill="background2" w:themeFillShade="E6"/>
          </w:tcPr>
          <w:p w14:paraId="7D7C9F93" w14:textId="77777777" w:rsidR="00576D02" w:rsidRPr="001D0E61" w:rsidRDefault="00576D02" w:rsidP="00303DAC">
            <w:pPr>
              <w:rPr>
                <w:rFonts w:ascii="Century Gothic" w:hAnsi="Century Gothic"/>
                <w:i/>
                <w:sz w:val="14"/>
                <w:szCs w:val="14"/>
              </w:rPr>
            </w:pPr>
          </w:p>
        </w:tc>
        <w:tc>
          <w:tcPr>
            <w:tcW w:w="345" w:type="dxa"/>
            <w:shd w:val="clear" w:color="auto" w:fill="DDD9C3" w:themeFill="background2" w:themeFillShade="E6"/>
          </w:tcPr>
          <w:p w14:paraId="3102B9F9" w14:textId="77777777" w:rsidR="00576D02" w:rsidRPr="001D0E61" w:rsidRDefault="00576D02" w:rsidP="00303DAC">
            <w:pPr>
              <w:rPr>
                <w:rFonts w:ascii="Century Gothic" w:hAnsi="Century Gothic"/>
                <w:i/>
                <w:sz w:val="14"/>
                <w:szCs w:val="14"/>
              </w:rPr>
            </w:pPr>
          </w:p>
        </w:tc>
        <w:tc>
          <w:tcPr>
            <w:tcW w:w="345" w:type="dxa"/>
            <w:shd w:val="clear" w:color="auto" w:fill="DDD9C3" w:themeFill="background2" w:themeFillShade="E6"/>
          </w:tcPr>
          <w:p w14:paraId="50A54AC4" w14:textId="77777777" w:rsidR="00576D02" w:rsidRPr="001D0E61" w:rsidRDefault="00576D02" w:rsidP="00303DAC">
            <w:pPr>
              <w:rPr>
                <w:rFonts w:ascii="Century Gothic" w:hAnsi="Century Gothic"/>
                <w:i/>
                <w:sz w:val="14"/>
                <w:szCs w:val="14"/>
              </w:rPr>
            </w:pPr>
          </w:p>
        </w:tc>
        <w:tc>
          <w:tcPr>
            <w:tcW w:w="4410" w:type="dxa"/>
          </w:tcPr>
          <w:p w14:paraId="70321BB7" w14:textId="77777777" w:rsidR="00576D02" w:rsidRPr="001D0E61" w:rsidRDefault="00576D02" w:rsidP="00303DAC">
            <w:pPr>
              <w:rPr>
                <w:rFonts w:ascii="Century Gothic" w:hAnsi="Century Gothic"/>
                <w:i/>
                <w:sz w:val="14"/>
                <w:szCs w:val="14"/>
              </w:rPr>
            </w:pPr>
          </w:p>
        </w:tc>
      </w:tr>
      <w:tr w:rsidR="00576D02" w:rsidRPr="001D0E61" w14:paraId="622C44F5" w14:textId="77777777" w:rsidTr="00576D02">
        <w:trPr>
          <w:trHeight w:val="242"/>
        </w:trPr>
        <w:tc>
          <w:tcPr>
            <w:tcW w:w="710" w:type="dxa"/>
          </w:tcPr>
          <w:p w14:paraId="2FD1A09A" w14:textId="77777777" w:rsidR="00576D02" w:rsidRPr="001D0E61" w:rsidRDefault="00576D02" w:rsidP="00303DAC">
            <w:pPr>
              <w:rPr>
                <w:rFonts w:ascii="Century Gothic" w:hAnsi="Century Gothic"/>
                <w:b/>
                <w:sz w:val="16"/>
                <w:szCs w:val="16"/>
              </w:rPr>
            </w:pPr>
            <w:permStart w:id="917577637" w:edGrp="everyone" w:colFirst="6" w:colLast="6"/>
            <w:permStart w:id="1884514683" w:edGrp="everyone" w:colFirst="7" w:colLast="7"/>
            <w:permStart w:id="1131771583" w:edGrp="everyone" w:colFirst="8" w:colLast="8"/>
            <w:permStart w:id="661265006" w:edGrp="everyone" w:colFirst="9" w:colLast="9"/>
            <w:permStart w:id="964903030" w:edGrp="everyone" w:colFirst="10" w:colLast="10"/>
            <w:permStart w:id="2000561577" w:edGrp="everyone" w:colFirst="11" w:colLast="11"/>
            <w:permStart w:id="2113755308" w:edGrp="everyone" w:colFirst="12" w:colLast="12"/>
            <w:permEnd w:id="1588989988"/>
            <w:permEnd w:id="633225704"/>
            <w:permEnd w:id="1634542856"/>
            <w:permEnd w:id="1531994177"/>
            <w:permEnd w:id="498619287"/>
            <w:permEnd w:id="1785551300"/>
            <w:permEnd w:id="35202230"/>
            <w:r w:rsidRPr="001D0E61">
              <w:rPr>
                <w:rFonts w:ascii="Century Gothic" w:hAnsi="Century Gothic"/>
                <w:b/>
                <w:sz w:val="16"/>
                <w:szCs w:val="16"/>
              </w:rPr>
              <w:t>2.1.2</w:t>
            </w:r>
          </w:p>
        </w:tc>
        <w:tc>
          <w:tcPr>
            <w:tcW w:w="3685" w:type="dxa"/>
          </w:tcPr>
          <w:p w14:paraId="180B0C83" w14:textId="5CB90C3B" w:rsidR="00576D02" w:rsidRPr="00A11E78" w:rsidRDefault="00015D0D" w:rsidP="00A11E78">
            <w:pPr>
              <w:rPr>
                <w:rFonts w:ascii="Century Gothic" w:hAnsi="Century Gothic"/>
                <w:sz w:val="16"/>
                <w:szCs w:val="16"/>
                <w:lang w:val="fr-CA"/>
              </w:rPr>
            </w:pPr>
            <w:r w:rsidRPr="00015D0D">
              <w:rPr>
                <w:rFonts w:ascii="Century Gothic" w:hAnsi="Century Gothic"/>
                <w:sz w:val="16"/>
                <w:szCs w:val="16"/>
                <w:lang w:val="fr-CA"/>
              </w:rPr>
              <w:t>Les travailleurs* peuvent fonder ou adhérer à des organisations syndicales</w:t>
            </w:r>
            <w:r w:rsidR="00A11E78">
              <w:rPr>
                <w:rFonts w:ascii="Century Gothic" w:hAnsi="Century Gothic"/>
                <w:sz w:val="16"/>
                <w:szCs w:val="16"/>
                <w:lang w:val="fr-CA"/>
              </w:rPr>
              <w:t xml:space="preserve"> </w:t>
            </w:r>
            <w:r w:rsidRPr="00015D0D">
              <w:rPr>
                <w:rFonts w:ascii="Century Gothic" w:hAnsi="Century Gothic"/>
                <w:sz w:val="16"/>
                <w:szCs w:val="16"/>
                <w:lang w:val="fr-CA"/>
              </w:rPr>
              <w:t>de leur choix, soumis uniquement aux règles de l'organisation syndicale</w:t>
            </w:r>
            <w:r w:rsidR="00A11E78">
              <w:rPr>
                <w:rFonts w:ascii="Century Gothic" w:hAnsi="Century Gothic"/>
                <w:sz w:val="16"/>
                <w:szCs w:val="16"/>
                <w:lang w:val="fr-CA"/>
              </w:rPr>
              <w:t xml:space="preserve"> </w:t>
            </w:r>
            <w:r w:rsidRPr="00A11E78">
              <w:rPr>
                <w:rFonts w:ascii="Century Gothic" w:hAnsi="Century Gothic"/>
                <w:sz w:val="16"/>
                <w:szCs w:val="16"/>
                <w:lang w:val="fr-CA"/>
              </w:rPr>
              <w:t>concernée.</w:t>
            </w:r>
          </w:p>
        </w:tc>
        <w:tc>
          <w:tcPr>
            <w:tcW w:w="778" w:type="dxa"/>
            <w:shd w:val="clear" w:color="auto" w:fill="auto"/>
          </w:tcPr>
          <w:p w14:paraId="7AEBCBE3" w14:textId="77777777" w:rsidR="00576D02" w:rsidRPr="001D0E61" w:rsidRDefault="00576D02" w:rsidP="00303DAC">
            <w:pPr>
              <w:spacing w:before="60"/>
              <w:rPr>
                <w:rFonts w:ascii="Century Gothic" w:hAnsi="Century Gothic"/>
                <w:sz w:val="16"/>
                <w:szCs w:val="16"/>
              </w:rPr>
            </w:pPr>
            <w:r w:rsidRPr="001D0E61">
              <w:rPr>
                <w:rFonts w:ascii="Century Gothic" w:hAnsi="Century Gothic"/>
                <w:sz w:val="16"/>
                <w:szCs w:val="16"/>
              </w:rPr>
              <w:t>B4.3.1</w:t>
            </w:r>
          </w:p>
        </w:tc>
        <w:tc>
          <w:tcPr>
            <w:tcW w:w="810" w:type="dxa"/>
            <w:shd w:val="clear" w:color="auto" w:fill="auto"/>
          </w:tcPr>
          <w:p w14:paraId="42F9BC8D" w14:textId="77777777" w:rsidR="00576D02" w:rsidRPr="001D0E61" w:rsidRDefault="00576D02" w:rsidP="00303DAC">
            <w:pPr>
              <w:spacing w:before="60"/>
              <w:rPr>
                <w:rFonts w:ascii="Century Gothic" w:hAnsi="Century Gothic"/>
                <w:sz w:val="16"/>
                <w:szCs w:val="16"/>
              </w:rPr>
            </w:pPr>
            <w:r w:rsidRPr="001D0E61">
              <w:rPr>
                <w:rFonts w:ascii="Century Gothic" w:hAnsi="Century Gothic"/>
                <w:sz w:val="16"/>
                <w:szCs w:val="16"/>
              </w:rPr>
              <w:t>BC4.3.1</w:t>
            </w:r>
          </w:p>
        </w:tc>
        <w:tc>
          <w:tcPr>
            <w:tcW w:w="810" w:type="dxa"/>
            <w:shd w:val="clear" w:color="auto" w:fill="auto"/>
          </w:tcPr>
          <w:p w14:paraId="01C33515" w14:textId="77777777" w:rsidR="00576D02" w:rsidRPr="001D0E61" w:rsidRDefault="00576D02" w:rsidP="00303DAC">
            <w:pPr>
              <w:spacing w:before="60"/>
              <w:rPr>
                <w:rFonts w:ascii="Century Gothic" w:hAnsi="Century Gothic"/>
                <w:sz w:val="16"/>
                <w:szCs w:val="16"/>
              </w:rPr>
            </w:pPr>
            <w:r w:rsidRPr="001D0E61">
              <w:rPr>
                <w:rFonts w:ascii="Century Gothic" w:hAnsi="Century Gothic"/>
                <w:sz w:val="16"/>
                <w:szCs w:val="16"/>
              </w:rPr>
              <w:t>GL4.3.1</w:t>
            </w:r>
          </w:p>
        </w:tc>
        <w:tc>
          <w:tcPr>
            <w:tcW w:w="810" w:type="dxa"/>
            <w:tcBorders>
              <w:right w:val="double" w:sz="4" w:space="0" w:color="auto"/>
            </w:tcBorders>
          </w:tcPr>
          <w:p w14:paraId="38D82186" w14:textId="77777777" w:rsidR="00576D02" w:rsidRPr="001D0E61" w:rsidRDefault="00576D02" w:rsidP="00303DAC">
            <w:pPr>
              <w:spacing w:before="60"/>
              <w:rPr>
                <w:rFonts w:ascii="Century Gothic" w:hAnsi="Century Gothic"/>
                <w:sz w:val="16"/>
                <w:szCs w:val="16"/>
              </w:rPr>
            </w:pPr>
            <w:r w:rsidRPr="001D0E61">
              <w:rPr>
                <w:rFonts w:ascii="Century Gothic" w:hAnsi="Century Gothic"/>
                <w:sz w:val="16"/>
                <w:szCs w:val="16"/>
              </w:rPr>
              <w:t>M4.3.1</w:t>
            </w:r>
          </w:p>
        </w:tc>
        <w:tc>
          <w:tcPr>
            <w:tcW w:w="345" w:type="dxa"/>
            <w:shd w:val="clear" w:color="auto" w:fill="DDD9C3" w:themeFill="background2" w:themeFillShade="E6"/>
          </w:tcPr>
          <w:p w14:paraId="568AE2AE" w14:textId="77777777" w:rsidR="00576D02" w:rsidRPr="001D0E61" w:rsidRDefault="00576D02" w:rsidP="00303DAC">
            <w:pPr>
              <w:rPr>
                <w:rFonts w:ascii="Century Gothic" w:hAnsi="Century Gothic"/>
                <w:sz w:val="16"/>
                <w:szCs w:val="16"/>
              </w:rPr>
            </w:pPr>
          </w:p>
        </w:tc>
        <w:tc>
          <w:tcPr>
            <w:tcW w:w="345" w:type="dxa"/>
            <w:shd w:val="clear" w:color="auto" w:fill="DDD9C3" w:themeFill="background2" w:themeFillShade="E6"/>
          </w:tcPr>
          <w:p w14:paraId="29270541" w14:textId="77777777" w:rsidR="00576D02" w:rsidRPr="001D0E61" w:rsidRDefault="00576D02" w:rsidP="00303DAC">
            <w:pPr>
              <w:rPr>
                <w:rFonts w:ascii="Century Gothic" w:hAnsi="Century Gothic"/>
                <w:sz w:val="16"/>
                <w:szCs w:val="16"/>
              </w:rPr>
            </w:pPr>
          </w:p>
        </w:tc>
        <w:tc>
          <w:tcPr>
            <w:tcW w:w="345" w:type="dxa"/>
            <w:shd w:val="clear" w:color="auto" w:fill="DDD9C3" w:themeFill="background2" w:themeFillShade="E6"/>
          </w:tcPr>
          <w:p w14:paraId="5901527F" w14:textId="77777777" w:rsidR="00576D02" w:rsidRPr="001D0E61" w:rsidRDefault="00576D02" w:rsidP="00303DAC">
            <w:pPr>
              <w:rPr>
                <w:rFonts w:ascii="Century Gothic" w:hAnsi="Century Gothic"/>
                <w:sz w:val="16"/>
                <w:szCs w:val="16"/>
              </w:rPr>
            </w:pPr>
          </w:p>
        </w:tc>
        <w:tc>
          <w:tcPr>
            <w:tcW w:w="345" w:type="dxa"/>
            <w:shd w:val="clear" w:color="auto" w:fill="DDD9C3" w:themeFill="background2" w:themeFillShade="E6"/>
          </w:tcPr>
          <w:p w14:paraId="22C6C1B5" w14:textId="77777777" w:rsidR="00576D02" w:rsidRPr="001D0E61" w:rsidRDefault="00576D02" w:rsidP="00303DAC">
            <w:pPr>
              <w:rPr>
                <w:rFonts w:ascii="Century Gothic" w:hAnsi="Century Gothic"/>
                <w:sz w:val="16"/>
                <w:szCs w:val="16"/>
              </w:rPr>
            </w:pPr>
          </w:p>
        </w:tc>
        <w:tc>
          <w:tcPr>
            <w:tcW w:w="345" w:type="dxa"/>
            <w:shd w:val="clear" w:color="auto" w:fill="DDD9C3" w:themeFill="background2" w:themeFillShade="E6"/>
          </w:tcPr>
          <w:p w14:paraId="3E0201FD" w14:textId="77777777" w:rsidR="00576D02" w:rsidRPr="001D0E61" w:rsidRDefault="00576D02" w:rsidP="00303DAC">
            <w:pPr>
              <w:rPr>
                <w:rFonts w:ascii="Century Gothic" w:hAnsi="Century Gothic"/>
                <w:sz w:val="16"/>
                <w:szCs w:val="16"/>
              </w:rPr>
            </w:pPr>
          </w:p>
        </w:tc>
        <w:tc>
          <w:tcPr>
            <w:tcW w:w="345" w:type="dxa"/>
            <w:shd w:val="clear" w:color="auto" w:fill="DDD9C3" w:themeFill="background2" w:themeFillShade="E6"/>
          </w:tcPr>
          <w:p w14:paraId="6E131A74" w14:textId="77777777" w:rsidR="00576D02" w:rsidRPr="001D0E61" w:rsidRDefault="00576D02" w:rsidP="00303DAC">
            <w:pPr>
              <w:rPr>
                <w:rFonts w:ascii="Century Gothic" w:hAnsi="Century Gothic"/>
                <w:sz w:val="16"/>
                <w:szCs w:val="16"/>
              </w:rPr>
            </w:pPr>
          </w:p>
        </w:tc>
        <w:tc>
          <w:tcPr>
            <w:tcW w:w="4410" w:type="dxa"/>
          </w:tcPr>
          <w:p w14:paraId="6DEAC248" w14:textId="77777777" w:rsidR="00576D02" w:rsidRPr="001D0E61" w:rsidRDefault="00576D02" w:rsidP="00303DAC">
            <w:pPr>
              <w:rPr>
                <w:rFonts w:ascii="Century Gothic" w:hAnsi="Century Gothic"/>
                <w:sz w:val="16"/>
                <w:szCs w:val="16"/>
              </w:rPr>
            </w:pPr>
          </w:p>
        </w:tc>
      </w:tr>
      <w:tr w:rsidR="00576D02" w:rsidRPr="00541D4A" w14:paraId="433F41A6" w14:textId="77777777" w:rsidTr="00576D02">
        <w:trPr>
          <w:trHeight w:val="242"/>
        </w:trPr>
        <w:tc>
          <w:tcPr>
            <w:tcW w:w="710" w:type="dxa"/>
          </w:tcPr>
          <w:p w14:paraId="575E4E22" w14:textId="77777777" w:rsidR="00576D02" w:rsidRPr="001D0E61" w:rsidRDefault="00576D02" w:rsidP="00303DAC">
            <w:pPr>
              <w:rPr>
                <w:rFonts w:ascii="Century Gothic" w:hAnsi="Century Gothic"/>
                <w:b/>
                <w:sz w:val="16"/>
                <w:szCs w:val="16"/>
              </w:rPr>
            </w:pPr>
            <w:permStart w:id="247213909" w:edGrp="everyone" w:colFirst="6" w:colLast="6"/>
            <w:permStart w:id="2032167575" w:edGrp="everyone" w:colFirst="7" w:colLast="7"/>
            <w:permStart w:id="1992299333" w:edGrp="everyone" w:colFirst="8" w:colLast="8"/>
            <w:permStart w:id="459042880" w:edGrp="everyone" w:colFirst="9" w:colLast="9"/>
            <w:permStart w:id="755192321" w:edGrp="everyone" w:colFirst="10" w:colLast="10"/>
            <w:permStart w:id="1447328060" w:edGrp="everyone" w:colFirst="11" w:colLast="11"/>
            <w:permStart w:id="784937424" w:edGrp="everyone" w:colFirst="12" w:colLast="12"/>
            <w:permEnd w:id="917577637"/>
            <w:permEnd w:id="1884514683"/>
            <w:permEnd w:id="1131771583"/>
            <w:permEnd w:id="661265006"/>
            <w:permEnd w:id="964903030"/>
            <w:permEnd w:id="2000561577"/>
            <w:permEnd w:id="2113755308"/>
            <w:r w:rsidRPr="001D0E61">
              <w:rPr>
                <w:rFonts w:ascii="Century Gothic" w:hAnsi="Century Gothic"/>
                <w:b/>
                <w:sz w:val="16"/>
                <w:szCs w:val="16"/>
              </w:rPr>
              <w:t>2.1.3</w:t>
            </w:r>
          </w:p>
        </w:tc>
        <w:tc>
          <w:tcPr>
            <w:tcW w:w="3685" w:type="dxa"/>
          </w:tcPr>
          <w:p w14:paraId="3D066BCF" w14:textId="77777777" w:rsidR="00015D0D" w:rsidRPr="00015D0D" w:rsidRDefault="00015D0D" w:rsidP="00015D0D">
            <w:pPr>
              <w:rPr>
                <w:rFonts w:ascii="Century Gothic" w:hAnsi="Century Gothic"/>
                <w:sz w:val="16"/>
                <w:szCs w:val="16"/>
                <w:lang w:val="fr-CA"/>
              </w:rPr>
            </w:pPr>
            <w:r w:rsidRPr="00015D0D">
              <w:rPr>
                <w:rFonts w:ascii="Century Gothic" w:hAnsi="Century Gothic"/>
                <w:sz w:val="16"/>
                <w:szCs w:val="16"/>
                <w:lang w:val="fr-CA"/>
              </w:rPr>
              <w:t>Les accords résultant d'une négociation collective avec les représentants des</w:t>
            </w:r>
          </w:p>
          <w:p w14:paraId="57E8541A" w14:textId="3A62ABC2" w:rsidR="00576D02" w:rsidRPr="00015D0D" w:rsidRDefault="00015D0D" w:rsidP="00015D0D">
            <w:pPr>
              <w:rPr>
                <w:rFonts w:ascii="Century Gothic" w:hAnsi="Century Gothic"/>
                <w:sz w:val="16"/>
                <w:szCs w:val="16"/>
                <w:lang w:val="fr-CA"/>
              </w:rPr>
            </w:pPr>
            <w:r w:rsidRPr="00015D0D">
              <w:rPr>
                <w:rFonts w:ascii="Century Gothic" w:hAnsi="Century Gothic"/>
                <w:sz w:val="16"/>
                <w:szCs w:val="16"/>
                <w:lang w:val="fr-CA"/>
              </w:rPr>
              <w:lastRenderedPageBreak/>
              <w:t>syndicats ou des organisations informelles sont mis en œuvre.</w:t>
            </w:r>
          </w:p>
        </w:tc>
        <w:tc>
          <w:tcPr>
            <w:tcW w:w="778" w:type="dxa"/>
            <w:shd w:val="clear" w:color="auto" w:fill="auto"/>
          </w:tcPr>
          <w:p w14:paraId="06EF5CEA" w14:textId="77777777" w:rsidR="00576D02" w:rsidRPr="00015D0D" w:rsidRDefault="00576D02" w:rsidP="00303DAC">
            <w:pPr>
              <w:spacing w:before="60"/>
              <w:rPr>
                <w:rFonts w:ascii="Century Gothic" w:hAnsi="Century Gothic"/>
                <w:sz w:val="16"/>
                <w:szCs w:val="16"/>
                <w:lang w:val="fr-CA"/>
              </w:rPr>
            </w:pPr>
          </w:p>
        </w:tc>
        <w:tc>
          <w:tcPr>
            <w:tcW w:w="810" w:type="dxa"/>
            <w:shd w:val="clear" w:color="auto" w:fill="auto"/>
          </w:tcPr>
          <w:p w14:paraId="27CC2CF7" w14:textId="77777777" w:rsidR="00576D02" w:rsidRPr="00015D0D" w:rsidRDefault="00576D02" w:rsidP="00303DAC">
            <w:pPr>
              <w:spacing w:before="60"/>
              <w:rPr>
                <w:rFonts w:ascii="Century Gothic" w:hAnsi="Century Gothic"/>
                <w:sz w:val="16"/>
                <w:szCs w:val="16"/>
                <w:lang w:val="fr-CA"/>
              </w:rPr>
            </w:pPr>
          </w:p>
        </w:tc>
        <w:tc>
          <w:tcPr>
            <w:tcW w:w="810" w:type="dxa"/>
            <w:shd w:val="clear" w:color="auto" w:fill="auto"/>
          </w:tcPr>
          <w:p w14:paraId="5EE5BCCC" w14:textId="77777777" w:rsidR="00576D02" w:rsidRPr="00015D0D" w:rsidRDefault="00576D02" w:rsidP="00303DAC">
            <w:pPr>
              <w:spacing w:before="60"/>
              <w:rPr>
                <w:rFonts w:ascii="Century Gothic" w:hAnsi="Century Gothic"/>
                <w:sz w:val="16"/>
                <w:szCs w:val="16"/>
                <w:lang w:val="fr-CA"/>
              </w:rPr>
            </w:pPr>
          </w:p>
        </w:tc>
        <w:tc>
          <w:tcPr>
            <w:tcW w:w="810" w:type="dxa"/>
            <w:tcBorders>
              <w:right w:val="double" w:sz="4" w:space="0" w:color="auto"/>
            </w:tcBorders>
          </w:tcPr>
          <w:p w14:paraId="2E88B960" w14:textId="77777777" w:rsidR="00576D02" w:rsidRPr="00015D0D" w:rsidRDefault="00576D02" w:rsidP="00303DAC">
            <w:pPr>
              <w:spacing w:before="60"/>
              <w:rPr>
                <w:rFonts w:ascii="Century Gothic" w:hAnsi="Century Gothic"/>
                <w:sz w:val="16"/>
                <w:szCs w:val="16"/>
                <w:lang w:val="fr-CA"/>
              </w:rPr>
            </w:pPr>
          </w:p>
        </w:tc>
        <w:tc>
          <w:tcPr>
            <w:tcW w:w="345" w:type="dxa"/>
            <w:shd w:val="clear" w:color="auto" w:fill="DDD9C3" w:themeFill="background2" w:themeFillShade="E6"/>
          </w:tcPr>
          <w:p w14:paraId="4E3C547E" w14:textId="77777777" w:rsidR="00576D02" w:rsidRPr="00015D0D" w:rsidRDefault="00576D02" w:rsidP="00303DAC">
            <w:pPr>
              <w:rPr>
                <w:rFonts w:ascii="Century Gothic" w:hAnsi="Century Gothic"/>
                <w:sz w:val="16"/>
                <w:szCs w:val="16"/>
                <w:lang w:val="fr-CA"/>
              </w:rPr>
            </w:pPr>
          </w:p>
        </w:tc>
        <w:tc>
          <w:tcPr>
            <w:tcW w:w="345" w:type="dxa"/>
            <w:shd w:val="clear" w:color="auto" w:fill="DDD9C3" w:themeFill="background2" w:themeFillShade="E6"/>
          </w:tcPr>
          <w:p w14:paraId="7B823D96" w14:textId="77777777" w:rsidR="00576D02" w:rsidRPr="00015D0D" w:rsidRDefault="00576D02" w:rsidP="00303DAC">
            <w:pPr>
              <w:rPr>
                <w:rFonts w:ascii="Century Gothic" w:hAnsi="Century Gothic"/>
                <w:sz w:val="16"/>
                <w:szCs w:val="16"/>
                <w:lang w:val="fr-CA"/>
              </w:rPr>
            </w:pPr>
          </w:p>
        </w:tc>
        <w:tc>
          <w:tcPr>
            <w:tcW w:w="345" w:type="dxa"/>
            <w:shd w:val="clear" w:color="auto" w:fill="DDD9C3" w:themeFill="background2" w:themeFillShade="E6"/>
          </w:tcPr>
          <w:p w14:paraId="4E819F33" w14:textId="77777777" w:rsidR="00576D02" w:rsidRPr="00015D0D" w:rsidRDefault="00576D02" w:rsidP="00303DAC">
            <w:pPr>
              <w:rPr>
                <w:rFonts w:ascii="Century Gothic" w:hAnsi="Century Gothic"/>
                <w:sz w:val="16"/>
                <w:szCs w:val="16"/>
                <w:lang w:val="fr-CA"/>
              </w:rPr>
            </w:pPr>
          </w:p>
        </w:tc>
        <w:tc>
          <w:tcPr>
            <w:tcW w:w="345" w:type="dxa"/>
            <w:shd w:val="clear" w:color="auto" w:fill="DDD9C3" w:themeFill="background2" w:themeFillShade="E6"/>
          </w:tcPr>
          <w:p w14:paraId="5DC53D2B" w14:textId="77777777" w:rsidR="00576D02" w:rsidRPr="00015D0D" w:rsidRDefault="00576D02" w:rsidP="00303DAC">
            <w:pPr>
              <w:rPr>
                <w:rFonts w:ascii="Century Gothic" w:hAnsi="Century Gothic"/>
                <w:sz w:val="16"/>
                <w:szCs w:val="16"/>
                <w:lang w:val="fr-CA"/>
              </w:rPr>
            </w:pPr>
          </w:p>
        </w:tc>
        <w:tc>
          <w:tcPr>
            <w:tcW w:w="345" w:type="dxa"/>
            <w:shd w:val="clear" w:color="auto" w:fill="DDD9C3" w:themeFill="background2" w:themeFillShade="E6"/>
          </w:tcPr>
          <w:p w14:paraId="72C88C0F" w14:textId="77777777" w:rsidR="00576D02" w:rsidRPr="00015D0D" w:rsidRDefault="00576D02" w:rsidP="00303DAC">
            <w:pPr>
              <w:rPr>
                <w:rFonts w:ascii="Century Gothic" w:hAnsi="Century Gothic"/>
                <w:sz w:val="16"/>
                <w:szCs w:val="16"/>
                <w:lang w:val="fr-CA"/>
              </w:rPr>
            </w:pPr>
          </w:p>
        </w:tc>
        <w:tc>
          <w:tcPr>
            <w:tcW w:w="345" w:type="dxa"/>
            <w:shd w:val="clear" w:color="auto" w:fill="DDD9C3" w:themeFill="background2" w:themeFillShade="E6"/>
          </w:tcPr>
          <w:p w14:paraId="12B21BCE" w14:textId="77777777" w:rsidR="00576D02" w:rsidRPr="00015D0D" w:rsidRDefault="00576D02" w:rsidP="00303DAC">
            <w:pPr>
              <w:rPr>
                <w:rFonts w:ascii="Century Gothic" w:hAnsi="Century Gothic"/>
                <w:sz w:val="16"/>
                <w:szCs w:val="16"/>
                <w:lang w:val="fr-CA"/>
              </w:rPr>
            </w:pPr>
          </w:p>
        </w:tc>
        <w:tc>
          <w:tcPr>
            <w:tcW w:w="4410" w:type="dxa"/>
          </w:tcPr>
          <w:p w14:paraId="55E16728" w14:textId="77777777" w:rsidR="00576D02" w:rsidRPr="00015D0D" w:rsidRDefault="00576D02" w:rsidP="00303DAC">
            <w:pPr>
              <w:rPr>
                <w:rFonts w:ascii="Century Gothic" w:hAnsi="Century Gothic"/>
                <w:sz w:val="16"/>
                <w:szCs w:val="16"/>
                <w:lang w:val="fr-CA"/>
              </w:rPr>
            </w:pPr>
          </w:p>
        </w:tc>
      </w:tr>
      <w:permEnd w:id="247213909"/>
      <w:permEnd w:id="2032167575"/>
      <w:permEnd w:id="1992299333"/>
      <w:permEnd w:id="459042880"/>
      <w:permEnd w:id="755192321"/>
      <w:permEnd w:id="1447328060"/>
      <w:permEnd w:id="784937424"/>
      <w:tr w:rsidR="00576D02" w:rsidRPr="00541D4A" w14:paraId="3B0DF178" w14:textId="77777777" w:rsidTr="00576D02">
        <w:trPr>
          <w:trHeight w:val="242"/>
        </w:trPr>
        <w:tc>
          <w:tcPr>
            <w:tcW w:w="710" w:type="dxa"/>
            <w:shd w:val="clear" w:color="auto" w:fill="DDD9C3" w:themeFill="background2" w:themeFillShade="E6"/>
          </w:tcPr>
          <w:p w14:paraId="6CC64828" w14:textId="77777777" w:rsidR="00576D02" w:rsidRPr="001D0E61" w:rsidRDefault="00576D02" w:rsidP="00303DAC">
            <w:pPr>
              <w:rPr>
                <w:rFonts w:ascii="Century Gothic" w:hAnsi="Century Gothic"/>
                <w:b/>
                <w:sz w:val="16"/>
                <w:szCs w:val="16"/>
              </w:rPr>
            </w:pPr>
            <w:r w:rsidRPr="001D0E61">
              <w:rPr>
                <w:rFonts w:ascii="Century Gothic" w:hAnsi="Century Gothic"/>
                <w:b/>
                <w:sz w:val="16"/>
                <w:szCs w:val="16"/>
              </w:rPr>
              <w:lastRenderedPageBreak/>
              <w:t>C 2.2</w:t>
            </w:r>
          </w:p>
        </w:tc>
        <w:tc>
          <w:tcPr>
            <w:tcW w:w="3685" w:type="dxa"/>
            <w:shd w:val="clear" w:color="auto" w:fill="DDD9C3" w:themeFill="background2" w:themeFillShade="E6"/>
          </w:tcPr>
          <w:p w14:paraId="6EAA5284" w14:textId="77777777" w:rsidR="00015D0D" w:rsidRPr="00015D0D" w:rsidRDefault="00015D0D" w:rsidP="00015D0D">
            <w:pPr>
              <w:autoSpaceDE w:val="0"/>
              <w:autoSpaceDN w:val="0"/>
              <w:adjustRightInd w:val="0"/>
              <w:rPr>
                <w:rFonts w:ascii="Century Gothic" w:hAnsi="Century Gothic"/>
                <w:sz w:val="16"/>
                <w:szCs w:val="16"/>
                <w:lang w:val="fr-CA"/>
              </w:rPr>
            </w:pPr>
            <w:r w:rsidRPr="00015D0D">
              <w:rPr>
                <w:rFonts w:ascii="Century Gothic" w:hAnsi="Century Gothic"/>
                <w:sz w:val="16"/>
                <w:szCs w:val="16"/>
                <w:lang w:val="fr-CA"/>
              </w:rPr>
              <w:t>L'Organisation* doit* promouvoir l'égalité homme-femme* dans les pratiques</w:t>
            </w:r>
          </w:p>
          <w:p w14:paraId="172C7A1B" w14:textId="77777777" w:rsidR="00015D0D" w:rsidRPr="00015D0D" w:rsidRDefault="00015D0D" w:rsidP="00015D0D">
            <w:pPr>
              <w:autoSpaceDE w:val="0"/>
              <w:autoSpaceDN w:val="0"/>
              <w:adjustRightInd w:val="0"/>
              <w:rPr>
                <w:rFonts w:ascii="Century Gothic" w:hAnsi="Century Gothic"/>
                <w:sz w:val="16"/>
                <w:szCs w:val="16"/>
                <w:lang w:val="fr-CA"/>
              </w:rPr>
            </w:pPr>
            <w:r w:rsidRPr="00015D0D">
              <w:rPr>
                <w:rFonts w:ascii="Century Gothic" w:hAnsi="Century Gothic"/>
                <w:sz w:val="16"/>
                <w:szCs w:val="16"/>
                <w:lang w:val="fr-CA"/>
              </w:rPr>
              <w:t>d'embauche, l'accès à la formation, l'attribution des contrats, les processus de</w:t>
            </w:r>
          </w:p>
          <w:p w14:paraId="0DCB11FB" w14:textId="205523B8" w:rsidR="00576D02" w:rsidRPr="00015D0D" w:rsidRDefault="00015D0D" w:rsidP="00015D0D">
            <w:pPr>
              <w:autoSpaceDE w:val="0"/>
              <w:autoSpaceDN w:val="0"/>
              <w:adjustRightInd w:val="0"/>
              <w:rPr>
                <w:rFonts w:ascii="Century Gothic" w:hAnsi="Century Gothic"/>
                <w:sz w:val="16"/>
                <w:szCs w:val="16"/>
                <w:lang w:val="fr-CA"/>
              </w:rPr>
            </w:pPr>
            <w:r w:rsidRPr="00015D0D">
              <w:rPr>
                <w:rFonts w:ascii="Century Gothic" w:hAnsi="Century Gothic"/>
                <w:sz w:val="16"/>
                <w:szCs w:val="16"/>
                <w:lang w:val="fr-CA"/>
              </w:rPr>
              <w:t>concertation* et les activités de gestion. (Nouveau, voir la Motion 12 de l'AG 2002)</w:t>
            </w:r>
          </w:p>
        </w:tc>
        <w:tc>
          <w:tcPr>
            <w:tcW w:w="778" w:type="dxa"/>
            <w:shd w:val="clear" w:color="auto" w:fill="DDD9C3" w:themeFill="background2" w:themeFillShade="E6"/>
          </w:tcPr>
          <w:p w14:paraId="427D8FF1" w14:textId="77777777" w:rsidR="00576D02" w:rsidRPr="00015D0D" w:rsidRDefault="00576D02" w:rsidP="00303DAC">
            <w:pPr>
              <w:spacing w:before="60"/>
              <w:rPr>
                <w:rFonts w:ascii="Century Gothic" w:hAnsi="Century Gothic"/>
                <w:b/>
                <w:sz w:val="16"/>
                <w:szCs w:val="16"/>
                <w:lang w:val="fr-CA"/>
              </w:rPr>
            </w:pPr>
          </w:p>
        </w:tc>
        <w:tc>
          <w:tcPr>
            <w:tcW w:w="810" w:type="dxa"/>
            <w:shd w:val="clear" w:color="auto" w:fill="DDD9C3" w:themeFill="background2" w:themeFillShade="E6"/>
          </w:tcPr>
          <w:p w14:paraId="6607EE82" w14:textId="77777777" w:rsidR="00576D02" w:rsidRPr="00015D0D" w:rsidRDefault="00576D02" w:rsidP="00303DAC">
            <w:pPr>
              <w:spacing w:before="60"/>
              <w:rPr>
                <w:rFonts w:ascii="Century Gothic" w:hAnsi="Century Gothic"/>
                <w:b/>
                <w:sz w:val="16"/>
                <w:szCs w:val="16"/>
                <w:lang w:val="fr-CA"/>
              </w:rPr>
            </w:pPr>
          </w:p>
        </w:tc>
        <w:tc>
          <w:tcPr>
            <w:tcW w:w="810" w:type="dxa"/>
            <w:shd w:val="clear" w:color="auto" w:fill="DDD9C3" w:themeFill="background2" w:themeFillShade="E6"/>
          </w:tcPr>
          <w:p w14:paraId="5955E8E3" w14:textId="77777777" w:rsidR="00576D02" w:rsidRPr="00015D0D" w:rsidRDefault="00576D02" w:rsidP="00303DAC">
            <w:pPr>
              <w:spacing w:before="60"/>
              <w:rPr>
                <w:rFonts w:ascii="Century Gothic" w:hAnsi="Century Gothic"/>
                <w:b/>
                <w:sz w:val="16"/>
                <w:szCs w:val="16"/>
                <w:lang w:val="fr-CA"/>
              </w:rPr>
            </w:pPr>
          </w:p>
        </w:tc>
        <w:tc>
          <w:tcPr>
            <w:tcW w:w="810" w:type="dxa"/>
            <w:tcBorders>
              <w:right w:val="double" w:sz="4" w:space="0" w:color="auto"/>
            </w:tcBorders>
            <w:shd w:val="clear" w:color="auto" w:fill="DDD9C3" w:themeFill="background2" w:themeFillShade="E6"/>
          </w:tcPr>
          <w:p w14:paraId="4FD42960" w14:textId="77777777" w:rsidR="00576D02" w:rsidRPr="00015D0D" w:rsidRDefault="00576D02" w:rsidP="00303DAC">
            <w:pPr>
              <w:spacing w:before="60"/>
              <w:rPr>
                <w:rFonts w:ascii="Century Gothic" w:hAnsi="Century Gothic"/>
                <w:b/>
                <w:sz w:val="16"/>
                <w:szCs w:val="16"/>
                <w:lang w:val="fr-CA"/>
              </w:rPr>
            </w:pPr>
          </w:p>
        </w:tc>
        <w:tc>
          <w:tcPr>
            <w:tcW w:w="345" w:type="dxa"/>
            <w:shd w:val="clear" w:color="auto" w:fill="DDD9C3" w:themeFill="background2" w:themeFillShade="E6"/>
          </w:tcPr>
          <w:p w14:paraId="19442AB5" w14:textId="77777777" w:rsidR="00576D02" w:rsidRPr="00015D0D" w:rsidRDefault="00576D02" w:rsidP="00303DAC">
            <w:pPr>
              <w:rPr>
                <w:rFonts w:ascii="Century Gothic" w:hAnsi="Century Gothic"/>
                <w:sz w:val="16"/>
                <w:szCs w:val="16"/>
                <w:lang w:val="fr-CA"/>
              </w:rPr>
            </w:pPr>
          </w:p>
        </w:tc>
        <w:tc>
          <w:tcPr>
            <w:tcW w:w="345" w:type="dxa"/>
            <w:shd w:val="clear" w:color="auto" w:fill="DDD9C3" w:themeFill="background2" w:themeFillShade="E6"/>
          </w:tcPr>
          <w:p w14:paraId="67272BA2" w14:textId="77777777" w:rsidR="00576D02" w:rsidRPr="00015D0D" w:rsidRDefault="00576D02" w:rsidP="00303DAC">
            <w:pPr>
              <w:rPr>
                <w:rFonts w:ascii="Century Gothic" w:hAnsi="Century Gothic"/>
                <w:sz w:val="16"/>
                <w:szCs w:val="16"/>
                <w:lang w:val="fr-CA"/>
              </w:rPr>
            </w:pPr>
          </w:p>
        </w:tc>
        <w:tc>
          <w:tcPr>
            <w:tcW w:w="345" w:type="dxa"/>
            <w:shd w:val="clear" w:color="auto" w:fill="DDD9C3" w:themeFill="background2" w:themeFillShade="E6"/>
          </w:tcPr>
          <w:p w14:paraId="64C1C36F" w14:textId="77777777" w:rsidR="00576D02" w:rsidRPr="00015D0D" w:rsidRDefault="00576D02" w:rsidP="00303DAC">
            <w:pPr>
              <w:rPr>
                <w:rFonts w:ascii="Century Gothic" w:hAnsi="Century Gothic"/>
                <w:sz w:val="16"/>
                <w:szCs w:val="16"/>
                <w:lang w:val="fr-CA"/>
              </w:rPr>
            </w:pPr>
          </w:p>
        </w:tc>
        <w:tc>
          <w:tcPr>
            <w:tcW w:w="345" w:type="dxa"/>
            <w:shd w:val="clear" w:color="auto" w:fill="DDD9C3" w:themeFill="background2" w:themeFillShade="E6"/>
          </w:tcPr>
          <w:p w14:paraId="78737481" w14:textId="77777777" w:rsidR="00576D02" w:rsidRPr="00015D0D" w:rsidRDefault="00576D02" w:rsidP="00303DAC">
            <w:pPr>
              <w:rPr>
                <w:rFonts w:ascii="Century Gothic" w:hAnsi="Century Gothic"/>
                <w:sz w:val="16"/>
                <w:szCs w:val="16"/>
                <w:lang w:val="fr-CA"/>
              </w:rPr>
            </w:pPr>
          </w:p>
        </w:tc>
        <w:tc>
          <w:tcPr>
            <w:tcW w:w="345" w:type="dxa"/>
            <w:shd w:val="clear" w:color="auto" w:fill="DDD9C3" w:themeFill="background2" w:themeFillShade="E6"/>
          </w:tcPr>
          <w:p w14:paraId="00496A62" w14:textId="77777777" w:rsidR="00576D02" w:rsidRPr="00015D0D" w:rsidRDefault="00576D02" w:rsidP="00303DAC">
            <w:pPr>
              <w:rPr>
                <w:rFonts w:ascii="Century Gothic" w:hAnsi="Century Gothic"/>
                <w:sz w:val="16"/>
                <w:szCs w:val="16"/>
                <w:lang w:val="fr-CA"/>
              </w:rPr>
            </w:pPr>
          </w:p>
        </w:tc>
        <w:tc>
          <w:tcPr>
            <w:tcW w:w="345" w:type="dxa"/>
            <w:shd w:val="clear" w:color="auto" w:fill="DDD9C3" w:themeFill="background2" w:themeFillShade="E6"/>
          </w:tcPr>
          <w:p w14:paraId="1B82EC46" w14:textId="77777777" w:rsidR="00576D02" w:rsidRPr="00015D0D" w:rsidRDefault="00576D02" w:rsidP="00303DAC">
            <w:pPr>
              <w:rPr>
                <w:rFonts w:ascii="Century Gothic" w:hAnsi="Century Gothic"/>
                <w:sz w:val="16"/>
                <w:szCs w:val="16"/>
                <w:lang w:val="fr-CA"/>
              </w:rPr>
            </w:pPr>
          </w:p>
        </w:tc>
        <w:tc>
          <w:tcPr>
            <w:tcW w:w="4410" w:type="dxa"/>
            <w:shd w:val="clear" w:color="auto" w:fill="DDD9C3" w:themeFill="background2" w:themeFillShade="E6"/>
          </w:tcPr>
          <w:p w14:paraId="08AEF587" w14:textId="77777777" w:rsidR="00576D02" w:rsidRPr="00015D0D" w:rsidRDefault="00576D02" w:rsidP="00303DAC">
            <w:pPr>
              <w:rPr>
                <w:rFonts w:ascii="Century Gothic" w:hAnsi="Century Gothic"/>
                <w:sz w:val="16"/>
                <w:szCs w:val="16"/>
                <w:lang w:val="fr-CA"/>
              </w:rPr>
            </w:pPr>
          </w:p>
        </w:tc>
      </w:tr>
      <w:tr w:rsidR="00576D02" w:rsidRPr="00541D4A" w14:paraId="27E5F7D2" w14:textId="77777777" w:rsidTr="00576D02">
        <w:trPr>
          <w:trHeight w:val="242"/>
        </w:trPr>
        <w:tc>
          <w:tcPr>
            <w:tcW w:w="710" w:type="dxa"/>
          </w:tcPr>
          <w:p w14:paraId="20F54FA1" w14:textId="77777777" w:rsidR="00576D02" w:rsidRPr="001D0E61" w:rsidRDefault="00576D02" w:rsidP="00303DAC">
            <w:pPr>
              <w:rPr>
                <w:rFonts w:ascii="Century Gothic" w:hAnsi="Century Gothic"/>
                <w:b/>
                <w:sz w:val="16"/>
                <w:szCs w:val="16"/>
              </w:rPr>
            </w:pPr>
            <w:permStart w:id="1822516113" w:edGrp="everyone" w:colFirst="6" w:colLast="6"/>
            <w:permStart w:id="1596989791" w:edGrp="everyone" w:colFirst="7" w:colLast="7"/>
            <w:permStart w:id="88502059" w:edGrp="everyone" w:colFirst="8" w:colLast="8"/>
            <w:permStart w:id="101675539" w:edGrp="everyone" w:colFirst="9" w:colLast="9"/>
            <w:permStart w:id="1751127717" w:edGrp="everyone" w:colFirst="10" w:colLast="10"/>
            <w:permStart w:id="988641439" w:edGrp="everyone" w:colFirst="11" w:colLast="11"/>
            <w:permStart w:id="2061059656" w:edGrp="everyone" w:colFirst="12" w:colLast="12"/>
            <w:r w:rsidRPr="001D0E61">
              <w:rPr>
                <w:rFonts w:ascii="Century Gothic" w:hAnsi="Century Gothic"/>
                <w:b/>
                <w:sz w:val="16"/>
                <w:szCs w:val="16"/>
              </w:rPr>
              <w:t>2.2.1</w:t>
            </w:r>
          </w:p>
        </w:tc>
        <w:tc>
          <w:tcPr>
            <w:tcW w:w="3685" w:type="dxa"/>
          </w:tcPr>
          <w:p w14:paraId="7D480F60" w14:textId="4E2E4365" w:rsidR="00015D0D" w:rsidRPr="00A11E78" w:rsidRDefault="00015D0D" w:rsidP="00015D0D">
            <w:pPr>
              <w:rPr>
                <w:rFonts w:ascii="Century Gothic" w:hAnsi="Century Gothic"/>
                <w:sz w:val="16"/>
                <w:szCs w:val="16"/>
                <w:lang w:val="fr-CA"/>
              </w:rPr>
            </w:pPr>
            <w:r w:rsidRPr="00A11E78">
              <w:rPr>
                <w:rFonts w:ascii="Century Gothic" w:hAnsi="Century Gothic"/>
                <w:sz w:val="16"/>
                <w:szCs w:val="16"/>
                <w:lang w:val="fr-CA"/>
              </w:rPr>
              <w:t>Il n'existe aucun élément attestant d'une discrimination dans les pratiques</w:t>
            </w:r>
            <w:r w:rsidR="00A11E78">
              <w:rPr>
                <w:rFonts w:ascii="Century Gothic" w:hAnsi="Century Gothic"/>
                <w:sz w:val="16"/>
                <w:szCs w:val="16"/>
                <w:lang w:val="fr-CA"/>
              </w:rPr>
              <w:t xml:space="preserve"> </w:t>
            </w:r>
            <w:r w:rsidRPr="00A11E78">
              <w:rPr>
                <w:rFonts w:ascii="Century Gothic" w:hAnsi="Century Gothic"/>
                <w:sz w:val="16"/>
                <w:szCs w:val="16"/>
                <w:lang w:val="fr-CA"/>
              </w:rPr>
              <w:t>d'embauche et les conditions de travail, et les modalités d'embauche</w:t>
            </w:r>
            <w:r w:rsidR="00A11E78">
              <w:rPr>
                <w:rFonts w:ascii="Century Gothic" w:hAnsi="Century Gothic"/>
                <w:sz w:val="16"/>
                <w:szCs w:val="16"/>
                <w:lang w:val="fr-CA"/>
              </w:rPr>
              <w:t xml:space="preserve"> </w:t>
            </w:r>
            <w:r w:rsidRPr="00A11E78">
              <w:rPr>
                <w:rFonts w:ascii="Century Gothic" w:hAnsi="Century Gothic"/>
                <w:sz w:val="16"/>
                <w:szCs w:val="16"/>
                <w:lang w:val="fr-CA"/>
              </w:rPr>
              <w:t>prennent en compte comme il se doit l'égalité homme-femme.</w:t>
            </w:r>
          </w:p>
          <w:p w14:paraId="5CF1F678" w14:textId="39A89E9B" w:rsidR="00576D02" w:rsidRPr="00015D0D" w:rsidRDefault="00015D0D" w:rsidP="00303DAC">
            <w:pPr>
              <w:rPr>
                <w:rFonts w:ascii="Century Gothic" w:hAnsi="Century Gothic"/>
                <w:sz w:val="16"/>
                <w:szCs w:val="16"/>
                <w:lang w:val="fr-CA"/>
              </w:rPr>
            </w:pPr>
            <w:r w:rsidRPr="000312B4">
              <w:rPr>
                <w:rFonts w:ascii="Century Gothic" w:hAnsi="Century Gothic"/>
                <w:b/>
                <w:sz w:val="18"/>
                <w:szCs w:val="18"/>
                <w:lang w:val="fr-CA"/>
              </w:rPr>
              <w:t>*Voir Notes des IGI v2</w:t>
            </w:r>
          </w:p>
        </w:tc>
        <w:tc>
          <w:tcPr>
            <w:tcW w:w="778" w:type="dxa"/>
            <w:shd w:val="clear" w:color="auto" w:fill="auto"/>
          </w:tcPr>
          <w:p w14:paraId="49893D06" w14:textId="77777777" w:rsidR="00576D02" w:rsidRPr="00015D0D" w:rsidRDefault="00576D02" w:rsidP="00303DAC">
            <w:pPr>
              <w:spacing w:before="60"/>
              <w:rPr>
                <w:rFonts w:ascii="Century Gothic" w:hAnsi="Century Gothic"/>
                <w:sz w:val="16"/>
                <w:szCs w:val="16"/>
                <w:lang w:val="fr-CA"/>
              </w:rPr>
            </w:pPr>
          </w:p>
        </w:tc>
        <w:tc>
          <w:tcPr>
            <w:tcW w:w="810" w:type="dxa"/>
            <w:shd w:val="clear" w:color="auto" w:fill="auto"/>
          </w:tcPr>
          <w:p w14:paraId="30F6EA72" w14:textId="77777777" w:rsidR="00576D02" w:rsidRPr="00015D0D" w:rsidRDefault="00576D02" w:rsidP="00303DAC">
            <w:pPr>
              <w:spacing w:before="60"/>
              <w:rPr>
                <w:rFonts w:ascii="Century Gothic" w:hAnsi="Century Gothic"/>
                <w:sz w:val="16"/>
                <w:szCs w:val="16"/>
                <w:lang w:val="fr-CA"/>
              </w:rPr>
            </w:pPr>
          </w:p>
        </w:tc>
        <w:tc>
          <w:tcPr>
            <w:tcW w:w="810" w:type="dxa"/>
            <w:shd w:val="clear" w:color="auto" w:fill="auto"/>
          </w:tcPr>
          <w:p w14:paraId="0B8CD409" w14:textId="77777777" w:rsidR="00576D02" w:rsidRPr="00015D0D" w:rsidRDefault="00576D02" w:rsidP="00303DAC">
            <w:pPr>
              <w:spacing w:before="60"/>
              <w:rPr>
                <w:rFonts w:ascii="Century Gothic" w:hAnsi="Century Gothic"/>
                <w:sz w:val="16"/>
                <w:szCs w:val="16"/>
                <w:lang w:val="fr-CA"/>
              </w:rPr>
            </w:pPr>
          </w:p>
        </w:tc>
        <w:tc>
          <w:tcPr>
            <w:tcW w:w="810" w:type="dxa"/>
            <w:tcBorders>
              <w:right w:val="double" w:sz="4" w:space="0" w:color="auto"/>
            </w:tcBorders>
          </w:tcPr>
          <w:p w14:paraId="34AF0EB9" w14:textId="77777777" w:rsidR="00576D02" w:rsidRPr="00015D0D" w:rsidRDefault="00576D02" w:rsidP="00303DAC">
            <w:pPr>
              <w:spacing w:before="60"/>
              <w:rPr>
                <w:rFonts w:ascii="Century Gothic" w:hAnsi="Century Gothic"/>
                <w:sz w:val="16"/>
                <w:szCs w:val="16"/>
                <w:lang w:val="fr-CA"/>
              </w:rPr>
            </w:pPr>
          </w:p>
        </w:tc>
        <w:tc>
          <w:tcPr>
            <w:tcW w:w="345" w:type="dxa"/>
            <w:shd w:val="clear" w:color="auto" w:fill="DDD9C3" w:themeFill="background2" w:themeFillShade="E6"/>
          </w:tcPr>
          <w:p w14:paraId="3AD4A48D" w14:textId="77777777" w:rsidR="00576D02" w:rsidRPr="00015D0D" w:rsidRDefault="00576D02" w:rsidP="00303DAC">
            <w:pPr>
              <w:rPr>
                <w:rFonts w:ascii="Century Gothic" w:hAnsi="Century Gothic"/>
                <w:i/>
                <w:sz w:val="14"/>
                <w:szCs w:val="14"/>
                <w:lang w:val="fr-CA"/>
              </w:rPr>
            </w:pPr>
          </w:p>
        </w:tc>
        <w:tc>
          <w:tcPr>
            <w:tcW w:w="345" w:type="dxa"/>
            <w:shd w:val="clear" w:color="auto" w:fill="DDD9C3" w:themeFill="background2" w:themeFillShade="E6"/>
          </w:tcPr>
          <w:p w14:paraId="0AB98ACB" w14:textId="77777777" w:rsidR="00576D02" w:rsidRPr="00015D0D" w:rsidRDefault="00576D02" w:rsidP="00303DAC">
            <w:pPr>
              <w:rPr>
                <w:rFonts w:ascii="Century Gothic" w:hAnsi="Century Gothic"/>
                <w:i/>
                <w:sz w:val="14"/>
                <w:szCs w:val="14"/>
                <w:lang w:val="fr-CA"/>
              </w:rPr>
            </w:pPr>
          </w:p>
        </w:tc>
        <w:tc>
          <w:tcPr>
            <w:tcW w:w="345" w:type="dxa"/>
            <w:shd w:val="clear" w:color="auto" w:fill="DDD9C3" w:themeFill="background2" w:themeFillShade="E6"/>
          </w:tcPr>
          <w:p w14:paraId="0B0E51DC" w14:textId="77777777" w:rsidR="00576D02" w:rsidRPr="00015D0D" w:rsidRDefault="00576D02" w:rsidP="00303DAC">
            <w:pPr>
              <w:rPr>
                <w:rFonts w:ascii="Century Gothic" w:hAnsi="Century Gothic"/>
                <w:i/>
                <w:sz w:val="14"/>
                <w:szCs w:val="14"/>
                <w:lang w:val="fr-CA"/>
              </w:rPr>
            </w:pPr>
          </w:p>
        </w:tc>
        <w:tc>
          <w:tcPr>
            <w:tcW w:w="345" w:type="dxa"/>
            <w:shd w:val="clear" w:color="auto" w:fill="DDD9C3" w:themeFill="background2" w:themeFillShade="E6"/>
          </w:tcPr>
          <w:p w14:paraId="3F671CAB" w14:textId="77777777" w:rsidR="00576D02" w:rsidRPr="00015D0D" w:rsidRDefault="00576D02" w:rsidP="00303DAC">
            <w:pPr>
              <w:rPr>
                <w:rFonts w:ascii="Century Gothic" w:hAnsi="Century Gothic"/>
                <w:i/>
                <w:sz w:val="14"/>
                <w:szCs w:val="14"/>
                <w:lang w:val="fr-CA"/>
              </w:rPr>
            </w:pPr>
          </w:p>
        </w:tc>
        <w:tc>
          <w:tcPr>
            <w:tcW w:w="345" w:type="dxa"/>
            <w:shd w:val="clear" w:color="auto" w:fill="DDD9C3" w:themeFill="background2" w:themeFillShade="E6"/>
          </w:tcPr>
          <w:p w14:paraId="71C3AB5A" w14:textId="77777777" w:rsidR="00576D02" w:rsidRPr="00015D0D" w:rsidRDefault="00576D02" w:rsidP="00303DAC">
            <w:pPr>
              <w:rPr>
                <w:rFonts w:ascii="Century Gothic" w:hAnsi="Century Gothic"/>
                <w:i/>
                <w:sz w:val="14"/>
                <w:szCs w:val="14"/>
                <w:lang w:val="fr-CA"/>
              </w:rPr>
            </w:pPr>
          </w:p>
        </w:tc>
        <w:tc>
          <w:tcPr>
            <w:tcW w:w="345" w:type="dxa"/>
            <w:shd w:val="clear" w:color="auto" w:fill="DDD9C3" w:themeFill="background2" w:themeFillShade="E6"/>
          </w:tcPr>
          <w:p w14:paraId="7A9196B9" w14:textId="77777777" w:rsidR="00576D02" w:rsidRPr="00015D0D" w:rsidRDefault="00576D02" w:rsidP="00303DAC">
            <w:pPr>
              <w:rPr>
                <w:rFonts w:ascii="Century Gothic" w:hAnsi="Century Gothic"/>
                <w:i/>
                <w:sz w:val="14"/>
                <w:szCs w:val="14"/>
                <w:lang w:val="fr-CA"/>
              </w:rPr>
            </w:pPr>
          </w:p>
        </w:tc>
        <w:tc>
          <w:tcPr>
            <w:tcW w:w="4410" w:type="dxa"/>
          </w:tcPr>
          <w:p w14:paraId="3E50414D" w14:textId="77777777" w:rsidR="00576D02" w:rsidRPr="00015D0D" w:rsidRDefault="00576D02" w:rsidP="00303DAC">
            <w:pPr>
              <w:rPr>
                <w:rFonts w:ascii="Century Gothic" w:hAnsi="Century Gothic"/>
                <w:i/>
                <w:sz w:val="14"/>
                <w:szCs w:val="14"/>
                <w:lang w:val="fr-CA"/>
              </w:rPr>
            </w:pPr>
          </w:p>
        </w:tc>
      </w:tr>
      <w:tr w:rsidR="00576D02" w:rsidRPr="00541D4A" w14:paraId="64AAD233" w14:textId="77777777" w:rsidTr="00576D02">
        <w:trPr>
          <w:trHeight w:val="242"/>
        </w:trPr>
        <w:tc>
          <w:tcPr>
            <w:tcW w:w="710" w:type="dxa"/>
          </w:tcPr>
          <w:p w14:paraId="3C610CC1" w14:textId="77777777" w:rsidR="00576D02" w:rsidRPr="001D0E61" w:rsidRDefault="00576D02" w:rsidP="00303DAC">
            <w:pPr>
              <w:autoSpaceDE w:val="0"/>
              <w:autoSpaceDN w:val="0"/>
              <w:adjustRightInd w:val="0"/>
              <w:rPr>
                <w:rFonts w:ascii="Century Gothic" w:hAnsi="Century Gothic"/>
                <w:b/>
                <w:sz w:val="16"/>
                <w:szCs w:val="16"/>
              </w:rPr>
            </w:pPr>
            <w:permStart w:id="462364597" w:edGrp="everyone" w:colFirst="6" w:colLast="6"/>
            <w:permStart w:id="623666770" w:edGrp="everyone" w:colFirst="7" w:colLast="7"/>
            <w:permStart w:id="1069039571" w:edGrp="everyone" w:colFirst="8" w:colLast="8"/>
            <w:permStart w:id="1773089954" w:edGrp="everyone" w:colFirst="9" w:colLast="9"/>
            <w:permStart w:id="1546922355" w:edGrp="everyone" w:colFirst="10" w:colLast="10"/>
            <w:permStart w:id="1649046848" w:edGrp="everyone" w:colFirst="11" w:colLast="11"/>
            <w:permStart w:id="95254068" w:edGrp="everyone" w:colFirst="12" w:colLast="12"/>
            <w:permEnd w:id="1822516113"/>
            <w:permEnd w:id="1596989791"/>
            <w:permEnd w:id="88502059"/>
            <w:permEnd w:id="101675539"/>
            <w:permEnd w:id="1751127717"/>
            <w:permEnd w:id="988641439"/>
            <w:permEnd w:id="2061059656"/>
            <w:r w:rsidRPr="001D0E61">
              <w:rPr>
                <w:rFonts w:ascii="Century Gothic" w:hAnsi="Century Gothic"/>
                <w:b/>
                <w:sz w:val="16"/>
                <w:szCs w:val="16"/>
              </w:rPr>
              <w:t>2.2.2</w:t>
            </w:r>
          </w:p>
        </w:tc>
        <w:tc>
          <w:tcPr>
            <w:tcW w:w="3685" w:type="dxa"/>
          </w:tcPr>
          <w:p w14:paraId="72331D4E" w14:textId="21CE01F8" w:rsidR="00576D02" w:rsidRPr="00A11E78" w:rsidRDefault="00015D0D" w:rsidP="00A11E78">
            <w:pPr>
              <w:rPr>
                <w:rFonts w:ascii="Century Gothic" w:hAnsi="Century Gothic"/>
                <w:sz w:val="16"/>
                <w:szCs w:val="16"/>
                <w:lang w:val="fr-CA"/>
              </w:rPr>
            </w:pPr>
            <w:r w:rsidRPr="00015D0D">
              <w:rPr>
                <w:rFonts w:ascii="Century Gothic" w:hAnsi="Century Gothic"/>
                <w:sz w:val="16"/>
                <w:szCs w:val="16"/>
                <w:lang w:val="fr-CA"/>
              </w:rPr>
              <w:t>Il n'existe aucun élément attestant d'un harcèlement sexuel ou d'une</w:t>
            </w:r>
            <w:r w:rsidR="00A11E78">
              <w:rPr>
                <w:rFonts w:ascii="Century Gothic" w:hAnsi="Century Gothic"/>
                <w:sz w:val="16"/>
                <w:szCs w:val="16"/>
                <w:lang w:val="fr-CA"/>
              </w:rPr>
              <w:t xml:space="preserve"> </w:t>
            </w:r>
            <w:r w:rsidRPr="00A11E78">
              <w:rPr>
                <w:rFonts w:ascii="Century Gothic" w:hAnsi="Century Gothic"/>
                <w:sz w:val="16"/>
                <w:szCs w:val="16"/>
                <w:lang w:val="fr-CA"/>
              </w:rPr>
              <w:t>discrimination sexuelle systématique.</w:t>
            </w:r>
          </w:p>
        </w:tc>
        <w:tc>
          <w:tcPr>
            <w:tcW w:w="778" w:type="dxa"/>
            <w:shd w:val="clear" w:color="auto" w:fill="auto"/>
          </w:tcPr>
          <w:p w14:paraId="2DF82755" w14:textId="77777777" w:rsidR="00576D02" w:rsidRPr="00A11E78" w:rsidRDefault="00576D02" w:rsidP="00303DAC">
            <w:pPr>
              <w:autoSpaceDE w:val="0"/>
              <w:autoSpaceDN w:val="0"/>
              <w:adjustRightInd w:val="0"/>
              <w:spacing w:before="60"/>
              <w:rPr>
                <w:rFonts w:ascii="Century Gothic" w:hAnsi="Century Gothic"/>
                <w:sz w:val="16"/>
                <w:szCs w:val="16"/>
                <w:lang w:val="fr-CA"/>
              </w:rPr>
            </w:pPr>
          </w:p>
        </w:tc>
        <w:tc>
          <w:tcPr>
            <w:tcW w:w="810" w:type="dxa"/>
            <w:shd w:val="clear" w:color="auto" w:fill="auto"/>
          </w:tcPr>
          <w:p w14:paraId="2409B43C" w14:textId="77777777" w:rsidR="00576D02" w:rsidRPr="00A11E78" w:rsidRDefault="00576D02" w:rsidP="00303DAC">
            <w:pPr>
              <w:spacing w:before="60"/>
              <w:rPr>
                <w:rFonts w:ascii="Century Gothic" w:hAnsi="Century Gothic"/>
                <w:sz w:val="16"/>
                <w:szCs w:val="16"/>
                <w:lang w:val="fr-CA"/>
              </w:rPr>
            </w:pPr>
          </w:p>
        </w:tc>
        <w:tc>
          <w:tcPr>
            <w:tcW w:w="810" w:type="dxa"/>
            <w:shd w:val="clear" w:color="auto" w:fill="auto"/>
          </w:tcPr>
          <w:p w14:paraId="235418CC" w14:textId="77777777" w:rsidR="00576D02" w:rsidRPr="00A11E78" w:rsidRDefault="00576D02" w:rsidP="00303DAC">
            <w:pPr>
              <w:spacing w:before="60"/>
              <w:rPr>
                <w:rFonts w:ascii="Century Gothic" w:hAnsi="Century Gothic"/>
                <w:sz w:val="16"/>
                <w:szCs w:val="16"/>
                <w:lang w:val="fr-CA"/>
              </w:rPr>
            </w:pPr>
          </w:p>
        </w:tc>
        <w:tc>
          <w:tcPr>
            <w:tcW w:w="810" w:type="dxa"/>
            <w:tcBorders>
              <w:right w:val="double" w:sz="4" w:space="0" w:color="auto"/>
            </w:tcBorders>
          </w:tcPr>
          <w:p w14:paraId="6C480A05" w14:textId="77777777" w:rsidR="00576D02" w:rsidRPr="00A11E78" w:rsidRDefault="00576D02" w:rsidP="00303DAC">
            <w:pPr>
              <w:spacing w:before="60"/>
              <w:rPr>
                <w:rFonts w:ascii="Century Gothic" w:hAnsi="Century Gothic"/>
                <w:sz w:val="16"/>
                <w:szCs w:val="16"/>
                <w:lang w:val="fr-CA"/>
              </w:rPr>
            </w:pPr>
          </w:p>
        </w:tc>
        <w:tc>
          <w:tcPr>
            <w:tcW w:w="345" w:type="dxa"/>
            <w:shd w:val="clear" w:color="auto" w:fill="DDD9C3" w:themeFill="background2" w:themeFillShade="E6"/>
          </w:tcPr>
          <w:p w14:paraId="22B55FB3" w14:textId="77777777" w:rsidR="00576D02" w:rsidRPr="00A11E78" w:rsidRDefault="00576D02" w:rsidP="00303DAC">
            <w:pPr>
              <w:rPr>
                <w:rFonts w:ascii="Century Gothic" w:hAnsi="Century Gothic"/>
                <w:sz w:val="16"/>
                <w:szCs w:val="16"/>
                <w:lang w:val="fr-CA"/>
              </w:rPr>
            </w:pPr>
          </w:p>
        </w:tc>
        <w:tc>
          <w:tcPr>
            <w:tcW w:w="345" w:type="dxa"/>
            <w:shd w:val="clear" w:color="auto" w:fill="DDD9C3" w:themeFill="background2" w:themeFillShade="E6"/>
          </w:tcPr>
          <w:p w14:paraId="23250F80" w14:textId="77777777" w:rsidR="00576D02" w:rsidRPr="00A11E78" w:rsidRDefault="00576D02" w:rsidP="00303DAC">
            <w:pPr>
              <w:rPr>
                <w:rFonts w:ascii="Century Gothic" w:hAnsi="Century Gothic"/>
                <w:sz w:val="16"/>
                <w:szCs w:val="16"/>
                <w:lang w:val="fr-CA"/>
              </w:rPr>
            </w:pPr>
          </w:p>
        </w:tc>
        <w:tc>
          <w:tcPr>
            <w:tcW w:w="345" w:type="dxa"/>
            <w:shd w:val="clear" w:color="auto" w:fill="DDD9C3" w:themeFill="background2" w:themeFillShade="E6"/>
          </w:tcPr>
          <w:p w14:paraId="5FD06130" w14:textId="77777777" w:rsidR="00576D02" w:rsidRPr="00A11E78" w:rsidRDefault="00576D02" w:rsidP="00303DAC">
            <w:pPr>
              <w:rPr>
                <w:rFonts w:ascii="Century Gothic" w:hAnsi="Century Gothic"/>
                <w:sz w:val="16"/>
                <w:szCs w:val="16"/>
                <w:lang w:val="fr-CA"/>
              </w:rPr>
            </w:pPr>
          </w:p>
        </w:tc>
        <w:tc>
          <w:tcPr>
            <w:tcW w:w="345" w:type="dxa"/>
            <w:shd w:val="clear" w:color="auto" w:fill="DDD9C3" w:themeFill="background2" w:themeFillShade="E6"/>
          </w:tcPr>
          <w:p w14:paraId="582D5769" w14:textId="77777777" w:rsidR="00576D02" w:rsidRPr="00A11E78" w:rsidRDefault="00576D02" w:rsidP="00303DAC">
            <w:pPr>
              <w:rPr>
                <w:rFonts w:ascii="Century Gothic" w:hAnsi="Century Gothic"/>
                <w:sz w:val="16"/>
                <w:szCs w:val="16"/>
                <w:lang w:val="fr-CA"/>
              </w:rPr>
            </w:pPr>
          </w:p>
        </w:tc>
        <w:tc>
          <w:tcPr>
            <w:tcW w:w="345" w:type="dxa"/>
            <w:shd w:val="clear" w:color="auto" w:fill="DDD9C3" w:themeFill="background2" w:themeFillShade="E6"/>
          </w:tcPr>
          <w:p w14:paraId="5E7F4357" w14:textId="77777777" w:rsidR="00576D02" w:rsidRPr="00A11E78" w:rsidRDefault="00576D02" w:rsidP="00303DAC">
            <w:pPr>
              <w:rPr>
                <w:rFonts w:ascii="Century Gothic" w:hAnsi="Century Gothic"/>
                <w:sz w:val="16"/>
                <w:szCs w:val="16"/>
                <w:lang w:val="fr-CA"/>
              </w:rPr>
            </w:pPr>
          </w:p>
        </w:tc>
        <w:tc>
          <w:tcPr>
            <w:tcW w:w="345" w:type="dxa"/>
            <w:shd w:val="clear" w:color="auto" w:fill="DDD9C3" w:themeFill="background2" w:themeFillShade="E6"/>
          </w:tcPr>
          <w:p w14:paraId="53474588" w14:textId="77777777" w:rsidR="00576D02" w:rsidRPr="00A11E78" w:rsidRDefault="00576D02" w:rsidP="00303DAC">
            <w:pPr>
              <w:rPr>
                <w:rFonts w:ascii="Century Gothic" w:hAnsi="Century Gothic"/>
                <w:sz w:val="16"/>
                <w:szCs w:val="16"/>
                <w:lang w:val="fr-CA"/>
              </w:rPr>
            </w:pPr>
          </w:p>
        </w:tc>
        <w:tc>
          <w:tcPr>
            <w:tcW w:w="4410" w:type="dxa"/>
          </w:tcPr>
          <w:p w14:paraId="704365F1" w14:textId="77777777" w:rsidR="00576D02" w:rsidRPr="00A11E78" w:rsidRDefault="00576D02" w:rsidP="00303DAC">
            <w:pPr>
              <w:rPr>
                <w:rFonts w:ascii="Century Gothic" w:hAnsi="Century Gothic"/>
                <w:sz w:val="16"/>
                <w:szCs w:val="16"/>
                <w:lang w:val="fr-CA"/>
              </w:rPr>
            </w:pPr>
          </w:p>
        </w:tc>
      </w:tr>
      <w:tr w:rsidR="00576D02" w:rsidRPr="00541D4A" w14:paraId="3C22B105" w14:textId="77777777" w:rsidTr="00576D02">
        <w:trPr>
          <w:trHeight w:val="242"/>
        </w:trPr>
        <w:tc>
          <w:tcPr>
            <w:tcW w:w="710" w:type="dxa"/>
          </w:tcPr>
          <w:p w14:paraId="084ECDEA" w14:textId="77777777" w:rsidR="00576D02" w:rsidRPr="001D0E61" w:rsidRDefault="00576D02" w:rsidP="00303DAC">
            <w:pPr>
              <w:autoSpaceDE w:val="0"/>
              <w:autoSpaceDN w:val="0"/>
              <w:adjustRightInd w:val="0"/>
              <w:rPr>
                <w:rFonts w:ascii="Century Gothic" w:hAnsi="Century Gothic"/>
                <w:b/>
                <w:sz w:val="16"/>
                <w:szCs w:val="16"/>
              </w:rPr>
            </w:pPr>
            <w:permStart w:id="763387657" w:edGrp="everyone" w:colFirst="6" w:colLast="6"/>
            <w:permStart w:id="1282557070" w:edGrp="everyone" w:colFirst="7" w:colLast="7"/>
            <w:permStart w:id="889193029" w:edGrp="everyone" w:colFirst="8" w:colLast="8"/>
            <w:permStart w:id="629605987" w:edGrp="everyone" w:colFirst="9" w:colLast="9"/>
            <w:permStart w:id="42491149" w:edGrp="everyone" w:colFirst="10" w:colLast="10"/>
            <w:permStart w:id="1504984603" w:edGrp="everyone" w:colFirst="11" w:colLast="11"/>
            <w:permStart w:id="542775371" w:edGrp="everyone" w:colFirst="12" w:colLast="12"/>
            <w:permEnd w:id="462364597"/>
            <w:permEnd w:id="623666770"/>
            <w:permEnd w:id="1069039571"/>
            <w:permEnd w:id="1773089954"/>
            <w:permEnd w:id="1546922355"/>
            <w:permEnd w:id="1649046848"/>
            <w:permEnd w:id="95254068"/>
            <w:r w:rsidRPr="001D0E61">
              <w:rPr>
                <w:rFonts w:ascii="Century Gothic" w:hAnsi="Century Gothic"/>
                <w:b/>
                <w:sz w:val="16"/>
                <w:szCs w:val="16"/>
              </w:rPr>
              <w:t>2.2.3</w:t>
            </w:r>
          </w:p>
        </w:tc>
        <w:tc>
          <w:tcPr>
            <w:tcW w:w="3685" w:type="dxa"/>
          </w:tcPr>
          <w:p w14:paraId="3776EA7E" w14:textId="77777777" w:rsidR="00A11E78" w:rsidRPr="00A11E78" w:rsidRDefault="00A11E78" w:rsidP="00A11E78">
            <w:pPr>
              <w:rPr>
                <w:rFonts w:ascii="Century Gothic" w:hAnsi="Century Gothic"/>
                <w:sz w:val="16"/>
                <w:szCs w:val="16"/>
                <w:lang w:val="fr-CA"/>
              </w:rPr>
            </w:pPr>
            <w:r w:rsidRPr="00A11E78">
              <w:rPr>
                <w:rFonts w:ascii="Century Gothic" w:hAnsi="Century Gothic"/>
                <w:sz w:val="16"/>
                <w:szCs w:val="16"/>
                <w:lang w:val="fr-CA"/>
              </w:rPr>
              <w:t>Il existe un mécanisme efficace pour permettre aux travailleurs* de signaler</w:t>
            </w:r>
          </w:p>
          <w:p w14:paraId="523E4640" w14:textId="59920519" w:rsidR="00576D02" w:rsidRPr="00A11E78" w:rsidRDefault="00A11E78" w:rsidP="00A11E78">
            <w:pPr>
              <w:rPr>
                <w:rFonts w:ascii="Century Gothic" w:hAnsi="Century Gothic"/>
                <w:sz w:val="16"/>
                <w:szCs w:val="16"/>
                <w:lang w:val="fr-CA"/>
              </w:rPr>
            </w:pPr>
            <w:r w:rsidRPr="00A11E78">
              <w:rPr>
                <w:rFonts w:ascii="Century Gothic" w:hAnsi="Century Gothic"/>
                <w:sz w:val="16"/>
                <w:szCs w:val="16"/>
                <w:lang w:val="fr-CA"/>
              </w:rPr>
              <w:t>en toute confidentialité et sans risquer de représailles un cas de</w:t>
            </w:r>
            <w:r>
              <w:rPr>
                <w:rFonts w:ascii="Century Gothic" w:hAnsi="Century Gothic"/>
                <w:sz w:val="16"/>
                <w:szCs w:val="16"/>
                <w:lang w:val="fr-CA"/>
              </w:rPr>
              <w:t xml:space="preserve"> </w:t>
            </w:r>
            <w:r w:rsidRPr="00A11E78">
              <w:rPr>
                <w:rFonts w:ascii="Century Gothic" w:hAnsi="Century Gothic"/>
                <w:sz w:val="16"/>
                <w:szCs w:val="16"/>
                <w:lang w:val="fr-CA"/>
              </w:rPr>
              <w:t>harcèlement sexuel ou de discrimination sexuelle.</w:t>
            </w:r>
          </w:p>
        </w:tc>
        <w:tc>
          <w:tcPr>
            <w:tcW w:w="778" w:type="dxa"/>
            <w:shd w:val="clear" w:color="auto" w:fill="auto"/>
          </w:tcPr>
          <w:p w14:paraId="3A19E097" w14:textId="77777777" w:rsidR="00576D02" w:rsidRPr="00A11E78" w:rsidRDefault="00576D02" w:rsidP="00303DAC">
            <w:pPr>
              <w:autoSpaceDE w:val="0"/>
              <w:autoSpaceDN w:val="0"/>
              <w:adjustRightInd w:val="0"/>
              <w:spacing w:before="60"/>
              <w:rPr>
                <w:rFonts w:ascii="Century Gothic" w:hAnsi="Century Gothic"/>
                <w:sz w:val="16"/>
                <w:szCs w:val="16"/>
                <w:lang w:val="fr-CA"/>
              </w:rPr>
            </w:pPr>
          </w:p>
        </w:tc>
        <w:tc>
          <w:tcPr>
            <w:tcW w:w="810" w:type="dxa"/>
            <w:shd w:val="clear" w:color="auto" w:fill="auto"/>
          </w:tcPr>
          <w:p w14:paraId="0DC9C472" w14:textId="77777777" w:rsidR="00576D02" w:rsidRPr="00A11E78" w:rsidRDefault="00576D02" w:rsidP="00303DAC">
            <w:pPr>
              <w:spacing w:before="60"/>
              <w:rPr>
                <w:rFonts w:ascii="Century Gothic" w:hAnsi="Century Gothic"/>
                <w:sz w:val="16"/>
                <w:szCs w:val="16"/>
                <w:lang w:val="fr-CA"/>
              </w:rPr>
            </w:pPr>
          </w:p>
        </w:tc>
        <w:tc>
          <w:tcPr>
            <w:tcW w:w="810" w:type="dxa"/>
            <w:shd w:val="clear" w:color="auto" w:fill="auto"/>
          </w:tcPr>
          <w:p w14:paraId="1081F6C0" w14:textId="77777777" w:rsidR="00576D02" w:rsidRPr="00A11E78" w:rsidRDefault="00576D02" w:rsidP="00303DAC">
            <w:pPr>
              <w:spacing w:before="60"/>
              <w:rPr>
                <w:rFonts w:ascii="Century Gothic" w:hAnsi="Century Gothic"/>
                <w:sz w:val="16"/>
                <w:szCs w:val="16"/>
                <w:lang w:val="fr-CA"/>
              </w:rPr>
            </w:pPr>
          </w:p>
        </w:tc>
        <w:tc>
          <w:tcPr>
            <w:tcW w:w="810" w:type="dxa"/>
            <w:tcBorders>
              <w:right w:val="double" w:sz="4" w:space="0" w:color="auto"/>
            </w:tcBorders>
          </w:tcPr>
          <w:p w14:paraId="64E3D31A" w14:textId="77777777" w:rsidR="00576D02" w:rsidRPr="00A11E78" w:rsidRDefault="00576D02" w:rsidP="00303DAC">
            <w:pPr>
              <w:spacing w:before="60"/>
              <w:rPr>
                <w:rFonts w:ascii="Century Gothic" w:hAnsi="Century Gothic"/>
                <w:sz w:val="16"/>
                <w:szCs w:val="16"/>
                <w:lang w:val="fr-CA"/>
              </w:rPr>
            </w:pPr>
          </w:p>
        </w:tc>
        <w:tc>
          <w:tcPr>
            <w:tcW w:w="345" w:type="dxa"/>
            <w:shd w:val="clear" w:color="auto" w:fill="DDD9C3" w:themeFill="background2" w:themeFillShade="E6"/>
          </w:tcPr>
          <w:p w14:paraId="132684DC" w14:textId="77777777" w:rsidR="00576D02" w:rsidRPr="00A11E78" w:rsidRDefault="00576D02" w:rsidP="00303DAC">
            <w:pPr>
              <w:rPr>
                <w:rFonts w:ascii="Century Gothic" w:hAnsi="Century Gothic"/>
                <w:sz w:val="16"/>
                <w:szCs w:val="16"/>
                <w:lang w:val="fr-CA"/>
              </w:rPr>
            </w:pPr>
          </w:p>
        </w:tc>
        <w:tc>
          <w:tcPr>
            <w:tcW w:w="345" w:type="dxa"/>
            <w:shd w:val="clear" w:color="auto" w:fill="DDD9C3" w:themeFill="background2" w:themeFillShade="E6"/>
          </w:tcPr>
          <w:p w14:paraId="47C39B6D" w14:textId="77777777" w:rsidR="00576D02" w:rsidRPr="00A11E78" w:rsidRDefault="00576D02" w:rsidP="00303DAC">
            <w:pPr>
              <w:rPr>
                <w:rFonts w:ascii="Century Gothic" w:hAnsi="Century Gothic"/>
                <w:sz w:val="16"/>
                <w:szCs w:val="16"/>
                <w:lang w:val="fr-CA"/>
              </w:rPr>
            </w:pPr>
          </w:p>
        </w:tc>
        <w:tc>
          <w:tcPr>
            <w:tcW w:w="345" w:type="dxa"/>
            <w:shd w:val="clear" w:color="auto" w:fill="DDD9C3" w:themeFill="background2" w:themeFillShade="E6"/>
          </w:tcPr>
          <w:p w14:paraId="362E8495" w14:textId="77777777" w:rsidR="00576D02" w:rsidRPr="00A11E78" w:rsidRDefault="00576D02" w:rsidP="00303DAC">
            <w:pPr>
              <w:rPr>
                <w:rFonts w:ascii="Century Gothic" w:hAnsi="Century Gothic"/>
                <w:sz w:val="16"/>
                <w:szCs w:val="16"/>
                <w:lang w:val="fr-CA"/>
              </w:rPr>
            </w:pPr>
          </w:p>
        </w:tc>
        <w:tc>
          <w:tcPr>
            <w:tcW w:w="345" w:type="dxa"/>
            <w:shd w:val="clear" w:color="auto" w:fill="DDD9C3" w:themeFill="background2" w:themeFillShade="E6"/>
          </w:tcPr>
          <w:p w14:paraId="31A115C1" w14:textId="77777777" w:rsidR="00576D02" w:rsidRPr="00A11E78" w:rsidRDefault="00576D02" w:rsidP="00303DAC">
            <w:pPr>
              <w:rPr>
                <w:rFonts w:ascii="Century Gothic" w:hAnsi="Century Gothic"/>
                <w:sz w:val="16"/>
                <w:szCs w:val="16"/>
                <w:lang w:val="fr-CA"/>
              </w:rPr>
            </w:pPr>
          </w:p>
        </w:tc>
        <w:tc>
          <w:tcPr>
            <w:tcW w:w="345" w:type="dxa"/>
            <w:shd w:val="clear" w:color="auto" w:fill="DDD9C3" w:themeFill="background2" w:themeFillShade="E6"/>
          </w:tcPr>
          <w:p w14:paraId="0BCC6DD9" w14:textId="77777777" w:rsidR="00576D02" w:rsidRPr="00A11E78" w:rsidRDefault="00576D02" w:rsidP="00303DAC">
            <w:pPr>
              <w:rPr>
                <w:rFonts w:ascii="Century Gothic" w:hAnsi="Century Gothic"/>
                <w:sz w:val="16"/>
                <w:szCs w:val="16"/>
                <w:lang w:val="fr-CA"/>
              </w:rPr>
            </w:pPr>
          </w:p>
        </w:tc>
        <w:tc>
          <w:tcPr>
            <w:tcW w:w="345" w:type="dxa"/>
            <w:shd w:val="clear" w:color="auto" w:fill="DDD9C3" w:themeFill="background2" w:themeFillShade="E6"/>
          </w:tcPr>
          <w:p w14:paraId="3C9EE46A" w14:textId="77777777" w:rsidR="00576D02" w:rsidRPr="00A11E78" w:rsidRDefault="00576D02" w:rsidP="00303DAC">
            <w:pPr>
              <w:rPr>
                <w:rFonts w:ascii="Century Gothic" w:hAnsi="Century Gothic"/>
                <w:sz w:val="16"/>
                <w:szCs w:val="16"/>
                <w:lang w:val="fr-CA"/>
              </w:rPr>
            </w:pPr>
          </w:p>
        </w:tc>
        <w:tc>
          <w:tcPr>
            <w:tcW w:w="4410" w:type="dxa"/>
          </w:tcPr>
          <w:p w14:paraId="36AD9465" w14:textId="77777777" w:rsidR="00576D02" w:rsidRPr="00A11E78" w:rsidRDefault="00576D02" w:rsidP="00303DAC">
            <w:pPr>
              <w:rPr>
                <w:rFonts w:ascii="Century Gothic" w:hAnsi="Century Gothic"/>
                <w:sz w:val="16"/>
                <w:szCs w:val="16"/>
                <w:lang w:val="fr-CA"/>
              </w:rPr>
            </w:pPr>
          </w:p>
        </w:tc>
      </w:tr>
      <w:tr w:rsidR="00576D02" w:rsidRPr="00541D4A" w14:paraId="2AE0F0CC" w14:textId="77777777" w:rsidTr="00576D02">
        <w:trPr>
          <w:trHeight w:val="242"/>
        </w:trPr>
        <w:tc>
          <w:tcPr>
            <w:tcW w:w="710" w:type="dxa"/>
          </w:tcPr>
          <w:p w14:paraId="19EDEDDA" w14:textId="77777777" w:rsidR="00576D02" w:rsidRPr="001D0E61" w:rsidRDefault="00576D02" w:rsidP="00303DAC">
            <w:pPr>
              <w:autoSpaceDE w:val="0"/>
              <w:autoSpaceDN w:val="0"/>
              <w:adjustRightInd w:val="0"/>
              <w:rPr>
                <w:rFonts w:ascii="Century Gothic" w:hAnsi="Century Gothic"/>
                <w:b/>
                <w:sz w:val="16"/>
                <w:szCs w:val="16"/>
              </w:rPr>
            </w:pPr>
            <w:permStart w:id="1953715848" w:edGrp="everyone" w:colFirst="6" w:colLast="6"/>
            <w:permStart w:id="820198257" w:edGrp="everyone" w:colFirst="7" w:colLast="7"/>
            <w:permStart w:id="1161174893" w:edGrp="everyone" w:colFirst="8" w:colLast="8"/>
            <w:permStart w:id="746875091" w:edGrp="everyone" w:colFirst="9" w:colLast="9"/>
            <w:permStart w:id="781123918" w:edGrp="everyone" w:colFirst="10" w:colLast="10"/>
            <w:permStart w:id="542991660" w:edGrp="everyone" w:colFirst="11" w:colLast="11"/>
            <w:permStart w:id="292113680" w:edGrp="everyone" w:colFirst="12" w:colLast="12"/>
            <w:permEnd w:id="763387657"/>
            <w:permEnd w:id="1282557070"/>
            <w:permEnd w:id="889193029"/>
            <w:permEnd w:id="629605987"/>
            <w:permEnd w:id="42491149"/>
            <w:permEnd w:id="1504984603"/>
            <w:permEnd w:id="542775371"/>
            <w:r w:rsidRPr="001D0E61">
              <w:rPr>
                <w:rFonts w:ascii="Century Gothic" w:hAnsi="Century Gothic"/>
                <w:b/>
                <w:sz w:val="16"/>
                <w:szCs w:val="16"/>
              </w:rPr>
              <w:t>2.2.4</w:t>
            </w:r>
          </w:p>
        </w:tc>
        <w:tc>
          <w:tcPr>
            <w:tcW w:w="3685" w:type="dxa"/>
          </w:tcPr>
          <w:p w14:paraId="793571EB" w14:textId="6DAEA929" w:rsidR="00015D0D" w:rsidRPr="00A11E78" w:rsidRDefault="00015D0D" w:rsidP="00015D0D">
            <w:pPr>
              <w:rPr>
                <w:rFonts w:ascii="Century Gothic" w:hAnsi="Century Gothic"/>
                <w:sz w:val="16"/>
                <w:szCs w:val="16"/>
                <w:lang w:val="fr-CA"/>
              </w:rPr>
            </w:pPr>
            <w:r w:rsidRPr="00A11E78">
              <w:rPr>
                <w:rFonts w:ascii="Century Gothic" w:hAnsi="Century Gothic"/>
                <w:sz w:val="16"/>
                <w:szCs w:val="16"/>
                <w:lang w:val="fr-CA"/>
              </w:rPr>
              <w:t>Les incidents relatifs à un harcèlement sexuel ou à une discrimination</w:t>
            </w:r>
            <w:r w:rsidR="00A11E78">
              <w:rPr>
                <w:rFonts w:ascii="Century Gothic" w:hAnsi="Century Gothic"/>
                <w:sz w:val="16"/>
                <w:szCs w:val="16"/>
                <w:lang w:val="fr-CA"/>
              </w:rPr>
              <w:t xml:space="preserve"> </w:t>
            </w:r>
            <w:r w:rsidRPr="00A11E78">
              <w:rPr>
                <w:rFonts w:ascii="Century Gothic" w:hAnsi="Century Gothic"/>
                <w:sz w:val="16"/>
                <w:szCs w:val="16"/>
                <w:lang w:val="fr-CA"/>
              </w:rPr>
              <w:t>sexuelle, lorsqu'ils se produisent, sont traités de façon efficace et dans un</w:t>
            </w:r>
            <w:r w:rsidR="00A11E78">
              <w:rPr>
                <w:rFonts w:ascii="Century Gothic" w:hAnsi="Century Gothic"/>
                <w:sz w:val="16"/>
                <w:szCs w:val="16"/>
                <w:lang w:val="fr-CA"/>
              </w:rPr>
              <w:t xml:space="preserve"> </w:t>
            </w:r>
            <w:r w:rsidRPr="00A11E78">
              <w:rPr>
                <w:rFonts w:ascii="Century Gothic" w:hAnsi="Century Gothic"/>
                <w:sz w:val="16"/>
                <w:szCs w:val="16"/>
                <w:lang w:val="fr-CA"/>
              </w:rPr>
              <w:t>délai approprié.</w:t>
            </w:r>
          </w:p>
          <w:p w14:paraId="0EA86449" w14:textId="74BD119F" w:rsidR="00576D02" w:rsidRPr="00015D0D" w:rsidRDefault="00015D0D" w:rsidP="00303DAC">
            <w:pPr>
              <w:rPr>
                <w:rFonts w:ascii="Century Gothic" w:hAnsi="Century Gothic"/>
                <w:sz w:val="16"/>
                <w:szCs w:val="16"/>
                <w:lang w:val="fr-CA"/>
              </w:rPr>
            </w:pPr>
            <w:r w:rsidRPr="000312B4">
              <w:rPr>
                <w:rFonts w:ascii="Century Gothic" w:hAnsi="Century Gothic"/>
                <w:b/>
                <w:sz w:val="18"/>
                <w:szCs w:val="18"/>
                <w:lang w:val="fr-CA"/>
              </w:rPr>
              <w:t>*Voir Notes des IGI v2</w:t>
            </w:r>
          </w:p>
        </w:tc>
        <w:tc>
          <w:tcPr>
            <w:tcW w:w="778" w:type="dxa"/>
            <w:shd w:val="clear" w:color="auto" w:fill="auto"/>
          </w:tcPr>
          <w:p w14:paraId="6D1C1058" w14:textId="77777777" w:rsidR="00576D02" w:rsidRPr="00015D0D" w:rsidRDefault="00576D02" w:rsidP="00303DAC">
            <w:pPr>
              <w:autoSpaceDE w:val="0"/>
              <w:autoSpaceDN w:val="0"/>
              <w:adjustRightInd w:val="0"/>
              <w:spacing w:before="60"/>
              <w:rPr>
                <w:rFonts w:ascii="Century Gothic" w:hAnsi="Century Gothic"/>
                <w:sz w:val="16"/>
                <w:szCs w:val="16"/>
                <w:lang w:val="fr-CA"/>
              </w:rPr>
            </w:pPr>
          </w:p>
        </w:tc>
        <w:tc>
          <w:tcPr>
            <w:tcW w:w="810" w:type="dxa"/>
            <w:shd w:val="clear" w:color="auto" w:fill="auto"/>
          </w:tcPr>
          <w:p w14:paraId="68ABF947" w14:textId="77777777" w:rsidR="00576D02" w:rsidRPr="00015D0D" w:rsidRDefault="00576D02" w:rsidP="00303DAC">
            <w:pPr>
              <w:spacing w:before="60"/>
              <w:rPr>
                <w:rFonts w:ascii="Century Gothic" w:hAnsi="Century Gothic"/>
                <w:sz w:val="16"/>
                <w:szCs w:val="16"/>
                <w:lang w:val="fr-CA"/>
              </w:rPr>
            </w:pPr>
          </w:p>
        </w:tc>
        <w:tc>
          <w:tcPr>
            <w:tcW w:w="810" w:type="dxa"/>
            <w:shd w:val="clear" w:color="auto" w:fill="auto"/>
          </w:tcPr>
          <w:p w14:paraId="2886F5A2" w14:textId="77777777" w:rsidR="00576D02" w:rsidRPr="00015D0D" w:rsidRDefault="00576D02" w:rsidP="00303DAC">
            <w:pPr>
              <w:spacing w:before="60"/>
              <w:rPr>
                <w:rFonts w:ascii="Century Gothic" w:hAnsi="Century Gothic"/>
                <w:sz w:val="16"/>
                <w:szCs w:val="16"/>
                <w:lang w:val="fr-CA"/>
              </w:rPr>
            </w:pPr>
          </w:p>
        </w:tc>
        <w:tc>
          <w:tcPr>
            <w:tcW w:w="810" w:type="dxa"/>
            <w:tcBorders>
              <w:right w:val="double" w:sz="4" w:space="0" w:color="auto"/>
            </w:tcBorders>
          </w:tcPr>
          <w:p w14:paraId="5C89FD59" w14:textId="77777777" w:rsidR="00576D02" w:rsidRPr="00015D0D" w:rsidRDefault="00576D02" w:rsidP="00303DAC">
            <w:pPr>
              <w:spacing w:before="60"/>
              <w:rPr>
                <w:rFonts w:ascii="Century Gothic" w:hAnsi="Century Gothic"/>
                <w:sz w:val="16"/>
                <w:szCs w:val="16"/>
                <w:lang w:val="fr-CA"/>
              </w:rPr>
            </w:pPr>
          </w:p>
        </w:tc>
        <w:tc>
          <w:tcPr>
            <w:tcW w:w="345" w:type="dxa"/>
            <w:shd w:val="clear" w:color="auto" w:fill="DDD9C3" w:themeFill="background2" w:themeFillShade="E6"/>
          </w:tcPr>
          <w:p w14:paraId="34C933B2" w14:textId="77777777" w:rsidR="00576D02" w:rsidRPr="00015D0D" w:rsidRDefault="00576D02" w:rsidP="00303DAC">
            <w:pPr>
              <w:rPr>
                <w:rFonts w:ascii="Century Gothic" w:hAnsi="Century Gothic"/>
                <w:sz w:val="16"/>
                <w:szCs w:val="16"/>
                <w:lang w:val="fr-CA"/>
              </w:rPr>
            </w:pPr>
          </w:p>
        </w:tc>
        <w:tc>
          <w:tcPr>
            <w:tcW w:w="345" w:type="dxa"/>
            <w:shd w:val="clear" w:color="auto" w:fill="DDD9C3" w:themeFill="background2" w:themeFillShade="E6"/>
          </w:tcPr>
          <w:p w14:paraId="25D110E0" w14:textId="77777777" w:rsidR="00576D02" w:rsidRPr="00015D0D" w:rsidRDefault="00576D02" w:rsidP="00303DAC">
            <w:pPr>
              <w:rPr>
                <w:rFonts w:ascii="Century Gothic" w:hAnsi="Century Gothic"/>
                <w:sz w:val="16"/>
                <w:szCs w:val="16"/>
                <w:lang w:val="fr-CA"/>
              </w:rPr>
            </w:pPr>
          </w:p>
        </w:tc>
        <w:tc>
          <w:tcPr>
            <w:tcW w:w="345" w:type="dxa"/>
            <w:shd w:val="clear" w:color="auto" w:fill="DDD9C3" w:themeFill="background2" w:themeFillShade="E6"/>
          </w:tcPr>
          <w:p w14:paraId="608139B7" w14:textId="77777777" w:rsidR="00576D02" w:rsidRPr="00015D0D" w:rsidRDefault="00576D02" w:rsidP="00303DAC">
            <w:pPr>
              <w:rPr>
                <w:rFonts w:ascii="Century Gothic" w:hAnsi="Century Gothic"/>
                <w:sz w:val="16"/>
                <w:szCs w:val="16"/>
                <w:lang w:val="fr-CA"/>
              </w:rPr>
            </w:pPr>
          </w:p>
        </w:tc>
        <w:tc>
          <w:tcPr>
            <w:tcW w:w="345" w:type="dxa"/>
            <w:shd w:val="clear" w:color="auto" w:fill="DDD9C3" w:themeFill="background2" w:themeFillShade="E6"/>
          </w:tcPr>
          <w:p w14:paraId="5890013D" w14:textId="77777777" w:rsidR="00576D02" w:rsidRPr="00015D0D" w:rsidRDefault="00576D02" w:rsidP="00303DAC">
            <w:pPr>
              <w:rPr>
                <w:rFonts w:ascii="Century Gothic" w:hAnsi="Century Gothic"/>
                <w:sz w:val="16"/>
                <w:szCs w:val="16"/>
                <w:lang w:val="fr-CA"/>
              </w:rPr>
            </w:pPr>
          </w:p>
        </w:tc>
        <w:tc>
          <w:tcPr>
            <w:tcW w:w="345" w:type="dxa"/>
            <w:shd w:val="clear" w:color="auto" w:fill="DDD9C3" w:themeFill="background2" w:themeFillShade="E6"/>
          </w:tcPr>
          <w:p w14:paraId="278C603F" w14:textId="77777777" w:rsidR="00576D02" w:rsidRPr="00015D0D" w:rsidRDefault="00576D02" w:rsidP="00303DAC">
            <w:pPr>
              <w:rPr>
                <w:rFonts w:ascii="Century Gothic" w:hAnsi="Century Gothic"/>
                <w:sz w:val="16"/>
                <w:szCs w:val="16"/>
                <w:lang w:val="fr-CA"/>
              </w:rPr>
            </w:pPr>
          </w:p>
        </w:tc>
        <w:tc>
          <w:tcPr>
            <w:tcW w:w="345" w:type="dxa"/>
            <w:shd w:val="clear" w:color="auto" w:fill="DDD9C3" w:themeFill="background2" w:themeFillShade="E6"/>
          </w:tcPr>
          <w:p w14:paraId="4F55179E" w14:textId="77777777" w:rsidR="00576D02" w:rsidRPr="00015D0D" w:rsidRDefault="00576D02" w:rsidP="00303DAC">
            <w:pPr>
              <w:rPr>
                <w:rFonts w:ascii="Century Gothic" w:hAnsi="Century Gothic"/>
                <w:sz w:val="16"/>
                <w:szCs w:val="16"/>
                <w:lang w:val="fr-CA"/>
              </w:rPr>
            </w:pPr>
          </w:p>
        </w:tc>
        <w:tc>
          <w:tcPr>
            <w:tcW w:w="4410" w:type="dxa"/>
          </w:tcPr>
          <w:p w14:paraId="0E77F439" w14:textId="77777777" w:rsidR="00576D02" w:rsidRPr="00015D0D" w:rsidRDefault="00576D02" w:rsidP="00303DAC">
            <w:pPr>
              <w:rPr>
                <w:rFonts w:ascii="Century Gothic" w:hAnsi="Century Gothic"/>
                <w:sz w:val="16"/>
                <w:szCs w:val="16"/>
                <w:lang w:val="fr-CA"/>
              </w:rPr>
            </w:pPr>
          </w:p>
        </w:tc>
      </w:tr>
      <w:permEnd w:id="1953715848"/>
      <w:permEnd w:id="820198257"/>
      <w:permEnd w:id="1161174893"/>
      <w:permEnd w:id="746875091"/>
      <w:permEnd w:id="781123918"/>
      <w:permEnd w:id="542991660"/>
      <w:permEnd w:id="292113680"/>
      <w:tr w:rsidR="00576D02" w:rsidRPr="00541D4A" w14:paraId="1E317703" w14:textId="77777777" w:rsidTr="00576D02">
        <w:trPr>
          <w:trHeight w:val="242"/>
        </w:trPr>
        <w:tc>
          <w:tcPr>
            <w:tcW w:w="710" w:type="dxa"/>
            <w:shd w:val="clear" w:color="auto" w:fill="DDD9C3" w:themeFill="background2" w:themeFillShade="E6"/>
          </w:tcPr>
          <w:p w14:paraId="12827D88" w14:textId="77777777" w:rsidR="00576D02" w:rsidRPr="001D0E61" w:rsidRDefault="00576D02" w:rsidP="00303DAC">
            <w:pPr>
              <w:autoSpaceDE w:val="0"/>
              <w:autoSpaceDN w:val="0"/>
              <w:adjustRightInd w:val="0"/>
              <w:rPr>
                <w:rFonts w:ascii="Century Gothic" w:hAnsi="Century Gothic"/>
                <w:b/>
                <w:sz w:val="16"/>
                <w:szCs w:val="16"/>
              </w:rPr>
            </w:pPr>
            <w:r w:rsidRPr="001D0E61">
              <w:rPr>
                <w:rFonts w:ascii="Century Gothic" w:hAnsi="Century Gothic"/>
                <w:b/>
                <w:sz w:val="16"/>
                <w:szCs w:val="16"/>
              </w:rPr>
              <w:t>C 2.3</w:t>
            </w:r>
          </w:p>
        </w:tc>
        <w:tc>
          <w:tcPr>
            <w:tcW w:w="3685" w:type="dxa"/>
            <w:shd w:val="clear" w:color="auto" w:fill="DDD9C3" w:themeFill="background2" w:themeFillShade="E6"/>
          </w:tcPr>
          <w:p w14:paraId="4E30F3FB" w14:textId="77777777" w:rsidR="00015D0D" w:rsidRPr="00015D0D" w:rsidRDefault="00015D0D" w:rsidP="00015D0D">
            <w:pPr>
              <w:rPr>
                <w:rFonts w:ascii="Century Gothic" w:hAnsi="Century Gothic"/>
                <w:sz w:val="16"/>
                <w:szCs w:val="16"/>
                <w:lang w:val="fr-CA"/>
              </w:rPr>
            </w:pPr>
            <w:r w:rsidRPr="00015D0D">
              <w:rPr>
                <w:rFonts w:ascii="Century Gothic" w:hAnsi="Century Gothic"/>
                <w:sz w:val="16"/>
                <w:szCs w:val="16"/>
                <w:lang w:val="fr-CA"/>
              </w:rPr>
              <w:t>L'Organisation* doit* mettre en œuvre des pratiques pour la santé et la sécurité afin</w:t>
            </w:r>
          </w:p>
          <w:p w14:paraId="5138A2F3" w14:textId="6D40174C" w:rsidR="00015D0D" w:rsidRPr="00015D0D" w:rsidRDefault="00015D0D" w:rsidP="00015D0D">
            <w:pPr>
              <w:rPr>
                <w:rFonts w:ascii="Century Gothic" w:hAnsi="Century Gothic"/>
                <w:sz w:val="16"/>
                <w:szCs w:val="16"/>
                <w:lang w:val="fr-CA"/>
              </w:rPr>
            </w:pPr>
            <w:r w:rsidRPr="00015D0D">
              <w:rPr>
                <w:rFonts w:ascii="Century Gothic" w:hAnsi="Century Gothic"/>
                <w:sz w:val="16"/>
                <w:szCs w:val="16"/>
                <w:lang w:val="fr-CA"/>
              </w:rPr>
              <w:t>de protéger les travailleurs* contre les risques professionnels en matière de santé et</w:t>
            </w:r>
            <w:r w:rsidR="00A11E78">
              <w:rPr>
                <w:rFonts w:ascii="Century Gothic" w:hAnsi="Century Gothic"/>
                <w:sz w:val="16"/>
                <w:szCs w:val="16"/>
                <w:lang w:val="fr-CA"/>
              </w:rPr>
              <w:t xml:space="preserve"> </w:t>
            </w:r>
            <w:r w:rsidRPr="00015D0D">
              <w:rPr>
                <w:rFonts w:ascii="Century Gothic" w:hAnsi="Century Gothic"/>
                <w:sz w:val="16"/>
                <w:szCs w:val="16"/>
                <w:lang w:val="fr-CA"/>
              </w:rPr>
              <w:t>de sécurité. Ces pratiques doivent*, proportionnellement à l'échelle, à l'intensité*</w:t>
            </w:r>
          </w:p>
          <w:p w14:paraId="33167F75" w14:textId="6EB57C4B" w:rsidR="00576D02" w:rsidRPr="00A11E78" w:rsidRDefault="00015D0D" w:rsidP="00A11E78">
            <w:pPr>
              <w:rPr>
                <w:rFonts w:ascii="Century Gothic" w:hAnsi="Century Gothic"/>
                <w:sz w:val="16"/>
                <w:szCs w:val="16"/>
                <w:lang w:val="fr-CA"/>
              </w:rPr>
            </w:pPr>
            <w:r w:rsidRPr="00015D0D">
              <w:rPr>
                <w:rFonts w:ascii="Century Gothic" w:hAnsi="Century Gothic"/>
                <w:sz w:val="16"/>
                <w:szCs w:val="16"/>
                <w:lang w:val="fr-CA"/>
              </w:rPr>
              <w:t>des activités de gestion, ainsi qu’aux risques* qu’elles engendrent, respecter ou</w:t>
            </w:r>
            <w:r w:rsidR="00A11E78">
              <w:rPr>
                <w:rFonts w:ascii="Century Gothic" w:hAnsi="Century Gothic"/>
                <w:sz w:val="16"/>
                <w:szCs w:val="16"/>
                <w:lang w:val="fr-CA"/>
              </w:rPr>
              <w:t xml:space="preserve"> </w:t>
            </w:r>
            <w:r w:rsidRPr="00015D0D">
              <w:rPr>
                <w:rFonts w:ascii="Century Gothic" w:hAnsi="Century Gothic"/>
                <w:sz w:val="16"/>
                <w:szCs w:val="16"/>
                <w:lang w:val="fr-CA"/>
              </w:rPr>
              <w:t>dépasser les recommandations du Code de Bonnes Pratiques de l'OIT sur la Sécurité</w:t>
            </w:r>
            <w:r w:rsidR="00A11E78">
              <w:rPr>
                <w:rFonts w:ascii="Century Gothic" w:hAnsi="Century Gothic"/>
                <w:sz w:val="16"/>
                <w:szCs w:val="16"/>
                <w:lang w:val="fr-CA"/>
              </w:rPr>
              <w:t xml:space="preserve"> </w:t>
            </w:r>
            <w:r w:rsidRPr="00015D0D">
              <w:rPr>
                <w:rFonts w:ascii="Century Gothic" w:hAnsi="Century Gothic"/>
                <w:sz w:val="16"/>
                <w:szCs w:val="16"/>
                <w:lang w:val="fr-CA"/>
              </w:rPr>
              <w:t>et la Santé dans les travaux forestiers. (C4.2 V4, revu afin d'être en conformité avec</w:t>
            </w:r>
            <w:r w:rsidR="00A11E78">
              <w:rPr>
                <w:rFonts w:ascii="Century Gothic" w:hAnsi="Century Gothic"/>
                <w:sz w:val="16"/>
                <w:szCs w:val="16"/>
                <w:lang w:val="fr-CA"/>
              </w:rPr>
              <w:t xml:space="preserve"> </w:t>
            </w:r>
            <w:r w:rsidRPr="00A11E78">
              <w:rPr>
                <w:rFonts w:ascii="Century Gothic" w:hAnsi="Century Gothic"/>
                <w:sz w:val="16"/>
                <w:szCs w:val="16"/>
                <w:lang w:val="fr-CA"/>
              </w:rPr>
              <w:t>l'OIT et FSC-POL-30-401)</w:t>
            </w:r>
          </w:p>
        </w:tc>
        <w:tc>
          <w:tcPr>
            <w:tcW w:w="778" w:type="dxa"/>
            <w:shd w:val="clear" w:color="auto" w:fill="DDD9C3" w:themeFill="background2" w:themeFillShade="E6"/>
          </w:tcPr>
          <w:p w14:paraId="01247610" w14:textId="77777777" w:rsidR="00576D02" w:rsidRPr="00A11E78" w:rsidRDefault="00576D02" w:rsidP="00303DAC">
            <w:pPr>
              <w:autoSpaceDE w:val="0"/>
              <w:autoSpaceDN w:val="0"/>
              <w:adjustRightInd w:val="0"/>
              <w:spacing w:before="60"/>
              <w:rPr>
                <w:rFonts w:ascii="Century Gothic" w:hAnsi="Century Gothic"/>
                <w:b/>
                <w:sz w:val="16"/>
                <w:szCs w:val="16"/>
                <w:lang w:val="fr-CA"/>
              </w:rPr>
            </w:pPr>
          </w:p>
        </w:tc>
        <w:tc>
          <w:tcPr>
            <w:tcW w:w="810" w:type="dxa"/>
            <w:shd w:val="clear" w:color="auto" w:fill="DDD9C3" w:themeFill="background2" w:themeFillShade="E6"/>
          </w:tcPr>
          <w:p w14:paraId="6ED1ED05" w14:textId="77777777" w:rsidR="00576D02" w:rsidRPr="00A11E78" w:rsidRDefault="00576D02" w:rsidP="00303DAC">
            <w:pPr>
              <w:spacing w:before="60"/>
              <w:rPr>
                <w:rFonts w:ascii="Century Gothic" w:hAnsi="Century Gothic"/>
                <w:b/>
                <w:sz w:val="16"/>
                <w:szCs w:val="16"/>
                <w:lang w:val="fr-CA"/>
              </w:rPr>
            </w:pPr>
          </w:p>
        </w:tc>
        <w:tc>
          <w:tcPr>
            <w:tcW w:w="810" w:type="dxa"/>
            <w:shd w:val="clear" w:color="auto" w:fill="DDD9C3" w:themeFill="background2" w:themeFillShade="E6"/>
          </w:tcPr>
          <w:p w14:paraId="067ED547" w14:textId="77777777" w:rsidR="00576D02" w:rsidRPr="00A11E78" w:rsidRDefault="00576D02" w:rsidP="00303DAC">
            <w:pPr>
              <w:spacing w:before="60"/>
              <w:rPr>
                <w:rFonts w:ascii="Century Gothic" w:hAnsi="Century Gothic"/>
                <w:b/>
                <w:sz w:val="16"/>
                <w:szCs w:val="16"/>
                <w:lang w:val="fr-CA"/>
              </w:rPr>
            </w:pPr>
          </w:p>
        </w:tc>
        <w:tc>
          <w:tcPr>
            <w:tcW w:w="810" w:type="dxa"/>
            <w:tcBorders>
              <w:right w:val="double" w:sz="4" w:space="0" w:color="auto"/>
            </w:tcBorders>
            <w:shd w:val="clear" w:color="auto" w:fill="DDD9C3" w:themeFill="background2" w:themeFillShade="E6"/>
          </w:tcPr>
          <w:p w14:paraId="4AC8B891" w14:textId="77777777" w:rsidR="00576D02" w:rsidRPr="00A11E78" w:rsidRDefault="00576D02" w:rsidP="00303DAC">
            <w:pPr>
              <w:spacing w:before="60"/>
              <w:rPr>
                <w:rFonts w:ascii="Century Gothic" w:hAnsi="Century Gothic"/>
                <w:b/>
                <w:sz w:val="16"/>
                <w:szCs w:val="16"/>
                <w:lang w:val="fr-CA"/>
              </w:rPr>
            </w:pPr>
          </w:p>
        </w:tc>
        <w:tc>
          <w:tcPr>
            <w:tcW w:w="345" w:type="dxa"/>
            <w:shd w:val="clear" w:color="auto" w:fill="DDD9C3" w:themeFill="background2" w:themeFillShade="E6"/>
          </w:tcPr>
          <w:p w14:paraId="115D8039" w14:textId="77777777" w:rsidR="00576D02" w:rsidRPr="00A11E78" w:rsidRDefault="00576D02" w:rsidP="00303DAC">
            <w:pPr>
              <w:rPr>
                <w:rFonts w:ascii="Century Gothic" w:hAnsi="Century Gothic"/>
                <w:sz w:val="16"/>
                <w:szCs w:val="16"/>
                <w:lang w:val="fr-CA"/>
              </w:rPr>
            </w:pPr>
          </w:p>
        </w:tc>
        <w:tc>
          <w:tcPr>
            <w:tcW w:w="345" w:type="dxa"/>
            <w:shd w:val="clear" w:color="auto" w:fill="DDD9C3" w:themeFill="background2" w:themeFillShade="E6"/>
          </w:tcPr>
          <w:p w14:paraId="4B0CD39D" w14:textId="77777777" w:rsidR="00576D02" w:rsidRPr="00A11E78" w:rsidRDefault="00576D02" w:rsidP="00303DAC">
            <w:pPr>
              <w:rPr>
                <w:rFonts w:ascii="Century Gothic" w:hAnsi="Century Gothic"/>
                <w:sz w:val="16"/>
                <w:szCs w:val="16"/>
                <w:lang w:val="fr-CA"/>
              </w:rPr>
            </w:pPr>
          </w:p>
        </w:tc>
        <w:tc>
          <w:tcPr>
            <w:tcW w:w="345" w:type="dxa"/>
            <w:shd w:val="clear" w:color="auto" w:fill="DDD9C3" w:themeFill="background2" w:themeFillShade="E6"/>
          </w:tcPr>
          <w:p w14:paraId="461EFDC2" w14:textId="77777777" w:rsidR="00576D02" w:rsidRPr="00A11E78" w:rsidRDefault="00576D02" w:rsidP="00303DAC">
            <w:pPr>
              <w:rPr>
                <w:rFonts w:ascii="Century Gothic" w:hAnsi="Century Gothic"/>
                <w:sz w:val="16"/>
                <w:szCs w:val="16"/>
                <w:lang w:val="fr-CA"/>
              </w:rPr>
            </w:pPr>
          </w:p>
        </w:tc>
        <w:tc>
          <w:tcPr>
            <w:tcW w:w="345" w:type="dxa"/>
            <w:shd w:val="clear" w:color="auto" w:fill="DDD9C3" w:themeFill="background2" w:themeFillShade="E6"/>
          </w:tcPr>
          <w:p w14:paraId="2DF9DF82" w14:textId="77777777" w:rsidR="00576D02" w:rsidRPr="00A11E78" w:rsidRDefault="00576D02" w:rsidP="00303DAC">
            <w:pPr>
              <w:rPr>
                <w:rFonts w:ascii="Century Gothic" w:hAnsi="Century Gothic"/>
                <w:sz w:val="16"/>
                <w:szCs w:val="16"/>
                <w:lang w:val="fr-CA"/>
              </w:rPr>
            </w:pPr>
          </w:p>
        </w:tc>
        <w:tc>
          <w:tcPr>
            <w:tcW w:w="345" w:type="dxa"/>
            <w:shd w:val="clear" w:color="auto" w:fill="DDD9C3" w:themeFill="background2" w:themeFillShade="E6"/>
          </w:tcPr>
          <w:p w14:paraId="66004482" w14:textId="77777777" w:rsidR="00576D02" w:rsidRPr="00A11E78" w:rsidRDefault="00576D02" w:rsidP="00303DAC">
            <w:pPr>
              <w:rPr>
                <w:rFonts w:ascii="Century Gothic" w:hAnsi="Century Gothic"/>
                <w:sz w:val="16"/>
                <w:szCs w:val="16"/>
                <w:lang w:val="fr-CA"/>
              </w:rPr>
            </w:pPr>
          </w:p>
        </w:tc>
        <w:tc>
          <w:tcPr>
            <w:tcW w:w="345" w:type="dxa"/>
            <w:shd w:val="clear" w:color="auto" w:fill="DDD9C3" w:themeFill="background2" w:themeFillShade="E6"/>
          </w:tcPr>
          <w:p w14:paraId="3351179A" w14:textId="77777777" w:rsidR="00576D02" w:rsidRPr="00A11E78" w:rsidRDefault="00576D02" w:rsidP="00303DAC">
            <w:pPr>
              <w:rPr>
                <w:rFonts w:ascii="Century Gothic" w:hAnsi="Century Gothic"/>
                <w:sz w:val="16"/>
                <w:szCs w:val="16"/>
                <w:lang w:val="fr-CA"/>
              </w:rPr>
            </w:pPr>
          </w:p>
        </w:tc>
        <w:tc>
          <w:tcPr>
            <w:tcW w:w="4410" w:type="dxa"/>
            <w:shd w:val="clear" w:color="auto" w:fill="DDD9C3" w:themeFill="background2" w:themeFillShade="E6"/>
          </w:tcPr>
          <w:p w14:paraId="490349C2" w14:textId="77777777" w:rsidR="00576D02" w:rsidRPr="00A11E78" w:rsidRDefault="00576D02" w:rsidP="00303DAC">
            <w:pPr>
              <w:rPr>
                <w:rFonts w:ascii="Century Gothic" w:hAnsi="Century Gothic"/>
                <w:sz w:val="16"/>
                <w:szCs w:val="16"/>
                <w:lang w:val="fr-CA"/>
              </w:rPr>
            </w:pPr>
          </w:p>
        </w:tc>
      </w:tr>
      <w:tr w:rsidR="00576D02" w:rsidRPr="001D0E61" w14:paraId="67AC01DA" w14:textId="77777777" w:rsidTr="00576D02">
        <w:trPr>
          <w:trHeight w:val="242"/>
        </w:trPr>
        <w:tc>
          <w:tcPr>
            <w:tcW w:w="710" w:type="dxa"/>
          </w:tcPr>
          <w:p w14:paraId="6AAF7844" w14:textId="77777777" w:rsidR="00576D02" w:rsidRPr="001D0E61" w:rsidRDefault="00576D02" w:rsidP="00303DAC">
            <w:pPr>
              <w:autoSpaceDE w:val="0"/>
              <w:autoSpaceDN w:val="0"/>
              <w:adjustRightInd w:val="0"/>
              <w:rPr>
                <w:rFonts w:ascii="Century Gothic" w:hAnsi="Century Gothic" w:cs="ArialMT"/>
                <w:b/>
                <w:sz w:val="18"/>
                <w:szCs w:val="18"/>
              </w:rPr>
            </w:pPr>
            <w:permStart w:id="1872058212" w:edGrp="everyone" w:colFirst="6" w:colLast="6"/>
            <w:permStart w:id="1407673626" w:edGrp="everyone" w:colFirst="7" w:colLast="7"/>
            <w:permStart w:id="1188693997" w:edGrp="everyone" w:colFirst="8" w:colLast="8"/>
            <w:permStart w:id="887055314" w:edGrp="everyone" w:colFirst="9" w:colLast="9"/>
            <w:permStart w:id="1409221643" w:edGrp="everyone" w:colFirst="10" w:colLast="10"/>
            <w:permStart w:id="1436035239" w:edGrp="everyone" w:colFirst="11" w:colLast="11"/>
            <w:permStart w:id="711556472" w:edGrp="everyone" w:colFirst="12" w:colLast="12"/>
            <w:r w:rsidRPr="001D0E61">
              <w:rPr>
                <w:rFonts w:ascii="Century Gothic" w:hAnsi="Century Gothic" w:cs="ArialMT"/>
                <w:b/>
                <w:sz w:val="18"/>
                <w:szCs w:val="18"/>
              </w:rPr>
              <w:t>2.3.1</w:t>
            </w:r>
          </w:p>
        </w:tc>
        <w:tc>
          <w:tcPr>
            <w:tcW w:w="3685" w:type="dxa"/>
          </w:tcPr>
          <w:p w14:paraId="68A5C229" w14:textId="223C5981" w:rsidR="00576D02" w:rsidRPr="00015D0D" w:rsidRDefault="00015D0D" w:rsidP="00A11E78">
            <w:pPr>
              <w:rPr>
                <w:rFonts w:ascii="Century Gothic" w:hAnsi="Century Gothic" w:cs="ArialMT"/>
                <w:i/>
                <w:sz w:val="16"/>
                <w:szCs w:val="16"/>
                <w:lang w:val="fr-CA"/>
              </w:rPr>
            </w:pPr>
            <w:r w:rsidRPr="00A11E78">
              <w:rPr>
                <w:rFonts w:ascii="Century Gothic" w:hAnsi="Century Gothic" w:cs="ArialMT"/>
                <w:sz w:val="16"/>
                <w:szCs w:val="16"/>
                <w:lang w:val="fr-CA"/>
              </w:rPr>
              <w:t>Un programme Sécurité et Santé (S&amp;S) respectant ou dépassant les</w:t>
            </w:r>
            <w:r w:rsidR="00A11E78">
              <w:rPr>
                <w:rFonts w:ascii="Century Gothic" w:hAnsi="Century Gothic" w:cs="ArialMT"/>
                <w:sz w:val="16"/>
                <w:szCs w:val="16"/>
                <w:lang w:val="fr-CA"/>
              </w:rPr>
              <w:t xml:space="preserve"> </w:t>
            </w:r>
            <w:r w:rsidRPr="00A11E78">
              <w:rPr>
                <w:rFonts w:ascii="Century Gothic" w:hAnsi="Century Gothic" w:cs="ArialMT"/>
                <w:sz w:val="16"/>
                <w:szCs w:val="16"/>
                <w:lang w:val="fr-CA"/>
              </w:rPr>
              <w:t>recommandations du Code de Bonnes Pratiques de l'OIT sur la Sécurité et la</w:t>
            </w:r>
            <w:r w:rsidR="00A11E78">
              <w:rPr>
                <w:rFonts w:ascii="Century Gothic" w:hAnsi="Century Gothic" w:cs="ArialMT"/>
                <w:sz w:val="16"/>
                <w:szCs w:val="16"/>
                <w:lang w:val="fr-CA"/>
              </w:rPr>
              <w:t xml:space="preserve"> </w:t>
            </w:r>
            <w:r w:rsidRPr="00A11E78">
              <w:rPr>
                <w:rFonts w:ascii="Century Gothic" w:hAnsi="Century Gothic" w:cs="ArialMT"/>
                <w:sz w:val="16"/>
                <w:szCs w:val="16"/>
                <w:lang w:val="fr-CA"/>
              </w:rPr>
              <w:t>Santé dans les travaux forestiers est conçu et mis en œuvre.</w:t>
            </w:r>
          </w:p>
        </w:tc>
        <w:tc>
          <w:tcPr>
            <w:tcW w:w="778" w:type="dxa"/>
            <w:shd w:val="clear" w:color="auto" w:fill="auto"/>
          </w:tcPr>
          <w:p w14:paraId="3A168998" w14:textId="77777777" w:rsidR="00576D02" w:rsidRPr="001D0E61" w:rsidRDefault="00576D02" w:rsidP="00303DAC">
            <w:pPr>
              <w:autoSpaceDE w:val="0"/>
              <w:autoSpaceDN w:val="0"/>
              <w:adjustRightInd w:val="0"/>
              <w:spacing w:before="60"/>
              <w:rPr>
                <w:rFonts w:ascii="Century Gothic" w:hAnsi="Century Gothic" w:cs="ArialMT"/>
                <w:sz w:val="16"/>
                <w:szCs w:val="16"/>
              </w:rPr>
            </w:pPr>
            <w:r w:rsidRPr="001D0E61">
              <w:rPr>
                <w:rFonts w:ascii="Century Gothic" w:hAnsi="Century Gothic" w:cs="ArialMT"/>
                <w:sz w:val="16"/>
                <w:szCs w:val="16"/>
              </w:rPr>
              <w:t>B4.2.1</w:t>
            </w:r>
          </w:p>
        </w:tc>
        <w:tc>
          <w:tcPr>
            <w:tcW w:w="810" w:type="dxa"/>
            <w:shd w:val="clear" w:color="auto" w:fill="auto"/>
          </w:tcPr>
          <w:p w14:paraId="0DA958E0" w14:textId="77777777" w:rsidR="00576D02" w:rsidRPr="001D0E61" w:rsidRDefault="00576D02" w:rsidP="00303DAC">
            <w:pPr>
              <w:spacing w:before="60"/>
              <w:rPr>
                <w:rFonts w:ascii="Century Gothic" w:hAnsi="Century Gothic"/>
                <w:sz w:val="16"/>
                <w:szCs w:val="16"/>
              </w:rPr>
            </w:pPr>
            <w:r w:rsidRPr="001D0E61">
              <w:rPr>
                <w:rFonts w:ascii="Century Gothic" w:hAnsi="Century Gothic"/>
                <w:sz w:val="16"/>
                <w:szCs w:val="16"/>
              </w:rPr>
              <w:t>BC4.2.1</w:t>
            </w:r>
          </w:p>
        </w:tc>
        <w:tc>
          <w:tcPr>
            <w:tcW w:w="810" w:type="dxa"/>
            <w:shd w:val="clear" w:color="auto" w:fill="auto"/>
          </w:tcPr>
          <w:p w14:paraId="34C335E2" w14:textId="77777777" w:rsidR="00576D02" w:rsidRPr="001D0E61" w:rsidRDefault="00576D02" w:rsidP="00303DAC">
            <w:pPr>
              <w:spacing w:before="60"/>
              <w:rPr>
                <w:rFonts w:ascii="Century Gothic" w:hAnsi="Century Gothic"/>
                <w:sz w:val="16"/>
                <w:szCs w:val="16"/>
              </w:rPr>
            </w:pPr>
          </w:p>
        </w:tc>
        <w:tc>
          <w:tcPr>
            <w:tcW w:w="810" w:type="dxa"/>
            <w:tcBorders>
              <w:right w:val="double" w:sz="4" w:space="0" w:color="auto"/>
            </w:tcBorders>
          </w:tcPr>
          <w:p w14:paraId="3FF6F4E5" w14:textId="77777777" w:rsidR="00576D02" w:rsidRPr="001D0E61" w:rsidRDefault="00576D02" w:rsidP="00303DAC">
            <w:pPr>
              <w:spacing w:before="60"/>
              <w:rPr>
                <w:rFonts w:ascii="Century Gothic" w:hAnsi="Century Gothic"/>
                <w:sz w:val="16"/>
                <w:szCs w:val="16"/>
              </w:rPr>
            </w:pPr>
            <w:r w:rsidRPr="001D0E61">
              <w:rPr>
                <w:rFonts w:ascii="Century Gothic" w:hAnsi="Century Gothic"/>
                <w:sz w:val="16"/>
                <w:szCs w:val="16"/>
              </w:rPr>
              <w:t>M4.2.2</w:t>
            </w:r>
          </w:p>
        </w:tc>
        <w:tc>
          <w:tcPr>
            <w:tcW w:w="345" w:type="dxa"/>
            <w:shd w:val="clear" w:color="auto" w:fill="DDD9C3" w:themeFill="background2" w:themeFillShade="E6"/>
          </w:tcPr>
          <w:p w14:paraId="001DCE36" w14:textId="77777777" w:rsidR="00576D02" w:rsidRPr="001D0E61" w:rsidRDefault="00576D02" w:rsidP="00303DAC">
            <w:pPr>
              <w:rPr>
                <w:rFonts w:ascii="Century Gothic" w:hAnsi="Century Gothic" w:cs="ArialMT"/>
                <w:i/>
                <w:sz w:val="14"/>
                <w:szCs w:val="14"/>
              </w:rPr>
            </w:pPr>
          </w:p>
        </w:tc>
        <w:tc>
          <w:tcPr>
            <w:tcW w:w="345" w:type="dxa"/>
            <w:shd w:val="clear" w:color="auto" w:fill="DDD9C3" w:themeFill="background2" w:themeFillShade="E6"/>
          </w:tcPr>
          <w:p w14:paraId="127C9901" w14:textId="77777777" w:rsidR="00576D02" w:rsidRPr="001D0E61" w:rsidRDefault="00576D02" w:rsidP="00303DAC">
            <w:pPr>
              <w:rPr>
                <w:rFonts w:ascii="Century Gothic" w:hAnsi="Century Gothic" w:cs="ArialMT"/>
                <w:i/>
                <w:sz w:val="14"/>
                <w:szCs w:val="14"/>
              </w:rPr>
            </w:pPr>
          </w:p>
        </w:tc>
        <w:tc>
          <w:tcPr>
            <w:tcW w:w="345" w:type="dxa"/>
            <w:shd w:val="clear" w:color="auto" w:fill="DDD9C3" w:themeFill="background2" w:themeFillShade="E6"/>
          </w:tcPr>
          <w:p w14:paraId="5106755C" w14:textId="77777777" w:rsidR="00576D02" w:rsidRPr="001D0E61" w:rsidRDefault="00576D02" w:rsidP="00303DAC">
            <w:pPr>
              <w:rPr>
                <w:rFonts w:ascii="Century Gothic" w:hAnsi="Century Gothic" w:cs="ArialMT"/>
                <w:i/>
                <w:sz w:val="14"/>
                <w:szCs w:val="14"/>
              </w:rPr>
            </w:pPr>
          </w:p>
        </w:tc>
        <w:tc>
          <w:tcPr>
            <w:tcW w:w="345" w:type="dxa"/>
            <w:shd w:val="clear" w:color="auto" w:fill="DDD9C3" w:themeFill="background2" w:themeFillShade="E6"/>
          </w:tcPr>
          <w:p w14:paraId="7FD122E4" w14:textId="77777777" w:rsidR="00576D02" w:rsidRPr="001D0E61" w:rsidRDefault="00576D02" w:rsidP="00303DAC">
            <w:pPr>
              <w:rPr>
                <w:rFonts w:ascii="Century Gothic" w:hAnsi="Century Gothic" w:cs="ArialMT"/>
                <w:i/>
                <w:sz w:val="14"/>
                <w:szCs w:val="14"/>
              </w:rPr>
            </w:pPr>
          </w:p>
        </w:tc>
        <w:tc>
          <w:tcPr>
            <w:tcW w:w="345" w:type="dxa"/>
            <w:shd w:val="clear" w:color="auto" w:fill="DDD9C3" w:themeFill="background2" w:themeFillShade="E6"/>
          </w:tcPr>
          <w:p w14:paraId="15347A65" w14:textId="77777777" w:rsidR="00576D02" w:rsidRPr="001D0E61" w:rsidRDefault="00576D02" w:rsidP="00303DAC">
            <w:pPr>
              <w:rPr>
                <w:rFonts w:ascii="Century Gothic" w:hAnsi="Century Gothic" w:cs="ArialMT"/>
                <w:i/>
                <w:sz w:val="14"/>
                <w:szCs w:val="14"/>
              </w:rPr>
            </w:pPr>
          </w:p>
        </w:tc>
        <w:tc>
          <w:tcPr>
            <w:tcW w:w="345" w:type="dxa"/>
            <w:shd w:val="clear" w:color="auto" w:fill="DDD9C3" w:themeFill="background2" w:themeFillShade="E6"/>
          </w:tcPr>
          <w:p w14:paraId="19482805" w14:textId="77777777" w:rsidR="00576D02" w:rsidRPr="001D0E61" w:rsidRDefault="00576D02" w:rsidP="00303DAC">
            <w:pPr>
              <w:rPr>
                <w:rFonts w:ascii="Century Gothic" w:hAnsi="Century Gothic" w:cs="ArialMT"/>
                <w:i/>
                <w:sz w:val="14"/>
                <w:szCs w:val="14"/>
              </w:rPr>
            </w:pPr>
          </w:p>
        </w:tc>
        <w:tc>
          <w:tcPr>
            <w:tcW w:w="4410" w:type="dxa"/>
          </w:tcPr>
          <w:p w14:paraId="00340B8E" w14:textId="77777777" w:rsidR="00576D02" w:rsidRPr="001D0E61" w:rsidRDefault="00576D02" w:rsidP="00303DAC">
            <w:pPr>
              <w:rPr>
                <w:rFonts w:ascii="Century Gothic" w:hAnsi="Century Gothic" w:cs="ArialMT"/>
                <w:i/>
                <w:sz w:val="14"/>
                <w:szCs w:val="14"/>
              </w:rPr>
            </w:pPr>
          </w:p>
        </w:tc>
      </w:tr>
      <w:tr w:rsidR="00576D02" w:rsidRPr="001D0E61" w14:paraId="6A85E749" w14:textId="77777777" w:rsidTr="00576D02">
        <w:trPr>
          <w:trHeight w:val="242"/>
        </w:trPr>
        <w:tc>
          <w:tcPr>
            <w:tcW w:w="710" w:type="dxa"/>
          </w:tcPr>
          <w:p w14:paraId="4CCFFC09" w14:textId="77777777" w:rsidR="00576D02" w:rsidRPr="001D0E61" w:rsidRDefault="00576D02" w:rsidP="00303DAC">
            <w:pPr>
              <w:autoSpaceDE w:val="0"/>
              <w:autoSpaceDN w:val="0"/>
              <w:adjustRightInd w:val="0"/>
              <w:rPr>
                <w:rFonts w:ascii="Century Gothic" w:hAnsi="Century Gothic" w:cs="ArialMT"/>
                <w:b/>
                <w:sz w:val="18"/>
                <w:szCs w:val="18"/>
              </w:rPr>
            </w:pPr>
            <w:permStart w:id="488523671" w:edGrp="everyone" w:colFirst="6" w:colLast="6"/>
            <w:permStart w:id="1173896821" w:edGrp="everyone" w:colFirst="7" w:colLast="7"/>
            <w:permStart w:id="1831340775" w:edGrp="everyone" w:colFirst="8" w:colLast="8"/>
            <w:permStart w:id="1999533510" w:edGrp="everyone" w:colFirst="9" w:colLast="9"/>
            <w:permStart w:id="1474984403" w:edGrp="everyone" w:colFirst="10" w:colLast="10"/>
            <w:permStart w:id="1606121615" w:edGrp="everyone" w:colFirst="11" w:colLast="11"/>
            <w:permStart w:id="539969918" w:edGrp="everyone" w:colFirst="12" w:colLast="12"/>
            <w:permEnd w:id="1872058212"/>
            <w:permEnd w:id="1407673626"/>
            <w:permEnd w:id="1188693997"/>
            <w:permEnd w:id="887055314"/>
            <w:permEnd w:id="1409221643"/>
            <w:permEnd w:id="1436035239"/>
            <w:permEnd w:id="711556472"/>
            <w:r w:rsidRPr="001D0E61">
              <w:rPr>
                <w:rFonts w:ascii="Century Gothic" w:hAnsi="Century Gothic" w:cs="ArialMT"/>
                <w:b/>
                <w:sz w:val="18"/>
                <w:szCs w:val="18"/>
              </w:rPr>
              <w:lastRenderedPageBreak/>
              <w:t>2.3.2</w:t>
            </w:r>
          </w:p>
        </w:tc>
        <w:tc>
          <w:tcPr>
            <w:tcW w:w="3685" w:type="dxa"/>
          </w:tcPr>
          <w:p w14:paraId="6204C673" w14:textId="687F4FD1" w:rsidR="00576D02" w:rsidRPr="00015D0D" w:rsidRDefault="00015D0D" w:rsidP="00015D0D">
            <w:pPr>
              <w:rPr>
                <w:rFonts w:ascii="Century Gothic" w:hAnsi="Century Gothic"/>
                <w:sz w:val="16"/>
                <w:szCs w:val="16"/>
                <w:lang w:val="fr-CA"/>
              </w:rPr>
            </w:pPr>
            <w:r w:rsidRPr="00015D0D">
              <w:rPr>
                <w:rFonts w:ascii="Century Gothic" w:hAnsi="Century Gothic"/>
                <w:sz w:val="16"/>
                <w:szCs w:val="16"/>
                <w:lang w:val="fr-CA"/>
              </w:rPr>
              <w:t>Les travailleurs* disposent d'un équipement de protection personnel</w:t>
            </w:r>
            <w:r w:rsidR="00A11E78">
              <w:rPr>
                <w:rFonts w:ascii="Century Gothic" w:hAnsi="Century Gothic"/>
                <w:sz w:val="16"/>
                <w:szCs w:val="16"/>
                <w:lang w:val="fr-CA"/>
              </w:rPr>
              <w:t xml:space="preserve"> </w:t>
            </w:r>
            <w:r w:rsidRPr="00015D0D">
              <w:rPr>
                <w:rFonts w:ascii="Century Gothic" w:hAnsi="Century Gothic"/>
                <w:sz w:val="16"/>
                <w:szCs w:val="16"/>
                <w:lang w:val="fr-CA"/>
              </w:rPr>
              <w:t>adapté aux tâches qui leur sont assignées. L'usage de cet équipement est</w:t>
            </w:r>
            <w:r w:rsidR="00A11E78">
              <w:rPr>
                <w:rFonts w:ascii="Century Gothic" w:hAnsi="Century Gothic"/>
                <w:sz w:val="16"/>
                <w:szCs w:val="16"/>
                <w:lang w:val="fr-CA"/>
              </w:rPr>
              <w:t xml:space="preserve"> </w:t>
            </w:r>
            <w:r w:rsidRPr="00015D0D">
              <w:rPr>
                <w:rFonts w:ascii="Century Gothic" w:hAnsi="Century Gothic"/>
                <w:sz w:val="16"/>
                <w:szCs w:val="16"/>
                <w:lang w:val="fr-CA"/>
              </w:rPr>
              <w:t>respecté.</w:t>
            </w:r>
          </w:p>
          <w:p w14:paraId="6C3E1A2B" w14:textId="59CD2D88" w:rsidR="00576D02" w:rsidRPr="00015D0D" w:rsidRDefault="00015D0D" w:rsidP="00303DAC">
            <w:pPr>
              <w:rPr>
                <w:rFonts w:ascii="Century Gothic" w:hAnsi="Century Gothic"/>
                <w:sz w:val="16"/>
                <w:szCs w:val="16"/>
                <w:lang w:val="fr-CA"/>
              </w:rPr>
            </w:pPr>
            <w:r w:rsidRPr="000312B4">
              <w:rPr>
                <w:rFonts w:ascii="Century Gothic" w:hAnsi="Century Gothic"/>
                <w:b/>
                <w:sz w:val="18"/>
                <w:szCs w:val="18"/>
                <w:lang w:val="fr-CA"/>
              </w:rPr>
              <w:t>*Voir Notes des IGI v2</w:t>
            </w:r>
          </w:p>
        </w:tc>
        <w:tc>
          <w:tcPr>
            <w:tcW w:w="778" w:type="dxa"/>
            <w:shd w:val="clear" w:color="auto" w:fill="auto"/>
          </w:tcPr>
          <w:p w14:paraId="257ECF25" w14:textId="77777777" w:rsidR="00576D02" w:rsidRPr="001D0E61" w:rsidRDefault="00576D02" w:rsidP="00303DAC">
            <w:pPr>
              <w:autoSpaceDE w:val="0"/>
              <w:autoSpaceDN w:val="0"/>
              <w:adjustRightInd w:val="0"/>
              <w:spacing w:before="60"/>
              <w:rPr>
                <w:rFonts w:ascii="Century Gothic" w:hAnsi="Century Gothic" w:cs="ArialMT"/>
                <w:sz w:val="16"/>
                <w:szCs w:val="16"/>
              </w:rPr>
            </w:pPr>
            <w:r w:rsidRPr="001D0E61">
              <w:rPr>
                <w:rFonts w:ascii="Century Gothic" w:hAnsi="Century Gothic" w:cs="ArialMT"/>
                <w:sz w:val="16"/>
                <w:szCs w:val="16"/>
              </w:rPr>
              <w:t>B4.2.1</w:t>
            </w:r>
          </w:p>
        </w:tc>
        <w:tc>
          <w:tcPr>
            <w:tcW w:w="810" w:type="dxa"/>
            <w:shd w:val="clear" w:color="auto" w:fill="auto"/>
          </w:tcPr>
          <w:p w14:paraId="0CDD8B19" w14:textId="77777777" w:rsidR="00576D02" w:rsidRPr="001D0E61" w:rsidRDefault="00576D02" w:rsidP="00303DAC">
            <w:pPr>
              <w:spacing w:before="60"/>
              <w:rPr>
                <w:rFonts w:ascii="Century Gothic" w:hAnsi="Century Gothic"/>
                <w:sz w:val="16"/>
                <w:szCs w:val="16"/>
              </w:rPr>
            </w:pPr>
          </w:p>
        </w:tc>
        <w:tc>
          <w:tcPr>
            <w:tcW w:w="810" w:type="dxa"/>
            <w:shd w:val="clear" w:color="auto" w:fill="auto"/>
          </w:tcPr>
          <w:p w14:paraId="2A2DEA97" w14:textId="77777777" w:rsidR="00576D02" w:rsidRPr="001D0E61" w:rsidRDefault="00576D02" w:rsidP="00303DAC">
            <w:pPr>
              <w:spacing w:before="60"/>
              <w:rPr>
                <w:rFonts w:ascii="Century Gothic" w:hAnsi="Century Gothic"/>
                <w:sz w:val="16"/>
                <w:szCs w:val="16"/>
              </w:rPr>
            </w:pPr>
          </w:p>
        </w:tc>
        <w:tc>
          <w:tcPr>
            <w:tcW w:w="810" w:type="dxa"/>
            <w:tcBorders>
              <w:right w:val="double" w:sz="4" w:space="0" w:color="auto"/>
            </w:tcBorders>
          </w:tcPr>
          <w:p w14:paraId="3E8D78A6" w14:textId="77777777" w:rsidR="00576D02" w:rsidRPr="001D0E61" w:rsidRDefault="00576D02" w:rsidP="00303DAC">
            <w:pPr>
              <w:spacing w:before="60"/>
              <w:rPr>
                <w:rFonts w:ascii="Century Gothic" w:hAnsi="Century Gothic"/>
                <w:sz w:val="16"/>
                <w:szCs w:val="16"/>
              </w:rPr>
            </w:pPr>
          </w:p>
        </w:tc>
        <w:tc>
          <w:tcPr>
            <w:tcW w:w="345" w:type="dxa"/>
            <w:shd w:val="clear" w:color="auto" w:fill="DDD9C3" w:themeFill="background2" w:themeFillShade="E6"/>
          </w:tcPr>
          <w:p w14:paraId="545A5152" w14:textId="77777777" w:rsidR="00576D02" w:rsidRPr="001D0E61" w:rsidRDefault="00576D02" w:rsidP="00303DAC">
            <w:pPr>
              <w:rPr>
                <w:rFonts w:ascii="Century Gothic" w:hAnsi="Century Gothic"/>
                <w:i/>
                <w:sz w:val="14"/>
                <w:szCs w:val="14"/>
              </w:rPr>
            </w:pPr>
          </w:p>
        </w:tc>
        <w:tc>
          <w:tcPr>
            <w:tcW w:w="345" w:type="dxa"/>
            <w:shd w:val="clear" w:color="auto" w:fill="DDD9C3" w:themeFill="background2" w:themeFillShade="E6"/>
          </w:tcPr>
          <w:p w14:paraId="27EE888A" w14:textId="77777777" w:rsidR="00576D02" w:rsidRPr="001D0E61" w:rsidRDefault="00576D02" w:rsidP="00303DAC">
            <w:pPr>
              <w:rPr>
                <w:rFonts w:ascii="Century Gothic" w:hAnsi="Century Gothic"/>
                <w:i/>
                <w:sz w:val="14"/>
                <w:szCs w:val="14"/>
              </w:rPr>
            </w:pPr>
          </w:p>
        </w:tc>
        <w:tc>
          <w:tcPr>
            <w:tcW w:w="345" w:type="dxa"/>
            <w:shd w:val="clear" w:color="auto" w:fill="DDD9C3" w:themeFill="background2" w:themeFillShade="E6"/>
          </w:tcPr>
          <w:p w14:paraId="04F8D022" w14:textId="77777777" w:rsidR="00576D02" w:rsidRPr="001D0E61" w:rsidRDefault="00576D02" w:rsidP="00303DAC">
            <w:pPr>
              <w:rPr>
                <w:rFonts w:ascii="Century Gothic" w:hAnsi="Century Gothic"/>
                <w:i/>
                <w:sz w:val="14"/>
                <w:szCs w:val="14"/>
              </w:rPr>
            </w:pPr>
          </w:p>
        </w:tc>
        <w:tc>
          <w:tcPr>
            <w:tcW w:w="345" w:type="dxa"/>
            <w:shd w:val="clear" w:color="auto" w:fill="DDD9C3" w:themeFill="background2" w:themeFillShade="E6"/>
          </w:tcPr>
          <w:p w14:paraId="58554C17" w14:textId="77777777" w:rsidR="00576D02" w:rsidRPr="001D0E61" w:rsidRDefault="00576D02" w:rsidP="00303DAC">
            <w:pPr>
              <w:rPr>
                <w:rFonts w:ascii="Century Gothic" w:hAnsi="Century Gothic"/>
                <w:i/>
                <w:sz w:val="14"/>
                <w:szCs w:val="14"/>
              </w:rPr>
            </w:pPr>
          </w:p>
        </w:tc>
        <w:tc>
          <w:tcPr>
            <w:tcW w:w="345" w:type="dxa"/>
            <w:shd w:val="clear" w:color="auto" w:fill="DDD9C3" w:themeFill="background2" w:themeFillShade="E6"/>
          </w:tcPr>
          <w:p w14:paraId="5B5500D8" w14:textId="77777777" w:rsidR="00576D02" w:rsidRPr="001D0E61" w:rsidRDefault="00576D02" w:rsidP="00303DAC">
            <w:pPr>
              <w:rPr>
                <w:rFonts w:ascii="Century Gothic" w:hAnsi="Century Gothic"/>
                <w:i/>
                <w:sz w:val="14"/>
                <w:szCs w:val="14"/>
              </w:rPr>
            </w:pPr>
          </w:p>
        </w:tc>
        <w:tc>
          <w:tcPr>
            <w:tcW w:w="345" w:type="dxa"/>
            <w:shd w:val="clear" w:color="auto" w:fill="DDD9C3" w:themeFill="background2" w:themeFillShade="E6"/>
          </w:tcPr>
          <w:p w14:paraId="670E4D49" w14:textId="77777777" w:rsidR="00576D02" w:rsidRPr="001D0E61" w:rsidRDefault="00576D02" w:rsidP="00303DAC">
            <w:pPr>
              <w:rPr>
                <w:rFonts w:ascii="Century Gothic" w:hAnsi="Century Gothic"/>
                <w:i/>
                <w:sz w:val="14"/>
                <w:szCs w:val="14"/>
              </w:rPr>
            </w:pPr>
          </w:p>
        </w:tc>
        <w:tc>
          <w:tcPr>
            <w:tcW w:w="4410" w:type="dxa"/>
          </w:tcPr>
          <w:p w14:paraId="2AB7DC29" w14:textId="77777777" w:rsidR="00576D02" w:rsidRPr="001D0E61" w:rsidRDefault="00576D02" w:rsidP="00303DAC">
            <w:pPr>
              <w:rPr>
                <w:rFonts w:ascii="Century Gothic" w:hAnsi="Century Gothic"/>
                <w:i/>
                <w:sz w:val="14"/>
                <w:szCs w:val="14"/>
              </w:rPr>
            </w:pPr>
          </w:p>
        </w:tc>
      </w:tr>
      <w:tr w:rsidR="00576D02" w:rsidRPr="00541D4A" w14:paraId="261D3A8B" w14:textId="77777777" w:rsidTr="00576D02">
        <w:trPr>
          <w:trHeight w:val="242"/>
        </w:trPr>
        <w:tc>
          <w:tcPr>
            <w:tcW w:w="710" w:type="dxa"/>
          </w:tcPr>
          <w:p w14:paraId="2E06C5EB" w14:textId="77777777" w:rsidR="00576D02" w:rsidRPr="001D0E61" w:rsidRDefault="00576D02" w:rsidP="00303DAC">
            <w:pPr>
              <w:autoSpaceDE w:val="0"/>
              <w:autoSpaceDN w:val="0"/>
              <w:adjustRightInd w:val="0"/>
              <w:rPr>
                <w:rFonts w:ascii="Century Gothic" w:hAnsi="Century Gothic" w:cs="ArialMT"/>
                <w:b/>
                <w:sz w:val="18"/>
                <w:szCs w:val="18"/>
              </w:rPr>
            </w:pPr>
            <w:permStart w:id="270822423" w:edGrp="everyone" w:colFirst="6" w:colLast="6"/>
            <w:permStart w:id="594245066" w:edGrp="everyone" w:colFirst="7" w:colLast="7"/>
            <w:permStart w:id="1535144169" w:edGrp="everyone" w:colFirst="8" w:colLast="8"/>
            <w:permStart w:id="734661072" w:edGrp="everyone" w:colFirst="9" w:colLast="9"/>
            <w:permStart w:id="1390022228" w:edGrp="everyone" w:colFirst="10" w:colLast="10"/>
            <w:permStart w:id="1720272222" w:edGrp="everyone" w:colFirst="11" w:colLast="11"/>
            <w:permStart w:id="1250322227" w:edGrp="everyone" w:colFirst="12" w:colLast="12"/>
            <w:permEnd w:id="488523671"/>
            <w:permEnd w:id="1173896821"/>
            <w:permEnd w:id="1831340775"/>
            <w:permEnd w:id="1999533510"/>
            <w:permEnd w:id="1474984403"/>
            <w:permEnd w:id="1606121615"/>
            <w:permEnd w:id="539969918"/>
            <w:r w:rsidRPr="001D0E61">
              <w:rPr>
                <w:rFonts w:ascii="Century Gothic" w:hAnsi="Century Gothic" w:cs="ArialMT"/>
                <w:b/>
                <w:sz w:val="18"/>
                <w:szCs w:val="18"/>
              </w:rPr>
              <w:t>2.3.3</w:t>
            </w:r>
          </w:p>
        </w:tc>
        <w:tc>
          <w:tcPr>
            <w:tcW w:w="3685" w:type="dxa"/>
          </w:tcPr>
          <w:p w14:paraId="54E39F83" w14:textId="06B072F6" w:rsidR="00576D02" w:rsidRPr="00015D0D" w:rsidRDefault="00015D0D" w:rsidP="00A11E78">
            <w:pPr>
              <w:rPr>
                <w:rFonts w:ascii="Century Gothic" w:hAnsi="Century Gothic" w:cs="ArialMT"/>
                <w:sz w:val="16"/>
                <w:szCs w:val="16"/>
                <w:lang w:val="fr-CA"/>
              </w:rPr>
            </w:pPr>
            <w:r w:rsidRPr="00015D0D">
              <w:rPr>
                <w:rFonts w:ascii="Century Gothic" w:hAnsi="Century Gothic" w:cs="ArialMT"/>
                <w:sz w:val="16"/>
                <w:szCs w:val="16"/>
                <w:lang w:val="fr-CA"/>
              </w:rPr>
              <w:t>La conformité avec le programme de santé et de sécurité ainsi que les taux</w:t>
            </w:r>
            <w:r w:rsidR="00A11E78">
              <w:rPr>
                <w:rFonts w:ascii="Century Gothic" w:hAnsi="Century Gothic" w:cs="ArialMT"/>
                <w:sz w:val="16"/>
                <w:szCs w:val="16"/>
                <w:lang w:val="fr-CA"/>
              </w:rPr>
              <w:t xml:space="preserve"> </w:t>
            </w:r>
            <w:r w:rsidRPr="00015D0D">
              <w:rPr>
                <w:rFonts w:ascii="Century Gothic" w:hAnsi="Century Gothic" w:cs="ArialMT"/>
                <w:sz w:val="16"/>
                <w:szCs w:val="16"/>
                <w:lang w:val="fr-CA"/>
              </w:rPr>
              <w:t>d'accidents et le temps perdu imputable aux accidents sont consignés.</w:t>
            </w:r>
          </w:p>
        </w:tc>
        <w:tc>
          <w:tcPr>
            <w:tcW w:w="778" w:type="dxa"/>
            <w:shd w:val="clear" w:color="auto" w:fill="auto"/>
          </w:tcPr>
          <w:p w14:paraId="3B6B47F2" w14:textId="77777777" w:rsidR="00576D02" w:rsidRPr="00015D0D" w:rsidRDefault="00576D02" w:rsidP="00303DAC">
            <w:pPr>
              <w:autoSpaceDE w:val="0"/>
              <w:autoSpaceDN w:val="0"/>
              <w:adjustRightInd w:val="0"/>
              <w:spacing w:before="60"/>
              <w:rPr>
                <w:rFonts w:ascii="Century Gothic" w:hAnsi="Century Gothic" w:cs="ArialMT"/>
                <w:sz w:val="16"/>
                <w:szCs w:val="16"/>
                <w:lang w:val="fr-CA"/>
              </w:rPr>
            </w:pPr>
          </w:p>
        </w:tc>
        <w:tc>
          <w:tcPr>
            <w:tcW w:w="810" w:type="dxa"/>
            <w:shd w:val="clear" w:color="auto" w:fill="auto"/>
          </w:tcPr>
          <w:p w14:paraId="1DB3E336" w14:textId="77777777" w:rsidR="00576D02" w:rsidRPr="00015D0D" w:rsidRDefault="00576D02" w:rsidP="00303DAC">
            <w:pPr>
              <w:spacing w:before="60"/>
              <w:rPr>
                <w:rFonts w:ascii="Century Gothic" w:hAnsi="Century Gothic"/>
                <w:sz w:val="16"/>
                <w:szCs w:val="16"/>
                <w:lang w:val="fr-CA"/>
              </w:rPr>
            </w:pPr>
          </w:p>
        </w:tc>
        <w:tc>
          <w:tcPr>
            <w:tcW w:w="810" w:type="dxa"/>
            <w:shd w:val="clear" w:color="auto" w:fill="auto"/>
          </w:tcPr>
          <w:p w14:paraId="19204F5C" w14:textId="77777777" w:rsidR="00576D02" w:rsidRPr="00015D0D" w:rsidRDefault="00576D02" w:rsidP="00303DAC">
            <w:pPr>
              <w:spacing w:before="60"/>
              <w:rPr>
                <w:rFonts w:ascii="Century Gothic" w:hAnsi="Century Gothic"/>
                <w:sz w:val="16"/>
                <w:szCs w:val="16"/>
                <w:lang w:val="fr-CA"/>
              </w:rPr>
            </w:pPr>
          </w:p>
        </w:tc>
        <w:tc>
          <w:tcPr>
            <w:tcW w:w="810" w:type="dxa"/>
            <w:tcBorders>
              <w:right w:val="double" w:sz="4" w:space="0" w:color="auto"/>
            </w:tcBorders>
          </w:tcPr>
          <w:p w14:paraId="07912D81" w14:textId="77777777" w:rsidR="00576D02" w:rsidRPr="00015D0D" w:rsidRDefault="00576D02" w:rsidP="00303DAC">
            <w:pPr>
              <w:spacing w:before="60"/>
              <w:rPr>
                <w:rFonts w:ascii="Century Gothic" w:hAnsi="Century Gothic"/>
                <w:sz w:val="16"/>
                <w:szCs w:val="16"/>
                <w:lang w:val="fr-CA"/>
              </w:rPr>
            </w:pPr>
          </w:p>
        </w:tc>
        <w:tc>
          <w:tcPr>
            <w:tcW w:w="345" w:type="dxa"/>
            <w:shd w:val="clear" w:color="auto" w:fill="DDD9C3" w:themeFill="background2" w:themeFillShade="E6"/>
          </w:tcPr>
          <w:p w14:paraId="678B605D" w14:textId="77777777" w:rsidR="00576D02" w:rsidRPr="00015D0D" w:rsidRDefault="00576D02" w:rsidP="00303DAC">
            <w:pPr>
              <w:rPr>
                <w:rFonts w:ascii="Century Gothic" w:hAnsi="Century Gothic" w:cs="ArialMT"/>
                <w:sz w:val="16"/>
                <w:szCs w:val="16"/>
                <w:lang w:val="fr-CA"/>
              </w:rPr>
            </w:pPr>
          </w:p>
        </w:tc>
        <w:tc>
          <w:tcPr>
            <w:tcW w:w="345" w:type="dxa"/>
            <w:shd w:val="clear" w:color="auto" w:fill="DDD9C3" w:themeFill="background2" w:themeFillShade="E6"/>
          </w:tcPr>
          <w:p w14:paraId="68FCB9F5" w14:textId="77777777" w:rsidR="00576D02" w:rsidRPr="00015D0D" w:rsidRDefault="00576D02" w:rsidP="00303DAC">
            <w:pPr>
              <w:rPr>
                <w:rFonts w:ascii="Century Gothic" w:hAnsi="Century Gothic" w:cs="ArialMT"/>
                <w:sz w:val="16"/>
                <w:szCs w:val="16"/>
                <w:lang w:val="fr-CA"/>
              </w:rPr>
            </w:pPr>
          </w:p>
        </w:tc>
        <w:tc>
          <w:tcPr>
            <w:tcW w:w="345" w:type="dxa"/>
            <w:shd w:val="clear" w:color="auto" w:fill="DDD9C3" w:themeFill="background2" w:themeFillShade="E6"/>
          </w:tcPr>
          <w:p w14:paraId="4276D49B" w14:textId="77777777" w:rsidR="00576D02" w:rsidRPr="00015D0D" w:rsidRDefault="00576D02" w:rsidP="00303DAC">
            <w:pPr>
              <w:rPr>
                <w:rFonts w:ascii="Century Gothic" w:hAnsi="Century Gothic" w:cs="ArialMT"/>
                <w:sz w:val="16"/>
                <w:szCs w:val="16"/>
                <w:lang w:val="fr-CA"/>
              </w:rPr>
            </w:pPr>
          </w:p>
        </w:tc>
        <w:tc>
          <w:tcPr>
            <w:tcW w:w="345" w:type="dxa"/>
            <w:shd w:val="clear" w:color="auto" w:fill="DDD9C3" w:themeFill="background2" w:themeFillShade="E6"/>
          </w:tcPr>
          <w:p w14:paraId="63C707A9" w14:textId="77777777" w:rsidR="00576D02" w:rsidRPr="00015D0D" w:rsidRDefault="00576D02" w:rsidP="00303DAC">
            <w:pPr>
              <w:rPr>
                <w:rFonts w:ascii="Century Gothic" w:hAnsi="Century Gothic" w:cs="ArialMT"/>
                <w:sz w:val="16"/>
                <w:szCs w:val="16"/>
                <w:lang w:val="fr-CA"/>
              </w:rPr>
            </w:pPr>
          </w:p>
        </w:tc>
        <w:tc>
          <w:tcPr>
            <w:tcW w:w="345" w:type="dxa"/>
            <w:shd w:val="clear" w:color="auto" w:fill="DDD9C3" w:themeFill="background2" w:themeFillShade="E6"/>
          </w:tcPr>
          <w:p w14:paraId="657DD7ED" w14:textId="77777777" w:rsidR="00576D02" w:rsidRPr="00015D0D" w:rsidRDefault="00576D02" w:rsidP="00303DAC">
            <w:pPr>
              <w:rPr>
                <w:rFonts w:ascii="Century Gothic" w:hAnsi="Century Gothic" w:cs="ArialMT"/>
                <w:sz w:val="16"/>
                <w:szCs w:val="16"/>
                <w:lang w:val="fr-CA"/>
              </w:rPr>
            </w:pPr>
          </w:p>
        </w:tc>
        <w:tc>
          <w:tcPr>
            <w:tcW w:w="345" w:type="dxa"/>
            <w:shd w:val="clear" w:color="auto" w:fill="DDD9C3" w:themeFill="background2" w:themeFillShade="E6"/>
          </w:tcPr>
          <w:p w14:paraId="27D190C4" w14:textId="77777777" w:rsidR="00576D02" w:rsidRPr="00015D0D" w:rsidRDefault="00576D02" w:rsidP="00303DAC">
            <w:pPr>
              <w:rPr>
                <w:rFonts w:ascii="Century Gothic" w:hAnsi="Century Gothic" w:cs="ArialMT"/>
                <w:sz w:val="16"/>
                <w:szCs w:val="16"/>
                <w:lang w:val="fr-CA"/>
              </w:rPr>
            </w:pPr>
          </w:p>
        </w:tc>
        <w:tc>
          <w:tcPr>
            <w:tcW w:w="4410" w:type="dxa"/>
          </w:tcPr>
          <w:p w14:paraId="2DAB77BC" w14:textId="77777777" w:rsidR="00576D02" w:rsidRPr="00015D0D" w:rsidRDefault="00576D02" w:rsidP="00303DAC">
            <w:pPr>
              <w:rPr>
                <w:rFonts w:ascii="Century Gothic" w:hAnsi="Century Gothic" w:cs="ArialMT"/>
                <w:sz w:val="16"/>
                <w:szCs w:val="16"/>
                <w:lang w:val="fr-CA"/>
              </w:rPr>
            </w:pPr>
          </w:p>
        </w:tc>
      </w:tr>
      <w:tr w:rsidR="00576D02" w:rsidRPr="001D0E61" w14:paraId="485AEA71" w14:textId="77777777" w:rsidTr="00576D02">
        <w:trPr>
          <w:trHeight w:val="242"/>
        </w:trPr>
        <w:tc>
          <w:tcPr>
            <w:tcW w:w="710" w:type="dxa"/>
          </w:tcPr>
          <w:p w14:paraId="4A5BB8C4" w14:textId="77777777" w:rsidR="00576D02" w:rsidRPr="001D0E61" w:rsidRDefault="00576D02" w:rsidP="00303DAC">
            <w:pPr>
              <w:autoSpaceDE w:val="0"/>
              <w:autoSpaceDN w:val="0"/>
              <w:adjustRightInd w:val="0"/>
              <w:rPr>
                <w:rFonts w:ascii="Century Gothic" w:hAnsi="Century Gothic" w:cs="ArialMT"/>
                <w:b/>
                <w:sz w:val="18"/>
                <w:szCs w:val="18"/>
              </w:rPr>
            </w:pPr>
            <w:permStart w:id="515713163" w:edGrp="everyone" w:colFirst="6" w:colLast="6"/>
            <w:permStart w:id="349204964" w:edGrp="everyone" w:colFirst="7" w:colLast="7"/>
            <w:permStart w:id="946091279" w:edGrp="everyone" w:colFirst="8" w:colLast="8"/>
            <w:permStart w:id="1386353106" w:edGrp="everyone" w:colFirst="9" w:colLast="9"/>
            <w:permStart w:id="1953580629" w:edGrp="everyone" w:colFirst="10" w:colLast="10"/>
            <w:permStart w:id="1588157334" w:edGrp="everyone" w:colFirst="11" w:colLast="11"/>
            <w:permStart w:id="690961189" w:edGrp="everyone" w:colFirst="12" w:colLast="12"/>
            <w:permEnd w:id="270822423"/>
            <w:permEnd w:id="594245066"/>
            <w:permEnd w:id="1535144169"/>
            <w:permEnd w:id="734661072"/>
            <w:permEnd w:id="1390022228"/>
            <w:permEnd w:id="1720272222"/>
            <w:permEnd w:id="1250322227"/>
            <w:r w:rsidRPr="001D0E61">
              <w:rPr>
                <w:rFonts w:ascii="Century Gothic" w:hAnsi="Century Gothic" w:cs="ArialMT"/>
                <w:b/>
                <w:sz w:val="18"/>
                <w:szCs w:val="18"/>
              </w:rPr>
              <w:t>2.3.4</w:t>
            </w:r>
          </w:p>
        </w:tc>
        <w:tc>
          <w:tcPr>
            <w:tcW w:w="3685" w:type="dxa"/>
          </w:tcPr>
          <w:p w14:paraId="3BCC21FA" w14:textId="679BA0A9" w:rsidR="00576D02" w:rsidRPr="00A11E78" w:rsidRDefault="00015D0D" w:rsidP="00A11E78">
            <w:pPr>
              <w:rPr>
                <w:rFonts w:ascii="Century Gothic" w:hAnsi="Century Gothic" w:cs="ArialMT"/>
                <w:sz w:val="16"/>
                <w:szCs w:val="16"/>
                <w:lang w:val="fr-CA"/>
              </w:rPr>
            </w:pPr>
            <w:r w:rsidRPr="00015D0D">
              <w:rPr>
                <w:rFonts w:ascii="Century Gothic" w:hAnsi="Century Gothic" w:cs="ArialMT"/>
                <w:sz w:val="16"/>
                <w:szCs w:val="16"/>
                <w:lang w:val="fr-CA"/>
              </w:rPr>
              <w:t>La fréquence et la gravité des accidents décroissent généralement au fil du</w:t>
            </w:r>
            <w:r w:rsidR="00A11E78">
              <w:rPr>
                <w:rFonts w:ascii="Century Gothic" w:hAnsi="Century Gothic" w:cs="ArialMT"/>
                <w:sz w:val="16"/>
                <w:szCs w:val="16"/>
                <w:lang w:val="fr-CA"/>
              </w:rPr>
              <w:t xml:space="preserve"> </w:t>
            </w:r>
            <w:r w:rsidRPr="00A11E78">
              <w:rPr>
                <w:rFonts w:ascii="Century Gothic" w:hAnsi="Century Gothic" w:cs="ArialMT"/>
                <w:sz w:val="16"/>
                <w:szCs w:val="16"/>
                <w:lang w:val="fr-CA"/>
              </w:rPr>
              <w:t>temps.</w:t>
            </w:r>
          </w:p>
        </w:tc>
        <w:tc>
          <w:tcPr>
            <w:tcW w:w="778" w:type="dxa"/>
            <w:shd w:val="clear" w:color="auto" w:fill="auto"/>
          </w:tcPr>
          <w:p w14:paraId="21404771" w14:textId="77777777" w:rsidR="00576D02" w:rsidRPr="00A11E78" w:rsidRDefault="00576D02" w:rsidP="00303DAC">
            <w:pPr>
              <w:autoSpaceDE w:val="0"/>
              <w:autoSpaceDN w:val="0"/>
              <w:adjustRightInd w:val="0"/>
              <w:spacing w:before="60"/>
              <w:rPr>
                <w:rFonts w:ascii="Century Gothic" w:hAnsi="Century Gothic" w:cs="ArialMT"/>
                <w:sz w:val="16"/>
                <w:szCs w:val="16"/>
                <w:lang w:val="fr-CA"/>
              </w:rPr>
            </w:pPr>
          </w:p>
        </w:tc>
        <w:tc>
          <w:tcPr>
            <w:tcW w:w="810" w:type="dxa"/>
            <w:shd w:val="clear" w:color="auto" w:fill="auto"/>
          </w:tcPr>
          <w:p w14:paraId="3A0188CD" w14:textId="77777777" w:rsidR="00576D02" w:rsidRPr="001D0E61" w:rsidRDefault="00576D02" w:rsidP="00303DAC">
            <w:pPr>
              <w:spacing w:before="60"/>
              <w:rPr>
                <w:rFonts w:ascii="Century Gothic" w:hAnsi="Century Gothic"/>
                <w:sz w:val="16"/>
                <w:szCs w:val="16"/>
              </w:rPr>
            </w:pPr>
            <w:r w:rsidRPr="001D0E61">
              <w:rPr>
                <w:rFonts w:ascii="Century Gothic" w:hAnsi="Century Gothic"/>
                <w:sz w:val="16"/>
                <w:szCs w:val="16"/>
              </w:rPr>
              <w:t>BC4.2.2</w:t>
            </w:r>
          </w:p>
        </w:tc>
        <w:tc>
          <w:tcPr>
            <w:tcW w:w="810" w:type="dxa"/>
            <w:shd w:val="clear" w:color="auto" w:fill="auto"/>
          </w:tcPr>
          <w:p w14:paraId="67E9F6A3" w14:textId="77777777" w:rsidR="00576D02" w:rsidRPr="001D0E61" w:rsidRDefault="00576D02" w:rsidP="00303DAC">
            <w:pPr>
              <w:spacing w:before="60"/>
              <w:rPr>
                <w:rFonts w:ascii="Century Gothic" w:hAnsi="Century Gothic"/>
                <w:sz w:val="16"/>
                <w:szCs w:val="16"/>
              </w:rPr>
            </w:pPr>
          </w:p>
        </w:tc>
        <w:tc>
          <w:tcPr>
            <w:tcW w:w="810" w:type="dxa"/>
            <w:tcBorders>
              <w:right w:val="double" w:sz="4" w:space="0" w:color="auto"/>
            </w:tcBorders>
          </w:tcPr>
          <w:p w14:paraId="15A7C713" w14:textId="77777777" w:rsidR="00576D02" w:rsidRPr="001D0E61" w:rsidRDefault="00576D02" w:rsidP="00303DAC">
            <w:pPr>
              <w:spacing w:before="60"/>
              <w:rPr>
                <w:rFonts w:ascii="Century Gothic" w:hAnsi="Century Gothic"/>
                <w:sz w:val="16"/>
                <w:szCs w:val="16"/>
              </w:rPr>
            </w:pPr>
          </w:p>
        </w:tc>
        <w:tc>
          <w:tcPr>
            <w:tcW w:w="345" w:type="dxa"/>
            <w:shd w:val="clear" w:color="auto" w:fill="DDD9C3" w:themeFill="background2" w:themeFillShade="E6"/>
          </w:tcPr>
          <w:p w14:paraId="608CE10B" w14:textId="77777777" w:rsidR="00576D02" w:rsidRPr="001D0E61" w:rsidRDefault="00576D02" w:rsidP="00303DAC">
            <w:pPr>
              <w:rPr>
                <w:rFonts w:ascii="Century Gothic" w:hAnsi="Century Gothic" w:cs="ArialMT"/>
                <w:sz w:val="16"/>
                <w:szCs w:val="16"/>
              </w:rPr>
            </w:pPr>
          </w:p>
        </w:tc>
        <w:tc>
          <w:tcPr>
            <w:tcW w:w="345" w:type="dxa"/>
            <w:shd w:val="clear" w:color="auto" w:fill="DDD9C3" w:themeFill="background2" w:themeFillShade="E6"/>
          </w:tcPr>
          <w:p w14:paraId="17A2453B" w14:textId="77777777" w:rsidR="00576D02" w:rsidRPr="001D0E61" w:rsidRDefault="00576D02" w:rsidP="00303DAC">
            <w:pPr>
              <w:rPr>
                <w:rFonts w:ascii="Century Gothic" w:hAnsi="Century Gothic" w:cs="ArialMT"/>
                <w:sz w:val="16"/>
                <w:szCs w:val="16"/>
              </w:rPr>
            </w:pPr>
          </w:p>
        </w:tc>
        <w:tc>
          <w:tcPr>
            <w:tcW w:w="345" w:type="dxa"/>
            <w:shd w:val="clear" w:color="auto" w:fill="DDD9C3" w:themeFill="background2" w:themeFillShade="E6"/>
          </w:tcPr>
          <w:p w14:paraId="4746A0EE" w14:textId="77777777" w:rsidR="00576D02" w:rsidRPr="001D0E61" w:rsidRDefault="00576D02" w:rsidP="00303DAC">
            <w:pPr>
              <w:rPr>
                <w:rFonts w:ascii="Century Gothic" w:hAnsi="Century Gothic" w:cs="ArialMT"/>
                <w:sz w:val="16"/>
                <w:szCs w:val="16"/>
              </w:rPr>
            </w:pPr>
          </w:p>
        </w:tc>
        <w:tc>
          <w:tcPr>
            <w:tcW w:w="345" w:type="dxa"/>
            <w:shd w:val="clear" w:color="auto" w:fill="DDD9C3" w:themeFill="background2" w:themeFillShade="E6"/>
          </w:tcPr>
          <w:p w14:paraId="7B98A2A6" w14:textId="77777777" w:rsidR="00576D02" w:rsidRPr="001D0E61" w:rsidRDefault="00576D02" w:rsidP="00303DAC">
            <w:pPr>
              <w:rPr>
                <w:rFonts w:ascii="Century Gothic" w:hAnsi="Century Gothic" w:cs="ArialMT"/>
                <w:sz w:val="16"/>
                <w:szCs w:val="16"/>
              </w:rPr>
            </w:pPr>
          </w:p>
        </w:tc>
        <w:tc>
          <w:tcPr>
            <w:tcW w:w="345" w:type="dxa"/>
            <w:shd w:val="clear" w:color="auto" w:fill="DDD9C3" w:themeFill="background2" w:themeFillShade="E6"/>
          </w:tcPr>
          <w:p w14:paraId="29A4B27E" w14:textId="77777777" w:rsidR="00576D02" w:rsidRPr="001D0E61" w:rsidRDefault="00576D02" w:rsidP="00303DAC">
            <w:pPr>
              <w:rPr>
                <w:rFonts w:ascii="Century Gothic" w:hAnsi="Century Gothic" w:cs="ArialMT"/>
                <w:sz w:val="16"/>
                <w:szCs w:val="16"/>
              </w:rPr>
            </w:pPr>
          </w:p>
        </w:tc>
        <w:tc>
          <w:tcPr>
            <w:tcW w:w="345" w:type="dxa"/>
            <w:shd w:val="clear" w:color="auto" w:fill="DDD9C3" w:themeFill="background2" w:themeFillShade="E6"/>
          </w:tcPr>
          <w:p w14:paraId="2E604CBD" w14:textId="77777777" w:rsidR="00576D02" w:rsidRPr="001D0E61" w:rsidRDefault="00576D02" w:rsidP="00303DAC">
            <w:pPr>
              <w:rPr>
                <w:rFonts w:ascii="Century Gothic" w:hAnsi="Century Gothic" w:cs="ArialMT"/>
                <w:sz w:val="16"/>
                <w:szCs w:val="16"/>
              </w:rPr>
            </w:pPr>
          </w:p>
        </w:tc>
        <w:tc>
          <w:tcPr>
            <w:tcW w:w="4410" w:type="dxa"/>
          </w:tcPr>
          <w:p w14:paraId="3F6CB4A5" w14:textId="77777777" w:rsidR="00576D02" w:rsidRPr="001D0E61" w:rsidRDefault="00576D02" w:rsidP="00303DAC">
            <w:pPr>
              <w:rPr>
                <w:rFonts w:ascii="Century Gothic" w:hAnsi="Century Gothic" w:cs="ArialMT"/>
                <w:sz w:val="16"/>
                <w:szCs w:val="16"/>
              </w:rPr>
            </w:pPr>
          </w:p>
        </w:tc>
      </w:tr>
      <w:tr w:rsidR="00576D02" w:rsidRPr="001D0E61" w14:paraId="72B58790" w14:textId="77777777" w:rsidTr="00576D02">
        <w:trPr>
          <w:trHeight w:val="242"/>
        </w:trPr>
        <w:tc>
          <w:tcPr>
            <w:tcW w:w="710" w:type="dxa"/>
          </w:tcPr>
          <w:p w14:paraId="62E0DC59" w14:textId="77777777" w:rsidR="00576D02" w:rsidRPr="001D0E61" w:rsidRDefault="00576D02" w:rsidP="00303DAC">
            <w:pPr>
              <w:autoSpaceDE w:val="0"/>
              <w:autoSpaceDN w:val="0"/>
              <w:adjustRightInd w:val="0"/>
              <w:rPr>
                <w:rFonts w:ascii="Century Gothic" w:hAnsi="Century Gothic" w:cs="ArialMT"/>
                <w:b/>
                <w:sz w:val="18"/>
                <w:szCs w:val="18"/>
              </w:rPr>
            </w:pPr>
            <w:permStart w:id="1341795909" w:edGrp="everyone" w:colFirst="6" w:colLast="6"/>
            <w:permStart w:id="2046851873" w:edGrp="everyone" w:colFirst="7" w:colLast="7"/>
            <w:permStart w:id="402404602" w:edGrp="everyone" w:colFirst="8" w:colLast="8"/>
            <w:permStart w:id="32531172" w:edGrp="everyone" w:colFirst="9" w:colLast="9"/>
            <w:permStart w:id="449577176" w:edGrp="everyone" w:colFirst="10" w:colLast="10"/>
            <w:permStart w:id="1644181820" w:edGrp="everyone" w:colFirst="11" w:colLast="11"/>
            <w:permStart w:id="103247145" w:edGrp="everyone" w:colFirst="12" w:colLast="12"/>
            <w:permEnd w:id="515713163"/>
            <w:permEnd w:id="349204964"/>
            <w:permEnd w:id="946091279"/>
            <w:permEnd w:id="1386353106"/>
            <w:permEnd w:id="1953580629"/>
            <w:permEnd w:id="1588157334"/>
            <w:permEnd w:id="690961189"/>
            <w:r w:rsidRPr="001D0E61">
              <w:rPr>
                <w:rFonts w:ascii="Century Gothic" w:hAnsi="Century Gothic" w:cs="ArialMT"/>
                <w:b/>
                <w:sz w:val="18"/>
                <w:szCs w:val="18"/>
              </w:rPr>
              <w:t>2.3.5</w:t>
            </w:r>
          </w:p>
        </w:tc>
        <w:tc>
          <w:tcPr>
            <w:tcW w:w="3685" w:type="dxa"/>
          </w:tcPr>
          <w:p w14:paraId="529F9F36" w14:textId="77777777" w:rsidR="00015D0D" w:rsidRPr="00015D0D" w:rsidRDefault="00015D0D" w:rsidP="00015D0D">
            <w:pPr>
              <w:rPr>
                <w:rFonts w:ascii="Century Gothic" w:hAnsi="Century Gothic" w:cs="ArialMT"/>
                <w:sz w:val="16"/>
                <w:szCs w:val="16"/>
                <w:lang w:val="fr-CA"/>
              </w:rPr>
            </w:pPr>
            <w:r w:rsidRPr="00015D0D">
              <w:rPr>
                <w:rFonts w:ascii="Century Gothic" w:hAnsi="Century Gothic" w:cs="ArialMT"/>
                <w:sz w:val="16"/>
                <w:szCs w:val="16"/>
                <w:lang w:val="fr-CA"/>
              </w:rPr>
              <w:t>des éléments consignés en matière de Santé et de Sécurité. Cet examen</w:t>
            </w:r>
          </w:p>
          <w:p w14:paraId="6772205D" w14:textId="42E6F1F7" w:rsidR="00576D02" w:rsidRPr="00015D0D" w:rsidRDefault="00015D0D" w:rsidP="00A11E78">
            <w:pPr>
              <w:rPr>
                <w:rFonts w:ascii="Century Gothic" w:hAnsi="Century Gothic" w:cs="ArialMT"/>
                <w:sz w:val="16"/>
                <w:szCs w:val="16"/>
                <w:lang w:val="fr-CA"/>
              </w:rPr>
            </w:pPr>
            <w:r w:rsidRPr="00015D0D">
              <w:rPr>
                <w:rFonts w:ascii="Century Gothic" w:hAnsi="Century Gothic" w:cs="ArialMT"/>
                <w:sz w:val="16"/>
                <w:szCs w:val="16"/>
                <w:lang w:val="fr-CA"/>
              </w:rPr>
              <w:t>périodique s'accompagne d'une révision ciblée des politiques et des</w:t>
            </w:r>
            <w:r w:rsidR="00A11E78">
              <w:rPr>
                <w:rFonts w:ascii="Century Gothic" w:hAnsi="Century Gothic" w:cs="ArialMT"/>
                <w:sz w:val="16"/>
                <w:szCs w:val="16"/>
                <w:lang w:val="fr-CA"/>
              </w:rPr>
              <w:t xml:space="preserve"> </w:t>
            </w:r>
            <w:r w:rsidRPr="00015D0D">
              <w:rPr>
                <w:rFonts w:ascii="Century Gothic" w:hAnsi="Century Gothic" w:cs="ArialMT"/>
                <w:sz w:val="16"/>
                <w:szCs w:val="16"/>
                <w:lang w:val="fr-CA"/>
              </w:rPr>
              <w:t>pratiques, réalisée après chaque incident ou accident important.</w:t>
            </w:r>
          </w:p>
        </w:tc>
        <w:tc>
          <w:tcPr>
            <w:tcW w:w="778" w:type="dxa"/>
            <w:shd w:val="clear" w:color="auto" w:fill="auto"/>
          </w:tcPr>
          <w:p w14:paraId="20508E6B" w14:textId="77777777" w:rsidR="00576D02" w:rsidRPr="001D0E61" w:rsidRDefault="00576D02" w:rsidP="00303DAC">
            <w:pPr>
              <w:autoSpaceDE w:val="0"/>
              <w:autoSpaceDN w:val="0"/>
              <w:adjustRightInd w:val="0"/>
              <w:spacing w:before="60"/>
              <w:rPr>
                <w:rFonts w:ascii="Century Gothic" w:hAnsi="Century Gothic" w:cs="ArialMT"/>
                <w:sz w:val="16"/>
                <w:szCs w:val="16"/>
              </w:rPr>
            </w:pPr>
            <w:r w:rsidRPr="001D0E61">
              <w:rPr>
                <w:rFonts w:ascii="Century Gothic" w:hAnsi="Century Gothic" w:cs="ArialMT"/>
                <w:sz w:val="16"/>
                <w:szCs w:val="16"/>
              </w:rPr>
              <w:t>B4.2.1</w:t>
            </w:r>
          </w:p>
        </w:tc>
        <w:tc>
          <w:tcPr>
            <w:tcW w:w="810" w:type="dxa"/>
            <w:shd w:val="clear" w:color="auto" w:fill="auto"/>
          </w:tcPr>
          <w:p w14:paraId="4D74514C" w14:textId="77777777" w:rsidR="00576D02" w:rsidRPr="001D0E61" w:rsidRDefault="00576D02" w:rsidP="00303DAC">
            <w:pPr>
              <w:spacing w:before="60"/>
              <w:rPr>
                <w:rFonts w:ascii="Century Gothic" w:hAnsi="Century Gothic"/>
                <w:sz w:val="16"/>
                <w:szCs w:val="16"/>
              </w:rPr>
            </w:pPr>
          </w:p>
        </w:tc>
        <w:tc>
          <w:tcPr>
            <w:tcW w:w="810" w:type="dxa"/>
            <w:shd w:val="clear" w:color="auto" w:fill="auto"/>
          </w:tcPr>
          <w:p w14:paraId="025FB3D2" w14:textId="77777777" w:rsidR="00576D02" w:rsidRPr="001D0E61" w:rsidRDefault="00576D02" w:rsidP="00303DAC">
            <w:pPr>
              <w:spacing w:before="60"/>
              <w:rPr>
                <w:rFonts w:ascii="Century Gothic" w:hAnsi="Century Gothic"/>
                <w:sz w:val="16"/>
                <w:szCs w:val="16"/>
              </w:rPr>
            </w:pPr>
          </w:p>
        </w:tc>
        <w:tc>
          <w:tcPr>
            <w:tcW w:w="810" w:type="dxa"/>
            <w:tcBorders>
              <w:right w:val="double" w:sz="4" w:space="0" w:color="auto"/>
            </w:tcBorders>
          </w:tcPr>
          <w:p w14:paraId="2C821F49" w14:textId="77777777" w:rsidR="00576D02" w:rsidRPr="001D0E61" w:rsidRDefault="00576D02" w:rsidP="00303DAC">
            <w:pPr>
              <w:spacing w:before="60"/>
              <w:rPr>
                <w:rFonts w:ascii="Century Gothic" w:hAnsi="Century Gothic"/>
                <w:sz w:val="16"/>
                <w:szCs w:val="16"/>
              </w:rPr>
            </w:pPr>
            <w:r w:rsidRPr="001D0E61">
              <w:rPr>
                <w:rFonts w:ascii="Century Gothic" w:hAnsi="Century Gothic"/>
                <w:sz w:val="16"/>
                <w:szCs w:val="16"/>
              </w:rPr>
              <w:t>M4.2.2</w:t>
            </w:r>
          </w:p>
        </w:tc>
        <w:tc>
          <w:tcPr>
            <w:tcW w:w="345" w:type="dxa"/>
            <w:shd w:val="clear" w:color="auto" w:fill="DDD9C3" w:themeFill="background2" w:themeFillShade="E6"/>
          </w:tcPr>
          <w:p w14:paraId="16F6FC81" w14:textId="77777777" w:rsidR="00576D02" w:rsidRPr="001D0E61" w:rsidRDefault="00576D02" w:rsidP="00303DAC">
            <w:pPr>
              <w:rPr>
                <w:rFonts w:ascii="Century Gothic" w:hAnsi="Century Gothic" w:cs="ArialMT"/>
                <w:sz w:val="16"/>
                <w:szCs w:val="16"/>
              </w:rPr>
            </w:pPr>
          </w:p>
        </w:tc>
        <w:tc>
          <w:tcPr>
            <w:tcW w:w="345" w:type="dxa"/>
            <w:shd w:val="clear" w:color="auto" w:fill="DDD9C3" w:themeFill="background2" w:themeFillShade="E6"/>
          </w:tcPr>
          <w:p w14:paraId="1C41A833" w14:textId="77777777" w:rsidR="00576D02" w:rsidRPr="001D0E61" w:rsidRDefault="00576D02" w:rsidP="00303DAC">
            <w:pPr>
              <w:rPr>
                <w:rFonts w:ascii="Century Gothic" w:hAnsi="Century Gothic" w:cs="ArialMT"/>
                <w:sz w:val="16"/>
                <w:szCs w:val="16"/>
              </w:rPr>
            </w:pPr>
          </w:p>
        </w:tc>
        <w:tc>
          <w:tcPr>
            <w:tcW w:w="345" w:type="dxa"/>
            <w:shd w:val="clear" w:color="auto" w:fill="DDD9C3" w:themeFill="background2" w:themeFillShade="E6"/>
          </w:tcPr>
          <w:p w14:paraId="1DDE5D02" w14:textId="77777777" w:rsidR="00576D02" w:rsidRPr="001D0E61" w:rsidRDefault="00576D02" w:rsidP="00303DAC">
            <w:pPr>
              <w:rPr>
                <w:rFonts w:ascii="Century Gothic" w:hAnsi="Century Gothic" w:cs="ArialMT"/>
                <w:sz w:val="16"/>
                <w:szCs w:val="16"/>
              </w:rPr>
            </w:pPr>
          </w:p>
        </w:tc>
        <w:tc>
          <w:tcPr>
            <w:tcW w:w="345" w:type="dxa"/>
            <w:shd w:val="clear" w:color="auto" w:fill="DDD9C3" w:themeFill="background2" w:themeFillShade="E6"/>
          </w:tcPr>
          <w:p w14:paraId="76A2DD35" w14:textId="77777777" w:rsidR="00576D02" w:rsidRPr="001D0E61" w:rsidRDefault="00576D02" w:rsidP="00303DAC">
            <w:pPr>
              <w:rPr>
                <w:rFonts w:ascii="Century Gothic" w:hAnsi="Century Gothic" w:cs="ArialMT"/>
                <w:sz w:val="16"/>
                <w:szCs w:val="16"/>
              </w:rPr>
            </w:pPr>
          </w:p>
        </w:tc>
        <w:tc>
          <w:tcPr>
            <w:tcW w:w="345" w:type="dxa"/>
            <w:shd w:val="clear" w:color="auto" w:fill="DDD9C3" w:themeFill="background2" w:themeFillShade="E6"/>
          </w:tcPr>
          <w:p w14:paraId="610D1F08" w14:textId="77777777" w:rsidR="00576D02" w:rsidRPr="001D0E61" w:rsidRDefault="00576D02" w:rsidP="00303DAC">
            <w:pPr>
              <w:rPr>
                <w:rFonts w:ascii="Century Gothic" w:hAnsi="Century Gothic" w:cs="ArialMT"/>
                <w:sz w:val="16"/>
                <w:szCs w:val="16"/>
              </w:rPr>
            </w:pPr>
          </w:p>
        </w:tc>
        <w:tc>
          <w:tcPr>
            <w:tcW w:w="345" w:type="dxa"/>
            <w:shd w:val="clear" w:color="auto" w:fill="DDD9C3" w:themeFill="background2" w:themeFillShade="E6"/>
          </w:tcPr>
          <w:p w14:paraId="4F6C5B95" w14:textId="77777777" w:rsidR="00576D02" w:rsidRPr="001D0E61" w:rsidRDefault="00576D02" w:rsidP="00303DAC">
            <w:pPr>
              <w:rPr>
                <w:rFonts w:ascii="Century Gothic" w:hAnsi="Century Gothic" w:cs="ArialMT"/>
                <w:sz w:val="16"/>
                <w:szCs w:val="16"/>
              </w:rPr>
            </w:pPr>
          </w:p>
        </w:tc>
        <w:tc>
          <w:tcPr>
            <w:tcW w:w="4410" w:type="dxa"/>
          </w:tcPr>
          <w:p w14:paraId="0B024FA1" w14:textId="77777777" w:rsidR="00576D02" w:rsidRPr="001D0E61" w:rsidRDefault="00576D02" w:rsidP="00303DAC">
            <w:pPr>
              <w:rPr>
                <w:rFonts w:ascii="Century Gothic" w:hAnsi="Century Gothic" w:cs="ArialMT"/>
                <w:sz w:val="16"/>
                <w:szCs w:val="16"/>
              </w:rPr>
            </w:pPr>
          </w:p>
        </w:tc>
      </w:tr>
      <w:permEnd w:id="1341795909"/>
      <w:permEnd w:id="2046851873"/>
      <w:permEnd w:id="402404602"/>
      <w:permEnd w:id="32531172"/>
      <w:permEnd w:id="449577176"/>
      <w:permEnd w:id="1644181820"/>
      <w:permEnd w:id="103247145"/>
      <w:tr w:rsidR="00576D02" w:rsidRPr="00A11E78" w14:paraId="183B3439" w14:textId="77777777" w:rsidTr="00576D02">
        <w:trPr>
          <w:trHeight w:val="242"/>
        </w:trPr>
        <w:tc>
          <w:tcPr>
            <w:tcW w:w="710" w:type="dxa"/>
            <w:shd w:val="clear" w:color="auto" w:fill="DDD9C3" w:themeFill="background2" w:themeFillShade="E6"/>
          </w:tcPr>
          <w:p w14:paraId="391E825E" w14:textId="77777777" w:rsidR="00576D02" w:rsidRPr="001D0E61" w:rsidRDefault="00576D02" w:rsidP="00303DAC">
            <w:pPr>
              <w:autoSpaceDE w:val="0"/>
              <w:autoSpaceDN w:val="0"/>
              <w:adjustRightInd w:val="0"/>
              <w:rPr>
                <w:rFonts w:ascii="Century Gothic" w:hAnsi="Century Gothic" w:cs="ArialMT"/>
                <w:b/>
                <w:sz w:val="18"/>
                <w:szCs w:val="18"/>
              </w:rPr>
            </w:pPr>
            <w:r w:rsidRPr="001D0E61">
              <w:rPr>
                <w:rFonts w:ascii="Century Gothic" w:hAnsi="Century Gothic" w:cs="ArialMT"/>
                <w:b/>
                <w:sz w:val="18"/>
                <w:szCs w:val="18"/>
              </w:rPr>
              <w:t>C 2.4</w:t>
            </w:r>
          </w:p>
        </w:tc>
        <w:tc>
          <w:tcPr>
            <w:tcW w:w="3685" w:type="dxa"/>
            <w:shd w:val="clear" w:color="auto" w:fill="DDD9C3" w:themeFill="background2" w:themeFillShade="E6"/>
          </w:tcPr>
          <w:p w14:paraId="627C2F15" w14:textId="42ABBC82" w:rsidR="00576D02" w:rsidRPr="00A11E78" w:rsidRDefault="00015D0D" w:rsidP="00A11E78">
            <w:pPr>
              <w:rPr>
                <w:rFonts w:ascii="Century Gothic" w:hAnsi="Century Gothic" w:cs="ArialMT"/>
                <w:sz w:val="16"/>
                <w:szCs w:val="16"/>
                <w:lang w:val="fr-CA"/>
              </w:rPr>
            </w:pPr>
            <w:r w:rsidRPr="00015D0D">
              <w:rPr>
                <w:rFonts w:ascii="Century Gothic" w:hAnsi="Century Gothic" w:cs="ArialMT"/>
                <w:sz w:val="16"/>
                <w:szCs w:val="16"/>
                <w:lang w:val="fr-CA"/>
              </w:rPr>
              <w:t>L'Organisation* doit* offrir une rémunération égale ou supérieure aux normes</w:t>
            </w:r>
            <w:r w:rsidR="00A11E78">
              <w:rPr>
                <w:rFonts w:ascii="Century Gothic" w:hAnsi="Century Gothic" w:cs="ArialMT"/>
                <w:sz w:val="16"/>
                <w:szCs w:val="16"/>
                <w:lang w:val="fr-CA"/>
              </w:rPr>
              <w:t xml:space="preserve"> </w:t>
            </w:r>
            <w:r w:rsidRPr="00015D0D">
              <w:rPr>
                <w:rFonts w:ascii="Century Gothic" w:hAnsi="Century Gothic" w:cs="ArialMT"/>
                <w:sz w:val="16"/>
                <w:szCs w:val="16"/>
                <w:lang w:val="fr-CA"/>
              </w:rPr>
              <w:t>minimum de l'industrie forestière* ou aux autres accords salariaux ou salaires</w:t>
            </w:r>
            <w:r w:rsidR="00A11E78">
              <w:rPr>
                <w:rFonts w:ascii="Century Gothic" w:hAnsi="Century Gothic" w:cs="ArialMT"/>
                <w:sz w:val="16"/>
                <w:szCs w:val="16"/>
                <w:lang w:val="fr-CA"/>
              </w:rPr>
              <w:t xml:space="preserve"> </w:t>
            </w:r>
            <w:r w:rsidRPr="00015D0D">
              <w:rPr>
                <w:rFonts w:ascii="Century Gothic" w:hAnsi="Century Gothic" w:cs="ArialMT"/>
                <w:sz w:val="16"/>
                <w:szCs w:val="16"/>
                <w:lang w:val="fr-CA"/>
              </w:rPr>
              <w:t>minimum* reconnus dans l'industrie forestière, lorsque ces salaires sont supérieurs</w:t>
            </w:r>
            <w:r w:rsidR="00A11E78">
              <w:rPr>
                <w:rFonts w:ascii="Century Gothic" w:hAnsi="Century Gothic" w:cs="ArialMT"/>
                <w:sz w:val="16"/>
                <w:szCs w:val="16"/>
                <w:lang w:val="fr-CA"/>
              </w:rPr>
              <w:t xml:space="preserve"> </w:t>
            </w:r>
            <w:r w:rsidRPr="00015D0D">
              <w:rPr>
                <w:rFonts w:ascii="Century Gothic" w:hAnsi="Century Gothic" w:cs="ArialMT"/>
                <w:sz w:val="16"/>
                <w:szCs w:val="16"/>
                <w:lang w:val="fr-CA"/>
              </w:rPr>
              <w:t>au salaire minimum légal*. Lorsque aucune loi salariale n'existe, l'Organisation*</w:t>
            </w:r>
            <w:r w:rsidR="00A11E78">
              <w:rPr>
                <w:rFonts w:ascii="Century Gothic" w:hAnsi="Century Gothic" w:cs="ArialMT"/>
                <w:sz w:val="16"/>
                <w:szCs w:val="16"/>
                <w:lang w:val="fr-CA"/>
              </w:rPr>
              <w:t xml:space="preserve"> </w:t>
            </w:r>
            <w:r w:rsidRPr="00015D0D">
              <w:rPr>
                <w:rFonts w:ascii="Century Gothic" w:hAnsi="Century Gothic" w:cs="ArialMT"/>
                <w:sz w:val="16"/>
                <w:szCs w:val="16"/>
                <w:lang w:val="fr-CA"/>
              </w:rPr>
              <w:t>doit*, par le biais d'une concertation* avec les travailleurs*, développer des</w:t>
            </w:r>
            <w:r w:rsidR="00A11E78">
              <w:rPr>
                <w:rFonts w:ascii="Century Gothic" w:hAnsi="Century Gothic" w:cs="ArialMT"/>
                <w:sz w:val="16"/>
                <w:szCs w:val="16"/>
                <w:lang w:val="fr-CA"/>
              </w:rPr>
              <w:t xml:space="preserve"> </w:t>
            </w:r>
            <w:r w:rsidRPr="00015D0D">
              <w:rPr>
                <w:rFonts w:ascii="Century Gothic" w:hAnsi="Century Gothic" w:cs="ArialMT"/>
                <w:sz w:val="16"/>
                <w:szCs w:val="16"/>
                <w:lang w:val="fr-CA"/>
              </w:rPr>
              <w:t xml:space="preserve">mécanismes permettant de fixer un salaire minimum*. </w:t>
            </w:r>
            <w:r w:rsidRPr="00A11E78">
              <w:rPr>
                <w:rFonts w:ascii="Century Gothic" w:hAnsi="Century Gothic" w:cs="ArialMT"/>
                <w:sz w:val="16"/>
                <w:szCs w:val="16"/>
                <w:lang w:val="fr-CA"/>
              </w:rPr>
              <w:t>(Nouveau)</w:t>
            </w:r>
          </w:p>
        </w:tc>
        <w:tc>
          <w:tcPr>
            <w:tcW w:w="778" w:type="dxa"/>
            <w:shd w:val="clear" w:color="auto" w:fill="DDD9C3" w:themeFill="background2" w:themeFillShade="E6"/>
          </w:tcPr>
          <w:p w14:paraId="512717CA" w14:textId="77777777" w:rsidR="00576D02" w:rsidRPr="00A11E78" w:rsidRDefault="00576D02" w:rsidP="00303DAC">
            <w:pPr>
              <w:autoSpaceDE w:val="0"/>
              <w:autoSpaceDN w:val="0"/>
              <w:adjustRightInd w:val="0"/>
              <w:spacing w:before="60"/>
              <w:rPr>
                <w:rFonts w:ascii="Century Gothic" w:hAnsi="Century Gothic" w:cs="ArialMT"/>
                <w:b/>
                <w:sz w:val="16"/>
                <w:szCs w:val="16"/>
                <w:lang w:val="fr-CA"/>
              </w:rPr>
            </w:pPr>
          </w:p>
        </w:tc>
        <w:tc>
          <w:tcPr>
            <w:tcW w:w="810" w:type="dxa"/>
            <w:shd w:val="clear" w:color="auto" w:fill="DDD9C3" w:themeFill="background2" w:themeFillShade="E6"/>
          </w:tcPr>
          <w:p w14:paraId="63C86E15" w14:textId="77777777" w:rsidR="00576D02" w:rsidRPr="00A11E78" w:rsidRDefault="00576D02" w:rsidP="00303DAC">
            <w:pPr>
              <w:spacing w:before="60"/>
              <w:rPr>
                <w:rFonts w:ascii="Century Gothic" w:hAnsi="Century Gothic"/>
                <w:b/>
                <w:sz w:val="16"/>
                <w:szCs w:val="16"/>
                <w:lang w:val="fr-CA"/>
              </w:rPr>
            </w:pPr>
          </w:p>
        </w:tc>
        <w:tc>
          <w:tcPr>
            <w:tcW w:w="810" w:type="dxa"/>
            <w:shd w:val="clear" w:color="auto" w:fill="DDD9C3" w:themeFill="background2" w:themeFillShade="E6"/>
          </w:tcPr>
          <w:p w14:paraId="1B340355" w14:textId="77777777" w:rsidR="00576D02" w:rsidRPr="00A11E78" w:rsidRDefault="00576D02" w:rsidP="00303DAC">
            <w:pPr>
              <w:spacing w:before="60"/>
              <w:rPr>
                <w:rFonts w:ascii="Century Gothic" w:hAnsi="Century Gothic"/>
                <w:b/>
                <w:sz w:val="16"/>
                <w:szCs w:val="16"/>
                <w:lang w:val="fr-CA"/>
              </w:rPr>
            </w:pPr>
          </w:p>
        </w:tc>
        <w:tc>
          <w:tcPr>
            <w:tcW w:w="810" w:type="dxa"/>
            <w:tcBorders>
              <w:right w:val="double" w:sz="4" w:space="0" w:color="auto"/>
            </w:tcBorders>
            <w:shd w:val="clear" w:color="auto" w:fill="DDD9C3" w:themeFill="background2" w:themeFillShade="E6"/>
          </w:tcPr>
          <w:p w14:paraId="35709657" w14:textId="77777777" w:rsidR="00576D02" w:rsidRPr="00A11E78" w:rsidRDefault="00576D02" w:rsidP="00303DAC">
            <w:pPr>
              <w:spacing w:before="60"/>
              <w:rPr>
                <w:rFonts w:ascii="Century Gothic" w:hAnsi="Century Gothic"/>
                <w:b/>
                <w:sz w:val="16"/>
                <w:szCs w:val="16"/>
                <w:lang w:val="fr-CA"/>
              </w:rPr>
            </w:pPr>
          </w:p>
        </w:tc>
        <w:tc>
          <w:tcPr>
            <w:tcW w:w="345" w:type="dxa"/>
            <w:shd w:val="clear" w:color="auto" w:fill="DDD9C3" w:themeFill="background2" w:themeFillShade="E6"/>
          </w:tcPr>
          <w:p w14:paraId="3B4465DE" w14:textId="77777777" w:rsidR="00576D02" w:rsidRPr="00A11E78" w:rsidRDefault="00576D02" w:rsidP="00303DAC">
            <w:pPr>
              <w:rPr>
                <w:rFonts w:ascii="Century Gothic" w:hAnsi="Century Gothic"/>
                <w:sz w:val="18"/>
                <w:szCs w:val="18"/>
                <w:lang w:val="fr-CA"/>
              </w:rPr>
            </w:pPr>
          </w:p>
        </w:tc>
        <w:tc>
          <w:tcPr>
            <w:tcW w:w="345" w:type="dxa"/>
            <w:shd w:val="clear" w:color="auto" w:fill="DDD9C3" w:themeFill="background2" w:themeFillShade="E6"/>
          </w:tcPr>
          <w:p w14:paraId="4A04BC75" w14:textId="77777777" w:rsidR="00576D02" w:rsidRPr="00A11E78" w:rsidRDefault="00576D02" w:rsidP="00303DAC">
            <w:pPr>
              <w:rPr>
                <w:rFonts w:ascii="Century Gothic" w:hAnsi="Century Gothic"/>
                <w:sz w:val="18"/>
                <w:szCs w:val="18"/>
                <w:lang w:val="fr-CA"/>
              </w:rPr>
            </w:pPr>
          </w:p>
        </w:tc>
        <w:tc>
          <w:tcPr>
            <w:tcW w:w="345" w:type="dxa"/>
            <w:shd w:val="clear" w:color="auto" w:fill="DDD9C3" w:themeFill="background2" w:themeFillShade="E6"/>
          </w:tcPr>
          <w:p w14:paraId="32BEA0EF" w14:textId="77777777" w:rsidR="00576D02" w:rsidRPr="00A11E78" w:rsidRDefault="00576D02" w:rsidP="00303DAC">
            <w:pPr>
              <w:rPr>
                <w:rFonts w:ascii="Century Gothic" w:hAnsi="Century Gothic"/>
                <w:sz w:val="18"/>
                <w:szCs w:val="18"/>
                <w:lang w:val="fr-CA"/>
              </w:rPr>
            </w:pPr>
          </w:p>
        </w:tc>
        <w:tc>
          <w:tcPr>
            <w:tcW w:w="345" w:type="dxa"/>
            <w:shd w:val="clear" w:color="auto" w:fill="DDD9C3" w:themeFill="background2" w:themeFillShade="E6"/>
          </w:tcPr>
          <w:p w14:paraId="5630AECA" w14:textId="77777777" w:rsidR="00576D02" w:rsidRPr="00A11E78" w:rsidRDefault="00576D02" w:rsidP="00303DAC">
            <w:pPr>
              <w:rPr>
                <w:rFonts w:ascii="Century Gothic" w:hAnsi="Century Gothic"/>
                <w:sz w:val="18"/>
                <w:szCs w:val="18"/>
                <w:lang w:val="fr-CA"/>
              </w:rPr>
            </w:pPr>
          </w:p>
        </w:tc>
        <w:tc>
          <w:tcPr>
            <w:tcW w:w="345" w:type="dxa"/>
            <w:shd w:val="clear" w:color="auto" w:fill="DDD9C3" w:themeFill="background2" w:themeFillShade="E6"/>
          </w:tcPr>
          <w:p w14:paraId="24AE5D8A" w14:textId="77777777" w:rsidR="00576D02" w:rsidRPr="00A11E78" w:rsidRDefault="00576D02" w:rsidP="00303DAC">
            <w:pPr>
              <w:rPr>
                <w:rFonts w:ascii="Century Gothic" w:hAnsi="Century Gothic"/>
                <w:sz w:val="18"/>
                <w:szCs w:val="18"/>
                <w:lang w:val="fr-CA"/>
              </w:rPr>
            </w:pPr>
          </w:p>
        </w:tc>
        <w:tc>
          <w:tcPr>
            <w:tcW w:w="345" w:type="dxa"/>
            <w:shd w:val="clear" w:color="auto" w:fill="DDD9C3" w:themeFill="background2" w:themeFillShade="E6"/>
          </w:tcPr>
          <w:p w14:paraId="50474F06" w14:textId="77777777" w:rsidR="00576D02" w:rsidRPr="00A11E78" w:rsidRDefault="00576D02" w:rsidP="00303DAC">
            <w:pPr>
              <w:rPr>
                <w:rFonts w:ascii="Century Gothic" w:hAnsi="Century Gothic"/>
                <w:sz w:val="18"/>
                <w:szCs w:val="18"/>
                <w:lang w:val="fr-CA"/>
              </w:rPr>
            </w:pPr>
          </w:p>
        </w:tc>
        <w:tc>
          <w:tcPr>
            <w:tcW w:w="4410" w:type="dxa"/>
            <w:shd w:val="clear" w:color="auto" w:fill="DDD9C3" w:themeFill="background2" w:themeFillShade="E6"/>
          </w:tcPr>
          <w:p w14:paraId="5AAF757D" w14:textId="77777777" w:rsidR="00576D02" w:rsidRPr="00A11E78" w:rsidRDefault="00576D02" w:rsidP="00303DAC">
            <w:pPr>
              <w:rPr>
                <w:rFonts w:ascii="Century Gothic" w:hAnsi="Century Gothic"/>
                <w:sz w:val="18"/>
                <w:szCs w:val="18"/>
                <w:lang w:val="fr-CA"/>
              </w:rPr>
            </w:pPr>
          </w:p>
        </w:tc>
      </w:tr>
      <w:tr w:rsidR="00576D02" w:rsidRPr="00541D4A" w14:paraId="3837E8BE" w14:textId="77777777" w:rsidTr="00576D02">
        <w:trPr>
          <w:trHeight w:val="242"/>
        </w:trPr>
        <w:tc>
          <w:tcPr>
            <w:tcW w:w="710" w:type="dxa"/>
          </w:tcPr>
          <w:p w14:paraId="324F3331" w14:textId="77777777" w:rsidR="00576D02" w:rsidRPr="001D0E61" w:rsidRDefault="00576D02" w:rsidP="00303DAC">
            <w:pPr>
              <w:autoSpaceDE w:val="0"/>
              <w:autoSpaceDN w:val="0"/>
              <w:adjustRightInd w:val="0"/>
              <w:rPr>
                <w:rFonts w:ascii="Century Gothic" w:hAnsi="Century Gothic" w:cs="ArialMT"/>
                <w:b/>
                <w:sz w:val="18"/>
                <w:szCs w:val="18"/>
              </w:rPr>
            </w:pPr>
            <w:permStart w:id="701639543" w:edGrp="everyone" w:colFirst="6" w:colLast="6"/>
            <w:permStart w:id="360517806" w:edGrp="everyone" w:colFirst="7" w:colLast="7"/>
            <w:permStart w:id="813112943" w:edGrp="everyone" w:colFirst="8" w:colLast="8"/>
            <w:permStart w:id="2007857399" w:edGrp="everyone" w:colFirst="9" w:colLast="9"/>
            <w:permStart w:id="1226573355" w:edGrp="everyone" w:colFirst="10" w:colLast="10"/>
            <w:permStart w:id="793932481" w:edGrp="everyone" w:colFirst="11" w:colLast="11"/>
            <w:permStart w:id="1196499487" w:edGrp="everyone" w:colFirst="12" w:colLast="12"/>
            <w:r w:rsidRPr="001D0E61">
              <w:rPr>
                <w:rFonts w:ascii="Century Gothic" w:hAnsi="Century Gothic" w:cs="ArialMT"/>
                <w:b/>
                <w:sz w:val="18"/>
                <w:szCs w:val="18"/>
              </w:rPr>
              <w:t>2.4.1</w:t>
            </w:r>
          </w:p>
        </w:tc>
        <w:tc>
          <w:tcPr>
            <w:tcW w:w="3685" w:type="dxa"/>
          </w:tcPr>
          <w:p w14:paraId="236BB964" w14:textId="2AAFA819" w:rsidR="00576D02" w:rsidRPr="00015D0D" w:rsidRDefault="00015D0D" w:rsidP="00A11E78">
            <w:pPr>
              <w:rPr>
                <w:rFonts w:ascii="Century Gothic" w:hAnsi="Century Gothic" w:cs="ArialMT"/>
                <w:sz w:val="16"/>
                <w:szCs w:val="16"/>
                <w:lang w:val="fr-CA"/>
              </w:rPr>
            </w:pPr>
            <w:r w:rsidRPr="00015D0D">
              <w:rPr>
                <w:rFonts w:ascii="Century Gothic" w:hAnsi="Century Gothic" w:cs="ArialMT"/>
                <w:sz w:val="16"/>
                <w:szCs w:val="16"/>
                <w:lang w:val="fr-CA"/>
              </w:rPr>
              <w:t>Le salaire versé par l'Organisation est égal ou supérieur, en toutes</w:t>
            </w:r>
            <w:r w:rsidR="00A11E78">
              <w:rPr>
                <w:rFonts w:ascii="Century Gothic" w:hAnsi="Century Gothic" w:cs="ArialMT"/>
                <w:sz w:val="16"/>
                <w:szCs w:val="16"/>
                <w:lang w:val="fr-CA"/>
              </w:rPr>
              <w:t xml:space="preserve"> </w:t>
            </w:r>
            <w:r w:rsidRPr="00015D0D">
              <w:rPr>
                <w:rFonts w:ascii="Century Gothic" w:hAnsi="Century Gothic" w:cs="ArialMT"/>
                <w:sz w:val="16"/>
                <w:szCs w:val="16"/>
                <w:lang w:val="fr-CA"/>
              </w:rPr>
              <w:t>circonstances, au salaire minimum légal*, lorsqu'il existe.</w:t>
            </w:r>
          </w:p>
        </w:tc>
        <w:tc>
          <w:tcPr>
            <w:tcW w:w="778" w:type="dxa"/>
            <w:shd w:val="clear" w:color="auto" w:fill="auto"/>
          </w:tcPr>
          <w:p w14:paraId="76B3FBF4" w14:textId="77777777" w:rsidR="00576D02" w:rsidRPr="00015D0D" w:rsidRDefault="00576D02" w:rsidP="00303DAC">
            <w:pPr>
              <w:autoSpaceDE w:val="0"/>
              <w:autoSpaceDN w:val="0"/>
              <w:adjustRightInd w:val="0"/>
              <w:spacing w:before="60"/>
              <w:rPr>
                <w:rFonts w:ascii="Century Gothic" w:hAnsi="Century Gothic" w:cs="ArialMT"/>
                <w:sz w:val="16"/>
                <w:szCs w:val="16"/>
                <w:lang w:val="fr-CA"/>
              </w:rPr>
            </w:pPr>
          </w:p>
        </w:tc>
        <w:tc>
          <w:tcPr>
            <w:tcW w:w="810" w:type="dxa"/>
            <w:shd w:val="clear" w:color="auto" w:fill="auto"/>
          </w:tcPr>
          <w:p w14:paraId="71D5BC8B" w14:textId="77777777" w:rsidR="00576D02" w:rsidRPr="00015D0D" w:rsidRDefault="00576D02" w:rsidP="00303DAC">
            <w:pPr>
              <w:spacing w:before="60"/>
              <w:rPr>
                <w:rFonts w:ascii="Century Gothic" w:hAnsi="Century Gothic"/>
                <w:sz w:val="16"/>
                <w:szCs w:val="16"/>
                <w:lang w:val="fr-CA"/>
              </w:rPr>
            </w:pPr>
          </w:p>
        </w:tc>
        <w:tc>
          <w:tcPr>
            <w:tcW w:w="810" w:type="dxa"/>
            <w:shd w:val="clear" w:color="auto" w:fill="auto"/>
          </w:tcPr>
          <w:p w14:paraId="2FAF18E8" w14:textId="77777777" w:rsidR="00576D02" w:rsidRPr="00015D0D" w:rsidRDefault="00576D02" w:rsidP="00303DAC">
            <w:pPr>
              <w:spacing w:before="60"/>
              <w:rPr>
                <w:rFonts w:ascii="Century Gothic" w:hAnsi="Century Gothic"/>
                <w:sz w:val="16"/>
                <w:szCs w:val="16"/>
                <w:lang w:val="fr-CA"/>
              </w:rPr>
            </w:pPr>
          </w:p>
        </w:tc>
        <w:tc>
          <w:tcPr>
            <w:tcW w:w="810" w:type="dxa"/>
            <w:tcBorders>
              <w:right w:val="double" w:sz="4" w:space="0" w:color="auto"/>
            </w:tcBorders>
          </w:tcPr>
          <w:p w14:paraId="6B5B5239" w14:textId="77777777" w:rsidR="00576D02" w:rsidRPr="00015D0D" w:rsidRDefault="00576D02" w:rsidP="00303DAC">
            <w:pPr>
              <w:spacing w:before="60"/>
              <w:rPr>
                <w:rFonts w:ascii="Century Gothic" w:hAnsi="Century Gothic"/>
                <w:sz w:val="16"/>
                <w:szCs w:val="16"/>
                <w:lang w:val="fr-CA"/>
              </w:rPr>
            </w:pPr>
          </w:p>
        </w:tc>
        <w:tc>
          <w:tcPr>
            <w:tcW w:w="345" w:type="dxa"/>
            <w:shd w:val="clear" w:color="auto" w:fill="DDD9C3" w:themeFill="background2" w:themeFillShade="E6"/>
          </w:tcPr>
          <w:p w14:paraId="296E3BA9" w14:textId="77777777" w:rsidR="00576D02" w:rsidRPr="00015D0D" w:rsidRDefault="00576D02" w:rsidP="00303DAC">
            <w:pPr>
              <w:rPr>
                <w:rFonts w:ascii="Century Gothic" w:hAnsi="Century Gothic" w:cs="ArialMT"/>
                <w:sz w:val="16"/>
                <w:szCs w:val="16"/>
                <w:lang w:val="fr-CA"/>
              </w:rPr>
            </w:pPr>
          </w:p>
        </w:tc>
        <w:tc>
          <w:tcPr>
            <w:tcW w:w="345" w:type="dxa"/>
            <w:shd w:val="clear" w:color="auto" w:fill="DDD9C3" w:themeFill="background2" w:themeFillShade="E6"/>
          </w:tcPr>
          <w:p w14:paraId="04F38C0E" w14:textId="77777777" w:rsidR="00576D02" w:rsidRPr="00015D0D" w:rsidRDefault="00576D02" w:rsidP="00303DAC">
            <w:pPr>
              <w:rPr>
                <w:rFonts w:ascii="Century Gothic" w:hAnsi="Century Gothic" w:cs="ArialMT"/>
                <w:sz w:val="16"/>
                <w:szCs w:val="16"/>
                <w:lang w:val="fr-CA"/>
              </w:rPr>
            </w:pPr>
          </w:p>
        </w:tc>
        <w:tc>
          <w:tcPr>
            <w:tcW w:w="345" w:type="dxa"/>
            <w:shd w:val="clear" w:color="auto" w:fill="DDD9C3" w:themeFill="background2" w:themeFillShade="E6"/>
          </w:tcPr>
          <w:p w14:paraId="0E509768" w14:textId="77777777" w:rsidR="00576D02" w:rsidRPr="00015D0D" w:rsidRDefault="00576D02" w:rsidP="00303DAC">
            <w:pPr>
              <w:rPr>
                <w:rFonts w:ascii="Century Gothic" w:hAnsi="Century Gothic" w:cs="ArialMT"/>
                <w:sz w:val="16"/>
                <w:szCs w:val="16"/>
                <w:lang w:val="fr-CA"/>
              </w:rPr>
            </w:pPr>
          </w:p>
        </w:tc>
        <w:tc>
          <w:tcPr>
            <w:tcW w:w="345" w:type="dxa"/>
            <w:shd w:val="clear" w:color="auto" w:fill="DDD9C3" w:themeFill="background2" w:themeFillShade="E6"/>
          </w:tcPr>
          <w:p w14:paraId="44CD2B9A" w14:textId="77777777" w:rsidR="00576D02" w:rsidRPr="00015D0D" w:rsidRDefault="00576D02" w:rsidP="00303DAC">
            <w:pPr>
              <w:rPr>
                <w:rFonts w:ascii="Century Gothic" w:hAnsi="Century Gothic" w:cs="ArialMT"/>
                <w:sz w:val="16"/>
                <w:szCs w:val="16"/>
                <w:lang w:val="fr-CA"/>
              </w:rPr>
            </w:pPr>
          </w:p>
        </w:tc>
        <w:tc>
          <w:tcPr>
            <w:tcW w:w="345" w:type="dxa"/>
            <w:shd w:val="clear" w:color="auto" w:fill="DDD9C3" w:themeFill="background2" w:themeFillShade="E6"/>
          </w:tcPr>
          <w:p w14:paraId="0E0E7CFA" w14:textId="77777777" w:rsidR="00576D02" w:rsidRPr="00015D0D" w:rsidRDefault="00576D02" w:rsidP="00303DAC">
            <w:pPr>
              <w:rPr>
                <w:rFonts w:ascii="Century Gothic" w:hAnsi="Century Gothic" w:cs="ArialMT"/>
                <w:sz w:val="16"/>
                <w:szCs w:val="16"/>
                <w:lang w:val="fr-CA"/>
              </w:rPr>
            </w:pPr>
          </w:p>
        </w:tc>
        <w:tc>
          <w:tcPr>
            <w:tcW w:w="345" w:type="dxa"/>
            <w:shd w:val="clear" w:color="auto" w:fill="DDD9C3" w:themeFill="background2" w:themeFillShade="E6"/>
          </w:tcPr>
          <w:p w14:paraId="5CDD47FA" w14:textId="77777777" w:rsidR="00576D02" w:rsidRPr="00015D0D" w:rsidRDefault="00576D02" w:rsidP="00303DAC">
            <w:pPr>
              <w:rPr>
                <w:rFonts w:ascii="Century Gothic" w:hAnsi="Century Gothic" w:cs="ArialMT"/>
                <w:sz w:val="16"/>
                <w:szCs w:val="16"/>
                <w:lang w:val="fr-CA"/>
              </w:rPr>
            </w:pPr>
          </w:p>
        </w:tc>
        <w:tc>
          <w:tcPr>
            <w:tcW w:w="4410" w:type="dxa"/>
          </w:tcPr>
          <w:p w14:paraId="301F34C3" w14:textId="77777777" w:rsidR="00576D02" w:rsidRPr="00015D0D" w:rsidRDefault="00576D02" w:rsidP="00303DAC">
            <w:pPr>
              <w:rPr>
                <w:rFonts w:ascii="Century Gothic" w:hAnsi="Century Gothic" w:cs="ArialMT"/>
                <w:sz w:val="16"/>
                <w:szCs w:val="16"/>
                <w:lang w:val="fr-CA"/>
              </w:rPr>
            </w:pPr>
          </w:p>
        </w:tc>
      </w:tr>
      <w:tr w:rsidR="00576D02" w:rsidRPr="001D0E61" w14:paraId="4787EAA6" w14:textId="77777777" w:rsidTr="00576D02">
        <w:trPr>
          <w:trHeight w:val="242"/>
        </w:trPr>
        <w:tc>
          <w:tcPr>
            <w:tcW w:w="710" w:type="dxa"/>
          </w:tcPr>
          <w:p w14:paraId="53E89AF0" w14:textId="77777777" w:rsidR="00576D02" w:rsidRPr="001D0E61" w:rsidRDefault="00576D02" w:rsidP="00303DAC">
            <w:pPr>
              <w:autoSpaceDE w:val="0"/>
              <w:autoSpaceDN w:val="0"/>
              <w:adjustRightInd w:val="0"/>
              <w:rPr>
                <w:rFonts w:ascii="Century Gothic" w:hAnsi="Century Gothic" w:cs="ArialMT"/>
                <w:b/>
                <w:sz w:val="18"/>
                <w:szCs w:val="18"/>
              </w:rPr>
            </w:pPr>
            <w:permStart w:id="239157182" w:edGrp="everyone" w:colFirst="6" w:colLast="6"/>
            <w:permStart w:id="256314645" w:edGrp="everyone" w:colFirst="7" w:colLast="7"/>
            <w:permStart w:id="94458144" w:edGrp="everyone" w:colFirst="8" w:colLast="8"/>
            <w:permStart w:id="23342322" w:edGrp="everyone" w:colFirst="9" w:colLast="9"/>
            <w:permStart w:id="1849980264" w:edGrp="everyone" w:colFirst="10" w:colLast="10"/>
            <w:permStart w:id="940049212" w:edGrp="everyone" w:colFirst="11" w:colLast="11"/>
            <w:permStart w:id="1772764756" w:edGrp="everyone" w:colFirst="12" w:colLast="12"/>
            <w:permEnd w:id="701639543"/>
            <w:permEnd w:id="360517806"/>
            <w:permEnd w:id="813112943"/>
            <w:permEnd w:id="2007857399"/>
            <w:permEnd w:id="1226573355"/>
            <w:permEnd w:id="793932481"/>
            <w:permEnd w:id="1196499487"/>
            <w:r w:rsidRPr="001D0E61">
              <w:rPr>
                <w:rFonts w:ascii="Century Gothic" w:hAnsi="Century Gothic" w:cs="ArialMT"/>
                <w:b/>
                <w:sz w:val="18"/>
                <w:szCs w:val="18"/>
              </w:rPr>
              <w:t>2.4.2</w:t>
            </w:r>
          </w:p>
        </w:tc>
        <w:tc>
          <w:tcPr>
            <w:tcW w:w="3685" w:type="dxa"/>
          </w:tcPr>
          <w:p w14:paraId="1D8CC1D5" w14:textId="03D994A8" w:rsidR="00576D02" w:rsidRPr="00015D0D" w:rsidRDefault="00015D0D" w:rsidP="00A11E78">
            <w:pPr>
              <w:rPr>
                <w:rFonts w:ascii="Century Gothic" w:hAnsi="Century Gothic"/>
                <w:sz w:val="16"/>
                <w:szCs w:val="16"/>
                <w:lang w:val="fr-CA"/>
              </w:rPr>
            </w:pPr>
            <w:r w:rsidRPr="00015D0D">
              <w:rPr>
                <w:rFonts w:ascii="Century Gothic" w:hAnsi="Century Gothic"/>
                <w:sz w:val="16"/>
                <w:szCs w:val="16"/>
                <w:lang w:val="fr-CA"/>
              </w:rPr>
              <w:t>Lorsqu'il existe des normes minimum de l'industrie forestière ou d'autres</w:t>
            </w:r>
            <w:r w:rsidR="00A11E78">
              <w:rPr>
                <w:rFonts w:ascii="Century Gothic" w:hAnsi="Century Gothic"/>
                <w:sz w:val="16"/>
                <w:szCs w:val="16"/>
                <w:lang w:val="fr-CA"/>
              </w:rPr>
              <w:t xml:space="preserve"> </w:t>
            </w:r>
            <w:r w:rsidRPr="00015D0D">
              <w:rPr>
                <w:rFonts w:ascii="Century Gothic" w:hAnsi="Century Gothic"/>
                <w:sz w:val="16"/>
                <w:szCs w:val="16"/>
                <w:lang w:val="fr-CA"/>
              </w:rPr>
              <w:t>accords salariaux ou salaires minimum* reconnus dans l'industrie forestière</w:t>
            </w:r>
            <w:r w:rsidR="00A11E78">
              <w:rPr>
                <w:rFonts w:ascii="Century Gothic" w:hAnsi="Century Gothic"/>
                <w:sz w:val="16"/>
                <w:szCs w:val="16"/>
                <w:lang w:val="fr-CA"/>
              </w:rPr>
              <w:t xml:space="preserve"> </w:t>
            </w:r>
            <w:r w:rsidRPr="00015D0D">
              <w:rPr>
                <w:rFonts w:ascii="Century Gothic" w:hAnsi="Century Gothic"/>
                <w:sz w:val="16"/>
                <w:szCs w:val="16"/>
                <w:lang w:val="fr-CA"/>
              </w:rPr>
              <w:t>et supérieurs au salaire minimum légal*, la rémunération doit être égale ou</w:t>
            </w:r>
            <w:r w:rsidR="00A11E78">
              <w:rPr>
                <w:rFonts w:ascii="Century Gothic" w:hAnsi="Century Gothic"/>
                <w:sz w:val="16"/>
                <w:szCs w:val="16"/>
                <w:lang w:val="fr-CA"/>
              </w:rPr>
              <w:t xml:space="preserve"> </w:t>
            </w:r>
            <w:r w:rsidRPr="00015D0D">
              <w:rPr>
                <w:rFonts w:ascii="Century Gothic" w:hAnsi="Century Gothic"/>
                <w:sz w:val="16"/>
                <w:szCs w:val="16"/>
                <w:lang w:val="fr-CA"/>
              </w:rPr>
              <w:t>supérieure à au moins l'un de ces minimum plus élevés ;</w:t>
            </w:r>
          </w:p>
        </w:tc>
        <w:tc>
          <w:tcPr>
            <w:tcW w:w="778" w:type="dxa"/>
            <w:shd w:val="clear" w:color="auto" w:fill="auto"/>
          </w:tcPr>
          <w:p w14:paraId="3BF4B749" w14:textId="77777777" w:rsidR="00576D02" w:rsidRPr="001D0E61" w:rsidRDefault="00576D02" w:rsidP="00303DAC">
            <w:pPr>
              <w:autoSpaceDE w:val="0"/>
              <w:autoSpaceDN w:val="0"/>
              <w:adjustRightInd w:val="0"/>
              <w:spacing w:before="60"/>
              <w:rPr>
                <w:rFonts w:ascii="Century Gothic" w:hAnsi="Century Gothic" w:cs="ArialMT"/>
                <w:sz w:val="16"/>
                <w:szCs w:val="16"/>
              </w:rPr>
            </w:pPr>
            <w:r w:rsidRPr="001D0E61">
              <w:rPr>
                <w:rFonts w:ascii="Century Gothic" w:hAnsi="Century Gothic" w:cs="ArialMT"/>
                <w:sz w:val="16"/>
                <w:szCs w:val="16"/>
              </w:rPr>
              <w:t>B4.1.2</w:t>
            </w:r>
          </w:p>
        </w:tc>
        <w:tc>
          <w:tcPr>
            <w:tcW w:w="810" w:type="dxa"/>
            <w:shd w:val="clear" w:color="auto" w:fill="auto"/>
          </w:tcPr>
          <w:p w14:paraId="36283A1F" w14:textId="77777777" w:rsidR="00576D02" w:rsidRPr="001D0E61" w:rsidRDefault="00576D02" w:rsidP="00303DAC">
            <w:pPr>
              <w:spacing w:before="60"/>
              <w:rPr>
                <w:rFonts w:ascii="Century Gothic" w:hAnsi="Century Gothic"/>
                <w:sz w:val="16"/>
                <w:szCs w:val="16"/>
              </w:rPr>
            </w:pPr>
            <w:r w:rsidRPr="001D0E61">
              <w:rPr>
                <w:rFonts w:ascii="Century Gothic" w:hAnsi="Century Gothic"/>
                <w:sz w:val="16"/>
                <w:szCs w:val="16"/>
              </w:rPr>
              <w:t>BC4.1.2</w:t>
            </w:r>
          </w:p>
        </w:tc>
        <w:tc>
          <w:tcPr>
            <w:tcW w:w="810" w:type="dxa"/>
            <w:shd w:val="clear" w:color="auto" w:fill="auto"/>
          </w:tcPr>
          <w:p w14:paraId="404A7F7E" w14:textId="77777777" w:rsidR="00576D02" w:rsidRPr="001D0E61" w:rsidRDefault="00576D02" w:rsidP="00303DAC">
            <w:pPr>
              <w:spacing w:before="60"/>
              <w:rPr>
                <w:rFonts w:ascii="Century Gothic" w:hAnsi="Century Gothic"/>
                <w:sz w:val="16"/>
                <w:szCs w:val="16"/>
              </w:rPr>
            </w:pPr>
            <w:r w:rsidRPr="001D0E61">
              <w:rPr>
                <w:rFonts w:ascii="Century Gothic" w:hAnsi="Century Gothic"/>
                <w:sz w:val="16"/>
                <w:szCs w:val="16"/>
              </w:rPr>
              <w:t>GL4.1.5</w:t>
            </w:r>
          </w:p>
        </w:tc>
        <w:tc>
          <w:tcPr>
            <w:tcW w:w="810" w:type="dxa"/>
            <w:tcBorders>
              <w:right w:val="double" w:sz="4" w:space="0" w:color="auto"/>
            </w:tcBorders>
          </w:tcPr>
          <w:p w14:paraId="0509E283" w14:textId="77777777" w:rsidR="00576D02" w:rsidRPr="001D0E61" w:rsidRDefault="00576D02" w:rsidP="00303DAC">
            <w:pPr>
              <w:spacing w:before="60"/>
              <w:rPr>
                <w:rFonts w:ascii="Century Gothic" w:hAnsi="Century Gothic"/>
                <w:sz w:val="16"/>
                <w:szCs w:val="16"/>
              </w:rPr>
            </w:pPr>
          </w:p>
        </w:tc>
        <w:tc>
          <w:tcPr>
            <w:tcW w:w="345" w:type="dxa"/>
            <w:shd w:val="clear" w:color="auto" w:fill="DDD9C3" w:themeFill="background2" w:themeFillShade="E6"/>
          </w:tcPr>
          <w:p w14:paraId="674377FB" w14:textId="77777777" w:rsidR="00576D02" w:rsidRPr="001D0E61" w:rsidRDefault="00576D02" w:rsidP="00303DAC">
            <w:pPr>
              <w:rPr>
                <w:rFonts w:ascii="Century Gothic" w:hAnsi="Century Gothic"/>
                <w:sz w:val="16"/>
                <w:szCs w:val="16"/>
              </w:rPr>
            </w:pPr>
          </w:p>
        </w:tc>
        <w:tc>
          <w:tcPr>
            <w:tcW w:w="345" w:type="dxa"/>
            <w:shd w:val="clear" w:color="auto" w:fill="DDD9C3" w:themeFill="background2" w:themeFillShade="E6"/>
          </w:tcPr>
          <w:p w14:paraId="225EC176" w14:textId="77777777" w:rsidR="00576D02" w:rsidRPr="001D0E61" w:rsidRDefault="00576D02" w:rsidP="00303DAC">
            <w:pPr>
              <w:rPr>
                <w:rFonts w:ascii="Century Gothic" w:hAnsi="Century Gothic"/>
                <w:sz w:val="16"/>
                <w:szCs w:val="16"/>
              </w:rPr>
            </w:pPr>
          </w:p>
        </w:tc>
        <w:tc>
          <w:tcPr>
            <w:tcW w:w="345" w:type="dxa"/>
            <w:shd w:val="clear" w:color="auto" w:fill="DDD9C3" w:themeFill="background2" w:themeFillShade="E6"/>
          </w:tcPr>
          <w:p w14:paraId="28308736" w14:textId="77777777" w:rsidR="00576D02" w:rsidRPr="001D0E61" w:rsidRDefault="00576D02" w:rsidP="00303DAC">
            <w:pPr>
              <w:rPr>
                <w:rFonts w:ascii="Century Gothic" w:hAnsi="Century Gothic"/>
                <w:sz w:val="16"/>
                <w:szCs w:val="16"/>
              </w:rPr>
            </w:pPr>
          </w:p>
        </w:tc>
        <w:tc>
          <w:tcPr>
            <w:tcW w:w="345" w:type="dxa"/>
            <w:shd w:val="clear" w:color="auto" w:fill="DDD9C3" w:themeFill="background2" w:themeFillShade="E6"/>
          </w:tcPr>
          <w:p w14:paraId="68BFF70F" w14:textId="77777777" w:rsidR="00576D02" w:rsidRPr="001D0E61" w:rsidRDefault="00576D02" w:rsidP="00303DAC">
            <w:pPr>
              <w:rPr>
                <w:rFonts w:ascii="Century Gothic" w:hAnsi="Century Gothic"/>
                <w:sz w:val="16"/>
                <w:szCs w:val="16"/>
              </w:rPr>
            </w:pPr>
          </w:p>
        </w:tc>
        <w:tc>
          <w:tcPr>
            <w:tcW w:w="345" w:type="dxa"/>
            <w:shd w:val="clear" w:color="auto" w:fill="DDD9C3" w:themeFill="background2" w:themeFillShade="E6"/>
          </w:tcPr>
          <w:p w14:paraId="2775EF7D" w14:textId="77777777" w:rsidR="00576D02" w:rsidRPr="001D0E61" w:rsidRDefault="00576D02" w:rsidP="00303DAC">
            <w:pPr>
              <w:rPr>
                <w:rFonts w:ascii="Century Gothic" w:hAnsi="Century Gothic"/>
                <w:sz w:val="16"/>
                <w:szCs w:val="16"/>
              </w:rPr>
            </w:pPr>
          </w:p>
        </w:tc>
        <w:tc>
          <w:tcPr>
            <w:tcW w:w="345" w:type="dxa"/>
            <w:shd w:val="clear" w:color="auto" w:fill="DDD9C3" w:themeFill="background2" w:themeFillShade="E6"/>
          </w:tcPr>
          <w:p w14:paraId="72715D9B" w14:textId="77777777" w:rsidR="00576D02" w:rsidRPr="001D0E61" w:rsidRDefault="00576D02" w:rsidP="00303DAC">
            <w:pPr>
              <w:rPr>
                <w:rFonts w:ascii="Century Gothic" w:hAnsi="Century Gothic"/>
                <w:sz w:val="16"/>
                <w:szCs w:val="16"/>
              </w:rPr>
            </w:pPr>
          </w:p>
        </w:tc>
        <w:tc>
          <w:tcPr>
            <w:tcW w:w="4410" w:type="dxa"/>
          </w:tcPr>
          <w:p w14:paraId="0221034A" w14:textId="77777777" w:rsidR="00576D02" w:rsidRPr="001D0E61" w:rsidRDefault="00576D02" w:rsidP="00303DAC">
            <w:pPr>
              <w:rPr>
                <w:rFonts w:ascii="Century Gothic" w:hAnsi="Century Gothic"/>
                <w:sz w:val="16"/>
                <w:szCs w:val="16"/>
              </w:rPr>
            </w:pPr>
          </w:p>
        </w:tc>
      </w:tr>
      <w:tr w:rsidR="00576D02" w:rsidRPr="00541D4A" w14:paraId="2405042D" w14:textId="77777777" w:rsidTr="00576D02">
        <w:trPr>
          <w:trHeight w:val="242"/>
        </w:trPr>
        <w:tc>
          <w:tcPr>
            <w:tcW w:w="710" w:type="dxa"/>
          </w:tcPr>
          <w:p w14:paraId="4441C80F" w14:textId="77777777" w:rsidR="00576D02" w:rsidRPr="001D0E61" w:rsidRDefault="00576D02" w:rsidP="00303DAC">
            <w:pPr>
              <w:autoSpaceDE w:val="0"/>
              <w:autoSpaceDN w:val="0"/>
              <w:adjustRightInd w:val="0"/>
              <w:rPr>
                <w:rFonts w:ascii="Century Gothic" w:hAnsi="Century Gothic"/>
                <w:b/>
                <w:sz w:val="18"/>
                <w:szCs w:val="18"/>
              </w:rPr>
            </w:pPr>
            <w:permStart w:id="977759530" w:edGrp="everyone" w:colFirst="6" w:colLast="6"/>
            <w:permStart w:id="2385386" w:edGrp="everyone" w:colFirst="7" w:colLast="7"/>
            <w:permStart w:id="1227030716" w:edGrp="everyone" w:colFirst="8" w:colLast="8"/>
            <w:permStart w:id="1507687334" w:edGrp="everyone" w:colFirst="9" w:colLast="9"/>
            <w:permStart w:id="950290344" w:edGrp="everyone" w:colFirst="10" w:colLast="10"/>
            <w:permStart w:id="505684030" w:edGrp="everyone" w:colFirst="11" w:colLast="11"/>
            <w:permStart w:id="1181092068" w:edGrp="everyone" w:colFirst="12" w:colLast="12"/>
            <w:permEnd w:id="239157182"/>
            <w:permEnd w:id="256314645"/>
            <w:permEnd w:id="94458144"/>
            <w:permEnd w:id="23342322"/>
            <w:permEnd w:id="1849980264"/>
            <w:permEnd w:id="940049212"/>
            <w:permEnd w:id="1772764756"/>
            <w:r w:rsidRPr="001D0E61">
              <w:rPr>
                <w:rFonts w:ascii="Century Gothic" w:hAnsi="Century Gothic"/>
                <w:b/>
                <w:sz w:val="18"/>
                <w:szCs w:val="18"/>
              </w:rPr>
              <w:t>2.4.3</w:t>
            </w:r>
          </w:p>
        </w:tc>
        <w:tc>
          <w:tcPr>
            <w:tcW w:w="3685" w:type="dxa"/>
          </w:tcPr>
          <w:p w14:paraId="2AA4CB8E" w14:textId="1BC9A8A7" w:rsidR="00576D02" w:rsidRPr="00015D0D" w:rsidRDefault="00015D0D" w:rsidP="00A11E78">
            <w:pPr>
              <w:rPr>
                <w:rFonts w:ascii="Century Gothic" w:hAnsi="Century Gothic"/>
                <w:sz w:val="16"/>
                <w:szCs w:val="16"/>
                <w:lang w:val="fr-CA"/>
              </w:rPr>
            </w:pPr>
            <w:r w:rsidRPr="00015D0D">
              <w:rPr>
                <w:rFonts w:ascii="Century Gothic" w:hAnsi="Century Gothic"/>
                <w:sz w:val="16"/>
                <w:szCs w:val="16"/>
                <w:lang w:val="fr-CA"/>
              </w:rPr>
              <w:t>Lorsqu'il n'existe pas de salaire minimum légal, le salaire minimum* est fixé</w:t>
            </w:r>
            <w:r w:rsidR="00A11E78">
              <w:rPr>
                <w:rFonts w:ascii="Century Gothic" w:hAnsi="Century Gothic"/>
                <w:sz w:val="16"/>
                <w:szCs w:val="16"/>
                <w:lang w:val="fr-CA"/>
              </w:rPr>
              <w:t xml:space="preserve"> </w:t>
            </w:r>
            <w:r w:rsidRPr="00015D0D">
              <w:rPr>
                <w:rFonts w:ascii="Century Gothic" w:hAnsi="Century Gothic"/>
                <w:sz w:val="16"/>
                <w:szCs w:val="16"/>
                <w:lang w:val="fr-CA"/>
              </w:rPr>
              <w:t>par le biais d'une concertation* avec les travailleurs*.Le salaire versé est</w:t>
            </w:r>
            <w:r w:rsidR="00A11E78">
              <w:rPr>
                <w:rFonts w:ascii="Century Gothic" w:hAnsi="Century Gothic"/>
                <w:sz w:val="16"/>
                <w:szCs w:val="16"/>
                <w:lang w:val="fr-CA"/>
              </w:rPr>
              <w:t xml:space="preserve"> </w:t>
            </w:r>
            <w:r w:rsidRPr="00015D0D">
              <w:rPr>
                <w:rFonts w:ascii="Century Gothic" w:hAnsi="Century Gothic"/>
                <w:sz w:val="16"/>
                <w:szCs w:val="16"/>
                <w:lang w:val="fr-CA"/>
              </w:rPr>
              <w:t>égal ou supérieur au salaire minimum* établi.</w:t>
            </w:r>
          </w:p>
        </w:tc>
        <w:tc>
          <w:tcPr>
            <w:tcW w:w="778" w:type="dxa"/>
            <w:shd w:val="clear" w:color="auto" w:fill="auto"/>
          </w:tcPr>
          <w:p w14:paraId="0F21D3D7" w14:textId="77777777" w:rsidR="00576D02" w:rsidRPr="00015D0D" w:rsidRDefault="00576D02" w:rsidP="00303DAC">
            <w:pPr>
              <w:autoSpaceDE w:val="0"/>
              <w:autoSpaceDN w:val="0"/>
              <w:adjustRightInd w:val="0"/>
              <w:spacing w:before="40"/>
              <w:rPr>
                <w:rFonts w:ascii="Century Gothic" w:hAnsi="Century Gothic"/>
                <w:sz w:val="16"/>
                <w:szCs w:val="16"/>
                <w:lang w:val="fr-CA"/>
              </w:rPr>
            </w:pPr>
          </w:p>
        </w:tc>
        <w:tc>
          <w:tcPr>
            <w:tcW w:w="810" w:type="dxa"/>
            <w:shd w:val="clear" w:color="auto" w:fill="auto"/>
          </w:tcPr>
          <w:p w14:paraId="1FC89D00" w14:textId="77777777" w:rsidR="00576D02" w:rsidRPr="00015D0D" w:rsidRDefault="00576D02" w:rsidP="00303DAC">
            <w:pPr>
              <w:spacing w:before="40"/>
              <w:rPr>
                <w:rFonts w:ascii="Century Gothic" w:hAnsi="Century Gothic"/>
                <w:sz w:val="16"/>
                <w:szCs w:val="16"/>
                <w:lang w:val="fr-CA"/>
              </w:rPr>
            </w:pPr>
          </w:p>
        </w:tc>
        <w:tc>
          <w:tcPr>
            <w:tcW w:w="810" w:type="dxa"/>
            <w:shd w:val="clear" w:color="auto" w:fill="auto"/>
          </w:tcPr>
          <w:p w14:paraId="6E3BBDD2" w14:textId="77777777" w:rsidR="00576D02" w:rsidRPr="00015D0D" w:rsidRDefault="00576D02" w:rsidP="00303DAC">
            <w:pPr>
              <w:spacing w:before="40"/>
              <w:rPr>
                <w:rFonts w:ascii="Century Gothic" w:hAnsi="Century Gothic"/>
                <w:sz w:val="16"/>
                <w:szCs w:val="16"/>
                <w:lang w:val="fr-CA"/>
              </w:rPr>
            </w:pPr>
          </w:p>
        </w:tc>
        <w:tc>
          <w:tcPr>
            <w:tcW w:w="810" w:type="dxa"/>
            <w:tcBorders>
              <w:right w:val="double" w:sz="4" w:space="0" w:color="auto"/>
            </w:tcBorders>
          </w:tcPr>
          <w:p w14:paraId="04EE23AB" w14:textId="77777777" w:rsidR="00576D02" w:rsidRPr="00015D0D" w:rsidRDefault="00576D02" w:rsidP="00303DAC">
            <w:pPr>
              <w:spacing w:before="40"/>
              <w:rPr>
                <w:rFonts w:ascii="Century Gothic" w:hAnsi="Century Gothic"/>
                <w:sz w:val="16"/>
                <w:szCs w:val="16"/>
                <w:lang w:val="fr-CA"/>
              </w:rPr>
            </w:pPr>
          </w:p>
        </w:tc>
        <w:tc>
          <w:tcPr>
            <w:tcW w:w="345" w:type="dxa"/>
            <w:shd w:val="clear" w:color="auto" w:fill="DDD9C3" w:themeFill="background2" w:themeFillShade="E6"/>
          </w:tcPr>
          <w:p w14:paraId="3EDB0CB2" w14:textId="77777777" w:rsidR="00576D02" w:rsidRPr="00015D0D" w:rsidRDefault="00576D02" w:rsidP="00303DAC">
            <w:pPr>
              <w:rPr>
                <w:rFonts w:ascii="Century Gothic" w:hAnsi="Century Gothic"/>
                <w:sz w:val="16"/>
                <w:szCs w:val="16"/>
                <w:lang w:val="fr-CA"/>
              </w:rPr>
            </w:pPr>
          </w:p>
        </w:tc>
        <w:tc>
          <w:tcPr>
            <w:tcW w:w="345" w:type="dxa"/>
            <w:shd w:val="clear" w:color="auto" w:fill="DDD9C3" w:themeFill="background2" w:themeFillShade="E6"/>
          </w:tcPr>
          <w:p w14:paraId="7482DDA1" w14:textId="77777777" w:rsidR="00576D02" w:rsidRPr="00015D0D" w:rsidRDefault="00576D02" w:rsidP="00303DAC">
            <w:pPr>
              <w:rPr>
                <w:rFonts w:ascii="Century Gothic" w:hAnsi="Century Gothic"/>
                <w:sz w:val="16"/>
                <w:szCs w:val="16"/>
                <w:lang w:val="fr-CA"/>
              </w:rPr>
            </w:pPr>
          </w:p>
        </w:tc>
        <w:tc>
          <w:tcPr>
            <w:tcW w:w="345" w:type="dxa"/>
            <w:shd w:val="clear" w:color="auto" w:fill="DDD9C3" w:themeFill="background2" w:themeFillShade="E6"/>
          </w:tcPr>
          <w:p w14:paraId="5B7D68F1" w14:textId="77777777" w:rsidR="00576D02" w:rsidRPr="00015D0D" w:rsidRDefault="00576D02" w:rsidP="00303DAC">
            <w:pPr>
              <w:rPr>
                <w:rFonts w:ascii="Century Gothic" w:hAnsi="Century Gothic"/>
                <w:sz w:val="16"/>
                <w:szCs w:val="16"/>
                <w:lang w:val="fr-CA"/>
              </w:rPr>
            </w:pPr>
          </w:p>
        </w:tc>
        <w:tc>
          <w:tcPr>
            <w:tcW w:w="345" w:type="dxa"/>
            <w:shd w:val="clear" w:color="auto" w:fill="DDD9C3" w:themeFill="background2" w:themeFillShade="E6"/>
          </w:tcPr>
          <w:p w14:paraId="752FBE56" w14:textId="77777777" w:rsidR="00576D02" w:rsidRPr="00015D0D" w:rsidRDefault="00576D02" w:rsidP="00303DAC">
            <w:pPr>
              <w:rPr>
                <w:rFonts w:ascii="Century Gothic" w:hAnsi="Century Gothic"/>
                <w:sz w:val="16"/>
                <w:szCs w:val="16"/>
                <w:lang w:val="fr-CA"/>
              </w:rPr>
            </w:pPr>
          </w:p>
        </w:tc>
        <w:tc>
          <w:tcPr>
            <w:tcW w:w="345" w:type="dxa"/>
            <w:shd w:val="clear" w:color="auto" w:fill="DDD9C3" w:themeFill="background2" w:themeFillShade="E6"/>
          </w:tcPr>
          <w:p w14:paraId="43A5F2D0" w14:textId="77777777" w:rsidR="00576D02" w:rsidRPr="00015D0D" w:rsidRDefault="00576D02" w:rsidP="00303DAC">
            <w:pPr>
              <w:rPr>
                <w:rFonts w:ascii="Century Gothic" w:hAnsi="Century Gothic"/>
                <w:sz w:val="16"/>
                <w:szCs w:val="16"/>
                <w:lang w:val="fr-CA"/>
              </w:rPr>
            </w:pPr>
          </w:p>
        </w:tc>
        <w:tc>
          <w:tcPr>
            <w:tcW w:w="345" w:type="dxa"/>
            <w:shd w:val="clear" w:color="auto" w:fill="DDD9C3" w:themeFill="background2" w:themeFillShade="E6"/>
          </w:tcPr>
          <w:p w14:paraId="5060DBEB" w14:textId="77777777" w:rsidR="00576D02" w:rsidRPr="00015D0D" w:rsidRDefault="00576D02" w:rsidP="00303DAC">
            <w:pPr>
              <w:rPr>
                <w:rFonts w:ascii="Century Gothic" w:hAnsi="Century Gothic"/>
                <w:sz w:val="16"/>
                <w:szCs w:val="16"/>
                <w:lang w:val="fr-CA"/>
              </w:rPr>
            </w:pPr>
          </w:p>
        </w:tc>
        <w:tc>
          <w:tcPr>
            <w:tcW w:w="4410" w:type="dxa"/>
          </w:tcPr>
          <w:p w14:paraId="2EE1B5B7" w14:textId="77777777" w:rsidR="00576D02" w:rsidRPr="00015D0D" w:rsidRDefault="00576D02" w:rsidP="00303DAC">
            <w:pPr>
              <w:rPr>
                <w:rFonts w:ascii="Century Gothic" w:hAnsi="Century Gothic"/>
                <w:sz w:val="16"/>
                <w:szCs w:val="16"/>
                <w:lang w:val="fr-CA"/>
              </w:rPr>
            </w:pPr>
          </w:p>
        </w:tc>
      </w:tr>
      <w:tr w:rsidR="00576D02" w:rsidRPr="00541D4A" w14:paraId="5D149F3D" w14:textId="77777777" w:rsidTr="00576D02">
        <w:trPr>
          <w:trHeight w:val="242"/>
        </w:trPr>
        <w:tc>
          <w:tcPr>
            <w:tcW w:w="710" w:type="dxa"/>
          </w:tcPr>
          <w:p w14:paraId="6F7DEBE4" w14:textId="77777777" w:rsidR="00576D02" w:rsidRPr="001D0E61" w:rsidRDefault="00576D02" w:rsidP="00303DAC">
            <w:pPr>
              <w:autoSpaceDE w:val="0"/>
              <w:autoSpaceDN w:val="0"/>
              <w:adjustRightInd w:val="0"/>
              <w:rPr>
                <w:rFonts w:ascii="Century Gothic" w:hAnsi="Century Gothic"/>
                <w:b/>
                <w:sz w:val="18"/>
                <w:szCs w:val="18"/>
              </w:rPr>
            </w:pPr>
            <w:permStart w:id="1263208176" w:edGrp="everyone" w:colFirst="6" w:colLast="6"/>
            <w:permStart w:id="885475417" w:edGrp="everyone" w:colFirst="7" w:colLast="7"/>
            <w:permStart w:id="1636792804" w:edGrp="everyone" w:colFirst="8" w:colLast="8"/>
            <w:permStart w:id="1689674841" w:edGrp="everyone" w:colFirst="9" w:colLast="9"/>
            <w:permStart w:id="1207659678" w:edGrp="everyone" w:colFirst="10" w:colLast="10"/>
            <w:permStart w:id="671823335" w:edGrp="everyone" w:colFirst="11" w:colLast="11"/>
            <w:permStart w:id="1504666152" w:edGrp="everyone" w:colFirst="12" w:colLast="12"/>
            <w:permEnd w:id="977759530"/>
            <w:permEnd w:id="2385386"/>
            <w:permEnd w:id="1227030716"/>
            <w:permEnd w:id="1507687334"/>
            <w:permEnd w:id="950290344"/>
            <w:permEnd w:id="505684030"/>
            <w:permEnd w:id="1181092068"/>
            <w:r w:rsidRPr="001D0E61">
              <w:rPr>
                <w:rFonts w:ascii="Century Gothic" w:hAnsi="Century Gothic"/>
                <w:b/>
                <w:sz w:val="18"/>
                <w:szCs w:val="18"/>
              </w:rPr>
              <w:t>2.4.4</w:t>
            </w:r>
          </w:p>
        </w:tc>
        <w:tc>
          <w:tcPr>
            <w:tcW w:w="3685" w:type="dxa"/>
          </w:tcPr>
          <w:p w14:paraId="4CCF76D9" w14:textId="1FF2E6BF" w:rsidR="00576D02" w:rsidRPr="00A11E78" w:rsidRDefault="00015D0D" w:rsidP="00A11E78">
            <w:pPr>
              <w:rPr>
                <w:rFonts w:ascii="Century Gothic" w:hAnsi="Century Gothic"/>
                <w:sz w:val="16"/>
                <w:szCs w:val="16"/>
                <w:lang w:val="fr-CA"/>
              </w:rPr>
            </w:pPr>
            <w:r w:rsidRPr="00015D0D">
              <w:rPr>
                <w:rFonts w:ascii="Century Gothic" w:hAnsi="Century Gothic"/>
                <w:sz w:val="16"/>
                <w:szCs w:val="16"/>
                <w:lang w:val="fr-CA"/>
              </w:rPr>
              <w:t>Les salaires, traitements et rémunérations des contrats sont payés à la date</w:t>
            </w:r>
            <w:r w:rsidR="00A11E78">
              <w:rPr>
                <w:rFonts w:ascii="Century Gothic" w:hAnsi="Century Gothic"/>
                <w:sz w:val="16"/>
                <w:szCs w:val="16"/>
                <w:lang w:val="fr-CA"/>
              </w:rPr>
              <w:t xml:space="preserve"> </w:t>
            </w:r>
            <w:r w:rsidRPr="00A11E78">
              <w:rPr>
                <w:rFonts w:ascii="Century Gothic" w:hAnsi="Century Gothic"/>
                <w:sz w:val="16"/>
                <w:szCs w:val="16"/>
                <w:lang w:val="fr-CA"/>
              </w:rPr>
              <w:t>prévue.</w:t>
            </w:r>
          </w:p>
        </w:tc>
        <w:tc>
          <w:tcPr>
            <w:tcW w:w="778" w:type="dxa"/>
            <w:shd w:val="clear" w:color="auto" w:fill="auto"/>
          </w:tcPr>
          <w:p w14:paraId="4E0F47C3" w14:textId="77777777" w:rsidR="00576D02" w:rsidRPr="00A11E78" w:rsidRDefault="00576D02" w:rsidP="00303DAC">
            <w:pPr>
              <w:autoSpaceDE w:val="0"/>
              <w:autoSpaceDN w:val="0"/>
              <w:adjustRightInd w:val="0"/>
              <w:spacing w:before="40"/>
              <w:rPr>
                <w:rFonts w:ascii="Century Gothic" w:hAnsi="Century Gothic"/>
                <w:sz w:val="16"/>
                <w:szCs w:val="16"/>
                <w:lang w:val="fr-CA"/>
              </w:rPr>
            </w:pPr>
          </w:p>
        </w:tc>
        <w:tc>
          <w:tcPr>
            <w:tcW w:w="810" w:type="dxa"/>
            <w:shd w:val="clear" w:color="auto" w:fill="auto"/>
          </w:tcPr>
          <w:p w14:paraId="3B40D104" w14:textId="77777777" w:rsidR="00576D02" w:rsidRPr="00A11E78" w:rsidRDefault="00576D02" w:rsidP="00303DAC">
            <w:pPr>
              <w:spacing w:before="40"/>
              <w:rPr>
                <w:rFonts w:ascii="Century Gothic" w:hAnsi="Century Gothic"/>
                <w:sz w:val="16"/>
                <w:szCs w:val="16"/>
                <w:lang w:val="fr-CA"/>
              </w:rPr>
            </w:pPr>
          </w:p>
        </w:tc>
        <w:tc>
          <w:tcPr>
            <w:tcW w:w="810" w:type="dxa"/>
            <w:shd w:val="clear" w:color="auto" w:fill="auto"/>
          </w:tcPr>
          <w:p w14:paraId="409F63BD" w14:textId="77777777" w:rsidR="00576D02" w:rsidRPr="00A11E78" w:rsidRDefault="00576D02" w:rsidP="00303DAC">
            <w:pPr>
              <w:spacing w:before="40"/>
              <w:rPr>
                <w:rFonts w:ascii="Century Gothic" w:hAnsi="Century Gothic"/>
                <w:sz w:val="16"/>
                <w:szCs w:val="16"/>
                <w:lang w:val="fr-CA"/>
              </w:rPr>
            </w:pPr>
          </w:p>
        </w:tc>
        <w:tc>
          <w:tcPr>
            <w:tcW w:w="810" w:type="dxa"/>
            <w:tcBorders>
              <w:right w:val="double" w:sz="4" w:space="0" w:color="auto"/>
            </w:tcBorders>
          </w:tcPr>
          <w:p w14:paraId="3DC228F8" w14:textId="77777777" w:rsidR="00576D02" w:rsidRPr="00A11E78" w:rsidRDefault="00576D02" w:rsidP="00303DAC">
            <w:pPr>
              <w:spacing w:before="40"/>
              <w:rPr>
                <w:rFonts w:ascii="Century Gothic" w:hAnsi="Century Gothic"/>
                <w:sz w:val="16"/>
                <w:szCs w:val="16"/>
                <w:lang w:val="fr-CA"/>
              </w:rPr>
            </w:pPr>
          </w:p>
        </w:tc>
        <w:tc>
          <w:tcPr>
            <w:tcW w:w="345" w:type="dxa"/>
            <w:shd w:val="clear" w:color="auto" w:fill="DDD9C3" w:themeFill="background2" w:themeFillShade="E6"/>
          </w:tcPr>
          <w:p w14:paraId="5CAA8DBB" w14:textId="77777777" w:rsidR="00576D02" w:rsidRPr="00A11E78" w:rsidRDefault="00576D02" w:rsidP="00303DAC">
            <w:pPr>
              <w:rPr>
                <w:rFonts w:ascii="Century Gothic" w:hAnsi="Century Gothic"/>
                <w:sz w:val="16"/>
                <w:szCs w:val="16"/>
                <w:lang w:val="fr-CA"/>
              </w:rPr>
            </w:pPr>
          </w:p>
        </w:tc>
        <w:tc>
          <w:tcPr>
            <w:tcW w:w="345" w:type="dxa"/>
            <w:shd w:val="clear" w:color="auto" w:fill="DDD9C3" w:themeFill="background2" w:themeFillShade="E6"/>
          </w:tcPr>
          <w:p w14:paraId="160C1E65" w14:textId="77777777" w:rsidR="00576D02" w:rsidRPr="00A11E78" w:rsidRDefault="00576D02" w:rsidP="00303DAC">
            <w:pPr>
              <w:rPr>
                <w:rFonts w:ascii="Century Gothic" w:hAnsi="Century Gothic"/>
                <w:sz w:val="16"/>
                <w:szCs w:val="16"/>
                <w:lang w:val="fr-CA"/>
              </w:rPr>
            </w:pPr>
          </w:p>
        </w:tc>
        <w:tc>
          <w:tcPr>
            <w:tcW w:w="345" w:type="dxa"/>
            <w:shd w:val="clear" w:color="auto" w:fill="DDD9C3" w:themeFill="background2" w:themeFillShade="E6"/>
          </w:tcPr>
          <w:p w14:paraId="69F6CBE6" w14:textId="77777777" w:rsidR="00576D02" w:rsidRPr="00A11E78" w:rsidRDefault="00576D02" w:rsidP="00303DAC">
            <w:pPr>
              <w:rPr>
                <w:rFonts w:ascii="Century Gothic" w:hAnsi="Century Gothic"/>
                <w:sz w:val="16"/>
                <w:szCs w:val="16"/>
                <w:lang w:val="fr-CA"/>
              </w:rPr>
            </w:pPr>
          </w:p>
        </w:tc>
        <w:tc>
          <w:tcPr>
            <w:tcW w:w="345" w:type="dxa"/>
            <w:shd w:val="clear" w:color="auto" w:fill="DDD9C3" w:themeFill="background2" w:themeFillShade="E6"/>
          </w:tcPr>
          <w:p w14:paraId="3BF93423" w14:textId="77777777" w:rsidR="00576D02" w:rsidRPr="00A11E78" w:rsidRDefault="00576D02" w:rsidP="00303DAC">
            <w:pPr>
              <w:rPr>
                <w:rFonts w:ascii="Century Gothic" w:hAnsi="Century Gothic"/>
                <w:sz w:val="16"/>
                <w:szCs w:val="16"/>
                <w:lang w:val="fr-CA"/>
              </w:rPr>
            </w:pPr>
          </w:p>
        </w:tc>
        <w:tc>
          <w:tcPr>
            <w:tcW w:w="345" w:type="dxa"/>
            <w:shd w:val="clear" w:color="auto" w:fill="DDD9C3" w:themeFill="background2" w:themeFillShade="E6"/>
          </w:tcPr>
          <w:p w14:paraId="6251E6AC" w14:textId="77777777" w:rsidR="00576D02" w:rsidRPr="00A11E78" w:rsidRDefault="00576D02" w:rsidP="00303DAC">
            <w:pPr>
              <w:rPr>
                <w:rFonts w:ascii="Century Gothic" w:hAnsi="Century Gothic"/>
                <w:sz w:val="16"/>
                <w:szCs w:val="16"/>
                <w:lang w:val="fr-CA"/>
              </w:rPr>
            </w:pPr>
          </w:p>
        </w:tc>
        <w:tc>
          <w:tcPr>
            <w:tcW w:w="345" w:type="dxa"/>
            <w:shd w:val="clear" w:color="auto" w:fill="DDD9C3" w:themeFill="background2" w:themeFillShade="E6"/>
          </w:tcPr>
          <w:p w14:paraId="7B0B4B05" w14:textId="77777777" w:rsidR="00576D02" w:rsidRPr="00A11E78" w:rsidRDefault="00576D02" w:rsidP="00303DAC">
            <w:pPr>
              <w:rPr>
                <w:rFonts w:ascii="Century Gothic" w:hAnsi="Century Gothic"/>
                <w:sz w:val="16"/>
                <w:szCs w:val="16"/>
                <w:lang w:val="fr-CA"/>
              </w:rPr>
            </w:pPr>
          </w:p>
        </w:tc>
        <w:tc>
          <w:tcPr>
            <w:tcW w:w="4410" w:type="dxa"/>
          </w:tcPr>
          <w:p w14:paraId="7B49E64A" w14:textId="77777777" w:rsidR="00576D02" w:rsidRPr="00A11E78" w:rsidRDefault="00576D02" w:rsidP="00303DAC">
            <w:pPr>
              <w:rPr>
                <w:rFonts w:ascii="Century Gothic" w:hAnsi="Century Gothic"/>
                <w:sz w:val="16"/>
                <w:szCs w:val="16"/>
                <w:lang w:val="fr-CA"/>
              </w:rPr>
            </w:pPr>
          </w:p>
        </w:tc>
      </w:tr>
      <w:permEnd w:id="1263208176"/>
      <w:permEnd w:id="885475417"/>
      <w:permEnd w:id="1636792804"/>
      <w:permEnd w:id="1689674841"/>
      <w:permEnd w:id="1207659678"/>
      <w:permEnd w:id="671823335"/>
      <w:permEnd w:id="1504666152"/>
      <w:tr w:rsidR="00576D02" w:rsidRPr="00A11E78" w14:paraId="1CF8EB4E" w14:textId="77777777" w:rsidTr="00576D02">
        <w:trPr>
          <w:trHeight w:val="242"/>
        </w:trPr>
        <w:tc>
          <w:tcPr>
            <w:tcW w:w="710" w:type="dxa"/>
            <w:shd w:val="clear" w:color="auto" w:fill="DDD9C3" w:themeFill="background2" w:themeFillShade="E6"/>
          </w:tcPr>
          <w:p w14:paraId="7B2DD8D3" w14:textId="77777777" w:rsidR="00576D02" w:rsidRPr="001D0E61" w:rsidRDefault="00576D02" w:rsidP="00303DAC">
            <w:pPr>
              <w:autoSpaceDE w:val="0"/>
              <w:autoSpaceDN w:val="0"/>
              <w:adjustRightInd w:val="0"/>
              <w:rPr>
                <w:rFonts w:ascii="Century Gothic" w:hAnsi="Century Gothic" w:cs="ArialMT"/>
                <w:b/>
                <w:sz w:val="18"/>
                <w:szCs w:val="18"/>
              </w:rPr>
            </w:pPr>
            <w:r w:rsidRPr="001D0E61">
              <w:rPr>
                <w:rFonts w:ascii="Century Gothic" w:hAnsi="Century Gothic" w:cs="ArialMT"/>
                <w:b/>
                <w:sz w:val="18"/>
                <w:szCs w:val="18"/>
              </w:rPr>
              <w:t>C 2.5</w:t>
            </w:r>
          </w:p>
        </w:tc>
        <w:tc>
          <w:tcPr>
            <w:tcW w:w="3685" w:type="dxa"/>
            <w:shd w:val="clear" w:color="auto" w:fill="DDD9C3" w:themeFill="background2" w:themeFillShade="E6"/>
          </w:tcPr>
          <w:p w14:paraId="109F179C" w14:textId="77777777" w:rsidR="00015D0D" w:rsidRPr="00015D0D" w:rsidRDefault="00015D0D" w:rsidP="00015D0D">
            <w:pPr>
              <w:rPr>
                <w:rFonts w:ascii="Century Gothic" w:hAnsi="Century Gothic" w:cs="ArialMT"/>
                <w:sz w:val="16"/>
                <w:szCs w:val="16"/>
                <w:lang w:val="fr-CA"/>
              </w:rPr>
            </w:pPr>
            <w:r w:rsidRPr="00015D0D">
              <w:rPr>
                <w:rFonts w:ascii="Century Gothic" w:hAnsi="Century Gothic" w:cs="ArialMT"/>
                <w:sz w:val="16"/>
                <w:szCs w:val="16"/>
                <w:lang w:val="fr-CA"/>
              </w:rPr>
              <w:t>L'Organisation* doit* démontrer que les travailleurs* ont été formés à leur mission</w:t>
            </w:r>
          </w:p>
          <w:p w14:paraId="28E4058C" w14:textId="238D1A29" w:rsidR="00576D02" w:rsidRPr="00A11E78" w:rsidRDefault="00015D0D" w:rsidP="00A11E78">
            <w:pPr>
              <w:rPr>
                <w:rFonts w:ascii="Century Gothic" w:hAnsi="Century Gothic" w:cs="ArialMT"/>
                <w:sz w:val="16"/>
                <w:szCs w:val="16"/>
                <w:lang w:val="fr-CA"/>
              </w:rPr>
            </w:pPr>
            <w:r w:rsidRPr="00015D0D">
              <w:rPr>
                <w:rFonts w:ascii="Century Gothic" w:hAnsi="Century Gothic" w:cs="ArialMT"/>
                <w:sz w:val="16"/>
                <w:szCs w:val="16"/>
                <w:lang w:val="fr-CA"/>
              </w:rPr>
              <w:lastRenderedPageBreak/>
              <w:t>et sont suffisamment encadrés pour pouvoir mettre en œuvre efficacement et en</w:t>
            </w:r>
            <w:r w:rsidR="00A11E78">
              <w:rPr>
                <w:rFonts w:ascii="Century Gothic" w:hAnsi="Century Gothic" w:cs="ArialMT"/>
                <w:sz w:val="16"/>
                <w:szCs w:val="16"/>
                <w:lang w:val="fr-CA"/>
              </w:rPr>
              <w:t xml:space="preserve"> </w:t>
            </w:r>
            <w:r w:rsidRPr="00015D0D">
              <w:rPr>
                <w:rFonts w:ascii="Century Gothic" w:hAnsi="Century Gothic" w:cs="ArialMT"/>
                <w:sz w:val="16"/>
                <w:szCs w:val="16"/>
                <w:lang w:val="fr-CA"/>
              </w:rPr>
              <w:t xml:space="preserve">toute sécurité le Document de gestion* et toutes les activités de gestion. </w:t>
            </w:r>
            <w:r w:rsidRPr="00A11E78">
              <w:rPr>
                <w:rFonts w:ascii="Century Gothic" w:hAnsi="Century Gothic" w:cs="ArialMT"/>
                <w:sz w:val="16"/>
                <w:szCs w:val="16"/>
                <w:lang w:val="fr-CA"/>
              </w:rPr>
              <w:t>(C7.3 V4)</w:t>
            </w:r>
          </w:p>
        </w:tc>
        <w:tc>
          <w:tcPr>
            <w:tcW w:w="778" w:type="dxa"/>
            <w:shd w:val="clear" w:color="auto" w:fill="DDD9C3" w:themeFill="background2" w:themeFillShade="E6"/>
          </w:tcPr>
          <w:p w14:paraId="4EB59F1B" w14:textId="77777777" w:rsidR="00576D02" w:rsidRPr="00A11E78" w:rsidRDefault="00576D02" w:rsidP="00303DAC">
            <w:pPr>
              <w:autoSpaceDE w:val="0"/>
              <w:autoSpaceDN w:val="0"/>
              <w:adjustRightInd w:val="0"/>
              <w:spacing w:before="40"/>
              <w:rPr>
                <w:rFonts w:ascii="Century Gothic" w:hAnsi="Century Gothic" w:cs="ArialMT"/>
                <w:b/>
                <w:sz w:val="16"/>
                <w:szCs w:val="16"/>
                <w:lang w:val="fr-CA"/>
              </w:rPr>
            </w:pPr>
          </w:p>
        </w:tc>
        <w:tc>
          <w:tcPr>
            <w:tcW w:w="810" w:type="dxa"/>
            <w:shd w:val="clear" w:color="auto" w:fill="DDD9C3" w:themeFill="background2" w:themeFillShade="E6"/>
          </w:tcPr>
          <w:p w14:paraId="28A5A115" w14:textId="77777777" w:rsidR="00576D02" w:rsidRPr="00A11E78" w:rsidRDefault="00576D02" w:rsidP="00303DAC">
            <w:pPr>
              <w:spacing w:before="40"/>
              <w:rPr>
                <w:rFonts w:ascii="Century Gothic" w:hAnsi="Century Gothic"/>
                <w:b/>
                <w:sz w:val="16"/>
                <w:szCs w:val="16"/>
                <w:lang w:val="fr-CA"/>
              </w:rPr>
            </w:pPr>
          </w:p>
        </w:tc>
        <w:tc>
          <w:tcPr>
            <w:tcW w:w="810" w:type="dxa"/>
            <w:shd w:val="clear" w:color="auto" w:fill="DDD9C3" w:themeFill="background2" w:themeFillShade="E6"/>
          </w:tcPr>
          <w:p w14:paraId="75216709" w14:textId="77777777" w:rsidR="00576D02" w:rsidRPr="00A11E78" w:rsidRDefault="00576D02" w:rsidP="00303DAC">
            <w:pPr>
              <w:spacing w:before="40"/>
              <w:rPr>
                <w:rFonts w:ascii="Century Gothic" w:hAnsi="Century Gothic"/>
                <w:b/>
                <w:sz w:val="16"/>
                <w:szCs w:val="16"/>
                <w:lang w:val="fr-CA"/>
              </w:rPr>
            </w:pPr>
          </w:p>
        </w:tc>
        <w:tc>
          <w:tcPr>
            <w:tcW w:w="810" w:type="dxa"/>
            <w:tcBorders>
              <w:right w:val="double" w:sz="4" w:space="0" w:color="auto"/>
            </w:tcBorders>
            <w:shd w:val="clear" w:color="auto" w:fill="DDD9C3" w:themeFill="background2" w:themeFillShade="E6"/>
          </w:tcPr>
          <w:p w14:paraId="1D7ABE41" w14:textId="77777777" w:rsidR="00576D02" w:rsidRPr="00A11E78" w:rsidRDefault="00576D02" w:rsidP="00303DAC">
            <w:pPr>
              <w:spacing w:before="40"/>
              <w:rPr>
                <w:rFonts w:ascii="Century Gothic" w:hAnsi="Century Gothic"/>
                <w:b/>
                <w:sz w:val="16"/>
                <w:szCs w:val="16"/>
                <w:lang w:val="fr-CA"/>
              </w:rPr>
            </w:pPr>
          </w:p>
        </w:tc>
        <w:tc>
          <w:tcPr>
            <w:tcW w:w="345" w:type="dxa"/>
            <w:shd w:val="clear" w:color="auto" w:fill="DDD9C3" w:themeFill="background2" w:themeFillShade="E6"/>
          </w:tcPr>
          <w:p w14:paraId="08E1925E" w14:textId="77777777" w:rsidR="00576D02" w:rsidRPr="00A11E78" w:rsidRDefault="00576D02" w:rsidP="00303DAC">
            <w:pPr>
              <w:rPr>
                <w:rFonts w:ascii="Century Gothic" w:hAnsi="Century Gothic"/>
                <w:sz w:val="18"/>
                <w:szCs w:val="18"/>
                <w:lang w:val="fr-CA"/>
              </w:rPr>
            </w:pPr>
          </w:p>
        </w:tc>
        <w:tc>
          <w:tcPr>
            <w:tcW w:w="345" w:type="dxa"/>
            <w:shd w:val="clear" w:color="auto" w:fill="DDD9C3" w:themeFill="background2" w:themeFillShade="E6"/>
          </w:tcPr>
          <w:p w14:paraId="50B8CFF4" w14:textId="77777777" w:rsidR="00576D02" w:rsidRPr="00A11E78" w:rsidRDefault="00576D02" w:rsidP="00303DAC">
            <w:pPr>
              <w:rPr>
                <w:rFonts w:ascii="Century Gothic" w:hAnsi="Century Gothic"/>
                <w:sz w:val="18"/>
                <w:szCs w:val="18"/>
                <w:lang w:val="fr-CA"/>
              </w:rPr>
            </w:pPr>
          </w:p>
        </w:tc>
        <w:tc>
          <w:tcPr>
            <w:tcW w:w="345" w:type="dxa"/>
            <w:shd w:val="clear" w:color="auto" w:fill="DDD9C3" w:themeFill="background2" w:themeFillShade="E6"/>
          </w:tcPr>
          <w:p w14:paraId="5D0E9922" w14:textId="77777777" w:rsidR="00576D02" w:rsidRPr="00A11E78" w:rsidRDefault="00576D02" w:rsidP="00303DAC">
            <w:pPr>
              <w:rPr>
                <w:rFonts w:ascii="Century Gothic" w:hAnsi="Century Gothic"/>
                <w:sz w:val="18"/>
                <w:szCs w:val="18"/>
                <w:lang w:val="fr-CA"/>
              </w:rPr>
            </w:pPr>
          </w:p>
        </w:tc>
        <w:tc>
          <w:tcPr>
            <w:tcW w:w="345" w:type="dxa"/>
            <w:shd w:val="clear" w:color="auto" w:fill="DDD9C3" w:themeFill="background2" w:themeFillShade="E6"/>
          </w:tcPr>
          <w:p w14:paraId="141590DC" w14:textId="77777777" w:rsidR="00576D02" w:rsidRPr="00A11E78" w:rsidRDefault="00576D02" w:rsidP="00303DAC">
            <w:pPr>
              <w:rPr>
                <w:rFonts w:ascii="Century Gothic" w:hAnsi="Century Gothic"/>
                <w:sz w:val="18"/>
                <w:szCs w:val="18"/>
                <w:lang w:val="fr-CA"/>
              </w:rPr>
            </w:pPr>
          </w:p>
        </w:tc>
        <w:tc>
          <w:tcPr>
            <w:tcW w:w="345" w:type="dxa"/>
            <w:shd w:val="clear" w:color="auto" w:fill="DDD9C3" w:themeFill="background2" w:themeFillShade="E6"/>
          </w:tcPr>
          <w:p w14:paraId="1A6303CB" w14:textId="77777777" w:rsidR="00576D02" w:rsidRPr="00A11E78" w:rsidRDefault="00576D02" w:rsidP="00303DAC">
            <w:pPr>
              <w:rPr>
                <w:rFonts w:ascii="Century Gothic" w:hAnsi="Century Gothic"/>
                <w:sz w:val="18"/>
                <w:szCs w:val="18"/>
                <w:lang w:val="fr-CA"/>
              </w:rPr>
            </w:pPr>
          </w:p>
        </w:tc>
        <w:tc>
          <w:tcPr>
            <w:tcW w:w="345" w:type="dxa"/>
            <w:shd w:val="clear" w:color="auto" w:fill="DDD9C3" w:themeFill="background2" w:themeFillShade="E6"/>
          </w:tcPr>
          <w:p w14:paraId="63953B3D" w14:textId="77777777" w:rsidR="00576D02" w:rsidRPr="00A11E78" w:rsidRDefault="00576D02" w:rsidP="00303DAC">
            <w:pPr>
              <w:rPr>
                <w:rFonts w:ascii="Century Gothic" w:hAnsi="Century Gothic"/>
                <w:sz w:val="18"/>
                <w:szCs w:val="18"/>
                <w:lang w:val="fr-CA"/>
              </w:rPr>
            </w:pPr>
          </w:p>
        </w:tc>
        <w:tc>
          <w:tcPr>
            <w:tcW w:w="4410" w:type="dxa"/>
            <w:shd w:val="clear" w:color="auto" w:fill="DDD9C3" w:themeFill="background2" w:themeFillShade="E6"/>
          </w:tcPr>
          <w:p w14:paraId="6F0E91B6" w14:textId="77777777" w:rsidR="00576D02" w:rsidRPr="00A11E78" w:rsidRDefault="00576D02" w:rsidP="00303DAC">
            <w:pPr>
              <w:rPr>
                <w:rFonts w:ascii="Century Gothic" w:hAnsi="Century Gothic"/>
                <w:sz w:val="18"/>
                <w:szCs w:val="18"/>
                <w:lang w:val="fr-CA"/>
              </w:rPr>
            </w:pPr>
          </w:p>
        </w:tc>
      </w:tr>
      <w:tr w:rsidR="00576D02" w:rsidRPr="001D0E61" w14:paraId="64512F1F" w14:textId="77777777" w:rsidTr="00576D02">
        <w:trPr>
          <w:trHeight w:val="242"/>
        </w:trPr>
        <w:tc>
          <w:tcPr>
            <w:tcW w:w="710" w:type="dxa"/>
          </w:tcPr>
          <w:p w14:paraId="1467D04D" w14:textId="77777777" w:rsidR="00576D02" w:rsidRPr="001D0E61" w:rsidRDefault="00576D02" w:rsidP="00303DAC">
            <w:pPr>
              <w:autoSpaceDE w:val="0"/>
              <w:autoSpaceDN w:val="0"/>
              <w:adjustRightInd w:val="0"/>
              <w:rPr>
                <w:rFonts w:ascii="Century Gothic" w:hAnsi="Century Gothic" w:cs="ArialMT"/>
                <w:b/>
                <w:sz w:val="18"/>
                <w:szCs w:val="18"/>
              </w:rPr>
            </w:pPr>
            <w:permStart w:id="983988516" w:edGrp="everyone" w:colFirst="6" w:colLast="6"/>
            <w:permStart w:id="131413895" w:edGrp="everyone" w:colFirst="7" w:colLast="7"/>
            <w:permStart w:id="1286158818" w:edGrp="everyone" w:colFirst="8" w:colLast="8"/>
            <w:permStart w:id="245317008" w:edGrp="everyone" w:colFirst="9" w:colLast="9"/>
            <w:permStart w:id="2126523641" w:edGrp="everyone" w:colFirst="10" w:colLast="10"/>
            <w:permStart w:id="1213686919" w:edGrp="everyone" w:colFirst="11" w:colLast="11"/>
            <w:permStart w:id="2098555974" w:edGrp="everyone" w:colFirst="12" w:colLast="12"/>
            <w:r w:rsidRPr="001D0E61">
              <w:rPr>
                <w:rFonts w:ascii="Century Gothic" w:hAnsi="Century Gothic" w:cs="ArialMT"/>
                <w:b/>
                <w:sz w:val="18"/>
                <w:szCs w:val="18"/>
              </w:rPr>
              <w:lastRenderedPageBreak/>
              <w:t>2.5.1</w:t>
            </w:r>
          </w:p>
        </w:tc>
        <w:tc>
          <w:tcPr>
            <w:tcW w:w="3685" w:type="dxa"/>
          </w:tcPr>
          <w:p w14:paraId="242851D0" w14:textId="77777777" w:rsidR="00015D0D" w:rsidRPr="00015D0D" w:rsidRDefault="00015D0D" w:rsidP="00015D0D">
            <w:pPr>
              <w:rPr>
                <w:rFonts w:ascii="Century Gothic" w:hAnsi="Century Gothic"/>
                <w:sz w:val="16"/>
                <w:szCs w:val="16"/>
                <w:lang w:val="fr-CA"/>
              </w:rPr>
            </w:pPr>
            <w:r w:rsidRPr="00015D0D">
              <w:rPr>
                <w:rFonts w:ascii="Century Gothic" w:hAnsi="Century Gothic"/>
                <w:sz w:val="16"/>
                <w:szCs w:val="16"/>
                <w:lang w:val="fr-CA"/>
              </w:rPr>
              <w:t>Un programme de formation est mis en place pour veiller à ce que tous les</w:t>
            </w:r>
          </w:p>
          <w:p w14:paraId="1C8BBD7E" w14:textId="687326AE" w:rsidR="00015D0D" w:rsidRPr="00015D0D" w:rsidRDefault="00015D0D" w:rsidP="00015D0D">
            <w:pPr>
              <w:rPr>
                <w:rFonts w:ascii="Century Gothic" w:hAnsi="Century Gothic"/>
                <w:sz w:val="16"/>
                <w:szCs w:val="16"/>
                <w:lang w:val="fr-CA"/>
              </w:rPr>
            </w:pPr>
            <w:r w:rsidRPr="00015D0D">
              <w:rPr>
                <w:rFonts w:ascii="Century Gothic" w:hAnsi="Century Gothic"/>
                <w:sz w:val="16"/>
                <w:szCs w:val="16"/>
                <w:lang w:val="fr-CA"/>
              </w:rPr>
              <w:t>travailleurs* contribuent efficacement et en toute sécurité à la mise en</w:t>
            </w:r>
            <w:r w:rsidR="00A11E78">
              <w:rPr>
                <w:rFonts w:ascii="Century Gothic" w:hAnsi="Century Gothic"/>
                <w:sz w:val="16"/>
                <w:szCs w:val="16"/>
                <w:lang w:val="fr-CA"/>
              </w:rPr>
              <w:t xml:space="preserve"> </w:t>
            </w:r>
            <w:r w:rsidRPr="00015D0D">
              <w:rPr>
                <w:rFonts w:ascii="Century Gothic" w:hAnsi="Century Gothic"/>
                <w:sz w:val="16"/>
                <w:szCs w:val="16"/>
                <w:lang w:val="fr-CA"/>
              </w:rPr>
              <w:t>œuvre du Document de gestion* ; il est documenté ; mis à jour et repose sur</w:t>
            </w:r>
            <w:r w:rsidR="00A11E78">
              <w:rPr>
                <w:rFonts w:ascii="Century Gothic" w:hAnsi="Century Gothic"/>
                <w:sz w:val="16"/>
                <w:szCs w:val="16"/>
                <w:lang w:val="fr-CA"/>
              </w:rPr>
              <w:t xml:space="preserve"> </w:t>
            </w:r>
            <w:r w:rsidRPr="00015D0D">
              <w:rPr>
                <w:rFonts w:ascii="Century Gothic" w:hAnsi="Century Gothic"/>
                <w:sz w:val="16"/>
                <w:szCs w:val="16"/>
                <w:lang w:val="fr-CA"/>
              </w:rPr>
              <w:t>les actions suivantes :</w:t>
            </w:r>
          </w:p>
          <w:p w14:paraId="2CA789F9" w14:textId="06CE07CC" w:rsidR="00015D0D" w:rsidRPr="00015D0D" w:rsidRDefault="00015D0D" w:rsidP="00015D0D">
            <w:pPr>
              <w:rPr>
                <w:rFonts w:ascii="Century Gothic" w:hAnsi="Century Gothic"/>
                <w:sz w:val="16"/>
                <w:szCs w:val="16"/>
                <w:lang w:val="fr-CA"/>
              </w:rPr>
            </w:pPr>
            <w:r w:rsidRPr="00015D0D">
              <w:rPr>
                <w:rFonts w:ascii="Century Gothic" w:hAnsi="Century Gothic"/>
                <w:sz w:val="16"/>
                <w:szCs w:val="16"/>
                <w:lang w:val="fr-CA"/>
              </w:rPr>
              <w:t>1. Des procédures efficaces sont élaborées et mises en œuvre pour</w:t>
            </w:r>
            <w:r w:rsidR="00A11E78">
              <w:rPr>
                <w:rFonts w:ascii="Century Gothic" w:hAnsi="Century Gothic"/>
                <w:sz w:val="16"/>
                <w:szCs w:val="16"/>
                <w:lang w:val="fr-CA"/>
              </w:rPr>
              <w:t xml:space="preserve"> </w:t>
            </w:r>
            <w:r w:rsidRPr="00015D0D">
              <w:rPr>
                <w:rFonts w:ascii="Century Gothic" w:hAnsi="Century Gothic"/>
                <w:sz w:val="16"/>
                <w:szCs w:val="16"/>
                <w:lang w:val="fr-CA"/>
              </w:rPr>
              <w:t>assurer que l'ensemble du personnel, y compris les travailleurs* et les</w:t>
            </w:r>
            <w:r w:rsidR="00A11E78">
              <w:rPr>
                <w:rFonts w:ascii="Century Gothic" w:hAnsi="Century Gothic"/>
                <w:sz w:val="16"/>
                <w:szCs w:val="16"/>
                <w:lang w:val="fr-CA"/>
              </w:rPr>
              <w:t xml:space="preserve"> </w:t>
            </w:r>
            <w:r w:rsidRPr="00015D0D">
              <w:rPr>
                <w:rFonts w:ascii="Century Gothic" w:hAnsi="Century Gothic"/>
                <w:sz w:val="16"/>
                <w:szCs w:val="16"/>
                <w:lang w:val="fr-CA"/>
              </w:rPr>
              <w:t>sous-traitants responsables de la mise en œuvre des activités</w:t>
            </w:r>
            <w:r w:rsidR="00A11E78">
              <w:rPr>
                <w:rFonts w:ascii="Century Gothic" w:hAnsi="Century Gothic"/>
                <w:sz w:val="16"/>
                <w:szCs w:val="16"/>
                <w:lang w:val="fr-CA"/>
              </w:rPr>
              <w:t xml:space="preserve"> </w:t>
            </w:r>
            <w:r w:rsidRPr="00015D0D">
              <w:rPr>
                <w:rFonts w:ascii="Century Gothic" w:hAnsi="Century Gothic"/>
                <w:sz w:val="16"/>
                <w:szCs w:val="16"/>
                <w:lang w:val="fr-CA"/>
              </w:rPr>
              <w:t>forestières* soient en conformité avec les exigences légales*</w:t>
            </w:r>
            <w:r w:rsidR="00A11E78">
              <w:rPr>
                <w:rFonts w:ascii="Century Gothic" w:hAnsi="Century Gothic"/>
                <w:sz w:val="16"/>
                <w:szCs w:val="16"/>
                <w:lang w:val="fr-CA"/>
              </w:rPr>
              <w:t xml:space="preserve"> applicables. (Critère 1.5) </w:t>
            </w:r>
            <w:r w:rsidRPr="00015D0D">
              <w:rPr>
                <w:rFonts w:ascii="Century Gothic" w:hAnsi="Century Gothic"/>
                <w:sz w:val="16"/>
                <w:szCs w:val="16"/>
                <w:lang w:val="fr-CA"/>
              </w:rPr>
              <w:t>2. Les directeurs, les employés et les sous-traitants bénéficient d'une</w:t>
            </w:r>
            <w:r w:rsidR="00A11E78">
              <w:rPr>
                <w:rFonts w:ascii="Century Gothic" w:hAnsi="Century Gothic"/>
                <w:sz w:val="16"/>
                <w:szCs w:val="16"/>
                <w:lang w:val="fr-CA"/>
              </w:rPr>
              <w:t xml:space="preserve"> </w:t>
            </w:r>
            <w:r w:rsidRPr="00015D0D">
              <w:rPr>
                <w:rFonts w:ascii="Century Gothic" w:hAnsi="Century Gothic"/>
                <w:sz w:val="16"/>
                <w:szCs w:val="16"/>
                <w:lang w:val="fr-CA"/>
              </w:rPr>
              <w:t>formation relative au contenu et à la signification des huit conventions</w:t>
            </w:r>
            <w:r w:rsidR="00A11E78">
              <w:rPr>
                <w:rFonts w:ascii="Century Gothic" w:hAnsi="Century Gothic"/>
                <w:sz w:val="16"/>
                <w:szCs w:val="16"/>
                <w:lang w:val="fr-CA"/>
              </w:rPr>
              <w:t xml:space="preserve"> </w:t>
            </w:r>
            <w:r w:rsidRPr="00015D0D">
              <w:rPr>
                <w:rFonts w:ascii="Century Gothic" w:hAnsi="Century Gothic"/>
                <w:sz w:val="16"/>
                <w:szCs w:val="16"/>
                <w:lang w:val="fr-CA"/>
              </w:rPr>
              <w:t>fondamentales de l'OIT (Critère 2.1);</w:t>
            </w:r>
          </w:p>
          <w:p w14:paraId="548ED278" w14:textId="2D447B49" w:rsidR="00576D02" w:rsidRPr="00A11E78" w:rsidRDefault="00015D0D" w:rsidP="00015D0D">
            <w:pPr>
              <w:rPr>
                <w:rFonts w:ascii="Century Gothic" w:hAnsi="Century Gothic"/>
                <w:sz w:val="16"/>
                <w:szCs w:val="16"/>
                <w:lang w:val="fr-CA"/>
              </w:rPr>
            </w:pPr>
            <w:r w:rsidRPr="00015D0D">
              <w:rPr>
                <w:rFonts w:ascii="Century Gothic" w:hAnsi="Century Gothic"/>
                <w:sz w:val="16"/>
                <w:szCs w:val="16"/>
                <w:lang w:val="fr-CA"/>
              </w:rPr>
              <w:t>3. Une formation est dispensée au directeur, au personnel de sécurité et</w:t>
            </w:r>
            <w:r w:rsidR="00A11E78">
              <w:rPr>
                <w:rFonts w:ascii="Century Gothic" w:hAnsi="Century Gothic"/>
                <w:sz w:val="16"/>
                <w:szCs w:val="16"/>
                <w:lang w:val="fr-CA"/>
              </w:rPr>
              <w:t xml:space="preserve"> </w:t>
            </w:r>
            <w:r w:rsidRPr="00015D0D">
              <w:rPr>
                <w:rFonts w:ascii="Century Gothic" w:hAnsi="Century Gothic"/>
                <w:sz w:val="16"/>
                <w:szCs w:val="16"/>
                <w:lang w:val="fr-CA"/>
              </w:rPr>
              <w:t>aux superviseurs pour détecter et signaler les cas de harcèlement</w:t>
            </w:r>
            <w:r w:rsidR="00A11E78">
              <w:rPr>
                <w:rFonts w:ascii="Century Gothic" w:hAnsi="Century Gothic"/>
                <w:sz w:val="16"/>
                <w:szCs w:val="16"/>
                <w:lang w:val="fr-CA"/>
              </w:rPr>
              <w:t xml:space="preserve"> </w:t>
            </w:r>
            <w:r w:rsidRPr="00015D0D">
              <w:rPr>
                <w:rFonts w:ascii="Century Gothic" w:hAnsi="Century Gothic"/>
                <w:sz w:val="16"/>
                <w:szCs w:val="16"/>
                <w:lang w:val="fr-CA"/>
              </w:rPr>
              <w:t xml:space="preserve">sexuel et de discrimination sexuelle. </w:t>
            </w:r>
            <w:r w:rsidRPr="00A11E78">
              <w:rPr>
                <w:rFonts w:ascii="Century Gothic" w:hAnsi="Century Gothic"/>
                <w:sz w:val="16"/>
                <w:szCs w:val="16"/>
                <w:lang w:val="fr-CA"/>
              </w:rPr>
              <w:t>(Critère 2.2) ;</w:t>
            </w:r>
          </w:p>
          <w:p w14:paraId="02F23125" w14:textId="7CEB764F" w:rsidR="00015D0D" w:rsidRPr="00015D0D" w:rsidRDefault="00A11E78" w:rsidP="00015D0D">
            <w:pPr>
              <w:rPr>
                <w:rFonts w:ascii="Century Gothic" w:hAnsi="Century Gothic"/>
                <w:sz w:val="16"/>
                <w:szCs w:val="16"/>
                <w:lang w:val="fr-CA"/>
              </w:rPr>
            </w:pPr>
            <w:r>
              <w:rPr>
                <w:rFonts w:ascii="Century Gothic" w:hAnsi="Century Gothic"/>
                <w:sz w:val="16"/>
                <w:szCs w:val="16"/>
                <w:lang w:val="fr-CA"/>
              </w:rPr>
              <w:t xml:space="preserve">4. </w:t>
            </w:r>
            <w:r w:rsidR="00015D0D" w:rsidRPr="00015D0D">
              <w:rPr>
                <w:rFonts w:ascii="Century Gothic" w:hAnsi="Century Gothic"/>
                <w:sz w:val="16"/>
                <w:szCs w:val="16"/>
                <w:lang w:val="fr-CA"/>
              </w:rPr>
              <w:t>Les travailleurs* et les sous-traitants manipulant des substances</w:t>
            </w:r>
            <w:r>
              <w:rPr>
                <w:rFonts w:ascii="Century Gothic" w:hAnsi="Century Gothic"/>
                <w:sz w:val="16"/>
                <w:szCs w:val="16"/>
                <w:lang w:val="fr-CA"/>
              </w:rPr>
              <w:t xml:space="preserve"> </w:t>
            </w:r>
            <w:r w:rsidR="00015D0D" w:rsidRPr="00015D0D">
              <w:rPr>
                <w:rFonts w:ascii="Century Gothic" w:hAnsi="Century Gothic"/>
                <w:sz w:val="16"/>
                <w:szCs w:val="16"/>
                <w:lang w:val="fr-CA"/>
              </w:rPr>
              <w:t>dangereuses reçoivent une formation adéquate à leur utilisation et</w:t>
            </w:r>
            <w:r>
              <w:rPr>
                <w:rFonts w:ascii="Century Gothic" w:hAnsi="Century Gothic"/>
                <w:sz w:val="16"/>
                <w:szCs w:val="16"/>
                <w:lang w:val="fr-CA"/>
              </w:rPr>
              <w:t xml:space="preserve"> </w:t>
            </w:r>
            <w:r w:rsidR="00015D0D" w:rsidRPr="00015D0D">
              <w:rPr>
                <w:rFonts w:ascii="Century Gothic" w:hAnsi="Century Gothic"/>
                <w:sz w:val="16"/>
                <w:szCs w:val="16"/>
                <w:lang w:val="fr-CA"/>
              </w:rPr>
              <w:t>élimination en toute sécurité afin d'assurer que l'utilisation ne présente</w:t>
            </w:r>
          </w:p>
          <w:p w14:paraId="20540553" w14:textId="77777777" w:rsidR="00015D0D" w:rsidRPr="00015D0D" w:rsidRDefault="00015D0D" w:rsidP="00015D0D">
            <w:pPr>
              <w:rPr>
                <w:rFonts w:ascii="Century Gothic" w:hAnsi="Century Gothic"/>
                <w:sz w:val="16"/>
                <w:szCs w:val="16"/>
                <w:lang w:val="fr-CA"/>
              </w:rPr>
            </w:pPr>
            <w:r w:rsidRPr="00015D0D">
              <w:rPr>
                <w:rFonts w:ascii="Century Gothic" w:hAnsi="Century Gothic"/>
                <w:sz w:val="16"/>
                <w:szCs w:val="16"/>
                <w:lang w:val="fr-CA"/>
              </w:rPr>
              <w:t>pas de risque* pour la santé. (Critère 2.3) ;</w:t>
            </w:r>
          </w:p>
          <w:p w14:paraId="5908F5A4" w14:textId="4C9D0914" w:rsidR="00015D0D" w:rsidRPr="00015D0D" w:rsidRDefault="00015D0D" w:rsidP="00015D0D">
            <w:pPr>
              <w:rPr>
                <w:rFonts w:ascii="Century Gothic" w:hAnsi="Century Gothic"/>
                <w:sz w:val="16"/>
                <w:szCs w:val="16"/>
                <w:lang w:val="fr-CA"/>
              </w:rPr>
            </w:pPr>
            <w:r w:rsidRPr="00015D0D">
              <w:rPr>
                <w:rFonts w:ascii="Century Gothic" w:hAnsi="Century Gothic"/>
                <w:sz w:val="16"/>
                <w:szCs w:val="16"/>
                <w:lang w:val="fr-CA"/>
              </w:rPr>
              <w:t>5. Pour certains travaux particulièrement dangereux ou des emplois</w:t>
            </w:r>
            <w:r w:rsidR="00A11E78">
              <w:rPr>
                <w:rFonts w:ascii="Century Gothic" w:hAnsi="Century Gothic"/>
                <w:sz w:val="16"/>
                <w:szCs w:val="16"/>
                <w:lang w:val="fr-CA"/>
              </w:rPr>
              <w:t xml:space="preserve"> </w:t>
            </w:r>
            <w:r w:rsidRPr="00015D0D">
              <w:rPr>
                <w:rFonts w:ascii="Century Gothic" w:hAnsi="Century Gothic"/>
                <w:sz w:val="16"/>
                <w:szCs w:val="16"/>
                <w:lang w:val="fr-CA"/>
              </w:rPr>
              <w:t>impliquant une responsabilité particulière, les travailleurs* suivent une</w:t>
            </w:r>
            <w:r w:rsidR="00A11E78">
              <w:rPr>
                <w:rFonts w:ascii="Century Gothic" w:hAnsi="Century Gothic"/>
                <w:sz w:val="16"/>
                <w:szCs w:val="16"/>
                <w:lang w:val="fr-CA"/>
              </w:rPr>
              <w:t xml:space="preserve"> </w:t>
            </w:r>
            <w:r w:rsidRPr="00015D0D">
              <w:rPr>
                <w:rFonts w:ascii="Century Gothic" w:hAnsi="Century Gothic"/>
                <w:sz w:val="16"/>
                <w:szCs w:val="16"/>
                <w:lang w:val="fr-CA"/>
              </w:rPr>
              <w:t>formation spécialisée et ils sont correctement équipés pour s'acquitter</w:t>
            </w:r>
          </w:p>
          <w:p w14:paraId="47C48A84" w14:textId="77777777" w:rsidR="00015D0D" w:rsidRPr="00015D0D" w:rsidRDefault="00015D0D" w:rsidP="00015D0D">
            <w:pPr>
              <w:rPr>
                <w:rFonts w:ascii="Century Gothic" w:hAnsi="Century Gothic"/>
                <w:sz w:val="16"/>
                <w:szCs w:val="16"/>
                <w:lang w:val="fr-CA"/>
              </w:rPr>
            </w:pPr>
            <w:r w:rsidRPr="00015D0D">
              <w:rPr>
                <w:rFonts w:ascii="Century Gothic" w:hAnsi="Century Gothic"/>
                <w:sz w:val="16"/>
                <w:szCs w:val="16"/>
                <w:lang w:val="fr-CA"/>
              </w:rPr>
              <w:t>de leurs responsabilités. (Critère 2.5).</w:t>
            </w:r>
          </w:p>
          <w:p w14:paraId="0E4177BB" w14:textId="12396557" w:rsidR="00015D0D" w:rsidRPr="00015D0D" w:rsidRDefault="00015D0D" w:rsidP="00015D0D">
            <w:pPr>
              <w:rPr>
                <w:rFonts w:ascii="Century Gothic" w:hAnsi="Century Gothic"/>
                <w:sz w:val="16"/>
                <w:szCs w:val="16"/>
                <w:lang w:val="fr-CA"/>
              </w:rPr>
            </w:pPr>
            <w:r w:rsidRPr="00015D0D">
              <w:rPr>
                <w:rFonts w:ascii="Century Gothic" w:hAnsi="Century Gothic"/>
                <w:sz w:val="16"/>
                <w:szCs w:val="16"/>
                <w:lang w:val="fr-CA"/>
              </w:rPr>
              <w:t>6. Les travailleurs* connaissent parfaitement les lieux sur lesquels les</w:t>
            </w:r>
            <w:r w:rsidR="00A11E78">
              <w:rPr>
                <w:rFonts w:ascii="Century Gothic" w:hAnsi="Century Gothic"/>
                <w:sz w:val="16"/>
                <w:szCs w:val="16"/>
                <w:lang w:val="fr-CA"/>
              </w:rPr>
              <w:t xml:space="preserve"> </w:t>
            </w:r>
            <w:r w:rsidRPr="00015D0D">
              <w:rPr>
                <w:rFonts w:ascii="Century Gothic" w:hAnsi="Century Gothic"/>
                <w:sz w:val="16"/>
                <w:szCs w:val="16"/>
                <w:lang w:val="fr-CA"/>
              </w:rPr>
              <w:t>populations autochtones* exercent leurs droits légaux* et coutumiers,</w:t>
            </w:r>
            <w:r w:rsidR="00A11E78">
              <w:rPr>
                <w:rFonts w:ascii="Century Gothic" w:hAnsi="Century Gothic"/>
                <w:sz w:val="16"/>
                <w:szCs w:val="16"/>
                <w:lang w:val="fr-CA"/>
              </w:rPr>
              <w:t xml:space="preserve"> </w:t>
            </w:r>
            <w:r w:rsidRPr="00015D0D">
              <w:rPr>
                <w:rFonts w:ascii="Century Gothic" w:hAnsi="Century Gothic"/>
                <w:sz w:val="16"/>
                <w:szCs w:val="16"/>
                <w:lang w:val="fr-CA"/>
              </w:rPr>
              <w:t>en relation avec les activités de gestion (Critère 6.3,2) ;</w:t>
            </w:r>
          </w:p>
          <w:p w14:paraId="27969AD0" w14:textId="33D54AAE" w:rsidR="00015D0D" w:rsidRPr="00015D0D" w:rsidRDefault="00015D0D" w:rsidP="00015D0D">
            <w:pPr>
              <w:rPr>
                <w:rFonts w:ascii="Century Gothic" w:hAnsi="Century Gothic"/>
                <w:sz w:val="16"/>
                <w:szCs w:val="16"/>
                <w:lang w:val="fr-CA"/>
              </w:rPr>
            </w:pPr>
            <w:r w:rsidRPr="00015D0D">
              <w:rPr>
                <w:rFonts w:ascii="Century Gothic" w:hAnsi="Century Gothic"/>
                <w:sz w:val="16"/>
                <w:szCs w:val="16"/>
                <w:lang w:val="fr-CA"/>
              </w:rPr>
              <w:t>7. Tous les travailleurs* concernés sont formés à l'identification et à la</w:t>
            </w:r>
            <w:r w:rsidR="00A11E78">
              <w:rPr>
                <w:rFonts w:ascii="Century Gothic" w:hAnsi="Century Gothic"/>
                <w:sz w:val="16"/>
                <w:szCs w:val="16"/>
                <w:lang w:val="fr-CA"/>
              </w:rPr>
              <w:t xml:space="preserve"> </w:t>
            </w:r>
            <w:r w:rsidRPr="00015D0D">
              <w:rPr>
                <w:rFonts w:ascii="Century Gothic" w:hAnsi="Century Gothic"/>
                <w:sz w:val="16"/>
                <w:szCs w:val="16"/>
                <w:lang w:val="fr-CA"/>
              </w:rPr>
              <w:t xml:space="preserve">mise en œuvre des éléments applicables de la </w:t>
            </w:r>
            <w:r w:rsidRPr="00015D0D">
              <w:rPr>
                <w:rFonts w:ascii="Century Gothic" w:hAnsi="Century Gothic"/>
                <w:sz w:val="16"/>
                <w:szCs w:val="16"/>
                <w:lang w:val="fr-CA"/>
              </w:rPr>
              <w:lastRenderedPageBreak/>
              <w:t>Déclaration des Nations</w:t>
            </w:r>
            <w:r w:rsidR="00A11E78">
              <w:rPr>
                <w:rFonts w:ascii="Century Gothic" w:hAnsi="Century Gothic"/>
                <w:sz w:val="16"/>
                <w:szCs w:val="16"/>
                <w:lang w:val="fr-CA"/>
              </w:rPr>
              <w:t xml:space="preserve"> </w:t>
            </w:r>
            <w:r w:rsidRPr="00015D0D">
              <w:rPr>
                <w:rFonts w:ascii="Century Gothic" w:hAnsi="Century Gothic"/>
                <w:sz w:val="16"/>
                <w:szCs w:val="16"/>
                <w:lang w:val="fr-CA"/>
              </w:rPr>
              <w:t>Unies sur les droits des peuples autochtones et de la Convention de</w:t>
            </w:r>
            <w:r w:rsidR="00A11E78">
              <w:rPr>
                <w:rFonts w:ascii="Century Gothic" w:hAnsi="Century Gothic"/>
                <w:sz w:val="16"/>
                <w:szCs w:val="16"/>
                <w:lang w:val="fr-CA"/>
              </w:rPr>
              <w:t xml:space="preserve"> </w:t>
            </w:r>
            <w:r w:rsidRPr="00015D0D">
              <w:rPr>
                <w:rFonts w:ascii="Century Gothic" w:hAnsi="Century Gothic"/>
                <w:sz w:val="16"/>
                <w:szCs w:val="16"/>
                <w:lang w:val="fr-CA"/>
              </w:rPr>
              <w:t>l'OIT n°7 (Critère 169.3,4) ;</w:t>
            </w:r>
          </w:p>
          <w:p w14:paraId="73D2BE5F" w14:textId="7ACEFEEE" w:rsidR="00015D0D" w:rsidRPr="00015D0D" w:rsidRDefault="00015D0D" w:rsidP="00015D0D">
            <w:pPr>
              <w:rPr>
                <w:rFonts w:ascii="Century Gothic" w:hAnsi="Century Gothic"/>
                <w:sz w:val="16"/>
                <w:szCs w:val="16"/>
                <w:lang w:val="fr-CA"/>
              </w:rPr>
            </w:pPr>
            <w:r w:rsidRPr="00015D0D">
              <w:rPr>
                <w:rFonts w:ascii="Century Gothic" w:hAnsi="Century Gothic"/>
                <w:sz w:val="16"/>
                <w:szCs w:val="16"/>
                <w:lang w:val="fr-CA"/>
              </w:rPr>
              <w:t>8. Tous les travailleurs* concernés sont formés à l'identification des sites</w:t>
            </w:r>
            <w:r w:rsidR="00A11E78">
              <w:rPr>
                <w:rFonts w:ascii="Century Gothic" w:hAnsi="Century Gothic"/>
                <w:sz w:val="16"/>
                <w:szCs w:val="16"/>
                <w:lang w:val="fr-CA"/>
              </w:rPr>
              <w:t xml:space="preserve"> </w:t>
            </w:r>
            <w:r w:rsidRPr="00015D0D">
              <w:rPr>
                <w:rFonts w:ascii="Century Gothic" w:hAnsi="Century Gothic"/>
                <w:sz w:val="16"/>
                <w:szCs w:val="16"/>
                <w:lang w:val="fr-CA"/>
              </w:rPr>
              <w:t>ayant une signification culturelle, écologique, économique, religieuse</w:t>
            </w:r>
            <w:r w:rsidR="00A11E78">
              <w:rPr>
                <w:rFonts w:ascii="Century Gothic" w:hAnsi="Century Gothic"/>
                <w:sz w:val="16"/>
                <w:szCs w:val="16"/>
                <w:lang w:val="fr-CA"/>
              </w:rPr>
              <w:t xml:space="preserve"> </w:t>
            </w:r>
            <w:r w:rsidRPr="00015D0D">
              <w:rPr>
                <w:rFonts w:ascii="Century Gothic" w:hAnsi="Century Gothic"/>
                <w:sz w:val="16"/>
                <w:szCs w:val="16"/>
                <w:lang w:val="fr-CA"/>
              </w:rPr>
              <w:t>ou spirituelle particulière pour les populations autochtones* et mettent</w:t>
            </w:r>
            <w:r w:rsidR="00A11E78">
              <w:rPr>
                <w:rFonts w:ascii="Century Gothic" w:hAnsi="Century Gothic"/>
                <w:sz w:val="16"/>
                <w:szCs w:val="16"/>
                <w:lang w:val="fr-CA"/>
              </w:rPr>
              <w:t xml:space="preserve"> </w:t>
            </w:r>
            <w:r w:rsidRPr="00015D0D">
              <w:rPr>
                <w:rFonts w:ascii="Century Gothic" w:hAnsi="Century Gothic"/>
                <w:sz w:val="16"/>
                <w:szCs w:val="16"/>
                <w:lang w:val="fr-CA"/>
              </w:rPr>
              <w:t>en œuvre les mesures nécessaires pour les protéger avant le début des</w:t>
            </w:r>
            <w:r>
              <w:rPr>
                <w:rFonts w:ascii="Century Gothic" w:hAnsi="Century Gothic"/>
                <w:sz w:val="16"/>
                <w:szCs w:val="16"/>
                <w:lang w:val="fr-CA"/>
              </w:rPr>
              <w:t xml:space="preserve"> </w:t>
            </w:r>
            <w:r w:rsidRPr="00015D0D">
              <w:rPr>
                <w:rFonts w:ascii="Century Gothic" w:hAnsi="Century Gothic"/>
                <w:sz w:val="16"/>
                <w:szCs w:val="16"/>
                <w:lang w:val="fr-CA"/>
              </w:rPr>
              <w:t>activités de gestion forestière* afin d'éviter des impacts négatifs</w:t>
            </w:r>
            <w:r w:rsidR="00A11E78">
              <w:rPr>
                <w:rFonts w:ascii="Century Gothic" w:hAnsi="Century Gothic"/>
                <w:sz w:val="16"/>
                <w:szCs w:val="16"/>
                <w:lang w:val="fr-CA"/>
              </w:rPr>
              <w:t xml:space="preserve"> </w:t>
            </w:r>
            <w:r w:rsidRPr="00015D0D">
              <w:rPr>
                <w:rFonts w:ascii="Century Gothic" w:hAnsi="Century Gothic"/>
                <w:sz w:val="16"/>
                <w:szCs w:val="16"/>
                <w:lang w:val="fr-CA"/>
              </w:rPr>
              <w:t>(Critère 8 et Critère 4.7) ;</w:t>
            </w:r>
          </w:p>
          <w:p w14:paraId="7FA6C4FC" w14:textId="73FC44A9" w:rsidR="00015D0D" w:rsidRPr="00015D0D" w:rsidRDefault="00015D0D" w:rsidP="00015D0D">
            <w:pPr>
              <w:rPr>
                <w:rFonts w:ascii="Century Gothic" w:hAnsi="Century Gothic"/>
                <w:sz w:val="16"/>
                <w:szCs w:val="16"/>
                <w:lang w:val="fr-CA"/>
              </w:rPr>
            </w:pPr>
            <w:r w:rsidRPr="00015D0D">
              <w:rPr>
                <w:rFonts w:ascii="Century Gothic" w:hAnsi="Century Gothic"/>
                <w:sz w:val="16"/>
                <w:szCs w:val="16"/>
                <w:lang w:val="fr-CA"/>
              </w:rPr>
              <w:t>9. Les travailleurs* connaissent parfaitement les lieux sur lesquels les</w:t>
            </w:r>
            <w:r w:rsidR="00A11E78">
              <w:rPr>
                <w:rFonts w:ascii="Century Gothic" w:hAnsi="Century Gothic"/>
                <w:sz w:val="16"/>
                <w:szCs w:val="16"/>
                <w:lang w:val="fr-CA"/>
              </w:rPr>
              <w:t xml:space="preserve"> </w:t>
            </w:r>
            <w:r w:rsidRPr="00015D0D">
              <w:rPr>
                <w:rFonts w:ascii="Century Gothic" w:hAnsi="Century Gothic"/>
                <w:sz w:val="16"/>
                <w:szCs w:val="16"/>
                <w:lang w:val="fr-CA"/>
              </w:rPr>
              <w:t>communautés locales* exercent leurs droits légaux* et coutumiers, en</w:t>
            </w:r>
            <w:r w:rsidR="00A11E78">
              <w:rPr>
                <w:rFonts w:ascii="Century Gothic" w:hAnsi="Century Gothic"/>
                <w:sz w:val="16"/>
                <w:szCs w:val="16"/>
                <w:lang w:val="fr-CA"/>
              </w:rPr>
              <w:t xml:space="preserve"> </w:t>
            </w:r>
            <w:r w:rsidRPr="00015D0D">
              <w:rPr>
                <w:rFonts w:ascii="Century Gothic" w:hAnsi="Century Gothic"/>
                <w:sz w:val="16"/>
                <w:szCs w:val="16"/>
                <w:lang w:val="fr-CA"/>
              </w:rPr>
              <w:t>relation avec les activités de gestion (Critère 9.4,2) ;</w:t>
            </w:r>
          </w:p>
          <w:p w14:paraId="19399E36" w14:textId="724BFF77" w:rsidR="00015D0D" w:rsidRPr="00015D0D" w:rsidRDefault="00015D0D" w:rsidP="00015D0D">
            <w:pPr>
              <w:rPr>
                <w:rFonts w:ascii="Century Gothic" w:hAnsi="Century Gothic"/>
                <w:sz w:val="16"/>
                <w:szCs w:val="16"/>
                <w:lang w:val="fr-CA"/>
              </w:rPr>
            </w:pPr>
            <w:r w:rsidRPr="00015D0D">
              <w:rPr>
                <w:rFonts w:ascii="Century Gothic" w:hAnsi="Century Gothic"/>
                <w:sz w:val="16"/>
                <w:szCs w:val="16"/>
                <w:lang w:val="fr-CA"/>
              </w:rPr>
              <w:t>10. Les travailleurs* sont formés pour effectuer une évaluation d'impact</w:t>
            </w:r>
            <w:r w:rsidR="00A11E78">
              <w:rPr>
                <w:rFonts w:ascii="Century Gothic" w:hAnsi="Century Gothic"/>
                <w:sz w:val="16"/>
                <w:szCs w:val="16"/>
                <w:lang w:val="fr-CA"/>
              </w:rPr>
              <w:t xml:space="preserve"> </w:t>
            </w:r>
            <w:r w:rsidRPr="00015D0D">
              <w:rPr>
                <w:rFonts w:ascii="Century Gothic" w:hAnsi="Century Gothic"/>
                <w:sz w:val="16"/>
                <w:szCs w:val="16"/>
                <w:lang w:val="fr-CA"/>
              </w:rPr>
              <w:t>social, environnemental et économique et pour élaborer des mesures</w:t>
            </w:r>
            <w:r w:rsidR="00A11E78">
              <w:rPr>
                <w:rFonts w:ascii="Century Gothic" w:hAnsi="Century Gothic"/>
                <w:sz w:val="16"/>
                <w:szCs w:val="16"/>
                <w:lang w:val="fr-CA"/>
              </w:rPr>
              <w:t xml:space="preserve"> </w:t>
            </w:r>
            <w:r w:rsidRPr="00015D0D">
              <w:rPr>
                <w:rFonts w:ascii="Century Gothic" w:hAnsi="Century Gothic"/>
                <w:sz w:val="16"/>
                <w:szCs w:val="16"/>
                <w:lang w:val="fr-CA"/>
              </w:rPr>
              <w:t>d'atténuation appropriées. (Critère 4.5) ;</w:t>
            </w:r>
          </w:p>
          <w:p w14:paraId="6408E593" w14:textId="03B50C2C" w:rsidR="00015D0D" w:rsidRPr="00015D0D" w:rsidRDefault="00015D0D" w:rsidP="00015D0D">
            <w:pPr>
              <w:rPr>
                <w:rFonts w:ascii="Century Gothic" w:hAnsi="Century Gothic"/>
                <w:sz w:val="16"/>
                <w:szCs w:val="16"/>
                <w:lang w:val="fr-CA"/>
              </w:rPr>
            </w:pPr>
            <w:r w:rsidRPr="00015D0D">
              <w:rPr>
                <w:rFonts w:ascii="Century Gothic" w:hAnsi="Century Gothic"/>
                <w:sz w:val="16"/>
                <w:szCs w:val="16"/>
                <w:lang w:val="fr-CA"/>
              </w:rPr>
              <w:t>11. En cas d'utilisation de pesticides*, tous les travailleurs* impliqués</w:t>
            </w:r>
            <w:r w:rsidR="00A11E78">
              <w:rPr>
                <w:rFonts w:ascii="Century Gothic" w:hAnsi="Century Gothic"/>
                <w:sz w:val="16"/>
                <w:szCs w:val="16"/>
                <w:lang w:val="fr-CA"/>
              </w:rPr>
              <w:t xml:space="preserve"> </w:t>
            </w:r>
            <w:r w:rsidRPr="00015D0D">
              <w:rPr>
                <w:rFonts w:ascii="Century Gothic" w:hAnsi="Century Gothic"/>
                <w:sz w:val="16"/>
                <w:szCs w:val="16"/>
                <w:lang w:val="fr-CA"/>
              </w:rPr>
              <w:t xml:space="preserve">suivent une formation actualisée sur les procédures de </w:t>
            </w:r>
            <w:r w:rsidR="00A11E78">
              <w:rPr>
                <w:rFonts w:ascii="Century Gothic" w:hAnsi="Century Gothic"/>
                <w:sz w:val="16"/>
                <w:szCs w:val="16"/>
                <w:lang w:val="fr-CA"/>
              </w:rPr>
              <w:t>m</w:t>
            </w:r>
            <w:r w:rsidRPr="00015D0D">
              <w:rPr>
                <w:rFonts w:ascii="Century Gothic" w:hAnsi="Century Gothic"/>
                <w:sz w:val="16"/>
                <w:szCs w:val="16"/>
                <w:lang w:val="fr-CA"/>
              </w:rPr>
              <w:t>anipulation,</w:t>
            </w:r>
            <w:r w:rsidR="00A11E78">
              <w:rPr>
                <w:rFonts w:ascii="Century Gothic" w:hAnsi="Century Gothic"/>
                <w:sz w:val="16"/>
                <w:szCs w:val="16"/>
                <w:lang w:val="fr-CA"/>
              </w:rPr>
              <w:t xml:space="preserve"> </w:t>
            </w:r>
            <w:r w:rsidRPr="00015D0D">
              <w:rPr>
                <w:rFonts w:ascii="Century Gothic" w:hAnsi="Century Gothic"/>
                <w:sz w:val="16"/>
                <w:szCs w:val="16"/>
                <w:lang w:val="fr-CA"/>
              </w:rPr>
              <w:t>d'application et d'entreposage. (Critère 10.7) ; et</w:t>
            </w:r>
          </w:p>
          <w:p w14:paraId="1DA13162" w14:textId="03430FBF" w:rsidR="00015D0D" w:rsidRPr="00015D0D" w:rsidRDefault="00015D0D" w:rsidP="00015D0D">
            <w:pPr>
              <w:rPr>
                <w:rFonts w:ascii="Century Gothic" w:hAnsi="Century Gothic"/>
                <w:sz w:val="16"/>
                <w:szCs w:val="16"/>
                <w:lang w:val="fr-CA"/>
              </w:rPr>
            </w:pPr>
            <w:r w:rsidRPr="00015D0D">
              <w:rPr>
                <w:rFonts w:ascii="Century Gothic" w:hAnsi="Century Gothic"/>
                <w:sz w:val="16"/>
                <w:szCs w:val="16"/>
                <w:lang w:val="fr-CA"/>
              </w:rPr>
              <w:t>12. Les travailleurs* sont convenablement formés et capables de mettre en</w:t>
            </w:r>
            <w:r w:rsidR="00A11E78">
              <w:rPr>
                <w:rFonts w:ascii="Century Gothic" w:hAnsi="Century Gothic"/>
                <w:sz w:val="16"/>
                <w:szCs w:val="16"/>
                <w:lang w:val="fr-CA"/>
              </w:rPr>
              <w:t xml:space="preserve"> </w:t>
            </w:r>
            <w:r w:rsidRPr="00015D0D">
              <w:rPr>
                <w:rFonts w:ascii="Century Gothic" w:hAnsi="Century Gothic"/>
                <w:sz w:val="16"/>
                <w:szCs w:val="16"/>
                <w:lang w:val="fr-CA"/>
              </w:rPr>
              <w:t>œuvre de manière efficace les procédures de nettoyage des</w:t>
            </w:r>
            <w:r w:rsidR="00A11E78">
              <w:rPr>
                <w:rFonts w:ascii="Century Gothic" w:hAnsi="Century Gothic"/>
                <w:sz w:val="16"/>
                <w:szCs w:val="16"/>
                <w:lang w:val="fr-CA"/>
              </w:rPr>
              <w:t xml:space="preserve"> </w:t>
            </w:r>
            <w:r w:rsidRPr="00015D0D">
              <w:rPr>
                <w:rFonts w:ascii="Century Gothic" w:hAnsi="Century Gothic"/>
                <w:sz w:val="16"/>
                <w:szCs w:val="16"/>
                <w:lang w:val="fr-CA"/>
              </w:rPr>
              <w:t>déversements de déchets. (Critère 10.12).</w:t>
            </w:r>
          </w:p>
          <w:p w14:paraId="062D2FD9" w14:textId="75195C99" w:rsidR="00576D02" w:rsidRPr="00015D0D" w:rsidRDefault="00015D0D" w:rsidP="00303DAC">
            <w:pPr>
              <w:rPr>
                <w:rFonts w:ascii="Century Gothic" w:hAnsi="Century Gothic"/>
                <w:i/>
                <w:sz w:val="16"/>
                <w:szCs w:val="16"/>
                <w:lang w:val="fr-CA"/>
              </w:rPr>
            </w:pPr>
            <w:r w:rsidRPr="000312B4">
              <w:rPr>
                <w:rFonts w:ascii="Century Gothic" w:hAnsi="Century Gothic"/>
                <w:b/>
                <w:sz w:val="18"/>
                <w:szCs w:val="18"/>
                <w:lang w:val="fr-CA"/>
              </w:rPr>
              <w:t>*Voir Notes des IGI v2</w:t>
            </w:r>
          </w:p>
        </w:tc>
        <w:tc>
          <w:tcPr>
            <w:tcW w:w="778" w:type="dxa"/>
            <w:shd w:val="clear" w:color="auto" w:fill="auto"/>
          </w:tcPr>
          <w:p w14:paraId="0E9151AE" w14:textId="77777777" w:rsidR="00576D02" w:rsidRPr="001D0E61" w:rsidRDefault="00576D02" w:rsidP="00303DAC">
            <w:pPr>
              <w:autoSpaceDE w:val="0"/>
              <w:autoSpaceDN w:val="0"/>
              <w:adjustRightInd w:val="0"/>
              <w:spacing w:before="40"/>
              <w:rPr>
                <w:rFonts w:ascii="Century Gothic" w:hAnsi="Century Gothic" w:cs="ArialMT"/>
                <w:sz w:val="16"/>
                <w:szCs w:val="16"/>
              </w:rPr>
            </w:pPr>
            <w:r w:rsidRPr="001D0E61">
              <w:rPr>
                <w:rFonts w:ascii="Century Gothic" w:hAnsi="Century Gothic" w:cs="ArialMT"/>
                <w:sz w:val="16"/>
                <w:szCs w:val="16"/>
              </w:rPr>
              <w:lastRenderedPageBreak/>
              <w:t>B 7.3.1</w:t>
            </w:r>
          </w:p>
          <w:p w14:paraId="77F73C60" w14:textId="77777777" w:rsidR="00576D02" w:rsidRPr="001D0E61" w:rsidRDefault="00576D02" w:rsidP="00303DAC">
            <w:pPr>
              <w:autoSpaceDE w:val="0"/>
              <w:autoSpaceDN w:val="0"/>
              <w:adjustRightInd w:val="0"/>
              <w:spacing w:before="40"/>
              <w:rPr>
                <w:rFonts w:ascii="Century Gothic" w:hAnsi="Century Gothic" w:cs="ArialMT"/>
                <w:sz w:val="16"/>
                <w:szCs w:val="16"/>
              </w:rPr>
            </w:pPr>
          </w:p>
          <w:p w14:paraId="62D4299B" w14:textId="77777777" w:rsidR="00576D02" w:rsidRPr="001D0E61" w:rsidRDefault="00576D02" w:rsidP="00303DAC">
            <w:pPr>
              <w:autoSpaceDE w:val="0"/>
              <w:autoSpaceDN w:val="0"/>
              <w:adjustRightInd w:val="0"/>
              <w:spacing w:before="40"/>
              <w:rPr>
                <w:rFonts w:ascii="Century Gothic" w:hAnsi="Century Gothic" w:cs="ArialMT"/>
                <w:sz w:val="16"/>
                <w:szCs w:val="16"/>
              </w:rPr>
            </w:pPr>
          </w:p>
          <w:p w14:paraId="004D0D88" w14:textId="77777777" w:rsidR="00576D02" w:rsidRPr="001D0E61" w:rsidRDefault="00576D02" w:rsidP="00303DAC">
            <w:pPr>
              <w:autoSpaceDE w:val="0"/>
              <w:autoSpaceDN w:val="0"/>
              <w:adjustRightInd w:val="0"/>
              <w:spacing w:before="40"/>
              <w:rPr>
                <w:rFonts w:ascii="Century Gothic" w:hAnsi="Century Gothic" w:cs="ArialMT"/>
                <w:sz w:val="16"/>
                <w:szCs w:val="16"/>
              </w:rPr>
            </w:pPr>
          </w:p>
          <w:p w14:paraId="270CD54D" w14:textId="77777777" w:rsidR="00576D02" w:rsidRPr="001D0E61" w:rsidRDefault="00576D02" w:rsidP="00303DAC">
            <w:pPr>
              <w:autoSpaceDE w:val="0"/>
              <w:autoSpaceDN w:val="0"/>
              <w:adjustRightInd w:val="0"/>
              <w:spacing w:before="40"/>
              <w:rPr>
                <w:rFonts w:ascii="Century Gothic" w:hAnsi="Century Gothic" w:cs="ArialMT"/>
                <w:sz w:val="16"/>
                <w:szCs w:val="16"/>
              </w:rPr>
            </w:pPr>
          </w:p>
          <w:p w14:paraId="325FBBF9" w14:textId="77777777" w:rsidR="00576D02" w:rsidRPr="001D0E61" w:rsidRDefault="00576D02" w:rsidP="00303DAC">
            <w:pPr>
              <w:autoSpaceDE w:val="0"/>
              <w:autoSpaceDN w:val="0"/>
              <w:adjustRightInd w:val="0"/>
              <w:spacing w:before="40"/>
              <w:rPr>
                <w:rFonts w:ascii="Century Gothic" w:hAnsi="Century Gothic" w:cs="ArialMT"/>
                <w:sz w:val="16"/>
                <w:szCs w:val="16"/>
              </w:rPr>
            </w:pPr>
          </w:p>
          <w:p w14:paraId="1DBB0EE2" w14:textId="77777777" w:rsidR="00576D02" w:rsidRPr="001D0E61" w:rsidRDefault="00576D02" w:rsidP="00303DAC">
            <w:pPr>
              <w:autoSpaceDE w:val="0"/>
              <w:autoSpaceDN w:val="0"/>
              <w:adjustRightInd w:val="0"/>
              <w:spacing w:before="40"/>
              <w:rPr>
                <w:rFonts w:ascii="Century Gothic" w:hAnsi="Century Gothic" w:cs="ArialMT"/>
                <w:sz w:val="16"/>
                <w:szCs w:val="16"/>
              </w:rPr>
            </w:pPr>
          </w:p>
          <w:p w14:paraId="2C36BC42" w14:textId="77777777" w:rsidR="00576D02" w:rsidRPr="001D0E61" w:rsidRDefault="00576D02" w:rsidP="00303DAC">
            <w:pPr>
              <w:autoSpaceDE w:val="0"/>
              <w:autoSpaceDN w:val="0"/>
              <w:adjustRightInd w:val="0"/>
              <w:spacing w:before="40"/>
              <w:rPr>
                <w:rFonts w:ascii="Century Gothic" w:hAnsi="Century Gothic" w:cs="ArialMT"/>
                <w:sz w:val="16"/>
                <w:szCs w:val="16"/>
              </w:rPr>
            </w:pPr>
          </w:p>
          <w:p w14:paraId="4AE106BE" w14:textId="77777777" w:rsidR="00576D02" w:rsidRPr="001D0E61" w:rsidRDefault="00576D02" w:rsidP="00303DAC">
            <w:pPr>
              <w:autoSpaceDE w:val="0"/>
              <w:autoSpaceDN w:val="0"/>
              <w:adjustRightInd w:val="0"/>
              <w:spacing w:before="40"/>
              <w:rPr>
                <w:rFonts w:ascii="Century Gothic" w:hAnsi="Century Gothic" w:cs="ArialMT"/>
                <w:sz w:val="16"/>
                <w:szCs w:val="16"/>
              </w:rPr>
            </w:pPr>
          </w:p>
          <w:p w14:paraId="35CC8DE7" w14:textId="77777777" w:rsidR="00576D02" w:rsidRPr="001D0E61" w:rsidRDefault="00576D02" w:rsidP="00303DAC">
            <w:pPr>
              <w:autoSpaceDE w:val="0"/>
              <w:autoSpaceDN w:val="0"/>
              <w:adjustRightInd w:val="0"/>
              <w:spacing w:before="40"/>
              <w:rPr>
                <w:rFonts w:ascii="Century Gothic" w:hAnsi="Century Gothic" w:cs="ArialMT"/>
                <w:sz w:val="16"/>
                <w:szCs w:val="16"/>
              </w:rPr>
            </w:pPr>
          </w:p>
          <w:p w14:paraId="036C9975" w14:textId="77777777" w:rsidR="00576D02" w:rsidRPr="001D0E61" w:rsidRDefault="00576D02" w:rsidP="00303DAC">
            <w:pPr>
              <w:autoSpaceDE w:val="0"/>
              <w:autoSpaceDN w:val="0"/>
              <w:adjustRightInd w:val="0"/>
              <w:spacing w:before="40"/>
              <w:rPr>
                <w:rFonts w:ascii="Century Gothic" w:hAnsi="Century Gothic" w:cs="ArialMT"/>
                <w:sz w:val="16"/>
                <w:szCs w:val="16"/>
              </w:rPr>
            </w:pPr>
          </w:p>
          <w:p w14:paraId="7847DC5E" w14:textId="77777777" w:rsidR="00576D02" w:rsidRPr="001D0E61" w:rsidRDefault="00576D02" w:rsidP="00303DAC">
            <w:pPr>
              <w:autoSpaceDE w:val="0"/>
              <w:autoSpaceDN w:val="0"/>
              <w:adjustRightInd w:val="0"/>
              <w:spacing w:before="40"/>
              <w:rPr>
                <w:rFonts w:ascii="Century Gothic" w:hAnsi="Century Gothic" w:cs="ArialMT"/>
                <w:sz w:val="16"/>
                <w:szCs w:val="16"/>
              </w:rPr>
            </w:pPr>
          </w:p>
          <w:p w14:paraId="77DDEB32" w14:textId="77777777" w:rsidR="00576D02" w:rsidRPr="001D0E61" w:rsidRDefault="00576D02" w:rsidP="00303DAC">
            <w:pPr>
              <w:autoSpaceDE w:val="0"/>
              <w:autoSpaceDN w:val="0"/>
              <w:adjustRightInd w:val="0"/>
              <w:spacing w:before="40"/>
              <w:rPr>
                <w:rFonts w:ascii="Century Gothic" w:hAnsi="Century Gothic" w:cs="ArialMT"/>
                <w:sz w:val="16"/>
                <w:szCs w:val="16"/>
              </w:rPr>
            </w:pPr>
          </w:p>
          <w:p w14:paraId="1794D07B" w14:textId="77777777" w:rsidR="00576D02" w:rsidRPr="001D0E61" w:rsidRDefault="00576D02" w:rsidP="00303DAC">
            <w:pPr>
              <w:autoSpaceDE w:val="0"/>
              <w:autoSpaceDN w:val="0"/>
              <w:adjustRightInd w:val="0"/>
              <w:spacing w:before="40"/>
              <w:rPr>
                <w:rFonts w:ascii="Century Gothic" w:hAnsi="Century Gothic" w:cs="ArialMT"/>
                <w:sz w:val="16"/>
                <w:szCs w:val="16"/>
              </w:rPr>
            </w:pPr>
          </w:p>
          <w:p w14:paraId="430EC724" w14:textId="77777777" w:rsidR="00576D02" w:rsidRPr="001D0E61" w:rsidRDefault="00576D02" w:rsidP="00303DAC">
            <w:pPr>
              <w:autoSpaceDE w:val="0"/>
              <w:autoSpaceDN w:val="0"/>
              <w:adjustRightInd w:val="0"/>
              <w:spacing w:before="40"/>
              <w:rPr>
                <w:rFonts w:ascii="Century Gothic" w:hAnsi="Century Gothic" w:cs="ArialMT"/>
                <w:sz w:val="16"/>
                <w:szCs w:val="16"/>
              </w:rPr>
            </w:pPr>
          </w:p>
          <w:p w14:paraId="28FA7C5B" w14:textId="77777777" w:rsidR="00576D02" w:rsidRPr="001D0E61" w:rsidRDefault="00576D02" w:rsidP="00303DAC">
            <w:pPr>
              <w:autoSpaceDE w:val="0"/>
              <w:autoSpaceDN w:val="0"/>
              <w:adjustRightInd w:val="0"/>
              <w:spacing w:before="40"/>
              <w:rPr>
                <w:rFonts w:ascii="Century Gothic" w:hAnsi="Century Gothic" w:cs="ArialMT"/>
                <w:sz w:val="16"/>
                <w:szCs w:val="16"/>
              </w:rPr>
            </w:pPr>
          </w:p>
          <w:p w14:paraId="2C818574" w14:textId="77777777" w:rsidR="00576D02" w:rsidRPr="001D0E61" w:rsidRDefault="00576D02" w:rsidP="00303DAC">
            <w:pPr>
              <w:autoSpaceDE w:val="0"/>
              <w:autoSpaceDN w:val="0"/>
              <w:adjustRightInd w:val="0"/>
              <w:spacing w:before="40"/>
              <w:rPr>
                <w:rFonts w:ascii="Century Gothic" w:hAnsi="Century Gothic" w:cs="ArialMT"/>
                <w:sz w:val="16"/>
                <w:szCs w:val="16"/>
              </w:rPr>
            </w:pPr>
            <w:r w:rsidRPr="001D0E61">
              <w:rPr>
                <w:rFonts w:ascii="Century Gothic" w:hAnsi="Century Gothic" w:cs="ArialMT"/>
                <w:sz w:val="16"/>
                <w:szCs w:val="16"/>
              </w:rPr>
              <w:t>B6.7.2</w:t>
            </w:r>
          </w:p>
          <w:p w14:paraId="7FE9772C" w14:textId="77777777" w:rsidR="00576D02" w:rsidRPr="001D0E61" w:rsidRDefault="00576D02" w:rsidP="00303DAC">
            <w:pPr>
              <w:autoSpaceDE w:val="0"/>
              <w:autoSpaceDN w:val="0"/>
              <w:adjustRightInd w:val="0"/>
              <w:spacing w:before="40"/>
              <w:rPr>
                <w:rFonts w:ascii="Century Gothic" w:hAnsi="Century Gothic" w:cs="ArialMT"/>
                <w:sz w:val="16"/>
                <w:szCs w:val="16"/>
              </w:rPr>
            </w:pPr>
          </w:p>
          <w:p w14:paraId="3A8DD07D" w14:textId="77777777" w:rsidR="00576D02" w:rsidRPr="001D0E61" w:rsidRDefault="00576D02" w:rsidP="00303DAC">
            <w:pPr>
              <w:autoSpaceDE w:val="0"/>
              <w:autoSpaceDN w:val="0"/>
              <w:adjustRightInd w:val="0"/>
              <w:spacing w:before="40"/>
              <w:rPr>
                <w:rFonts w:ascii="Century Gothic" w:hAnsi="Century Gothic" w:cs="ArialMT"/>
                <w:sz w:val="16"/>
                <w:szCs w:val="16"/>
              </w:rPr>
            </w:pPr>
          </w:p>
          <w:p w14:paraId="6D842ED6" w14:textId="77777777" w:rsidR="00576D02" w:rsidRPr="001D0E61" w:rsidRDefault="00576D02" w:rsidP="00303DAC">
            <w:pPr>
              <w:autoSpaceDE w:val="0"/>
              <w:autoSpaceDN w:val="0"/>
              <w:adjustRightInd w:val="0"/>
              <w:spacing w:before="40"/>
              <w:rPr>
                <w:rFonts w:ascii="Century Gothic" w:hAnsi="Century Gothic" w:cs="ArialMT"/>
                <w:sz w:val="16"/>
                <w:szCs w:val="16"/>
              </w:rPr>
            </w:pPr>
          </w:p>
          <w:p w14:paraId="0305C95F" w14:textId="77777777" w:rsidR="00576D02" w:rsidRPr="001D0E61" w:rsidRDefault="00576D02" w:rsidP="00303DAC">
            <w:pPr>
              <w:autoSpaceDE w:val="0"/>
              <w:autoSpaceDN w:val="0"/>
              <w:adjustRightInd w:val="0"/>
              <w:spacing w:before="40"/>
              <w:rPr>
                <w:rFonts w:ascii="Century Gothic" w:hAnsi="Century Gothic" w:cs="ArialMT"/>
                <w:sz w:val="16"/>
                <w:szCs w:val="16"/>
              </w:rPr>
            </w:pPr>
          </w:p>
          <w:p w14:paraId="100AFE48" w14:textId="77777777" w:rsidR="00576D02" w:rsidRPr="001D0E61" w:rsidRDefault="00576D02" w:rsidP="00303DAC">
            <w:pPr>
              <w:autoSpaceDE w:val="0"/>
              <w:autoSpaceDN w:val="0"/>
              <w:adjustRightInd w:val="0"/>
              <w:spacing w:before="40"/>
              <w:rPr>
                <w:rFonts w:ascii="Century Gothic" w:hAnsi="Century Gothic" w:cs="ArialMT"/>
                <w:sz w:val="16"/>
                <w:szCs w:val="16"/>
              </w:rPr>
            </w:pPr>
          </w:p>
          <w:p w14:paraId="10C9CF8D" w14:textId="77777777" w:rsidR="00576D02" w:rsidRPr="001D0E61" w:rsidRDefault="00576D02" w:rsidP="00303DAC">
            <w:pPr>
              <w:autoSpaceDE w:val="0"/>
              <w:autoSpaceDN w:val="0"/>
              <w:adjustRightInd w:val="0"/>
              <w:spacing w:before="40"/>
              <w:rPr>
                <w:rFonts w:ascii="Century Gothic" w:hAnsi="Century Gothic" w:cs="ArialMT"/>
                <w:sz w:val="16"/>
                <w:szCs w:val="16"/>
              </w:rPr>
            </w:pPr>
          </w:p>
          <w:p w14:paraId="292C11F7" w14:textId="77777777" w:rsidR="00576D02" w:rsidRPr="001D0E61" w:rsidRDefault="00576D02" w:rsidP="00303DAC">
            <w:pPr>
              <w:autoSpaceDE w:val="0"/>
              <w:autoSpaceDN w:val="0"/>
              <w:adjustRightInd w:val="0"/>
              <w:spacing w:before="40"/>
              <w:rPr>
                <w:rFonts w:ascii="Century Gothic" w:hAnsi="Century Gothic" w:cs="ArialMT"/>
                <w:sz w:val="16"/>
                <w:szCs w:val="16"/>
              </w:rPr>
            </w:pPr>
          </w:p>
          <w:p w14:paraId="1AB9FDFC" w14:textId="77777777" w:rsidR="00576D02" w:rsidRPr="001D0E61" w:rsidRDefault="00576D02" w:rsidP="00303DAC">
            <w:pPr>
              <w:autoSpaceDE w:val="0"/>
              <w:autoSpaceDN w:val="0"/>
              <w:adjustRightInd w:val="0"/>
              <w:spacing w:before="40"/>
              <w:rPr>
                <w:rFonts w:ascii="Century Gothic" w:hAnsi="Century Gothic" w:cs="ArialMT"/>
                <w:sz w:val="16"/>
                <w:szCs w:val="16"/>
              </w:rPr>
            </w:pPr>
          </w:p>
          <w:p w14:paraId="6C516A6F" w14:textId="77777777" w:rsidR="00576D02" w:rsidRPr="001D0E61" w:rsidRDefault="00576D02" w:rsidP="00303DAC">
            <w:pPr>
              <w:autoSpaceDE w:val="0"/>
              <w:autoSpaceDN w:val="0"/>
              <w:adjustRightInd w:val="0"/>
              <w:spacing w:before="40"/>
              <w:rPr>
                <w:rFonts w:ascii="Century Gothic" w:hAnsi="Century Gothic" w:cs="ArialMT"/>
                <w:sz w:val="16"/>
                <w:szCs w:val="16"/>
              </w:rPr>
            </w:pPr>
          </w:p>
          <w:p w14:paraId="0A6D25E1" w14:textId="77777777" w:rsidR="00576D02" w:rsidRPr="001D0E61" w:rsidRDefault="00576D02" w:rsidP="00303DAC">
            <w:pPr>
              <w:autoSpaceDE w:val="0"/>
              <w:autoSpaceDN w:val="0"/>
              <w:adjustRightInd w:val="0"/>
              <w:spacing w:before="40"/>
              <w:rPr>
                <w:rFonts w:ascii="Century Gothic" w:hAnsi="Century Gothic" w:cs="ArialMT"/>
                <w:sz w:val="16"/>
                <w:szCs w:val="16"/>
              </w:rPr>
            </w:pPr>
          </w:p>
          <w:p w14:paraId="1852DE77" w14:textId="77777777" w:rsidR="00576D02" w:rsidRPr="001D0E61" w:rsidRDefault="00576D02" w:rsidP="00303DAC">
            <w:pPr>
              <w:autoSpaceDE w:val="0"/>
              <w:autoSpaceDN w:val="0"/>
              <w:adjustRightInd w:val="0"/>
              <w:spacing w:before="40"/>
              <w:rPr>
                <w:rFonts w:ascii="Century Gothic" w:hAnsi="Century Gothic" w:cs="ArialMT"/>
                <w:sz w:val="16"/>
                <w:szCs w:val="16"/>
              </w:rPr>
            </w:pPr>
          </w:p>
          <w:p w14:paraId="3E2D37C6" w14:textId="77777777" w:rsidR="00576D02" w:rsidRPr="001D0E61" w:rsidRDefault="00576D02" w:rsidP="00303DAC">
            <w:pPr>
              <w:autoSpaceDE w:val="0"/>
              <w:autoSpaceDN w:val="0"/>
              <w:adjustRightInd w:val="0"/>
              <w:spacing w:before="40"/>
              <w:rPr>
                <w:rFonts w:ascii="Century Gothic" w:hAnsi="Century Gothic" w:cs="ArialMT"/>
                <w:sz w:val="16"/>
                <w:szCs w:val="16"/>
              </w:rPr>
            </w:pPr>
          </w:p>
          <w:p w14:paraId="67C177C6" w14:textId="77777777" w:rsidR="00576D02" w:rsidRPr="001D0E61" w:rsidRDefault="00576D02" w:rsidP="00303DAC">
            <w:pPr>
              <w:autoSpaceDE w:val="0"/>
              <w:autoSpaceDN w:val="0"/>
              <w:adjustRightInd w:val="0"/>
              <w:spacing w:before="40"/>
              <w:rPr>
                <w:rFonts w:ascii="Century Gothic" w:hAnsi="Century Gothic" w:cs="ArialMT"/>
                <w:sz w:val="16"/>
                <w:szCs w:val="16"/>
              </w:rPr>
            </w:pPr>
          </w:p>
          <w:p w14:paraId="041CE6C3" w14:textId="77777777" w:rsidR="00576D02" w:rsidRPr="001D0E61" w:rsidRDefault="00576D02" w:rsidP="00303DAC">
            <w:pPr>
              <w:autoSpaceDE w:val="0"/>
              <w:autoSpaceDN w:val="0"/>
              <w:adjustRightInd w:val="0"/>
              <w:spacing w:before="40"/>
              <w:rPr>
                <w:rFonts w:ascii="Century Gothic" w:hAnsi="Century Gothic" w:cs="ArialMT"/>
                <w:sz w:val="16"/>
                <w:szCs w:val="16"/>
              </w:rPr>
            </w:pPr>
          </w:p>
          <w:p w14:paraId="63CD75AB" w14:textId="77777777" w:rsidR="00576D02" w:rsidRPr="001D0E61" w:rsidRDefault="00576D02" w:rsidP="00303DAC">
            <w:pPr>
              <w:autoSpaceDE w:val="0"/>
              <w:autoSpaceDN w:val="0"/>
              <w:adjustRightInd w:val="0"/>
              <w:spacing w:before="40"/>
              <w:rPr>
                <w:rFonts w:ascii="Century Gothic" w:hAnsi="Century Gothic" w:cs="ArialMT"/>
                <w:sz w:val="16"/>
                <w:szCs w:val="16"/>
              </w:rPr>
            </w:pPr>
          </w:p>
          <w:p w14:paraId="5C280F1D" w14:textId="77777777" w:rsidR="00576D02" w:rsidRPr="001D0E61" w:rsidRDefault="00576D02" w:rsidP="00303DAC">
            <w:pPr>
              <w:autoSpaceDE w:val="0"/>
              <w:autoSpaceDN w:val="0"/>
              <w:adjustRightInd w:val="0"/>
              <w:spacing w:before="40"/>
              <w:rPr>
                <w:rFonts w:ascii="Century Gothic" w:hAnsi="Century Gothic" w:cs="ArialMT"/>
                <w:sz w:val="16"/>
                <w:szCs w:val="16"/>
              </w:rPr>
            </w:pPr>
          </w:p>
          <w:p w14:paraId="07D8BE41" w14:textId="77777777" w:rsidR="00576D02" w:rsidRPr="001D0E61" w:rsidRDefault="00576D02" w:rsidP="00303DAC">
            <w:pPr>
              <w:autoSpaceDE w:val="0"/>
              <w:autoSpaceDN w:val="0"/>
              <w:adjustRightInd w:val="0"/>
              <w:spacing w:before="40"/>
              <w:rPr>
                <w:rFonts w:ascii="Century Gothic" w:hAnsi="Century Gothic" w:cs="ArialMT"/>
                <w:sz w:val="16"/>
                <w:szCs w:val="16"/>
              </w:rPr>
            </w:pPr>
          </w:p>
          <w:p w14:paraId="21077A9D" w14:textId="77777777" w:rsidR="00576D02" w:rsidRPr="001D0E61" w:rsidRDefault="00576D02" w:rsidP="00303DAC">
            <w:pPr>
              <w:autoSpaceDE w:val="0"/>
              <w:autoSpaceDN w:val="0"/>
              <w:adjustRightInd w:val="0"/>
              <w:spacing w:before="40"/>
              <w:rPr>
                <w:rFonts w:ascii="Century Gothic" w:hAnsi="Century Gothic" w:cs="ArialMT"/>
                <w:sz w:val="16"/>
                <w:szCs w:val="16"/>
              </w:rPr>
            </w:pPr>
          </w:p>
          <w:p w14:paraId="36F798F3" w14:textId="77777777" w:rsidR="00576D02" w:rsidRPr="001D0E61" w:rsidRDefault="00576D02" w:rsidP="00303DAC">
            <w:pPr>
              <w:autoSpaceDE w:val="0"/>
              <w:autoSpaceDN w:val="0"/>
              <w:adjustRightInd w:val="0"/>
              <w:spacing w:before="40"/>
              <w:rPr>
                <w:rFonts w:ascii="Century Gothic" w:hAnsi="Century Gothic" w:cs="ArialMT"/>
                <w:sz w:val="16"/>
                <w:szCs w:val="16"/>
              </w:rPr>
            </w:pPr>
          </w:p>
          <w:p w14:paraId="53B379CB" w14:textId="77777777" w:rsidR="00576D02" w:rsidRPr="001D0E61" w:rsidRDefault="00576D02" w:rsidP="00303DAC">
            <w:pPr>
              <w:autoSpaceDE w:val="0"/>
              <w:autoSpaceDN w:val="0"/>
              <w:adjustRightInd w:val="0"/>
              <w:spacing w:before="40"/>
              <w:rPr>
                <w:rFonts w:ascii="Century Gothic" w:hAnsi="Century Gothic" w:cs="ArialMT"/>
                <w:sz w:val="16"/>
                <w:szCs w:val="16"/>
              </w:rPr>
            </w:pPr>
          </w:p>
          <w:p w14:paraId="27544095" w14:textId="77777777" w:rsidR="00576D02" w:rsidRPr="001D0E61" w:rsidRDefault="00576D02" w:rsidP="00303DAC">
            <w:pPr>
              <w:autoSpaceDE w:val="0"/>
              <w:autoSpaceDN w:val="0"/>
              <w:adjustRightInd w:val="0"/>
              <w:spacing w:before="40"/>
              <w:rPr>
                <w:rFonts w:ascii="Century Gothic" w:hAnsi="Century Gothic" w:cs="ArialMT"/>
                <w:sz w:val="16"/>
                <w:szCs w:val="16"/>
              </w:rPr>
            </w:pPr>
          </w:p>
          <w:p w14:paraId="663E53D1" w14:textId="77777777" w:rsidR="00576D02" w:rsidRPr="001D0E61" w:rsidRDefault="00576D02" w:rsidP="00303DAC">
            <w:pPr>
              <w:autoSpaceDE w:val="0"/>
              <w:autoSpaceDN w:val="0"/>
              <w:adjustRightInd w:val="0"/>
              <w:spacing w:before="40"/>
              <w:rPr>
                <w:rFonts w:ascii="Century Gothic" w:hAnsi="Century Gothic" w:cs="ArialMT"/>
                <w:sz w:val="16"/>
                <w:szCs w:val="16"/>
              </w:rPr>
            </w:pPr>
          </w:p>
          <w:p w14:paraId="002261E8" w14:textId="77777777" w:rsidR="00576D02" w:rsidRPr="001D0E61" w:rsidRDefault="00576D02" w:rsidP="00303DAC">
            <w:pPr>
              <w:autoSpaceDE w:val="0"/>
              <w:autoSpaceDN w:val="0"/>
              <w:adjustRightInd w:val="0"/>
              <w:spacing w:before="40"/>
              <w:rPr>
                <w:rFonts w:ascii="Century Gothic" w:hAnsi="Century Gothic" w:cs="ArialMT"/>
                <w:sz w:val="16"/>
                <w:szCs w:val="16"/>
              </w:rPr>
            </w:pPr>
          </w:p>
          <w:p w14:paraId="4212A0C0" w14:textId="77777777" w:rsidR="00576D02" w:rsidRPr="001D0E61" w:rsidRDefault="00576D02" w:rsidP="00303DAC">
            <w:pPr>
              <w:autoSpaceDE w:val="0"/>
              <w:autoSpaceDN w:val="0"/>
              <w:adjustRightInd w:val="0"/>
              <w:spacing w:before="40"/>
              <w:rPr>
                <w:rFonts w:ascii="Century Gothic" w:hAnsi="Century Gothic" w:cs="ArialMT"/>
                <w:sz w:val="16"/>
                <w:szCs w:val="16"/>
              </w:rPr>
            </w:pPr>
          </w:p>
          <w:p w14:paraId="5FADCAAE" w14:textId="77777777" w:rsidR="00576D02" w:rsidRPr="001D0E61" w:rsidRDefault="00576D02" w:rsidP="00303DAC">
            <w:pPr>
              <w:autoSpaceDE w:val="0"/>
              <w:autoSpaceDN w:val="0"/>
              <w:adjustRightInd w:val="0"/>
              <w:spacing w:before="40"/>
              <w:rPr>
                <w:rFonts w:ascii="Century Gothic" w:hAnsi="Century Gothic" w:cs="ArialMT"/>
                <w:sz w:val="16"/>
                <w:szCs w:val="16"/>
              </w:rPr>
            </w:pPr>
          </w:p>
          <w:p w14:paraId="294550C6" w14:textId="77777777" w:rsidR="00576D02" w:rsidRPr="001D0E61" w:rsidRDefault="00576D02" w:rsidP="00303DAC">
            <w:pPr>
              <w:autoSpaceDE w:val="0"/>
              <w:autoSpaceDN w:val="0"/>
              <w:adjustRightInd w:val="0"/>
              <w:spacing w:before="40"/>
              <w:rPr>
                <w:rFonts w:ascii="Century Gothic" w:hAnsi="Century Gothic" w:cs="ArialMT"/>
                <w:sz w:val="16"/>
                <w:szCs w:val="16"/>
              </w:rPr>
            </w:pPr>
          </w:p>
          <w:p w14:paraId="6338946B" w14:textId="77777777" w:rsidR="00576D02" w:rsidRPr="001D0E61" w:rsidRDefault="00576D02" w:rsidP="00303DAC">
            <w:pPr>
              <w:autoSpaceDE w:val="0"/>
              <w:autoSpaceDN w:val="0"/>
              <w:adjustRightInd w:val="0"/>
              <w:spacing w:before="40"/>
              <w:rPr>
                <w:rFonts w:ascii="Century Gothic" w:hAnsi="Century Gothic" w:cs="ArialMT"/>
                <w:sz w:val="16"/>
                <w:szCs w:val="16"/>
              </w:rPr>
            </w:pPr>
          </w:p>
          <w:p w14:paraId="0CA2BA92" w14:textId="77777777" w:rsidR="00576D02" w:rsidRPr="001D0E61" w:rsidRDefault="00576D02" w:rsidP="00303DAC">
            <w:pPr>
              <w:autoSpaceDE w:val="0"/>
              <w:autoSpaceDN w:val="0"/>
              <w:adjustRightInd w:val="0"/>
              <w:spacing w:before="40"/>
              <w:rPr>
                <w:rFonts w:ascii="Century Gothic" w:hAnsi="Century Gothic" w:cs="ArialMT"/>
                <w:sz w:val="16"/>
                <w:szCs w:val="16"/>
              </w:rPr>
            </w:pPr>
          </w:p>
          <w:p w14:paraId="59DC2384" w14:textId="77777777" w:rsidR="00576D02" w:rsidRPr="001D0E61" w:rsidRDefault="00576D02" w:rsidP="00303DAC">
            <w:pPr>
              <w:autoSpaceDE w:val="0"/>
              <w:autoSpaceDN w:val="0"/>
              <w:adjustRightInd w:val="0"/>
              <w:spacing w:before="40"/>
              <w:rPr>
                <w:rFonts w:ascii="Century Gothic" w:hAnsi="Century Gothic" w:cs="ArialMT"/>
                <w:sz w:val="16"/>
                <w:szCs w:val="16"/>
              </w:rPr>
            </w:pPr>
          </w:p>
          <w:p w14:paraId="6D4B6CCC" w14:textId="77777777" w:rsidR="00576D02" w:rsidRPr="001D0E61" w:rsidRDefault="00576D02" w:rsidP="00303DAC">
            <w:pPr>
              <w:autoSpaceDE w:val="0"/>
              <w:autoSpaceDN w:val="0"/>
              <w:adjustRightInd w:val="0"/>
              <w:spacing w:before="40"/>
              <w:rPr>
                <w:rFonts w:ascii="Century Gothic" w:hAnsi="Century Gothic" w:cs="ArialMT"/>
                <w:sz w:val="16"/>
                <w:szCs w:val="16"/>
              </w:rPr>
            </w:pPr>
          </w:p>
          <w:p w14:paraId="0199B2E4" w14:textId="77777777" w:rsidR="00576D02" w:rsidRPr="001D0E61" w:rsidRDefault="00576D02" w:rsidP="00303DAC">
            <w:pPr>
              <w:autoSpaceDE w:val="0"/>
              <w:autoSpaceDN w:val="0"/>
              <w:adjustRightInd w:val="0"/>
              <w:spacing w:before="40"/>
              <w:rPr>
                <w:rFonts w:ascii="Century Gothic" w:hAnsi="Century Gothic" w:cs="ArialMT"/>
                <w:sz w:val="16"/>
                <w:szCs w:val="16"/>
              </w:rPr>
            </w:pPr>
          </w:p>
          <w:p w14:paraId="00709426" w14:textId="77777777" w:rsidR="00576D02" w:rsidRPr="001D0E61" w:rsidRDefault="00576D02" w:rsidP="00303DAC">
            <w:pPr>
              <w:autoSpaceDE w:val="0"/>
              <w:autoSpaceDN w:val="0"/>
              <w:adjustRightInd w:val="0"/>
              <w:spacing w:before="40"/>
              <w:rPr>
                <w:rFonts w:ascii="Century Gothic" w:hAnsi="Century Gothic" w:cs="ArialMT"/>
                <w:sz w:val="16"/>
                <w:szCs w:val="16"/>
              </w:rPr>
            </w:pPr>
            <w:r w:rsidRPr="001D0E61">
              <w:rPr>
                <w:rFonts w:ascii="Century Gothic" w:hAnsi="Century Gothic" w:cs="ArialMT"/>
                <w:sz w:val="16"/>
                <w:szCs w:val="16"/>
              </w:rPr>
              <w:t>B6.7.1</w:t>
            </w:r>
          </w:p>
        </w:tc>
        <w:tc>
          <w:tcPr>
            <w:tcW w:w="810" w:type="dxa"/>
            <w:shd w:val="clear" w:color="auto" w:fill="auto"/>
          </w:tcPr>
          <w:p w14:paraId="79F01592" w14:textId="77777777" w:rsidR="00576D02" w:rsidRPr="001D0E61" w:rsidRDefault="00576D02" w:rsidP="00303DAC">
            <w:pPr>
              <w:spacing w:before="40"/>
              <w:jc w:val="both"/>
              <w:rPr>
                <w:rFonts w:ascii="Century Gothic" w:hAnsi="Century Gothic"/>
                <w:sz w:val="16"/>
                <w:szCs w:val="16"/>
              </w:rPr>
            </w:pPr>
            <w:r w:rsidRPr="001D0E61">
              <w:rPr>
                <w:rFonts w:ascii="Century Gothic" w:hAnsi="Century Gothic"/>
                <w:sz w:val="16"/>
                <w:szCs w:val="16"/>
              </w:rPr>
              <w:lastRenderedPageBreak/>
              <w:t>BC7.3.1BC4.1.4</w:t>
            </w:r>
          </w:p>
          <w:p w14:paraId="0A788E58" w14:textId="77777777" w:rsidR="00576D02" w:rsidRPr="001D0E61" w:rsidRDefault="00576D02" w:rsidP="00303DAC">
            <w:pPr>
              <w:spacing w:before="40"/>
              <w:jc w:val="both"/>
              <w:rPr>
                <w:rFonts w:ascii="Century Gothic" w:hAnsi="Century Gothic"/>
                <w:sz w:val="16"/>
                <w:szCs w:val="16"/>
              </w:rPr>
            </w:pPr>
          </w:p>
          <w:p w14:paraId="4DF97A58" w14:textId="77777777" w:rsidR="00576D02" w:rsidRPr="001D0E61" w:rsidRDefault="00576D02" w:rsidP="00303DAC">
            <w:pPr>
              <w:spacing w:before="40"/>
              <w:jc w:val="both"/>
              <w:rPr>
                <w:rFonts w:ascii="Century Gothic" w:hAnsi="Century Gothic"/>
                <w:sz w:val="16"/>
                <w:szCs w:val="16"/>
              </w:rPr>
            </w:pPr>
          </w:p>
          <w:p w14:paraId="76D75A88" w14:textId="77777777" w:rsidR="00576D02" w:rsidRPr="001D0E61" w:rsidRDefault="00576D02" w:rsidP="00303DAC">
            <w:pPr>
              <w:spacing w:before="40"/>
              <w:jc w:val="both"/>
              <w:rPr>
                <w:rFonts w:ascii="Century Gothic" w:hAnsi="Century Gothic"/>
                <w:sz w:val="16"/>
                <w:szCs w:val="16"/>
              </w:rPr>
            </w:pPr>
          </w:p>
          <w:p w14:paraId="3EB90812" w14:textId="77777777" w:rsidR="00576D02" w:rsidRPr="001D0E61" w:rsidRDefault="00576D02" w:rsidP="00303DAC">
            <w:pPr>
              <w:spacing w:before="40"/>
              <w:jc w:val="both"/>
              <w:rPr>
                <w:rFonts w:ascii="Century Gothic" w:hAnsi="Century Gothic"/>
                <w:sz w:val="16"/>
                <w:szCs w:val="16"/>
              </w:rPr>
            </w:pPr>
          </w:p>
          <w:p w14:paraId="5B776D55" w14:textId="77777777" w:rsidR="00576D02" w:rsidRPr="001D0E61" w:rsidRDefault="00576D02" w:rsidP="00303DAC">
            <w:pPr>
              <w:spacing w:before="40"/>
              <w:jc w:val="both"/>
              <w:rPr>
                <w:rFonts w:ascii="Century Gothic" w:hAnsi="Century Gothic"/>
                <w:sz w:val="16"/>
                <w:szCs w:val="16"/>
              </w:rPr>
            </w:pPr>
          </w:p>
          <w:p w14:paraId="0FAA4B12" w14:textId="77777777" w:rsidR="00576D02" w:rsidRPr="001D0E61" w:rsidRDefault="00576D02" w:rsidP="00303DAC">
            <w:pPr>
              <w:spacing w:before="40"/>
              <w:jc w:val="both"/>
              <w:rPr>
                <w:rFonts w:ascii="Century Gothic" w:hAnsi="Century Gothic"/>
                <w:sz w:val="16"/>
                <w:szCs w:val="16"/>
              </w:rPr>
            </w:pPr>
          </w:p>
          <w:p w14:paraId="130EA851" w14:textId="77777777" w:rsidR="00576D02" w:rsidRPr="001D0E61" w:rsidRDefault="00576D02" w:rsidP="00303DAC">
            <w:pPr>
              <w:spacing w:before="40"/>
              <w:jc w:val="both"/>
              <w:rPr>
                <w:rFonts w:ascii="Century Gothic" w:hAnsi="Century Gothic"/>
                <w:sz w:val="16"/>
                <w:szCs w:val="16"/>
              </w:rPr>
            </w:pPr>
          </w:p>
          <w:p w14:paraId="345BD670" w14:textId="77777777" w:rsidR="00576D02" w:rsidRPr="001D0E61" w:rsidRDefault="00576D02" w:rsidP="00303DAC">
            <w:pPr>
              <w:spacing w:before="40"/>
              <w:jc w:val="both"/>
              <w:rPr>
                <w:rFonts w:ascii="Century Gothic" w:hAnsi="Century Gothic"/>
                <w:sz w:val="16"/>
                <w:szCs w:val="16"/>
              </w:rPr>
            </w:pPr>
          </w:p>
          <w:p w14:paraId="423E4434" w14:textId="77777777" w:rsidR="00576D02" w:rsidRPr="001D0E61" w:rsidRDefault="00576D02" w:rsidP="00303DAC">
            <w:pPr>
              <w:spacing w:before="40"/>
              <w:jc w:val="both"/>
              <w:rPr>
                <w:rFonts w:ascii="Century Gothic" w:hAnsi="Century Gothic"/>
                <w:sz w:val="16"/>
                <w:szCs w:val="16"/>
              </w:rPr>
            </w:pPr>
          </w:p>
          <w:p w14:paraId="69CB5D99" w14:textId="77777777" w:rsidR="00576D02" w:rsidRPr="001D0E61" w:rsidRDefault="00576D02" w:rsidP="00303DAC">
            <w:pPr>
              <w:spacing w:before="40"/>
              <w:jc w:val="both"/>
              <w:rPr>
                <w:rFonts w:ascii="Century Gothic" w:hAnsi="Century Gothic"/>
                <w:sz w:val="16"/>
                <w:szCs w:val="16"/>
              </w:rPr>
            </w:pPr>
          </w:p>
          <w:p w14:paraId="39D2A733" w14:textId="77777777" w:rsidR="00576D02" w:rsidRPr="001D0E61" w:rsidRDefault="00576D02" w:rsidP="00303DAC">
            <w:pPr>
              <w:spacing w:before="40"/>
              <w:jc w:val="both"/>
              <w:rPr>
                <w:rFonts w:ascii="Century Gothic" w:hAnsi="Century Gothic"/>
                <w:sz w:val="16"/>
                <w:szCs w:val="16"/>
              </w:rPr>
            </w:pPr>
          </w:p>
          <w:p w14:paraId="61652997" w14:textId="77777777" w:rsidR="00576D02" w:rsidRPr="001D0E61" w:rsidRDefault="00576D02" w:rsidP="00303DAC">
            <w:pPr>
              <w:spacing w:before="40"/>
              <w:jc w:val="both"/>
              <w:rPr>
                <w:rFonts w:ascii="Century Gothic" w:hAnsi="Century Gothic"/>
                <w:sz w:val="16"/>
                <w:szCs w:val="16"/>
              </w:rPr>
            </w:pPr>
            <w:r w:rsidRPr="001D0E61">
              <w:rPr>
                <w:rFonts w:ascii="Century Gothic" w:hAnsi="Century Gothic"/>
                <w:sz w:val="16"/>
                <w:szCs w:val="16"/>
              </w:rPr>
              <w:t>BC6.7.1</w:t>
            </w:r>
          </w:p>
        </w:tc>
        <w:tc>
          <w:tcPr>
            <w:tcW w:w="810" w:type="dxa"/>
            <w:shd w:val="clear" w:color="auto" w:fill="auto"/>
          </w:tcPr>
          <w:p w14:paraId="00F96C70" w14:textId="77777777" w:rsidR="00576D02" w:rsidRPr="001D0E61" w:rsidRDefault="00576D02" w:rsidP="00303DAC">
            <w:pPr>
              <w:spacing w:before="40"/>
              <w:rPr>
                <w:rFonts w:ascii="Century Gothic" w:hAnsi="Century Gothic"/>
                <w:sz w:val="16"/>
                <w:szCs w:val="16"/>
              </w:rPr>
            </w:pPr>
          </w:p>
          <w:p w14:paraId="7BC1AB59" w14:textId="77777777" w:rsidR="00576D02" w:rsidRPr="001D0E61" w:rsidRDefault="00576D02" w:rsidP="00303DAC">
            <w:pPr>
              <w:spacing w:before="40"/>
              <w:rPr>
                <w:rFonts w:ascii="Century Gothic" w:hAnsi="Century Gothic"/>
                <w:sz w:val="16"/>
                <w:szCs w:val="16"/>
              </w:rPr>
            </w:pPr>
          </w:p>
          <w:p w14:paraId="4FD76B0B" w14:textId="77777777" w:rsidR="00576D02" w:rsidRPr="001D0E61" w:rsidRDefault="00576D02" w:rsidP="00303DAC">
            <w:pPr>
              <w:spacing w:before="40"/>
              <w:rPr>
                <w:rFonts w:ascii="Century Gothic" w:hAnsi="Century Gothic"/>
                <w:sz w:val="16"/>
                <w:szCs w:val="16"/>
              </w:rPr>
            </w:pPr>
          </w:p>
          <w:p w14:paraId="1632782A" w14:textId="77777777" w:rsidR="00576D02" w:rsidRPr="001D0E61" w:rsidRDefault="00576D02" w:rsidP="00303DAC">
            <w:pPr>
              <w:spacing w:before="40"/>
              <w:rPr>
                <w:rFonts w:ascii="Century Gothic" w:hAnsi="Century Gothic"/>
                <w:sz w:val="16"/>
                <w:szCs w:val="16"/>
              </w:rPr>
            </w:pPr>
          </w:p>
          <w:p w14:paraId="29389DB4" w14:textId="77777777" w:rsidR="00576D02" w:rsidRPr="001D0E61" w:rsidRDefault="00576D02" w:rsidP="00303DAC">
            <w:pPr>
              <w:spacing w:before="40"/>
              <w:rPr>
                <w:rFonts w:ascii="Century Gothic" w:hAnsi="Century Gothic"/>
                <w:sz w:val="16"/>
                <w:szCs w:val="16"/>
              </w:rPr>
            </w:pPr>
          </w:p>
          <w:p w14:paraId="7C06CFF0" w14:textId="77777777" w:rsidR="00576D02" w:rsidRPr="001D0E61" w:rsidRDefault="00576D02" w:rsidP="00303DAC">
            <w:pPr>
              <w:spacing w:before="40"/>
              <w:rPr>
                <w:rFonts w:ascii="Century Gothic" w:hAnsi="Century Gothic"/>
                <w:sz w:val="16"/>
                <w:szCs w:val="16"/>
              </w:rPr>
            </w:pPr>
          </w:p>
          <w:p w14:paraId="2C642A51" w14:textId="77777777" w:rsidR="00576D02" w:rsidRPr="001D0E61" w:rsidRDefault="00576D02" w:rsidP="00303DAC">
            <w:pPr>
              <w:spacing w:before="40"/>
              <w:rPr>
                <w:rFonts w:ascii="Century Gothic" w:hAnsi="Century Gothic"/>
                <w:sz w:val="16"/>
                <w:szCs w:val="16"/>
              </w:rPr>
            </w:pPr>
          </w:p>
          <w:p w14:paraId="19B83048" w14:textId="77777777" w:rsidR="00576D02" w:rsidRPr="001D0E61" w:rsidRDefault="00576D02" w:rsidP="00303DAC">
            <w:pPr>
              <w:spacing w:before="40"/>
              <w:rPr>
                <w:rFonts w:ascii="Century Gothic" w:hAnsi="Century Gothic"/>
                <w:sz w:val="16"/>
                <w:szCs w:val="16"/>
              </w:rPr>
            </w:pPr>
          </w:p>
          <w:p w14:paraId="4A20FF3D" w14:textId="77777777" w:rsidR="00576D02" w:rsidRPr="001D0E61" w:rsidRDefault="00576D02" w:rsidP="00303DAC">
            <w:pPr>
              <w:spacing w:before="40"/>
              <w:rPr>
                <w:rFonts w:ascii="Century Gothic" w:hAnsi="Century Gothic"/>
                <w:sz w:val="16"/>
                <w:szCs w:val="16"/>
              </w:rPr>
            </w:pPr>
          </w:p>
          <w:p w14:paraId="6EECB321" w14:textId="77777777" w:rsidR="00576D02" w:rsidRPr="001D0E61" w:rsidRDefault="00576D02" w:rsidP="00303DAC">
            <w:pPr>
              <w:spacing w:before="40"/>
              <w:rPr>
                <w:rFonts w:ascii="Century Gothic" w:hAnsi="Century Gothic"/>
                <w:sz w:val="16"/>
                <w:szCs w:val="16"/>
              </w:rPr>
            </w:pPr>
          </w:p>
          <w:p w14:paraId="09A0EF61" w14:textId="77777777" w:rsidR="00576D02" w:rsidRPr="001D0E61" w:rsidRDefault="00576D02" w:rsidP="00303DAC">
            <w:pPr>
              <w:spacing w:before="40"/>
              <w:rPr>
                <w:rFonts w:ascii="Century Gothic" w:hAnsi="Century Gothic"/>
                <w:sz w:val="16"/>
                <w:szCs w:val="16"/>
              </w:rPr>
            </w:pPr>
          </w:p>
          <w:p w14:paraId="7E0C0F69" w14:textId="77777777" w:rsidR="00576D02" w:rsidRPr="001D0E61" w:rsidRDefault="00576D02" w:rsidP="00303DAC">
            <w:pPr>
              <w:spacing w:before="40"/>
              <w:rPr>
                <w:rFonts w:ascii="Century Gothic" w:hAnsi="Century Gothic"/>
                <w:sz w:val="16"/>
                <w:szCs w:val="16"/>
              </w:rPr>
            </w:pPr>
          </w:p>
          <w:p w14:paraId="2FB831AC" w14:textId="77777777" w:rsidR="00576D02" w:rsidRPr="001D0E61" w:rsidRDefault="00576D02" w:rsidP="00303DAC">
            <w:pPr>
              <w:spacing w:before="40"/>
              <w:rPr>
                <w:rFonts w:ascii="Century Gothic" w:hAnsi="Century Gothic"/>
                <w:sz w:val="16"/>
                <w:szCs w:val="16"/>
              </w:rPr>
            </w:pPr>
          </w:p>
          <w:p w14:paraId="48565725" w14:textId="77777777" w:rsidR="00576D02" w:rsidRPr="001D0E61" w:rsidRDefault="00576D02" w:rsidP="00303DAC">
            <w:pPr>
              <w:spacing w:before="40"/>
              <w:rPr>
                <w:rFonts w:ascii="Century Gothic" w:hAnsi="Century Gothic"/>
                <w:sz w:val="16"/>
                <w:szCs w:val="16"/>
              </w:rPr>
            </w:pPr>
          </w:p>
          <w:p w14:paraId="335A011B" w14:textId="77777777" w:rsidR="00576D02" w:rsidRPr="001D0E61" w:rsidRDefault="00576D02" w:rsidP="00303DAC">
            <w:pPr>
              <w:spacing w:before="40"/>
              <w:rPr>
                <w:rFonts w:ascii="Century Gothic" w:hAnsi="Century Gothic"/>
                <w:sz w:val="16"/>
                <w:szCs w:val="16"/>
              </w:rPr>
            </w:pPr>
          </w:p>
          <w:p w14:paraId="1EE93A68" w14:textId="77777777" w:rsidR="00576D02" w:rsidRPr="001D0E61" w:rsidRDefault="00576D02" w:rsidP="00303DAC">
            <w:pPr>
              <w:spacing w:before="40"/>
              <w:rPr>
                <w:rFonts w:ascii="Century Gothic" w:hAnsi="Century Gothic"/>
                <w:sz w:val="16"/>
                <w:szCs w:val="16"/>
              </w:rPr>
            </w:pPr>
          </w:p>
          <w:p w14:paraId="74727A33" w14:textId="77777777" w:rsidR="00576D02" w:rsidRPr="001D0E61" w:rsidRDefault="00576D02" w:rsidP="00303DAC">
            <w:pPr>
              <w:spacing w:before="40"/>
              <w:rPr>
                <w:rFonts w:ascii="Century Gothic" w:hAnsi="Century Gothic"/>
                <w:sz w:val="16"/>
                <w:szCs w:val="16"/>
              </w:rPr>
            </w:pPr>
            <w:r w:rsidRPr="001D0E61">
              <w:rPr>
                <w:rFonts w:ascii="Century Gothic" w:hAnsi="Century Gothic"/>
                <w:sz w:val="16"/>
                <w:szCs w:val="16"/>
              </w:rPr>
              <w:t>GL6.7.1</w:t>
            </w:r>
          </w:p>
          <w:p w14:paraId="66C6EF3C" w14:textId="77777777" w:rsidR="00576D02" w:rsidRPr="001D0E61" w:rsidRDefault="00576D02" w:rsidP="00303DAC">
            <w:pPr>
              <w:spacing w:before="40"/>
              <w:rPr>
                <w:rFonts w:ascii="Century Gothic" w:hAnsi="Century Gothic"/>
                <w:sz w:val="16"/>
                <w:szCs w:val="16"/>
              </w:rPr>
            </w:pPr>
          </w:p>
          <w:p w14:paraId="78D4C29C" w14:textId="77777777" w:rsidR="00576D02" w:rsidRPr="001D0E61" w:rsidRDefault="00576D02" w:rsidP="00303DAC">
            <w:pPr>
              <w:spacing w:before="40"/>
              <w:rPr>
                <w:rFonts w:ascii="Century Gothic" w:hAnsi="Century Gothic"/>
                <w:sz w:val="16"/>
                <w:szCs w:val="16"/>
              </w:rPr>
            </w:pPr>
          </w:p>
          <w:p w14:paraId="153AD781" w14:textId="77777777" w:rsidR="00576D02" w:rsidRPr="001D0E61" w:rsidRDefault="00576D02" w:rsidP="00303DAC">
            <w:pPr>
              <w:spacing w:before="40"/>
              <w:rPr>
                <w:rFonts w:ascii="Century Gothic" w:hAnsi="Century Gothic"/>
                <w:sz w:val="16"/>
                <w:szCs w:val="16"/>
              </w:rPr>
            </w:pPr>
          </w:p>
          <w:p w14:paraId="0D6A3B05" w14:textId="77777777" w:rsidR="00576D02" w:rsidRPr="001D0E61" w:rsidRDefault="00576D02" w:rsidP="00303DAC">
            <w:pPr>
              <w:spacing w:before="40"/>
              <w:rPr>
                <w:rFonts w:ascii="Century Gothic" w:hAnsi="Century Gothic"/>
                <w:sz w:val="16"/>
                <w:szCs w:val="16"/>
              </w:rPr>
            </w:pPr>
            <w:r w:rsidRPr="001D0E61">
              <w:rPr>
                <w:rFonts w:ascii="Century Gothic" w:hAnsi="Century Gothic"/>
                <w:sz w:val="16"/>
                <w:szCs w:val="16"/>
              </w:rPr>
              <w:t>GL7.3.1</w:t>
            </w:r>
          </w:p>
          <w:p w14:paraId="3F66E969" w14:textId="77777777" w:rsidR="00576D02" w:rsidRPr="001D0E61" w:rsidRDefault="00576D02" w:rsidP="00303DAC">
            <w:pPr>
              <w:spacing w:before="40"/>
              <w:rPr>
                <w:rFonts w:ascii="Century Gothic" w:hAnsi="Century Gothic"/>
                <w:sz w:val="16"/>
                <w:szCs w:val="16"/>
              </w:rPr>
            </w:pPr>
          </w:p>
          <w:p w14:paraId="6A153CA1" w14:textId="77777777" w:rsidR="00576D02" w:rsidRPr="001D0E61" w:rsidRDefault="00576D02" w:rsidP="00303DAC">
            <w:pPr>
              <w:spacing w:before="40"/>
              <w:rPr>
                <w:rFonts w:ascii="Century Gothic" w:hAnsi="Century Gothic"/>
                <w:sz w:val="16"/>
                <w:szCs w:val="16"/>
              </w:rPr>
            </w:pPr>
          </w:p>
          <w:p w14:paraId="4BC3E460" w14:textId="77777777" w:rsidR="00576D02" w:rsidRPr="001D0E61" w:rsidRDefault="00576D02" w:rsidP="00303DAC">
            <w:pPr>
              <w:spacing w:before="40"/>
              <w:rPr>
                <w:rFonts w:ascii="Century Gothic" w:hAnsi="Century Gothic"/>
                <w:sz w:val="16"/>
                <w:szCs w:val="16"/>
              </w:rPr>
            </w:pPr>
          </w:p>
          <w:p w14:paraId="351D0254" w14:textId="77777777" w:rsidR="00576D02" w:rsidRPr="001D0E61" w:rsidRDefault="00576D02" w:rsidP="00303DAC">
            <w:pPr>
              <w:spacing w:before="40"/>
              <w:rPr>
                <w:rFonts w:ascii="Century Gothic" w:hAnsi="Century Gothic"/>
                <w:sz w:val="16"/>
                <w:szCs w:val="16"/>
              </w:rPr>
            </w:pPr>
          </w:p>
          <w:p w14:paraId="34EF26FC" w14:textId="77777777" w:rsidR="00576D02" w:rsidRPr="001D0E61" w:rsidRDefault="00576D02" w:rsidP="00303DAC">
            <w:pPr>
              <w:spacing w:before="40"/>
              <w:rPr>
                <w:rFonts w:ascii="Century Gothic" w:hAnsi="Century Gothic"/>
                <w:sz w:val="16"/>
                <w:szCs w:val="16"/>
              </w:rPr>
            </w:pPr>
          </w:p>
          <w:p w14:paraId="55B75C8D" w14:textId="77777777" w:rsidR="00576D02" w:rsidRPr="001D0E61" w:rsidRDefault="00576D02" w:rsidP="00303DAC">
            <w:pPr>
              <w:spacing w:before="40"/>
              <w:rPr>
                <w:rFonts w:ascii="Century Gothic" w:hAnsi="Century Gothic"/>
                <w:sz w:val="16"/>
                <w:szCs w:val="16"/>
              </w:rPr>
            </w:pPr>
          </w:p>
          <w:p w14:paraId="7666603D" w14:textId="77777777" w:rsidR="00576D02" w:rsidRPr="001D0E61" w:rsidRDefault="00576D02" w:rsidP="00303DAC">
            <w:pPr>
              <w:spacing w:before="40"/>
              <w:rPr>
                <w:rFonts w:ascii="Century Gothic" w:hAnsi="Century Gothic"/>
                <w:sz w:val="16"/>
                <w:szCs w:val="16"/>
              </w:rPr>
            </w:pPr>
            <w:r w:rsidRPr="001D0E61">
              <w:rPr>
                <w:rFonts w:ascii="Century Gothic" w:hAnsi="Century Gothic"/>
                <w:sz w:val="16"/>
                <w:szCs w:val="16"/>
              </w:rPr>
              <w:t>GL7.3.1</w:t>
            </w:r>
          </w:p>
          <w:p w14:paraId="50870E41" w14:textId="77777777" w:rsidR="00576D02" w:rsidRPr="001D0E61" w:rsidRDefault="00576D02" w:rsidP="00303DAC">
            <w:pPr>
              <w:spacing w:before="40"/>
              <w:rPr>
                <w:rFonts w:ascii="Century Gothic" w:hAnsi="Century Gothic"/>
                <w:sz w:val="16"/>
                <w:szCs w:val="16"/>
              </w:rPr>
            </w:pPr>
          </w:p>
          <w:p w14:paraId="683AA475" w14:textId="77777777" w:rsidR="00576D02" w:rsidRPr="001D0E61" w:rsidRDefault="00576D02" w:rsidP="00303DAC">
            <w:pPr>
              <w:spacing w:before="40"/>
              <w:rPr>
                <w:rFonts w:ascii="Century Gothic" w:hAnsi="Century Gothic"/>
                <w:sz w:val="16"/>
                <w:szCs w:val="16"/>
              </w:rPr>
            </w:pPr>
          </w:p>
          <w:p w14:paraId="2CC41C55" w14:textId="77777777" w:rsidR="00576D02" w:rsidRPr="001D0E61" w:rsidRDefault="00576D02" w:rsidP="00303DAC">
            <w:pPr>
              <w:spacing w:before="40"/>
              <w:rPr>
                <w:rFonts w:ascii="Century Gothic" w:hAnsi="Century Gothic"/>
                <w:sz w:val="16"/>
                <w:szCs w:val="16"/>
              </w:rPr>
            </w:pPr>
            <w:r w:rsidRPr="001D0E61">
              <w:rPr>
                <w:rFonts w:ascii="Century Gothic" w:hAnsi="Century Gothic"/>
                <w:sz w:val="16"/>
                <w:szCs w:val="16"/>
              </w:rPr>
              <w:t>GL7.3.1</w:t>
            </w:r>
          </w:p>
          <w:p w14:paraId="7A7FBE12" w14:textId="77777777" w:rsidR="00576D02" w:rsidRPr="001D0E61" w:rsidRDefault="00576D02" w:rsidP="00303DAC">
            <w:pPr>
              <w:spacing w:before="40"/>
              <w:rPr>
                <w:rFonts w:ascii="Century Gothic" w:hAnsi="Century Gothic"/>
                <w:sz w:val="16"/>
                <w:szCs w:val="16"/>
              </w:rPr>
            </w:pPr>
          </w:p>
          <w:p w14:paraId="11ABA689" w14:textId="77777777" w:rsidR="00576D02" w:rsidRPr="001D0E61" w:rsidRDefault="00576D02" w:rsidP="00303DAC">
            <w:pPr>
              <w:spacing w:before="40"/>
              <w:rPr>
                <w:rFonts w:ascii="Century Gothic" w:hAnsi="Century Gothic"/>
                <w:sz w:val="16"/>
                <w:szCs w:val="16"/>
              </w:rPr>
            </w:pPr>
          </w:p>
          <w:p w14:paraId="0120A220" w14:textId="77777777" w:rsidR="00576D02" w:rsidRPr="001D0E61" w:rsidRDefault="00576D02" w:rsidP="00303DAC">
            <w:pPr>
              <w:spacing w:before="40"/>
              <w:rPr>
                <w:rFonts w:ascii="Century Gothic" w:hAnsi="Century Gothic"/>
                <w:sz w:val="16"/>
                <w:szCs w:val="16"/>
              </w:rPr>
            </w:pPr>
          </w:p>
          <w:p w14:paraId="5BF85C9F" w14:textId="77777777" w:rsidR="00576D02" w:rsidRPr="001D0E61" w:rsidRDefault="00576D02" w:rsidP="00303DAC">
            <w:pPr>
              <w:spacing w:before="40"/>
              <w:rPr>
                <w:rFonts w:ascii="Century Gothic" w:hAnsi="Century Gothic"/>
                <w:sz w:val="16"/>
                <w:szCs w:val="16"/>
              </w:rPr>
            </w:pPr>
          </w:p>
          <w:p w14:paraId="6206260A" w14:textId="77777777" w:rsidR="00576D02" w:rsidRPr="001D0E61" w:rsidRDefault="00576D02" w:rsidP="00303DAC">
            <w:pPr>
              <w:spacing w:before="40"/>
              <w:rPr>
                <w:rFonts w:ascii="Century Gothic" w:hAnsi="Century Gothic"/>
                <w:sz w:val="16"/>
                <w:szCs w:val="16"/>
              </w:rPr>
            </w:pPr>
          </w:p>
          <w:p w14:paraId="20EE309E" w14:textId="77777777" w:rsidR="00576D02" w:rsidRPr="001D0E61" w:rsidRDefault="00576D02" w:rsidP="00303DAC">
            <w:pPr>
              <w:spacing w:before="40"/>
              <w:rPr>
                <w:rFonts w:ascii="Century Gothic" w:hAnsi="Century Gothic"/>
                <w:sz w:val="16"/>
                <w:szCs w:val="16"/>
              </w:rPr>
            </w:pPr>
          </w:p>
          <w:p w14:paraId="6CCBCED9" w14:textId="77777777" w:rsidR="00576D02" w:rsidRPr="001D0E61" w:rsidRDefault="00576D02" w:rsidP="00303DAC">
            <w:pPr>
              <w:spacing w:before="40"/>
              <w:rPr>
                <w:rFonts w:ascii="Century Gothic" w:hAnsi="Century Gothic"/>
                <w:sz w:val="16"/>
                <w:szCs w:val="16"/>
              </w:rPr>
            </w:pPr>
          </w:p>
          <w:p w14:paraId="61CB5689" w14:textId="77777777" w:rsidR="00576D02" w:rsidRPr="001D0E61" w:rsidRDefault="00576D02" w:rsidP="00303DAC">
            <w:pPr>
              <w:spacing w:before="40"/>
              <w:rPr>
                <w:rFonts w:ascii="Century Gothic" w:hAnsi="Century Gothic"/>
                <w:sz w:val="16"/>
                <w:szCs w:val="16"/>
              </w:rPr>
            </w:pPr>
          </w:p>
          <w:p w14:paraId="50C3C1C6" w14:textId="77777777" w:rsidR="00576D02" w:rsidRPr="001D0E61" w:rsidRDefault="00576D02" w:rsidP="00303DAC">
            <w:pPr>
              <w:spacing w:before="40"/>
              <w:rPr>
                <w:rFonts w:ascii="Century Gothic" w:hAnsi="Century Gothic"/>
                <w:sz w:val="16"/>
                <w:szCs w:val="16"/>
              </w:rPr>
            </w:pPr>
          </w:p>
          <w:p w14:paraId="00EDBA60" w14:textId="77777777" w:rsidR="00576D02" w:rsidRPr="001D0E61" w:rsidRDefault="00576D02" w:rsidP="00303DAC">
            <w:pPr>
              <w:spacing w:before="40"/>
              <w:rPr>
                <w:rFonts w:ascii="Century Gothic" w:hAnsi="Century Gothic"/>
                <w:sz w:val="16"/>
                <w:szCs w:val="16"/>
              </w:rPr>
            </w:pPr>
          </w:p>
          <w:p w14:paraId="3B13A880" w14:textId="77777777" w:rsidR="00576D02" w:rsidRPr="001D0E61" w:rsidRDefault="00576D02" w:rsidP="00303DAC">
            <w:pPr>
              <w:spacing w:before="40"/>
              <w:rPr>
                <w:rFonts w:ascii="Century Gothic" w:hAnsi="Century Gothic"/>
                <w:sz w:val="16"/>
                <w:szCs w:val="16"/>
              </w:rPr>
            </w:pPr>
          </w:p>
          <w:p w14:paraId="7C34161B" w14:textId="77777777" w:rsidR="00576D02" w:rsidRPr="001D0E61" w:rsidRDefault="00576D02" w:rsidP="00303DAC">
            <w:pPr>
              <w:spacing w:before="40"/>
              <w:rPr>
                <w:rFonts w:ascii="Century Gothic" w:hAnsi="Century Gothic"/>
                <w:sz w:val="16"/>
                <w:szCs w:val="16"/>
              </w:rPr>
            </w:pPr>
          </w:p>
          <w:p w14:paraId="75410CC8" w14:textId="77777777" w:rsidR="00576D02" w:rsidRPr="001D0E61" w:rsidRDefault="00576D02" w:rsidP="00303DAC">
            <w:pPr>
              <w:spacing w:before="40"/>
              <w:rPr>
                <w:rFonts w:ascii="Century Gothic" w:hAnsi="Century Gothic"/>
                <w:sz w:val="16"/>
                <w:szCs w:val="16"/>
              </w:rPr>
            </w:pPr>
          </w:p>
          <w:p w14:paraId="5B9441FA" w14:textId="77777777" w:rsidR="00576D02" w:rsidRPr="001D0E61" w:rsidRDefault="00576D02" w:rsidP="00303DAC">
            <w:pPr>
              <w:spacing w:before="40"/>
              <w:rPr>
                <w:rFonts w:ascii="Century Gothic" w:hAnsi="Century Gothic"/>
                <w:sz w:val="16"/>
                <w:szCs w:val="16"/>
              </w:rPr>
            </w:pPr>
            <w:r w:rsidRPr="001D0E61">
              <w:rPr>
                <w:rFonts w:ascii="Century Gothic" w:hAnsi="Century Gothic"/>
                <w:sz w:val="16"/>
                <w:szCs w:val="16"/>
              </w:rPr>
              <w:t>GL7.3.1</w:t>
            </w:r>
          </w:p>
        </w:tc>
        <w:tc>
          <w:tcPr>
            <w:tcW w:w="810" w:type="dxa"/>
            <w:tcBorders>
              <w:right w:val="double" w:sz="4" w:space="0" w:color="auto"/>
            </w:tcBorders>
          </w:tcPr>
          <w:p w14:paraId="61B3EE42" w14:textId="77777777" w:rsidR="00576D02" w:rsidRPr="001D0E61" w:rsidRDefault="00576D02" w:rsidP="00303DAC">
            <w:pPr>
              <w:spacing w:before="40"/>
              <w:rPr>
                <w:rFonts w:ascii="Century Gothic" w:hAnsi="Century Gothic"/>
                <w:sz w:val="16"/>
                <w:szCs w:val="16"/>
              </w:rPr>
            </w:pPr>
            <w:r w:rsidRPr="001D0E61">
              <w:rPr>
                <w:rFonts w:ascii="Century Gothic" w:hAnsi="Century Gothic"/>
                <w:sz w:val="16"/>
                <w:szCs w:val="16"/>
              </w:rPr>
              <w:lastRenderedPageBreak/>
              <w:t>M7.3.1</w:t>
            </w:r>
          </w:p>
          <w:p w14:paraId="4EC83D08" w14:textId="77777777" w:rsidR="00576D02" w:rsidRPr="001D0E61" w:rsidRDefault="00576D02" w:rsidP="00303DAC">
            <w:pPr>
              <w:spacing w:before="40"/>
              <w:rPr>
                <w:rFonts w:ascii="Century Gothic" w:hAnsi="Century Gothic"/>
                <w:sz w:val="16"/>
                <w:szCs w:val="16"/>
              </w:rPr>
            </w:pPr>
          </w:p>
          <w:p w14:paraId="72DA3AB0" w14:textId="77777777" w:rsidR="00576D02" w:rsidRPr="001D0E61" w:rsidRDefault="00576D02" w:rsidP="00303DAC">
            <w:pPr>
              <w:spacing w:before="40"/>
              <w:rPr>
                <w:rFonts w:ascii="Century Gothic" w:hAnsi="Century Gothic"/>
                <w:sz w:val="16"/>
                <w:szCs w:val="16"/>
              </w:rPr>
            </w:pPr>
          </w:p>
          <w:p w14:paraId="390A6986" w14:textId="77777777" w:rsidR="00576D02" w:rsidRPr="001D0E61" w:rsidRDefault="00576D02" w:rsidP="00303DAC">
            <w:pPr>
              <w:spacing w:before="40"/>
              <w:rPr>
                <w:rFonts w:ascii="Century Gothic" w:hAnsi="Century Gothic"/>
                <w:sz w:val="16"/>
                <w:szCs w:val="16"/>
              </w:rPr>
            </w:pPr>
          </w:p>
          <w:p w14:paraId="5F7F0F9F" w14:textId="77777777" w:rsidR="00576D02" w:rsidRPr="001D0E61" w:rsidRDefault="00576D02" w:rsidP="00303DAC">
            <w:pPr>
              <w:spacing w:before="40"/>
              <w:rPr>
                <w:rFonts w:ascii="Century Gothic" w:hAnsi="Century Gothic"/>
                <w:sz w:val="16"/>
                <w:szCs w:val="16"/>
              </w:rPr>
            </w:pPr>
          </w:p>
          <w:p w14:paraId="28872DB7" w14:textId="77777777" w:rsidR="00576D02" w:rsidRPr="001D0E61" w:rsidRDefault="00576D02" w:rsidP="00303DAC">
            <w:pPr>
              <w:spacing w:before="40"/>
              <w:rPr>
                <w:rFonts w:ascii="Century Gothic" w:hAnsi="Century Gothic"/>
                <w:sz w:val="16"/>
                <w:szCs w:val="16"/>
              </w:rPr>
            </w:pPr>
          </w:p>
          <w:p w14:paraId="64F18EFC" w14:textId="77777777" w:rsidR="00576D02" w:rsidRPr="001D0E61" w:rsidRDefault="00576D02" w:rsidP="00303DAC">
            <w:pPr>
              <w:spacing w:before="40"/>
              <w:rPr>
                <w:rFonts w:ascii="Century Gothic" w:hAnsi="Century Gothic"/>
                <w:sz w:val="16"/>
                <w:szCs w:val="16"/>
              </w:rPr>
            </w:pPr>
          </w:p>
          <w:p w14:paraId="22073AA8" w14:textId="77777777" w:rsidR="00576D02" w:rsidRPr="001D0E61" w:rsidRDefault="00576D02" w:rsidP="00303DAC">
            <w:pPr>
              <w:spacing w:before="40"/>
              <w:rPr>
                <w:rFonts w:ascii="Century Gothic" w:hAnsi="Century Gothic"/>
                <w:sz w:val="16"/>
                <w:szCs w:val="16"/>
              </w:rPr>
            </w:pPr>
          </w:p>
          <w:p w14:paraId="0A620218" w14:textId="77777777" w:rsidR="00576D02" w:rsidRPr="001D0E61" w:rsidRDefault="00576D02" w:rsidP="00303DAC">
            <w:pPr>
              <w:spacing w:before="40"/>
              <w:rPr>
                <w:rFonts w:ascii="Century Gothic" w:hAnsi="Century Gothic"/>
                <w:sz w:val="16"/>
                <w:szCs w:val="16"/>
              </w:rPr>
            </w:pPr>
          </w:p>
          <w:p w14:paraId="6CF71BFF" w14:textId="77777777" w:rsidR="00576D02" w:rsidRPr="001D0E61" w:rsidRDefault="00576D02" w:rsidP="00303DAC">
            <w:pPr>
              <w:spacing w:before="40"/>
              <w:rPr>
                <w:rFonts w:ascii="Century Gothic" w:hAnsi="Century Gothic"/>
                <w:sz w:val="16"/>
                <w:szCs w:val="16"/>
              </w:rPr>
            </w:pPr>
          </w:p>
          <w:p w14:paraId="5EF9F833" w14:textId="77777777" w:rsidR="00576D02" w:rsidRPr="001D0E61" w:rsidRDefault="00576D02" w:rsidP="00303DAC">
            <w:pPr>
              <w:spacing w:before="40"/>
              <w:rPr>
                <w:rFonts w:ascii="Century Gothic" w:hAnsi="Century Gothic"/>
                <w:sz w:val="16"/>
                <w:szCs w:val="16"/>
              </w:rPr>
            </w:pPr>
          </w:p>
          <w:p w14:paraId="36B3B264" w14:textId="77777777" w:rsidR="00576D02" w:rsidRPr="001D0E61" w:rsidRDefault="00576D02" w:rsidP="00303DAC">
            <w:pPr>
              <w:spacing w:before="40"/>
              <w:rPr>
                <w:rFonts w:ascii="Century Gothic" w:hAnsi="Century Gothic"/>
                <w:sz w:val="16"/>
                <w:szCs w:val="16"/>
              </w:rPr>
            </w:pPr>
          </w:p>
          <w:p w14:paraId="26CF7574" w14:textId="77777777" w:rsidR="00576D02" w:rsidRPr="001D0E61" w:rsidRDefault="00576D02" w:rsidP="00303DAC">
            <w:pPr>
              <w:spacing w:before="40"/>
              <w:rPr>
                <w:rFonts w:ascii="Century Gothic" w:hAnsi="Century Gothic"/>
                <w:sz w:val="16"/>
                <w:szCs w:val="16"/>
              </w:rPr>
            </w:pPr>
          </w:p>
          <w:p w14:paraId="7FD9B5C8" w14:textId="77777777" w:rsidR="00576D02" w:rsidRPr="001D0E61" w:rsidRDefault="00576D02" w:rsidP="00303DAC">
            <w:pPr>
              <w:spacing w:before="40"/>
              <w:rPr>
                <w:rFonts w:ascii="Century Gothic" w:hAnsi="Century Gothic"/>
                <w:sz w:val="16"/>
                <w:szCs w:val="16"/>
              </w:rPr>
            </w:pPr>
          </w:p>
          <w:p w14:paraId="5E1FC745" w14:textId="77777777" w:rsidR="00576D02" w:rsidRPr="001D0E61" w:rsidRDefault="00576D02" w:rsidP="00303DAC">
            <w:pPr>
              <w:spacing w:before="40"/>
              <w:rPr>
                <w:rFonts w:ascii="Century Gothic" w:hAnsi="Century Gothic"/>
                <w:sz w:val="16"/>
                <w:szCs w:val="16"/>
              </w:rPr>
            </w:pPr>
          </w:p>
          <w:p w14:paraId="042C8799" w14:textId="77777777" w:rsidR="00576D02" w:rsidRPr="001D0E61" w:rsidRDefault="00576D02" w:rsidP="00303DAC">
            <w:pPr>
              <w:spacing w:before="40"/>
              <w:rPr>
                <w:rFonts w:ascii="Century Gothic" w:hAnsi="Century Gothic"/>
                <w:sz w:val="16"/>
                <w:szCs w:val="16"/>
              </w:rPr>
            </w:pPr>
          </w:p>
          <w:p w14:paraId="3B5AB0C7" w14:textId="77777777" w:rsidR="00576D02" w:rsidRPr="001D0E61" w:rsidRDefault="00576D02" w:rsidP="00303DAC">
            <w:pPr>
              <w:spacing w:before="40"/>
              <w:rPr>
                <w:rFonts w:ascii="Century Gothic" w:hAnsi="Century Gothic"/>
                <w:sz w:val="16"/>
                <w:szCs w:val="16"/>
              </w:rPr>
            </w:pPr>
            <w:r w:rsidRPr="001D0E61">
              <w:rPr>
                <w:rFonts w:ascii="Century Gothic" w:hAnsi="Century Gothic"/>
                <w:sz w:val="16"/>
                <w:szCs w:val="16"/>
              </w:rPr>
              <w:t>M6.7.1</w:t>
            </w:r>
          </w:p>
        </w:tc>
        <w:tc>
          <w:tcPr>
            <w:tcW w:w="345" w:type="dxa"/>
            <w:shd w:val="clear" w:color="auto" w:fill="DDD9C3" w:themeFill="background2" w:themeFillShade="E6"/>
          </w:tcPr>
          <w:p w14:paraId="213CA4FA" w14:textId="77777777" w:rsidR="00576D02" w:rsidRPr="001D0E61" w:rsidRDefault="00576D02" w:rsidP="00303DAC">
            <w:pPr>
              <w:rPr>
                <w:rFonts w:ascii="Century Gothic" w:hAnsi="Century Gothic"/>
                <w:i/>
                <w:sz w:val="14"/>
                <w:szCs w:val="14"/>
              </w:rPr>
            </w:pPr>
          </w:p>
        </w:tc>
        <w:tc>
          <w:tcPr>
            <w:tcW w:w="345" w:type="dxa"/>
            <w:shd w:val="clear" w:color="auto" w:fill="DDD9C3" w:themeFill="background2" w:themeFillShade="E6"/>
          </w:tcPr>
          <w:p w14:paraId="2E91C6C4" w14:textId="77777777" w:rsidR="00576D02" w:rsidRPr="001D0E61" w:rsidRDefault="00576D02" w:rsidP="00303DAC">
            <w:pPr>
              <w:rPr>
                <w:rFonts w:ascii="Century Gothic" w:hAnsi="Century Gothic"/>
                <w:i/>
                <w:sz w:val="14"/>
                <w:szCs w:val="14"/>
              </w:rPr>
            </w:pPr>
          </w:p>
        </w:tc>
        <w:tc>
          <w:tcPr>
            <w:tcW w:w="345" w:type="dxa"/>
            <w:shd w:val="clear" w:color="auto" w:fill="DDD9C3" w:themeFill="background2" w:themeFillShade="E6"/>
          </w:tcPr>
          <w:p w14:paraId="29830CAB" w14:textId="77777777" w:rsidR="00576D02" w:rsidRPr="001D0E61" w:rsidRDefault="00576D02" w:rsidP="00303DAC">
            <w:pPr>
              <w:rPr>
                <w:rFonts w:ascii="Century Gothic" w:hAnsi="Century Gothic"/>
                <w:i/>
                <w:sz w:val="14"/>
                <w:szCs w:val="14"/>
              </w:rPr>
            </w:pPr>
          </w:p>
        </w:tc>
        <w:tc>
          <w:tcPr>
            <w:tcW w:w="345" w:type="dxa"/>
            <w:shd w:val="clear" w:color="auto" w:fill="DDD9C3" w:themeFill="background2" w:themeFillShade="E6"/>
          </w:tcPr>
          <w:p w14:paraId="2389D031" w14:textId="77777777" w:rsidR="00576D02" w:rsidRPr="001D0E61" w:rsidRDefault="00576D02" w:rsidP="00303DAC">
            <w:pPr>
              <w:rPr>
                <w:rFonts w:ascii="Century Gothic" w:hAnsi="Century Gothic"/>
                <w:i/>
                <w:sz w:val="14"/>
                <w:szCs w:val="14"/>
              </w:rPr>
            </w:pPr>
          </w:p>
        </w:tc>
        <w:tc>
          <w:tcPr>
            <w:tcW w:w="345" w:type="dxa"/>
            <w:shd w:val="clear" w:color="auto" w:fill="DDD9C3" w:themeFill="background2" w:themeFillShade="E6"/>
          </w:tcPr>
          <w:p w14:paraId="7904B9FE" w14:textId="77777777" w:rsidR="00576D02" w:rsidRPr="001D0E61" w:rsidRDefault="00576D02" w:rsidP="00303DAC">
            <w:pPr>
              <w:rPr>
                <w:rFonts w:ascii="Century Gothic" w:hAnsi="Century Gothic"/>
                <w:i/>
                <w:sz w:val="14"/>
                <w:szCs w:val="14"/>
              </w:rPr>
            </w:pPr>
          </w:p>
        </w:tc>
        <w:tc>
          <w:tcPr>
            <w:tcW w:w="345" w:type="dxa"/>
            <w:shd w:val="clear" w:color="auto" w:fill="DDD9C3" w:themeFill="background2" w:themeFillShade="E6"/>
          </w:tcPr>
          <w:p w14:paraId="45604F71" w14:textId="77777777" w:rsidR="00576D02" w:rsidRPr="001D0E61" w:rsidRDefault="00576D02" w:rsidP="00303DAC">
            <w:pPr>
              <w:rPr>
                <w:rFonts w:ascii="Century Gothic" w:hAnsi="Century Gothic"/>
                <w:i/>
                <w:sz w:val="14"/>
                <w:szCs w:val="14"/>
              </w:rPr>
            </w:pPr>
          </w:p>
        </w:tc>
        <w:tc>
          <w:tcPr>
            <w:tcW w:w="4410" w:type="dxa"/>
          </w:tcPr>
          <w:p w14:paraId="1AD479CB" w14:textId="77777777" w:rsidR="00576D02" w:rsidRPr="001D0E61" w:rsidRDefault="00576D02" w:rsidP="00303DAC">
            <w:pPr>
              <w:rPr>
                <w:rFonts w:ascii="Century Gothic" w:hAnsi="Century Gothic"/>
                <w:i/>
                <w:sz w:val="14"/>
                <w:szCs w:val="14"/>
              </w:rPr>
            </w:pPr>
          </w:p>
        </w:tc>
      </w:tr>
      <w:tr w:rsidR="00576D02" w:rsidRPr="00541D4A" w14:paraId="2CC3CD55" w14:textId="77777777" w:rsidTr="00576D02">
        <w:trPr>
          <w:trHeight w:val="242"/>
        </w:trPr>
        <w:tc>
          <w:tcPr>
            <w:tcW w:w="710" w:type="dxa"/>
          </w:tcPr>
          <w:p w14:paraId="198991F4" w14:textId="77777777" w:rsidR="00576D02" w:rsidRPr="001D0E61" w:rsidRDefault="00576D02" w:rsidP="00303DAC">
            <w:pPr>
              <w:autoSpaceDE w:val="0"/>
              <w:autoSpaceDN w:val="0"/>
              <w:adjustRightInd w:val="0"/>
              <w:rPr>
                <w:rFonts w:ascii="Century Gothic" w:hAnsi="Century Gothic" w:cs="ArialMT"/>
                <w:b/>
                <w:sz w:val="18"/>
                <w:szCs w:val="18"/>
              </w:rPr>
            </w:pPr>
            <w:permStart w:id="1038836093" w:edGrp="everyone" w:colFirst="6" w:colLast="6"/>
            <w:permStart w:id="2042109502" w:edGrp="everyone" w:colFirst="7" w:colLast="7"/>
            <w:permStart w:id="1579770311" w:edGrp="everyone" w:colFirst="8" w:colLast="8"/>
            <w:permStart w:id="1885938355" w:edGrp="everyone" w:colFirst="9" w:colLast="9"/>
            <w:permStart w:id="448676204" w:edGrp="everyone" w:colFirst="10" w:colLast="10"/>
            <w:permStart w:id="785062077" w:edGrp="everyone" w:colFirst="11" w:colLast="11"/>
            <w:permStart w:id="1203135502" w:edGrp="everyone" w:colFirst="12" w:colLast="12"/>
            <w:permEnd w:id="983988516"/>
            <w:permEnd w:id="131413895"/>
            <w:permEnd w:id="1286158818"/>
            <w:permEnd w:id="245317008"/>
            <w:permEnd w:id="2126523641"/>
            <w:permEnd w:id="1213686919"/>
            <w:permEnd w:id="2098555974"/>
            <w:r w:rsidRPr="001D0E61">
              <w:rPr>
                <w:rFonts w:ascii="Century Gothic" w:hAnsi="Century Gothic" w:cs="ArialMT"/>
                <w:b/>
                <w:sz w:val="18"/>
                <w:szCs w:val="18"/>
              </w:rPr>
              <w:lastRenderedPageBreak/>
              <w:t>2.5.2</w:t>
            </w:r>
          </w:p>
        </w:tc>
        <w:tc>
          <w:tcPr>
            <w:tcW w:w="3685" w:type="dxa"/>
          </w:tcPr>
          <w:p w14:paraId="4DB10160" w14:textId="4B086F86" w:rsidR="00576D02" w:rsidRPr="00C02727" w:rsidRDefault="00015D0D" w:rsidP="00C02727">
            <w:pPr>
              <w:rPr>
                <w:rFonts w:ascii="Century Gothic" w:hAnsi="Century Gothic" w:cs="ArialMT"/>
                <w:sz w:val="16"/>
                <w:szCs w:val="16"/>
                <w:lang w:val="fr-CA"/>
              </w:rPr>
            </w:pPr>
            <w:r w:rsidRPr="00015D0D">
              <w:rPr>
                <w:rFonts w:ascii="Century Gothic" w:hAnsi="Century Gothic" w:cs="ArialMT"/>
                <w:sz w:val="16"/>
                <w:szCs w:val="16"/>
                <w:lang w:val="fr-CA"/>
              </w:rPr>
              <w:t>Les dossiers de formation et d'éducation sont tenus pour tous les</w:t>
            </w:r>
            <w:r w:rsidR="00C02727">
              <w:rPr>
                <w:rFonts w:ascii="Century Gothic" w:hAnsi="Century Gothic" w:cs="ArialMT"/>
                <w:sz w:val="16"/>
                <w:szCs w:val="16"/>
                <w:lang w:val="fr-CA"/>
              </w:rPr>
              <w:t xml:space="preserve"> </w:t>
            </w:r>
            <w:r w:rsidRPr="00C02727">
              <w:rPr>
                <w:rFonts w:ascii="Century Gothic" w:hAnsi="Century Gothic" w:cs="ArialMT"/>
                <w:sz w:val="16"/>
                <w:szCs w:val="16"/>
                <w:lang w:val="fr-CA"/>
              </w:rPr>
              <w:t>travailleurs*.</w:t>
            </w:r>
          </w:p>
        </w:tc>
        <w:tc>
          <w:tcPr>
            <w:tcW w:w="778" w:type="dxa"/>
            <w:shd w:val="clear" w:color="auto" w:fill="auto"/>
          </w:tcPr>
          <w:p w14:paraId="1A8EA182" w14:textId="77777777" w:rsidR="00576D02" w:rsidRPr="00C02727" w:rsidRDefault="00576D02" w:rsidP="00303DAC">
            <w:pPr>
              <w:autoSpaceDE w:val="0"/>
              <w:autoSpaceDN w:val="0"/>
              <w:adjustRightInd w:val="0"/>
              <w:spacing w:before="40"/>
              <w:rPr>
                <w:rFonts w:ascii="Century Gothic" w:hAnsi="Century Gothic" w:cs="ArialMT"/>
                <w:sz w:val="16"/>
                <w:szCs w:val="16"/>
                <w:lang w:val="fr-CA"/>
              </w:rPr>
            </w:pPr>
          </w:p>
        </w:tc>
        <w:tc>
          <w:tcPr>
            <w:tcW w:w="810" w:type="dxa"/>
            <w:shd w:val="clear" w:color="auto" w:fill="auto"/>
          </w:tcPr>
          <w:p w14:paraId="6CD6C5B3" w14:textId="77777777" w:rsidR="00576D02" w:rsidRPr="00C02727" w:rsidRDefault="00576D02" w:rsidP="00303DAC">
            <w:pPr>
              <w:spacing w:before="40"/>
              <w:rPr>
                <w:rFonts w:ascii="Century Gothic" w:hAnsi="Century Gothic"/>
                <w:sz w:val="16"/>
                <w:szCs w:val="16"/>
                <w:lang w:val="fr-CA"/>
              </w:rPr>
            </w:pPr>
          </w:p>
        </w:tc>
        <w:tc>
          <w:tcPr>
            <w:tcW w:w="810" w:type="dxa"/>
            <w:shd w:val="clear" w:color="auto" w:fill="auto"/>
          </w:tcPr>
          <w:p w14:paraId="066B5D31" w14:textId="77777777" w:rsidR="00576D02" w:rsidRPr="00C02727" w:rsidRDefault="00576D02" w:rsidP="00303DAC">
            <w:pPr>
              <w:spacing w:before="40"/>
              <w:rPr>
                <w:rFonts w:ascii="Century Gothic" w:hAnsi="Century Gothic"/>
                <w:sz w:val="16"/>
                <w:szCs w:val="16"/>
                <w:lang w:val="fr-CA"/>
              </w:rPr>
            </w:pPr>
          </w:p>
        </w:tc>
        <w:tc>
          <w:tcPr>
            <w:tcW w:w="810" w:type="dxa"/>
            <w:tcBorders>
              <w:right w:val="double" w:sz="4" w:space="0" w:color="auto"/>
            </w:tcBorders>
          </w:tcPr>
          <w:p w14:paraId="5FE2C956" w14:textId="77777777" w:rsidR="00576D02" w:rsidRPr="00C02727" w:rsidRDefault="00576D02" w:rsidP="00303DAC">
            <w:pPr>
              <w:spacing w:before="40"/>
              <w:rPr>
                <w:rFonts w:ascii="Century Gothic" w:hAnsi="Century Gothic"/>
                <w:sz w:val="16"/>
                <w:szCs w:val="16"/>
                <w:lang w:val="fr-CA"/>
              </w:rPr>
            </w:pPr>
          </w:p>
        </w:tc>
        <w:tc>
          <w:tcPr>
            <w:tcW w:w="345" w:type="dxa"/>
            <w:shd w:val="clear" w:color="auto" w:fill="DDD9C3" w:themeFill="background2" w:themeFillShade="E6"/>
          </w:tcPr>
          <w:p w14:paraId="1A52CC59" w14:textId="77777777" w:rsidR="00576D02" w:rsidRPr="00C02727" w:rsidRDefault="00576D02" w:rsidP="00303DAC">
            <w:pPr>
              <w:rPr>
                <w:rFonts w:ascii="Century Gothic" w:hAnsi="Century Gothic" w:cs="ArialMT"/>
                <w:sz w:val="16"/>
                <w:szCs w:val="16"/>
                <w:lang w:val="fr-CA"/>
              </w:rPr>
            </w:pPr>
          </w:p>
        </w:tc>
        <w:tc>
          <w:tcPr>
            <w:tcW w:w="345" w:type="dxa"/>
            <w:shd w:val="clear" w:color="auto" w:fill="DDD9C3" w:themeFill="background2" w:themeFillShade="E6"/>
          </w:tcPr>
          <w:p w14:paraId="75763F95" w14:textId="77777777" w:rsidR="00576D02" w:rsidRPr="00C02727" w:rsidRDefault="00576D02" w:rsidP="00303DAC">
            <w:pPr>
              <w:rPr>
                <w:rFonts w:ascii="Century Gothic" w:hAnsi="Century Gothic" w:cs="ArialMT"/>
                <w:sz w:val="16"/>
                <w:szCs w:val="16"/>
                <w:lang w:val="fr-CA"/>
              </w:rPr>
            </w:pPr>
          </w:p>
        </w:tc>
        <w:tc>
          <w:tcPr>
            <w:tcW w:w="345" w:type="dxa"/>
            <w:shd w:val="clear" w:color="auto" w:fill="DDD9C3" w:themeFill="background2" w:themeFillShade="E6"/>
          </w:tcPr>
          <w:p w14:paraId="54721B62" w14:textId="77777777" w:rsidR="00576D02" w:rsidRPr="00C02727" w:rsidRDefault="00576D02" w:rsidP="00303DAC">
            <w:pPr>
              <w:rPr>
                <w:rFonts w:ascii="Century Gothic" w:hAnsi="Century Gothic" w:cs="ArialMT"/>
                <w:sz w:val="16"/>
                <w:szCs w:val="16"/>
                <w:lang w:val="fr-CA"/>
              </w:rPr>
            </w:pPr>
          </w:p>
        </w:tc>
        <w:tc>
          <w:tcPr>
            <w:tcW w:w="345" w:type="dxa"/>
            <w:shd w:val="clear" w:color="auto" w:fill="DDD9C3" w:themeFill="background2" w:themeFillShade="E6"/>
          </w:tcPr>
          <w:p w14:paraId="389159F1" w14:textId="77777777" w:rsidR="00576D02" w:rsidRPr="00C02727" w:rsidRDefault="00576D02" w:rsidP="00303DAC">
            <w:pPr>
              <w:rPr>
                <w:rFonts w:ascii="Century Gothic" w:hAnsi="Century Gothic" w:cs="ArialMT"/>
                <w:sz w:val="16"/>
                <w:szCs w:val="16"/>
                <w:lang w:val="fr-CA"/>
              </w:rPr>
            </w:pPr>
          </w:p>
        </w:tc>
        <w:tc>
          <w:tcPr>
            <w:tcW w:w="345" w:type="dxa"/>
            <w:shd w:val="clear" w:color="auto" w:fill="DDD9C3" w:themeFill="background2" w:themeFillShade="E6"/>
          </w:tcPr>
          <w:p w14:paraId="3B343623" w14:textId="77777777" w:rsidR="00576D02" w:rsidRPr="00C02727" w:rsidRDefault="00576D02" w:rsidP="00303DAC">
            <w:pPr>
              <w:rPr>
                <w:rFonts w:ascii="Century Gothic" w:hAnsi="Century Gothic" w:cs="ArialMT"/>
                <w:sz w:val="16"/>
                <w:szCs w:val="16"/>
                <w:lang w:val="fr-CA"/>
              </w:rPr>
            </w:pPr>
          </w:p>
        </w:tc>
        <w:tc>
          <w:tcPr>
            <w:tcW w:w="345" w:type="dxa"/>
            <w:shd w:val="clear" w:color="auto" w:fill="DDD9C3" w:themeFill="background2" w:themeFillShade="E6"/>
          </w:tcPr>
          <w:p w14:paraId="5D0DB069" w14:textId="77777777" w:rsidR="00576D02" w:rsidRPr="00C02727" w:rsidRDefault="00576D02" w:rsidP="00303DAC">
            <w:pPr>
              <w:rPr>
                <w:rFonts w:ascii="Century Gothic" w:hAnsi="Century Gothic" w:cs="ArialMT"/>
                <w:sz w:val="16"/>
                <w:szCs w:val="16"/>
                <w:lang w:val="fr-CA"/>
              </w:rPr>
            </w:pPr>
          </w:p>
        </w:tc>
        <w:tc>
          <w:tcPr>
            <w:tcW w:w="4410" w:type="dxa"/>
          </w:tcPr>
          <w:p w14:paraId="713581DC" w14:textId="77777777" w:rsidR="00576D02" w:rsidRPr="00C02727" w:rsidRDefault="00576D02" w:rsidP="00303DAC">
            <w:pPr>
              <w:rPr>
                <w:rFonts w:ascii="Century Gothic" w:hAnsi="Century Gothic" w:cs="ArialMT"/>
                <w:sz w:val="16"/>
                <w:szCs w:val="16"/>
                <w:lang w:val="fr-CA"/>
              </w:rPr>
            </w:pPr>
          </w:p>
        </w:tc>
      </w:tr>
      <w:permEnd w:id="1038836093"/>
      <w:permEnd w:id="2042109502"/>
      <w:permEnd w:id="1579770311"/>
      <w:permEnd w:id="1885938355"/>
      <w:permEnd w:id="448676204"/>
      <w:permEnd w:id="785062077"/>
      <w:permEnd w:id="1203135502"/>
      <w:tr w:rsidR="00576D02" w:rsidRPr="00015D0D" w14:paraId="1D66461B" w14:textId="77777777" w:rsidTr="00576D02">
        <w:trPr>
          <w:trHeight w:val="242"/>
        </w:trPr>
        <w:tc>
          <w:tcPr>
            <w:tcW w:w="710" w:type="dxa"/>
            <w:shd w:val="clear" w:color="auto" w:fill="DDD9C3" w:themeFill="background2" w:themeFillShade="E6"/>
          </w:tcPr>
          <w:p w14:paraId="6EA90BD2" w14:textId="77777777" w:rsidR="00576D02" w:rsidRPr="001D0E61" w:rsidRDefault="00576D02" w:rsidP="00303DAC">
            <w:pPr>
              <w:autoSpaceDE w:val="0"/>
              <w:autoSpaceDN w:val="0"/>
              <w:adjustRightInd w:val="0"/>
              <w:rPr>
                <w:rFonts w:ascii="Century Gothic" w:hAnsi="Century Gothic" w:cs="ArialMT"/>
                <w:b/>
                <w:sz w:val="18"/>
                <w:szCs w:val="18"/>
              </w:rPr>
            </w:pPr>
            <w:r w:rsidRPr="001D0E61">
              <w:rPr>
                <w:rFonts w:ascii="Century Gothic" w:hAnsi="Century Gothic" w:cs="ArialMT"/>
                <w:b/>
                <w:sz w:val="18"/>
                <w:szCs w:val="18"/>
              </w:rPr>
              <w:t>C 2.6</w:t>
            </w:r>
          </w:p>
        </w:tc>
        <w:tc>
          <w:tcPr>
            <w:tcW w:w="3685" w:type="dxa"/>
            <w:shd w:val="clear" w:color="auto" w:fill="DDD9C3" w:themeFill="background2" w:themeFillShade="E6"/>
          </w:tcPr>
          <w:p w14:paraId="66375E3D" w14:textId="7DB294FB" w:rsidR="00576D02" w:rsidRPr="00015D0D" w:rsidRDefault="00015D0D" w:rsidP="00C02727">
            <w:pPr>
              <w:rPr>
                <w:rFonts w:ascii="Century Gothic" w:hAnsi="Century Gothic" w:cs="ArialMT"/>
                <w:sz w:val="16"/>
                <w:szCs w:val="16"/>
                <w:lang w:val="fr-CA"/>
              </w:rPr>
            </w:pPr>
            <w:r w:rsidRPr="00015D0D">
              <w:rPr>
                <w:rFonts w:ascii="Century Gothic" w:hAnsi="Century Gothic" w:cs="ArialMT"/>
                <w:sz w:val="16"/>
                <w:szCs w:val="16"/>
                <w:lang w:val="fr-CA"/>
              </w:rPr>
              <w:t>L'Organisation*, par le biais d'une concertation* avec les travailleurs*, doit* se doter</w:t>
            </w:r>
            <w:r w:rsidR="00C02727">
              <w:rPr>
                <w:rFonts w:ascii="Century Gothic" w:hAnsi="Century Gothic" w:cs="ArialMT"/>
                <w:sz w:val="16"/>
                <w:szCs w:val="16"/>
                <w:lang w:val="fr-CA"/>
              </w:rPr>
              <w:t xml:space="preserve"> </w:t>
            </w:r>
            <w:r w:rsidRPr="00015D0D">
              <w:rPr>
                <w:rFonts w:ascii="Century Gothic" w:hAnsi="Century Gothic" w:cs="ArialMT"/>
                <w:sz w:val="16"/>
                <w:szCs w:val="16"/>
                <w:lang w:val="fr-CA"/>
              </w:rPr>
              <w:t>de mécanismes permettant de résoudre les conflits et d'offrir une compensation</w:t>
            </w:r>
            <w:r w:rsidR="00C02727">
              <w:rPr>
                <w:rFonts w:ascii="Century Gothic" w:hAnsi="Century Gothic" w:cs="ArialMT"/>
                <w:sz w:val="16"/>
                <w:szCs w:val="16"/>
                <w:lang w:val="fr-CA"/>
              </w:rPr>
              <w:t xml:space="preserve"> </w:t>
            </w:r>
            <w:r w:rsidRPr="00015D0D">
              <w:rPr>
                <w:rFonts w:ascii="Century Gothic" w:hAnsi="Century Gothic" w:cs="ArialMT"/>
                <w:sz w:val="16"/>
                <w:szCs w:val="16"/>
                <w:lang w:val="fr-CA"/>
              </w:rPr>
              <w:t xml:space="preserve">équitable aux travailleurs en cas de perte de leurs biens ou de </w:t>
            </w:r>
            <w:r w:rsidR="00C02727">
              <w:rPr>
                <w:rFonts w:ascii="Century Gothic" w:hAnsi="Century Gothic" w:cs="ArialMT"/>
                <w:sz w:val="16"/>
                <w:szCs w:val="16"/>
                <w:lang w:val="fr-CA"/>
              </w:rPr>
              <w:t>d</w:t>
            </w:r>
            <w:r w:rsidRPr="00015D0D">
              <w:rPr>
                <w:rFonts w:ascii="Century Gothic" w:hAnsi="Century Gothic" w:cs="ArialMT"/>
                <w:sz w:val="16"/>
                <w:szCs w:val="16"/>
                <w:lang w:val="fr-CA"/>
              </w:rPr>
              <w:t>ommages causés à</w:t>
            </w:r>
            <w:r w:rsidR="00C02727">
              <w:rPr>
                <w:rFonts w:ascii="Century Gothic" w:hAnsi="Century Gothic" w:cs="ArialMT"/>
                <w:sz w:val="16"/>
                <w:szCs w:val="16"/>
                <w:lang w:val="fr-CA"/>
              </w:rPr>
              <w:t xml:space="preserve"> </w:t>
            </w:r>
            <w:r w:rsidRPr="00015D0D">
              <w:rPr>
                <w:rFonts w:ascii="Century Gothic" w:hAnsi="Century Gothic" w:cs="ArialMT"/>
                <w:sz w:val="16"/>
                <w:szCs w:val="16"/>
                <w:lang w:val="fr-CA"/>
              </w:rPr>
              <w:t>leur biens, en cas de maladies professionnelles*, ou de blessures professionnelles*</w:t>
            </w:r>
            <w:r w:rsidR="00C02727">
              <w:rPr>
                <w:rFonts w:ascii="Century Gothic" w:hAnsi="Century Gothic" w:cs="ArialMT"/>
                <w:sz w:val="16"/>
                <w:szCs w:val="16"/>
                <w:lang w:val="fr-CA"/>
              </w:rPr>
              <w:t xml:space="preserve"> </w:t>
            </w:r>
            <w:r w:rsidRPr="00015D0D">
              <w:rPr>
                <w:rFonts w:ascii="Century Gothic" w:hAnsi="Century Gothic" w:cs="ArialMT"/>
                <w:sz w:val="16"/>
                <w:szCs w:val="16"/>
                <w:lang w:val="fr-CA"/>
              </w:rPr>
              <w:t xml:space="preserve">survenues lors d'une mission pour le compte de l'Organisation*. </w:t>
            </w:r>
            <w:r w:rsidRPr="00C02727">
              <w:rPr>
                <w:rFonts w:ascii="Century Gothic" w:hAnsi="Century Gothic" w:cs="ArialMT"/>
                <w:sz w:val="16"/>
                <w:szCs w:val="16"/>
                <w:lang w:val="fr-CA"/>
              </w:rPr>
              <w:t>(Nouveau pour</w:t>
            </w:r>
            <w:r w:rsidR="00C02727">
              <w:rPr>
                <w:rFonts w:ascii="Century Gothic" w:hAnsi="Century Gothic" w:cs="ArialMT"/>
                <w:sz w:val="16"/>
                <w:szCs w:val="16"/>
                <w:lang w:val="fr-CA"/>
              </w:rPr>
              <w:t xml:space="preserve"> </w:t>
            </w:r>
            <w:r w:rsidRPr="00015D0D">
              <w:rPr>
                <w:rFonts w:ascii="Century Gothic" w:hAnsi="Century Gothic" w:cs="ArialMT"/>
                <w:sz w:val="16"/>
                <w:szCs w:val="16"/>
                <w:lang w:val="fr-CA"/>
              </w:rPr>
              <w:t xml:space="preserve">combler les lacunes de P&amp;C </w:t>
            </w:r>
            <w:r w:rsidRPr="00015D0D">
              <w:rPr>
                <w:rFonts w:ascii="Century Gothic" w:hAnsi="Century Gothic" w:cs="ArialMT"/>
                <w:sz w:val="16"/>
                <w:szCs w:val="16"/>
                <w:lang w:val="fr-CA"/>
              </w:rPr>
              <w:lastRenderedPageBreak/>
              <w:t>V4).</w:t>
            </w:r>
          </w:p>
        </w:tc>
        <w:tc>
          <w:tcPr>
            <w:tcW w:w="778" w:type="dxa"/>
            <w:shd w:val="clear" w:color="auto" w:fill="DDD9C3" w:themeFill="background2" w:themeFillShade="E6"/>
          </w:tcPr>
          <w:p w14:paraId="75273A2D" w14:textId="77777777" w:rsidR="00576D02" w:rsidRPr="00015D0D" w:rsidRDefault="00576D02" w:rsidP="00303DAC">
            <w:pPr>
              <w:autoSpaceDE w:val="0"/>
              <w:autoSpaceDN w:val="0"/>
              <w:adjustRightInd w:val="0"/>
              <w:spacing w:before="40"/>
              <w:rPr>
                <w:rFonts w:ascii="Century Gothic" w:hAnsi="Century Gothic" w:cs="ArialMT"/>
                <w:b/>
                <w:sz w:val="16"/>
                <w:szCs w:val="16"/>
                <w:lang w:val="fr-CA"/>
              </w:rPr>
            </w:pPr>
          </w:p>
        </w:tc>
        <w:tc>
          <w:tcPr>
            <w:tcW w:w="810" w:type="dxa"/>
            <w:shd w:val="clear" w:color="auto" w:fill="DDD9C3" w:themeFill="background2" w:themeFillShade="E6"/>
          </w:tcPr>
          <w:p w14:paraId="7CEFBF63" w14:textId="77777777" w:rsidR="00576D02" w:rsidRPr="00015D0D" w:rsidRDefault="00576D02" w:rsidP="00303DAC">
            <w:pPr>
              <w:spacing w:before="40"/>
              <w:rPr>
                <w:rFonts w:ascii="Century Gothic" w:hAnsi="Century Gothic"/>
                <w:b/>
                <w:sz w:val="16"/>
                <w:szCs w:val="16"/>
                <w:lang w:val="fr-CA"/>
              </w:rPr>
            </w:pPr>
          </w:p>
        </w:tc>
        <w:tc>
          <w:tcPr>
            <w:tcW w:w="810" w:type="dxa"/>
            <w:shd w:val="clear" w:color="auto" w:fill="DDD9C3" w:themeFill="background2" w:themeFillShade="E6"/>
          </w:tcPr>
          <w:p w14:paraId="148E40AA" w14:textId="77777777" w:rsidR="00576D02" w:rsidRPr="00015D0D" w:rsidRDefault="00576D02" w:rsidP="00303DAC">
            <w:pPr>
              <w:spacing w:before="40"/>
              <w:rPr>
                <w:rFonts w:ascii="Century Gothic" w:hAnsi="Century Gothic"/>
                <w:b/>
                <w:sz w:val="16"/>
                <w:szCs w:val="16"/>
                <w:lang w:val="fr-CA"/>
              </w:rPr>
            </w:pPr>
          </w:p>
        </w:tc>
        <w:tc>
          <w:tcPr>
            <w:tcW w:w="810" w:type="dxa"/>
            <w:tcBorders>
              <w:right w:val="double" w:sz="4" w:space="0" w:color="auto"/>
            </w:tcBorders>
            <w:shd w:val="clear" w:color="auto" w:fill="DDD9C3" w:themeFill="background2" w:themeFillShade="E6"/>
          </w:tcPr>
          <w:p w14:paraId="30536B70" w14:textId="77777777" w:rsidR="00576D02" w:rsidRPr="00015D0D" w:rsidRDefault="00576D02" w:rsidP="00303DAC">
            <w:pPr>
              <w:spacing w:before="40"/>
              <w:rPr>
                <w:rFonts w:ascii="Century Gothic" w:hAnsi="Century Gothic"/>
                <w:b/>
                <w:sz w:val="16"/>
                <w:szCs w:val="16"/>
                <w:lang w:val="fr-CA"/>
              </w:rPr>
            </w:pPr>
          </w:p>
        </w:tc>
        <w:tc>
          <w:tcPr>
            <w:tcW w:w="345" w:type="dxa"/>
            <w:shd w:val="clear" w:color="auto" w:fill="DDD9C3" w:themeFill="background2" w:themeFillShade="E6"/>
          </w:tcPr>
          <w:p w14:paraId="0B4D6B93" w14:textId="77777777" w:rsidR="00576D02" w:rsidRPr="00015D0D" w:rsidRDefault="00576D02" w:rsidP="00303DAC">
            <w:pPr>
              <w:rPr>
                <w:rFonts w:ascii="Century Gothic" w:hAnsi="Century Gothic"/>
                <w:sz w:val="18"/>
                <w:szCs w:val="18"/>
                <w:lang w:val="fr-CA"/>
              </w:rPr>
            </w:pPr>
          </w:p>
        </w:tc>
        <w:tc>
          <w:tcPr>
            <w:tcW w:w="345" w:type="dxa"/>
            <w:shd w:val="clear" w:color="auto" w:fill="DDD9C3" w:themeFill="background2" w:themeFillShade="E6"/>
          </w:tcPr>
          <w:p w14:paraId="3424AF9C" w14:textId="77777777" w:rsidR="00576D02" w:rsidRPr="00015D0D" w:rsidRDefault="00576D02" w:rsidP="00303DAC">
            <w:pPr>
              <w:rPr>
                <w:rFonts w:ascii="Century Gothic" w:hAnsi="Century Gothic"/>
                <w:sz w:val="18"/>
                <w:szCs w:val="18"/>
                <w:lang w:val="fr-CA"/>
              </w:rPr>
            </w:pPr>
          </w:p>
        </w:tc>
        <w:tc>
          <w:tcPr>
            <w:tcW w:w="345" w:type="dxa"/>
            <w:shd w:val="clear" w:color="auto" w:fill="DDD9C3" w:themeFill="background2" w:themeFillShade="E6"/>
          </w:tcPr>
          <w:p w14:paraId="7E71B8E7" w14:textId="77777777" w:rsidR="00576D02" w:rsidRPr="00015D0D" w:rsidRDefault="00576D02" w:rsidP="00303DAC">
            <w:pPr>
              <w:rPr>
                <w:rFonts w:ascii="Century Gothic" w:hAnsi="Century Gothic"/>
                <w:sz w:val="18"/>
                <w:szCs w:val="18"/>
                <w:lang w:val="fr-CA"/>
              </w:rPr>
            </w:pPr>
          </w:p>
        </w:tc>
        <w:tc>
          <w:tcPr>
            <w:tcW w:w="345" w:type="dxa"/>
            <w:shd w:val="clear" w:color="auto" w:fill="DDD9C3" w:themeFill="background2" w:themeFillShade="E6"/>
          </w:tcPr>
          <w:p w14:paraId="6BCF6FD3" w14:textId="77777777" w:rsidR="00576D02" w:rsidRPr="00015D0D" w:rsidRDefault="00576D02" w:rsidP="00303DAC">
            <w:pPr>
              <w:rPr>
                <w:rFonts w:ascii="Century Gothic" w:hAnsi="Century Gothic"/>
                <w:sz w:val="18"/>
                <w:szCs w:val="18"/>
                <w:lang w:val="fr-CA"/>
              </w:rPr>
            </w:pPr>
          </w:p>
        </w:tc>
        <w:tc>
          <w:tcPr>
            <w:tcW w:w="345" w:type="dxa"/>
            <w:shd w:val="clear" w:color="auto" w:fill="DDD9C3" w:themeFill="background2" w:themeFillShade="E6"/>
          </w:tcPr>
          <w:p w14:paraId="1001DFE0" w14:textId="77777777" w:rsidR="00576D02" w:rsidRPr="00015D0D" w:rsidRDefault="00576D02" w:rsidP="00303DAC">
            <w:pPr>
              <w:rPr>
                <w:rFonts w:ascii="Century Gothic" w:hAnsi="Century Gothic"/>
                <w:sz w:val="18"/>
                <w:szCs w:val="18"/>
                <w:lang w:val="fr-CA"/>
              </w:rPr>
            </w:pPr>
          </w:p>
        </w:tc>
        <w:tc>
          <w:tcPr>
            <w:tcW w:w="345" w:type="dxa"/>
            <w:shd w:val="clear" w:color="auto" w:fill="DDD9C3" w:themeFill="background2" w:themeFillShade="E6"/>
          </w:tcPr>
          <w:p w14:paraId="32F64F58" w14:textId="77777777" w:rsidR="00576D02" w:rsidRPr="00015D0D" w:rsidRDefault="00576D02" w:rsidP="00303DAC">
            <w:pPr>
              <w:rPr>
                <w:rFonts w:ascii="Century Gothic" w:hAnsi="Century Gothic"/>
                <w:sz w:val="18"/>
                <w:szCs w:val="18"/>
                <w:lang w:val="fr-CA"/>
              </w:rPr>
            </w:pPr>
          </w:p>
        </w:tc>
        <w:tc>
          <w:tcPr>
            <w:tcW w:w="4410" w:type="dxa"/>
            <w:shd w:val="clear" w:color="auto" w:fill="DDD9C3" w:themeFill="background2" w:themeFillShade="E6"/>
          </w:tcPr>
          <w:p w14:paraId="2E4EBAF0" w14:textId="77777777" w:rsidR="00576D02" w:rsidRPr="00015D0D" w:rsidRDefault="00576D02" w:rsidP="00303DAC">
            <w:pPr>
              <w:rPr>
                <w:rFonts w:ascii="Century Gothic" w:hAnsi="Century Gothic"/>
                <w:sz w:val="18"/>
                <w:szCs w:val="18"/>
                <w:lang w:val="fr-CA"/>
              </w:rPr>
            </w:pPr>
          </w:p>
        </w:tc>
      </w:tr>
      <w:tr w:rsidR="00576D02" w:rsidRPr="001D0E61" w14:paraId="32A499F7" w14:textId="77777777" w:rsidTr="00576D02">
        <w:trPr>
          <w:trHeight w:val="242"/>
        </w:trPr>
        <w:tc>
          <w:tcPr>
            <w:tcW w:w="710" w:type="dxa"/>
          </w:tcPr>
          <w:p w14:paraId="779C4722" w14:textId="77777777" w:rsidR="00576D02" w:rsidRPr="001D0E61" w:rsidRDefault="00576D02" w:rsidP="00303DAC">
            <w:pPr>
              <w:autoSpaceDE w:val="0"/>
              <w:autoSpaceDN w:val="0"/>
              <w:adjustRightInd w:val="0"/>
              <w:rPr>
                <w:rFonts w:ascii="Century Gothic" w:hAnsi="Century Gothic" w:cs="ArialMT"/>
                <w:b/>
                <w:sz w:val="18"/>
                <w:szCs w:val="18"/>
              </w:rPr>
            </w:pPr>
            <w:permStart w:id="1301164597" w:edGrp="everyone" w:colFirst="6" w:colLast="6"/>
            <w:permStart w:id="1641905372" w:edGrp="everyone" w:colFirst="7" w:colLast="7"/>
            <w:permStart w:id="735783829" w:edGrp="everyone" w:colFirst="8" w:colLast="8"/>
            <w:permStart w:id="631520000" w:edGrp="everyone" w:colFirst="9" w:colLast="9"/>
            <w:permStart w:id="1113009386" w:edGrp="everyone" w:colFirst="10" w:colLast="10"/>
            <w:permStart w:id="1710964255" w:edGrp="everyone" w:colFirst="11" w:colLast="11"/>
            <w:permStart w:id="1893278854" w:edGrp="everyone" w:colFirst="12" w:colLast="12"/>
            <w:r w:rsidRPr="001D0E61">
              <w:rPr>
                <w:rFonts w:ascii="Century Gothic" w:hAnsi="Century Gothic" w:cs="ArialMT"/>
                <w:b/>
                <w:sz w:val="18"/>
                <w:szCs w:val="18"/>
              </w:rPr>
              <w:lastRenderedPageBreak/>
              <w:t>2.6.1</w:t>
            </w:r>
          </w:p>
        </w:tc>
        <w:tc>
          <w:tcPr>
            <w:tcW w:w="3685" w:type="dxa"/>
          </w:tcPr>
          <w:p w14:paraId="4161CE93" w14:textId="75C5336F" w:rsidR="00576D02" w:rsidRPr="00015D0D" w:rsidRDefault="00015D0D" w:rsidP="00C02727">
            <w:pPr>
              <w:rPr>
                <w:rFonts w:ascii="Century Gothic" w:hAnsi="Century Gothic"/>
                <w:sz w:val="16"/>
                <w:szCs w:val="16"/>
                <w:lang w:val="fr-CA"/>
              </w:rPr>
            </w:pPr>
            <w:r w:rsidRPr="00015D0D">
              <w:rPr>
                <w:rFonts w:ascii="Century Gothic" w:hAnsi="Century Gothic"/>
                <w:sz w:val="16"/>
                <w:szCs w:val="16"/>
                <w:lang w:val="fr-CA"/>
              </w:rPr>
              <w:t>Il existe un mécanisme de résolution de conflits librement consultable,</w:t>
            </w:r>
            <w:r w:rsidR="00C02727">
              <w:rPr>
                <w:rFonts w:ascii="Century Gothic" w:hAnsi="Century Gothic"/>
                <w:sz w:val="16"/>
                <w:szCs w:val="16"/>
                <w:lang w:val="fr-CA"/>
              </w:rPr>
              <w:t xml:space="preserve"> </w:t>
            </w:r>
            <w:r w:rsidRPr="00015D0D">
              <w:rPr>
                <w:rFonts w:ascii="Century Gothic" w:hAnsi="Century Gothic"/>
                <w:sz w:val="16"/>
                <w:szCs w:val="16"/>
                <w:lang w:val="fr-CA"/>
              </w:rPr>
              <w:t>développé par le biais d'une concertation* avec les travailleurs*.</w:t>
            </w:r>
          </w:p>
        </w:tc>
        <w:tc>
          <w:tcPr>
            <w:tcW w:w="778" w:type="dxa"/>
          </w:tcPr>
          <w:p w14:paraId="603EB48B" w14:textId="77777777" w:rsidR="00576D02" w:rsidRPr="00015D0D" w:rsidRDefault="00576D02" w:rsidP="00303DAC">
            <w:pPr>
              <w:autoSpaceDE w:val="0"/>
              <w:autoSpaceDN w:val="0"/>
              <w:adjustRightInd w:val="0"/>
              <w:spacing w:before="40"/>
              <w:rPr>
                <w:rFonts w:ascii="Century Gothic" w:hAnsi="Century Gothic" w:cs="ArialMT"/>
                <w:sz w:val="16"/>
                <w:szCs w:val="16"/>
                <w:lang w:val="fr-CA"/>
              </w:rPr>
            </w:pPr>
          </w:p>
        </w:tc>
        <w:tc>
          <w:tcPr>
            <w:tcW w:w="810" w:type="dxa"/>
          </w:tcPr>
          <w:p w14:paraId="60A11BD9" w14:textId="77777777" w:rsidR="00576D02" w:rsidRPr="00015D0D" w:rsidRDefault="00576D02" w:rsidP="00303DAC">
            <w:pPr>
              <w:spacing w:before="40"/>
              <w:rPr>
                <w:rFonts w:ascii="Century Gothic" w:hAnsi="Century Gothic"/>
                <w:sz w:val="16"/>
                <w:szCs w:val="16"/>
                <w:lang w:val="fr-CA"/>
              </w:rPr>
            </w:pPr>
          </w:p>
        </w:tc>
        <w:tc>
          <w:tcPr>
            <w:tcW w:w="810" w:type="dxa"/>
          </w:tcPr>
          <w:p w14:paraId="1FB64E7E" w14:textId="77777777" w:rsidR="00576D02" w:rsidRPr="001D0E61" w:rsidRDefault="00576D02" w:rsidP="00303DAC">
            <w:pPr>
              <w:spacing w:before="40"/>
              <w:rPr>
                <w:rFonts w:ascii="Century Gothic" w:hAnsi="Century Gothic"/>
                <w:sz w:val="16"/>
                <w:szCs w:val="16"/>
              </w:rPr>
            </w:pPr>
            <w:r w:rsidRPr="001D0E61">
              <w:rPr>
                <w:rFonts w:ascii="Century Gothic" w:hAnsi="Century Gothic"/>
                <w:sz w:val="16"/>
                <w:szCs w:val="16"/>
              </w:rPr>
              <w:t>GL4.2.2</w:t>
            </w:r>
          </w:p>
        </w:tc>
        <w:tc>
          <w:tcPr>
            <w:tcW w:w="810" w:type="dxa"/>
            <w:tcBorders>
              <w:right w:val="double" w:sz="4" w:space="0" w:color="auto"/>
            </w:tcBorders>
          </w:tcPr>
          <w:p w14:paraId="2FEDF883" w14:textId="77777777" w:rsidR="00576D02" w:rsidRPr="001D0E61" w:rsidRDefault="00576D02" w:rsidP="00303DAC">
            <w:pPr>
              <w:spacing w:before="40"/>
              <w:rPr>
                <w:rFonts w:ascii="Century Gothic" w:hAnsi="Century Gothic"/>
                <w:sz w:val="16"/>
                <w:szCs w:val="16"/>
              </w:rPr>
            </w:pPr>
          </w:p>
        </w:tc>
        <w:tc>
          <w:tcPr>
            <w:tcW w:w="345" w:type="dxa"/>
            <w:shd w:val="clear" w:color="auto" w:fill="DDD9C3" w:themeFill="background2" w:themeFillShade="E6"/>
          </w:tcPr>
          <w:p w14:paraId="57639108" w14:textId="77777777" w:rsidR="00576D02" w:rsidRPr="001D0E61" w:rsidRDefault="00576D02" w:rsidP="00303DAC">
            <w:pPr>
              <w:rPr>
                <w:rFonts w:ascii="Century Gothic" w:hAnsi="Century Gothic"/>
                <w:sz w:val="16"/>
                <w:szCs w:val="16"/>
              </w:rPr>
            </w:pPr>
          </w:p>
        </w:tc>
        <w:tc>
          <w:tcPr>
            <w:tcW w:w="345" w:type="dxa"/>
            <w:shd w:val="clear" w:color="auto" w:fill="DDD9C3" w:themeFill="background2" w:themeFillShade="E6"/>
          </w:tcPr>
          <w:p w14:paraId="21BFB8C6" w14:textId="77777777" w:rsidR="00576D02" w:rsidRPr="001D0E61" w:rsidRDefault="00576D02" w:rsidP="00303DAC">
            <w:pPr>
              <w:rPr>
                <w:rFonts w:ascii="Century Gothic" w:hAnsi="Century Gothic"/>
                <w:sz w:val="16"/>
                <w:szCs w:val="16"/>
              </w:rPr>
            </w:pPr>
          </w:p>
        </w:tc>
        <w:tc>
          <w:tcPr>
            <w:tcW w:w="345" w:type="dxa"/>
            <w:shd w:val="clear" w:color="auto" w:fill="DDD9C3" w:themeFill="background2" w:themeFillShade="E6"/>
          </w:tcPr>
          <w:p w14:paraId="532047BD" w14:textId="77777777" w:rsidR="00576D02" w:rsidRPr="001D0E61" w:rsidRDefault="00576D02" w:rsidP="00303DAC">
            <w:pPr>
              <w:rPr>
                <w:rFonts w:ascii="Century Gothic" w:hAnsi="Century Gothic"/>
                <w:sz w:val="16"/>
                <w:szCs w:val="16"/>
              </w:rPr>
            </w:pPr>
          </w:p>
        </w:tc>
        <w:tc>
          <w:tcPr>
            <w:tcW w:w="345" w:type="dxa"/>
            <w:shd w:val="clear" w:color="auto" w:fill="DDD9C3" w:themeFill="background2" w:themeFillShade="E6"/>
          </w:tcPr>
          <w:p w14:paraId="186D0643" w14:textId="77777777" w:rsidR="00576D02" w:rsidRPr="001D0E61" w:rsidRDefault="00576D02" w:rsidP="00303DAC">
            <w:pPr>
              <w:rPr>
                <w:rFonts w:ascii="Century Gothic" w:hAnsi="Century Gothic"/>
                <w:sz w:val="16"/>
                <w:szCs w:val="16"/>
              </w:rPr>
            </w:pPr>
          </w:p>
        </w:tc>
        <w:tc>
          <w:tcPr>
            <w:tcW w:w="345" w:type="dxa"/>
            <w:shd w:val="clear" w:color="auto" w:fill="DDD9C3" w:themeFill="background2" w:themeFillShade="E6"/>
          </w:tcPr>
          <w:p w14:paraId="299601B2" w14:textId="77777777" w:rsidR="00576D02" w:rsidRPr="001D0E61" w:rsidRDefault="00576D02" w:rsidP="00303DAC">
            <w:pPr>
              <w:rPr>
                <w:rFonts w:ascii="Century Gothic" w:hAnsi="Century Gothic"/>
                <w:sz w:val="16"/>
                <w:szCs w:val="16"/>
              </w:rPr>
            </w:pPr>
          </w:p>
        </w:tc>
        <w:tc>
          <w:tcPr>
            <w:tcW w:w="345" w:type="dxa"/>
            <w:shd w:val="clear" w:color="auto" w:fill="DDD9C3" w:themeFill="background2" w:themeFillShade="E6"/>
          </w:tcPr>
          <w:p w14:paraId="7ACBDCD5" w14:textId="77777777" w:rsidR="00576D02" w:rsidRPr="001D0E61" w:rsidRDefault="00576D02" w:rsidP="00303DAC">
            <w:pPr>
              <w:rPr>
                <w:rFonts w:ascii="Century Gothic" w:hAnsi="Century Gothic"/>
                <w:sz w:val="16"/>
                <w:szCs w:val="16"/>
              </w:rPr>
            </w:pPr>
          </w:p>
        </w:tc>
        <w:tc>
          <w:tcPr>
            <w:tcW w:w="4410" w:type="dxa"/>
          </w:tcPr>
          <w:p w14:paraId="79E3C90B" w14:textId="77777777" w:rsidR="00576D02" w:rsidRPr="001D0E61" w:rsidRDefault="00576D02" w:rsidP="00303DAC">
            <w:pPr>
              <w:rPr>
                <w:rFonts w:ascii="Century Gothic" w:hAnsi="Century Gothic"/>
                <w:sz w:val="16"/>
                <w:szCs w:val="16"/>
              </w:rPr>
            </w:pPr>
          </w:p>
        </w:tc>
      </w:tr>
      <w:tr w:rsidR="00576D02" w:rsidRPr="00541D4A" w14:paraId="71BD0771" w14:textId="77777777" w:rsidTr="00576D02">
        <w:trPr>
          <w:trHeight w:val="242"/>
        </w:trPr>
        <w:tc>
          <w:tcPr>
            <w:tcW w:w="710" w:type="dxa"/>
          </w:tcPr>
          <w:p w14:paraId="6FB37304" w14:textId="77777777" w:rsidR="00576D02" w:rsidRPr="001D0E61" w:rsidRDefault="00576D02" w:rsidP="00303DAC">
            <w:pPr>
              <w:autoSpaceDE w:val="0"/>
              <w:autoSpaceDN w:val="0"/>
              <w:adjustRightInd w:val="0"/>
              <w:rPr>
                <w:rFonts w:ascii="Century Gothic" w:hAnsi="Century Gothic" w:cs="ArialMT"/>
                <w:b/>
                <w:sz w:val="18"/>
                <w:szCs w:val="18"/>
              </w:rPr>
            </w:pPr>
            <w:permStart w:id="831194773" w:edGrp="everyone" w:colFirst="6" w:colLast="6"/>
            <w:permStart w:id="1050963900" w:edGrp="everyone" w:colFirst="7" w:colLast="7"/>
            <w:permStart w:id="2048355021" w:edGrp="everyone" w:colFirst="8" w:colLast="8"/>
            <w:permStart w:id="1423840192" w:edGrp="everyone" w:colFirst="9" w:colLast="9"/>
            <w:permStart w:id="1147078574" w:edGrp="everyone" w:colFirst="10" w:colLast="10"/>
            <w:permStart w:id="625360680" w:edGrp="everyone" w:colFirst="11" w:colLast="11"/>
            <w:permStart w:id="1849962071" w:edGrp="everyone" w:colFirst="12" w:colLast="12"/>
            <w:permEnd w:id="1301164597"/>
            <w:permEnd w:id="1641905372"/>
            <w:permEnd w:id="735783829"/>
            <w:permEnd w:id="631520000"/>
            <w:permEnd w:id="1113009386"/>
            <w:permEnd w:id="1710964255"/>
            <w:permEnd w:id="1893278854"/>
            <w:r w:rsidRPr="001D0E61">
              <w:rPr>
                <w:rFonts w:ascii="Century Gothic" w:hAnsi="Century Gothic" w:cs="ArialMT"/>
                <w:b/>
                <w:sz w:val="18"/>
                <w:szCs w:val="18"/>
              </w:rPr>
              <w:t>2.6.2</w:t>
            </w:r>
          </w:p>
        </w:tc>
        <w:tc>
          <w:tcPr>
            <w:tcW w:w="3685" w:type="dxa"/>
          </w:tcPr>
          <w:p w14:paraId="36B7DD58" w14:textId="77777777" w:rsidR="00015D0D" w:rsidRPr="00015D0D" w:rsidRDefault="00015D0D" w:rsidP="00015D0D">
            <w:pPr>
              <w:rPr>
                <w:rFonts w:ascii="Century Gothic" w:hAnsi="Century Gothic" w:cs="ArialMT"/>
                <w:sz w:val="16"/>
                <w:szCs w:val="16"/>
                <w:lang w:val="fr-CA"/>
              </w:rPr>
            </w:pPr>
            <w:r w:rsidRPr="00015D0D">
              <w:rPr>
                <w:rFonts w:ascii="Century Gothic" w:hAnsi="Century Gothic" w:cs="ArialMT"/>
                <w:sz w:val="16"/>
                <w:szCs w:val="16"/>
                <w:lang w:val="fr-CA"/>
              </w:rPr>
              <w:t>Les conflits liés à la perte des biens ou aux dommages causés aux biens des</w:t>
            </w:r>
          </w:p>
          <w:p w14:paraId="52505BEF" w14:textId="74B52580" w:rsidR="00576D02" w:rsidRPr="00015D0D" w:rsidRDefault="00015D0D" w:rsidP="00C02727">
            <w:pPr>
              <w:rPr>
                <w:rFonts w:ascii="Century Gothic" w:hAnsi="Century Gothic" w:cs="ArialMT"/>
                <w:sz w:val="16"/>
                <w:szCs w:val="16"/>
                <w:lang w:val="fr-CA"/>
              </w:rPr>
            </w:pPr>
            <w:r w:rsidRPr="00015D0D">
              <w:rPr>
                <w:rFonts w:ascii="Century Gothic" w:hAnsi="Century Gothic" w:cs="ArialMT"/>
                <w:sz w:val="16"/>
                <w:szCs w:val="16"/>
                <w:lang w:val="fr-CA"/>
              </w:rPr>
              <w:t>travailleurs* et liés à des blessures ou à une maladie professionnelle* sont</w:t>
            </w:r>
            <w:r w:rsidR="00C02727">
              <w:rPr>
                <w:rFonts w:ascii="Century Gothic" w:hAnsi="Century Gothic" w:cs="ArialMT"/>
                <w:sz w:val="16"/>
                <w:szCs w:val="16"/>
                <w:lang w:val="fr-CA"/>
              </w:rPr>
              <w:t xml:space="preserve"> </w:t>
            </w:r>
            <w:r w:rsidRPr="00015D0D">
              <w:rPr>
                <w:rFonts w:ascii="Century Gothic" w:hAnsi="Century Gothic" w:cs="ArialMT"/>
                <w:sz w:val="16"/>
                <w:szCs w:val="16"/>
                <w:lang w:val="fr-CA"/>
              </w:rPr>
              <w:t>traités rapidement, et sont résolus ou en cours de résolution.</w:t>
            </w:r>
          </w:p>
        </w:tc>
        <w:tc>
          <w:tcPr>
            <w:tcW w:w="778" w:type="dxa"/>
          </w:tcPr>
          <w:p w14:paraId="6FE3C6D9" w14:textId="77777777" w:rsidR="00576D02" w:rsidRPr="00015D0D" w:rsidRDefault="00576D02" w:rsidP="00303DAC">
            <w:pPr>
              <w:autoSpaceDE w:val="0"/>
              <w:autoSpaceDN w:val="0"/>
              <w:adjustRightInd w:val="0"/>
              <w:spacing w:before="40"/>
              <w:rPr>
                <w:rFonts w:ascii="Century Gothic" w:hAnsi="Century Gothic" w:cs="ArialMT"/>
                <w:sz w:val="16"/>
                <w:szCs w:val="16"/>
                <w:lang w:val="fr-CA"/>
              </w:rPr>
            </w:pPr>
          </w:p>
        </w:tc>
        <w:tc>
          <w:tcPr>
            <w:tcW w:w="810" w:type="dxa"/>
          </w:tcPr>
          <w:p w14:paraId="105069AC" w14:textId="77777777" w:rsidR="00576D02" w:rsidRPr="00015D0D" w:rsidRDefault="00576D02" w:rsidP="00303DAC">
            <w:pPr>
              <w:spacing w:before="40"/>
              <w:rPr>
                <w:rFonts w:ascii="Century Gothic" w:hAnsi="Century Gothic"/>
                <w:sz w:val="16"/>
                <w:szCs w:val="16"/>
                <w:lang w:val="fr-CA"/>
              </w:rPr>
            </w:pPr>
          </w:p>
        </w:tc>
        <w:tc>
          <w:tcPr>
            <w:tcW w:w="810" w:type="dxa"/>
          </w:tcPr>
          <w:p w14:paraId="77F2A241" w14:textId="77777777" w:rsidR="00576D02" w:rsidRPr="00015D0D" w:rsidRDefault="00576D02" w:rsidP="00303DAC">
            <w:pPr>
              <w:spacing w:before="40"/>
              <w:rPr>
                <w:rFonts w:ascii="Century Gothic" w:hAnsi="Century Gothic"/>
                <w:sz w:val="16"/>
                <w:szCs w:val="16"/>
                <w:lang w:val="fr-CA"/>
              </w:rPr>
            </w:pPr>
          </w:p>
        </w:tc>
        <w:tc>
          <w:tcPr>
            <w:tcW w:w="810" w:type="dxa"/>
            <w:tcBorders>
              <w:right w:val="double" w:sz="4" w:space="0" w:color="auto"/>
            </w:tcBorders>
          </w:tcPr>
          <w:p w14:paraId="32478F5A" w14:textId="77777777" w:rsidR="00576D02" w:rsidRPr="00015D0D" w:rsidRDefault="00576D02" w:rsidP="00303DAC">
            <w:pPr>
              <w:spacing w:before="40"/>
              <w:rPr>
                <w:rFonts w:ascii="Century Gothic" w:hAnsi="Century Gothic"/>
                <w:sz w:val="16"/>
                <w:szCs w:val="16"/>
                <w:lang w:val="fr-CA"/>
              </w:rPr>
            </w:pPr>
          </w:p>
        </w:tc>
        <w:tc>
          <w:tcPr>
            <w:tcW w:w="345" w:type="dxa"/>
            <w:shd w:val="clear" w:color="auto" w:fill="DDD9C3" w:themeFill="background2" w:themeFillShade="E6"/>
          </w:tcPr>
          <w:p w14:paraId="7E532D5C" w14:textId="77777777" w:rsidR="00576D02" w:rsidRPr="00015D0D" w:rsidRDefault="00576D02" w:rsidP="00303DAC">
            <w:pPr>
              <w:rPr>
                <w:rFonts w:ascii="Century Gothic" w:hAnsi="Century Gothic" w:cs="ArialMT"/>
                <w:sz w:val="16"/>
                <w:szCs w:val="16"/>
                <w:lang w:val="fr-CA"/>
              </w:rPr>
            </w:pPr>
          </w:p>
        </w:tc>
        <w:tc>
          <w:tcPr>
            <w:tcW w:w="345" w:type="dxa"/>
            <w:shd w:val="clear" w:color="auto" w:fill="DDD9C3" w:themeFill="background2" w:themeFillShade="E6"/>
          </w:tcPr>
          <w:p w14:paraId="58000F11" w14:textId="77777777" w:rsidR="00576D02" w:rsidRPr="00015D0D" w:rsidRDefault="00576D02" w:rsidP="00303DAC">
            <w:pPr>
              <w:rPr>
                <w:rFonts w:ascii="Century Gothic" w:hAnsi="Century Gothic" w:cs="ArialMT"/>
                <w:sz w:val="16"/>
                <w:szCs w:val="16"/>
                <w:lang w:val="fr-CA"/>
              </w:rPr>
            </w:pPr>
          </w:p>
        </w:tc>
        <w:tc>
          <w:tcPr>
            <w:tcW w:w="345" w:type="dxa"/>
            <w:shd w:val="clear" w:color="auto" w:fill="DDD9C3" w:themeFill="background2" w:themeFillShade="E6"/>
          </w:tcPr>
          <w:p w14:paraId="154EE7B4" w14:textId="77777777" w:rsidR="00576D02" w:rsidRPr="00015D0D" w:rsidRDefault="00576D02" w:rsidP="00303DAC">
            <w:pPr>
              <w:rPr>
                <w:rFonts w:ascii="Century Gothic" w:hAnsi="Century Gothic" w:cs="ArialMT"/>
                <w:sz w:val="16"/>
                <w:szCs w:val="16"/>
                <w:lang w:val="fr-CA"/>
              </w:rPr>
            </w:pPr>
          </w:p>
        </w:tc>
        <w:tc>
          <w:tcPr>
            <w:tcW w:w="345" w:type="dxa"/>
            <w:shd w:val="clear" w:color="auto" w:fill="DDD9C3" w:themeFill="background2" w:themeFillShade="E6"/>
          </w:tcPr>
          <w:p w14:paraId="0F1BA6C8" w14:textId="77777777" w:rsidR="00576D02" w:rsidRPr="00015D0D" w:rsidRDefault="00576D02" w:rsidP="00303DAC">
            <w:pPr>
              <w:rPr>
                <w:rFonts w:ascii="Century Gothic" w:hAnsi="Century Gothic" w:cs="ArialMT"/>
                <w:sz w:val="16"/>
                <w:szCs w:val="16"/>
                <w:lang w:val="fr-CA"/>
              </w:rPr>
            </w:pPr>
          </w:p>
        </w:tc>
        <w:tc>
          <w:tcPr>
            <w:tcW w:w="345" w:type="dxa"/>
            <w:shd w:val="clear" w:color="auto" w:fill="DDD9C3" w:themeFill="background2" w:themeFillShade="E6"/>
          </w:tcPr>
          <w:p w14:paraId="32D9F796" w14:textId="77777777" w:rsidR="00576D02" w:rsidRPr="00015D0D" w:rsidRDefault="00576D02" w:rsidP="00303DAC">
            <w:pPr>
              <w:rPr>
                <w:rFonts w:ascii="Century Gothic" w:hAnsi="Century Gothic" w:cs="ArialMT"/>
                <w:sz w:val="16"/>
                <w:szCs w:val="16"/>
                <w:lang w:val="fr-CA"/>
              </w:rPr>
            </w:pPr>
          </w:p>
        </w:tc>
        <w:tc>
          <w:tcPr>
            <w:tcW w:w="345" w:type="dxa"/>
            <w:shd w:val="clear" w:color="auto" w:fill="DDD9C3" w:themeFill="background2" w:themeFillShade="E6"/>
          </w:tcPr>
          <w:p w14:paraId="6EFC006B" w14:textId="77777777" w:rsidR="00576D02" w:rsidRPr="00015D0D" w:rsidRDefault="00576D02" w:rsidP="00303DAC">
            <w:pPr>
              <w:rPr>
                <w:rFonts w:ascii="Century Gothic" w:hAnsi="Century Gothic" w:cs="ArialMT"/>
                <w:sz w:val="16"/>
                <w:szCs w:val="16"/>
                <w:lang w:val="fr-CA"/>
              </w:rPr>
            </w:pPr>
          </w:p>
        </w:tc>
        <w:tc>
          <w:tcPr>
            <w:tcW w:w="4410" w:type="dxa"/>
          </w:tcPr>
          <w:p w14:paraId="54A8FB49" w14:textId="77777777" w:rsidR="00576D02" w:rsidRPr="00015D0D" w:rsidRDefault="00576D02" w:rsidP="00303DAC">
            <w:pPr>
              <w:rPr>
                <w:rFonts w:ascii="Century Gothic" w:hAnsi="Century Gothic" w:cs="ArialMT"/>
                <w:sz w:val="16"/>
                <w:szCs w:val="16"/>
                <w:lang w:val="fr-CA"/>
              </w:rPr>
            </w:pPr>
          </w:p>
        </w:tc>
      </w:tr>
      <w:tr w:rsidR="00576D02" w:rsidRPr="00541D4A" w14:paraId="37FA7906" w14:textId="77777777" w:rsidTr="00576D02">
        <w:trPr>
          <w:trHeight w:val="242"/>
        </w:trPr>
        <w:tc>
          <w:tcPr>
            <w:tcW w:w="710" w:type="dxa"/>
          </w:tcPr>
          <w:p w14:paraId="7BD377C7" w14:textId="77777777" w:rsidR="00576D02" w:rsidRPr="001D0E61" w:rsidRDefault="00576D02" w:rsidP="00303DAC">
            <w:pPr>
              <w:autoSpaceDE w:val="0"/>
              <w:autoSpaceDN w:val="0"/>
              <w:adjustRightInd w:val="0"/>
              <w:rPr>
                <w:rFonts w:ascii="Century Gothic" w:hAnsi="Century Gothic" w:cs="ArialMT"/>
                <w:b/>
                <w:sz w:val="18"/>
                <w:szCs w:val="18"/>
              </w:rPr>
            </w:pPr>
            <w:permStart w:id="651324537" w:edGrp="everyone" w:colFirst="6" w:colLast="6"/>
            <w:permStart w:id="477985760" w:edGrp="everyone" w:colFirst="7" w:colLast="7"/>
            <w:permStart w:id="626199559" w:edGrp="everyone" w:colFirst="8" w:colLast="8"/>
            <w:permStart w:id="1488791463" w:edGrp="everyone" w:colFirst="9" w:colLast="9"/>
            <w:permStart w:id="1967202859" w:edGrp="everyone" w:colFirst="10" w:colLast="10"/>
            <w:permStart w:id="1746471101" w:edGrp="everyone" w:colFirst="11" w:colLast="11"/>
            <w:permStart w:id="1030048520" w:edGrp="everyone" w:colFirst="12" w:colLast="12"/>
            <w:permEnd w:id="831194773"/>
            <w:permEnd w:id="1050963900"/>
            <w:permEnd w:id="2048355021"/>
            <w:permEnd w:id="1423840192"/>
            <w:permEnd w:id="1147078574"/>
            <w:permEnd w:id="625360680"/>
            <w:permEnd w:id="1849962071"/>
            <w:r w:rsidRPr="001D0E61">
              <w:rPr>
                <w:rFonts w:ascii="Century Gothic" w:hAnsi="Century Gothic" w:cs="ArialMT"/>
                <w:b/>
                <w:sz w:val="18"/>
                <w:szCs w:val="18"/>
              </w:rPr>
              <w:t>2.6.3</w:t>
            </w:r>
          </w:p>
        </w:tc>
        <w:tc>
          <w:tcPr>
            <w:tcW w:w="3685" w:type="dxa"/>
          </w:tcPr>
          <w:p w14:paraId="78EECF67" w14:textId="6D7C8E4C" w:rsidR="00015D0D" w:rsidRPr="00015D0D" w:rsidRDefault="00015D0D" w:rsidP="00015D0D">
            <w:pPr>
              <w:rPr>
                <w:rFonts w:ascii="Century Gothic" w:hAnsi="Century Gothic" w:cs="ArialMT"/>
                <w:sz w:val="16"/>
                <w:szCs w:val="16"/>
                <w:lang w:val="fr-CA"/>
              </w:rPr>
            </w:pPr>
            <w:r w:rsidRPr="00015D0D">
              <w:rPr>
                <w:rFonts w:ascii="Century Gothic" w:hAnsi="Century Gothic" w:cs="ArialMT"/>
                <w:sz w:val="16"/>
                <w:szCs w:val="16"/>
                <w:lang w:val="fr-CA"/>
              </w:rPr>
              <w:t>Un archivage des conflits liés à la perte des biens ou aux dommages causés</w:t>
            </w:r>
            <w:r w:rsidR="00C02727">
              <w:rPr>
                <w:rFonts w:ascii="Century Gothic" w:hAnsi="Century Gothic" w:cs="ArialMT"/>
                <w:sz w:val="16"/>
                <w:szCs w:val="16"/>
                <w:lang w:val="fr-CA"/>
              </w:rPr>
              <w:t xml:space="preserve"> </w:t>
            </w:r>
            <w:r w:rsidRPr="00015D0D">
              <w:rPr>
                <w:rFonts w:ascii="Century Gothic" w:hAnsi="Century Gothic" w:cs="ArialMT"/>
                <w:sz w:val="16"/>
                <w:szCs w:val="16"/>
                <w:lang w:val="fr-CA"/>
              </w:rPr>
              <w:t>aux biens des travailleurs* et liés à des blessures ou à des maladies</w:t>
            </w:r>
            <w:r w:rsidR="00C02727">
              <w:rPr>
                <w:rFonts w:ascii="Century Gothic" w:hAnsi="Century Gothic" w:cs="ArialMT"/>
                <w:sz w:val="16"/>
                <w:szCs w:val="16"/>
                <w:lang w:val="fr-CA"/>
              </w:rPr>
              <w:t xml:space="preserve"> </w:t>
            </w:r>
            <w:r w:rsidRPr="00015D0D">
              <w:rPr>
                <w:rFonts w:ascii="Century Gothic" w:hAnsi="Century Gothic" w:cs="ArialMT"/>
                <w:sz w:val="16"/>
                <w:szCs w:val="16"/>
                <w:lang w:val="fr-CA"/>
              </w:rPr>
              <w:t>professionnelles* est tenu, et il comprend :</w:t>
            </w:r>
          </w:p>
          <w:p w14:paraId="7C979B0D" w14:textId="77777777" w:rsidR="00015D0D" w:rsidRPr="00015D0D" w:rsidRDefault="00015D0D" w:rsidP="00015D0D">
            <w:pPr>
              <w:rPr>
                <w:rFonts w:ascii="Century Gothic" w:hAnsi="Century Gothic" w:cs="ArialMT"/>
                <w:sz w:val="16"/>
                <w:szCs w:val="16"/>
                <w:lang w:val="fr-CA"/>
              </w:rPr>
            </w:pPr>
            <w:r w:rsidRPr="00015D0D">
              <w:rPr>
                <w:rFonts w:ascii="Century Gothic" w:hAnsi="Century Gothic" w:cs="ArialMT"/>
                <w:sz w:val="16"/>
                <w:szCs w:val="16"/>
                <w:lang w:val="fr-CA"/>
              </w:rPr>
              <w:t>1. les mesures prises pour répondre aux revendications ;</w:t>
            </w:r>
          </w:p>
          <w:p w14:paraId="09CBD7D6" w14:textId="6DB7C530" w:rsidR="00015D0D" w:rsidRPr="00015D0D" w:rsidRDefault="00015D0D" w:rsidP="00015D0D">
            <w:pPr>
              <w:rPr>
                <w:rFonts w:ascii="Century Gothic" w:hAnsi="Century Gothic" w:cs="ArialMT"/>
                <w:sz w:val="16"/>
                <w:szCs w:val="16"/>
                <w:lang w:val="fr-CA"/>
              </w:rPr>
            </w:pPr>
            <w:r w:rsidRPr="00015D0D">
              <w:rPr>
                <w:rFonts w:ascii="Century Gothic" w:hAnsi="Century Gothic" w:cs="ArialMT"/>
                <w:sz w:val="16"/>
                <w:szCs w:val="16"/>
                <w:lang w:val="fr-CA"/>
              </w:rPr>
              <w:t>2. Les résultats de tous les processus de règlement des doléances, y</w:t>
            </w:r>
            <w:r w:rsidR="00C02727">
              <w:rPr>
                <w:rFonts w:ascii="Century Gothic" w:hAnsi="Century Gothic" w:cs="ArialMT"/>
                <w:sz w:val="16"/>
                <w:szCs w:val="16"/>
                <w:lang w:val="fr-CA"/>
              </w:rPr>
              <w:t xml:space="preserve"> </w:t>
            </w:r>
            <w:r w:rsidRPr="00015D0D">
              <w:rPr>
                <w:rFonts w:ascii="Century Gothic" w:hAnsi="Century Gothic" w:cs="ArialMT"/>
                <w:sz w:val="16"/>
                <w:szCs w:val="16"/>
                <w:lang w:val="fr-CA"/>
              </w:rPr>
              <w:t>compris l'indemnisation équitable ; et</w:t>
            </w:r>
          </w:p>
          <w:p w14:paraId="68F16BD4" w14:textId="3CA448F3" w:rsidR="00576D02" w:rsidRPr="00015D0D" w:rsidRDefault="00015D0D" w:rsidP="00015D0D">
            <w:pPr>
              <w:rPr>
                <w:rFonts w:ascii="Century Gothic" w:hAnsi="Century Gothic" w:cs="ArialMT"/>
                <w:sz w:val="16"/>
                <w:szCs w:val="16"/>
                <w:lang w:val="fr-CA"/>
              </w:rPr>
            </w:pPr>
            <w:r w:rsidRPr="00015D0D">
              <w:rPr>
                <w:rFonts w:ascii="Century Gothic" w:hAnsi="Century Gothic" w:cs="ArialMT"/>
                <w:sz w:val="16"/>
                <w:szCs w:val="16"/>
                <w:lang w:val="fr-CA"/>
              </w:rPr>
              <w:t>3. les revendications en suspens et les raisons pour lesquelles elles n'ont</w:t>
            </w:r>
            <w:r w:rsidR="00C02727">
              <w:rPr>
                <w:rFonts w:ascii="Century Gothic" w:hAnsi="Century Gothic" w:cs="ArialMT"/>
                <w:sz w:val="16"/>
                <w:szCs w:val="16"/>
                <w:lang w:val="fr-CA"/>
              </w:rPr>
              <w:t xml:space="preserve"> </w:t>
            </w:r>
            <w:r w:rsidRPr="00015D0D">
              <w:rPr>
                <w:rFonts w:ascii="Century Gothic" w:hAnsi="Century Gothic" w:cs="ArialMT"/>
                <w:sz w:val="16"/>
                <w:szCs w:val="16"/>
                <w:lang w:val="fr-CA"/>
              </w:rPr>
              <w:t>pas été traitées.</w:t>
            </w:r>
          </w:p>
          <w:p w14:paraId="10C287F9" w14:textId="189A7872" w:rsidR="00576D02" w:rsidRPr="00015D0D" w:rsidRDefault="00015D0D" w:rsidP="00303DAC">
            <w:pPr>
              <w:rPr>
                <w:rFonts w:ascii="Century Gothic" w:hAnsi="Century Gothic" w:cs="ArialMT"/>
                <w:sz w:val="16"/>
                <w:szCs w:val="16"/>
                <w:lang w:val="fr-CA"/>
              </w:rPr>
            </w:pPr>
            <w:r w:rsidRPr="000312B4">
              <w:rPr>
                <w:rFonts w:ascii="Century Gothic" w:hAnsi="Century Gothic"/>
                <w:b/>
                <w:sz w:val="18"/>
                <w:szCs w:val="18"/>
                <w:lang w:val="fr-CA"/>
              </w:rPr>
              <w:t>*Voir Notes des IGI v2</w:t>
            </w:r>
          </w:p>
        </w:tc>
        <w:tc>
          <w:tcPr>
            <w:tcW w:w="778" w:type="dxa"/>
          </w:tcPr>
          <w:p w14:paraId="11E71AC6" w14:textId="77777777" w:rsidR="00576D02" w:rsidRPr="00015D0D" w:rsidRDefault="00576D02" w:rsidP="00303DAC">
            <w:pPr>
              <w:autoSpaceDE w:val="0"/>
              <w:autoSpaceDN w:val="0"/>
              <w:adjustRightInd w:val="0"/>
              <w:spacing w:before="40"/>
              <w:rPr>
                <w:rFonts w:ascii="Century Gothic" w:hAnsi="Century Gothic" w:cs="ArialMT"/>
                <w:sz w:val="16"/>
                <w:szCs w:val="16"/>
                <w:lang w:val="fr-CA"/>
              </w:rPr>
            </w:pPr>
          </w:p>
        </w:tc>
        <w:tc>
          <w:tcPr>
            <w:tcW w:w="810" w:type="dxa"/>
          </w:tcPr>
          <w:p w14:paraId="69FAE40F" w14:textId="77777777" w:rsidR="00576D02" w:rsidRPr="00015D0D" w:rsidRDefault="00576D02" w:rsidP="00303DAC">
            <w:pPr>
              <w:spacing w:before="40"/>
              <w:rPr>
                <w:rFonts w:ascii="Century Gothic" w:hAnsi="Century Gothic"/>
                <w:sz w:val="16"/>
                <w:szCs w:val="16"/>
                <w:lang w:val="fr-CA"/>
              </w:rPr>
            </w:pPr>
          </w:p>
        </w:tc>
        <w:tc>
          <w:tcPr>
            <w:tcW w:w="810" w:type="dxa"/>
          </w:tcPr>
          <w:p w14:paraId="590C1440" w14:textId="77777777" w:rsidR="00576D02" w:rsidRPr="00015D0D" w:rsidRDefault="00576D02" w:rsidP="00303DAC">
            <w:pPr>
              <w:spacing w:before="40"/>
              <w:rPr>
                <w:rFonts w:ascii="Century Gothic" w:hAnsi="Century Gothic"/>
                <w:sz w:val="16"/>
                <w:szCs w:val="16"/>
                <w:lang w:val="fr-CA"/>
              </w:rPr>
            </w:pPr>
          </w:p>
        </w:tc>
        <w:tc>
          <w:tcPr>
            <w:tcW w:w="810" w:type="dxa"/>
            <w:tcBorders>
              <w:right w:val="double" w:sz="4" w:space="0" w:color="auto"/>
            </w:tcBorders>
          </w:tcPr>
          <w:p w14:paraId="3F71BE4E" w14:textId="77777777" w:rsidR="00576D02" w:rsidRPr="00015D0D" w:rsidRDefault="00576D02" w:rsidP="00303DAC">
            <w:pPr>
              <w:spacing w:before="40"/>
              <w:rPr>
                <w:rFonts w:ascii="Century Gothic" w:hAnsi="Century Gothic"/>
                <w:sz w:val="16"/>
                <w:szCs w:val="16"/>
                <w:lang w:val="fr-CA"/>
              </w:rPr>
            </w:pPr>
          </w:p>
        </w:tc>
        <w:tc>
          <w:tcPr>
            <w:tcW w:w="345" w:type="dxa"/>
            <w:shd w:val="clear" w:color="auto" w:fill="DDD9C3" w:themeFill="background2" w:themeFillShade="E6"/>
          </w:tcPr>
          <w:p w14:paraId="099E9520" w14:textId="77777777" w:rsidR="00576D02" w:rsidRPr="00015D0D" w:rsidRDefault="00576D02" w:rsidP="00303DAC">
            <w:pPr>
              <w:rPr>
                <w:rFonts w:ascii="Century Gothic" w:hAnsi="Century Gothic" w:cs="ArialMT"/>
                <w:sz w:val="16"/>
                <w:szCs w:val="16"/>
                <w:lang w:val="fr-CA"/>
              </w:rPr>
            </w:pPr>
          </w:p>
        </w:tc>
        <w:tc>
          <w:tcPr>
            <w:tcW w:w="345" w:type="dxa"/>
            <w:shd w:val="clear" w:color="auto" w:fill="DDD9C3" w:themeFill="background2" w:themeFillShade="E6"/>
          </w:tcPr>
          <w:p w14:paraId="23CB977C" w14:textId="77777777" w:rsidR="00576D02" w:rsidRPr="00015D0D" w:rsidRDefault="00576D02" w:rsidP="00303DAC">
            <w:pPr>
              <w:rPr>
                <w:rFonts w:ascii="Century Gothic" w:hAnsi="Century Gothic" w:cs="ArialMT"/>
                <w:sz w:val="16"/>
                <w:szCs w:val="16"/>
                <w:lang w:val="fr-CA"/>
              </w:rPr>
            </w:pPr>
          </w:p>
        </w:tc>
        <w:tc>
          <w:tcPr>
            <w:tcW w:w="345" w:type="dxa"/>
            <w:shd w:val="clear" w:color="auto" w:fill="DDD9C3" w:themeFill="background2" w:themeFillShade="E6"/>
          </w:tcPr>
          <w:p w14:paraId="547F45FD" w14:textId="77777777" w:rsidR="00576D02" w:rsidRPr="00015D0D" w:rsidRDefault="00576D02" w:rsidP="00303DAC">
            <w:pPr>
              <w:rPr>
                <w:rFonts w:ascii="Century Gothic" w:hAnsi="Century Gothic" w:cs="ArialMT"/>
                <w:sz w:val="16"/>
                <w:szCs w:val="16"/>
                <w:lang w:val="fr-CA"/>
              </w:rPr>
            </w:pPr>
          </w:p>
        </w:tc>
        <w:tc>
          <w:tcPr>
            <w:tcW w:w="345" w:type="dxa"/>
            <w:shd w:val="clear" w:color="auto" w:fill="DDD9C3" w:themeFill="background2" w:themeFillShade="E6"/>
          </w:tcPr>
          <w:p w14:paraId="31ACE1DD" w14:textId="77777777" w:rsidR="00576D02" w:rsidRPr="00015D0D" w:rsidRDefault="00576D02" w:rsidP="00303DAC">
            <w:pPr>
              <w:rPr>
                <w:rFonts w:ascii="Century Gothic" w:hAnsi="Century Gothic" w:cs="ArialMT"/>
                <w:sz w:val="16"/>
                <w:szCs w:val="16"/>
                <w:lang w:val="fr-CA"/>
              </w:rPr>
            </w:pPr>
          </w:p>
        </w:tc>
        <w:tc>
          <w:tcPr>
            <w:tcW w:w="345" w:type="dxa"/>
            <w:shd w:val="clear" w:color="auto" w:fill="DDD9C3" w:themeFill="background2" w:themeFillShade="E6"/>
          </w:tcPr>
          <w:p w14:paraId="5061A4CA" w14:textId="77777777" w:rsidR="00576D02" w:rsidRPr="00015D0D" w:rsidRDefault="00576D02" w:rsidP="00303DAC">
            <w:pPr>
              <w:rPr>
                <w:rFonts w:ascii="Century Gothic" w:hAnsi="Century Gothic" w:cs="ArialMT"/>
                <w:sz w:val="16"/>
                <w:szCs w:val="16"/>
                <w:lang w:val="fr-CA"/>
              </w:rPr>
            </w:pPr>
          </w:p>
        </w:tc>
        <w:tc>
          <w:tcPr>
            <w:tcW w:w="345" w:type="dxa"/>
            <w:shd w:val="clear" w:color="auto" w:fill="DDD9C3" w:themeFill="background2" w:themeFillShade="E6"/>
          </w:tcPr>
          <w:p w14:paraId="4CFBBA7D" w14:textId="77777777" w:rsidR="00576D02" w:rsidRPr="00015D0D" w:rsidRDefault="00576D02" w:rsidP="00303DAC">
            <w:pPr>
              <w:rPr>
                <w:rFonts w:ascii="Century Gothic" w:hAnsi="Century Gothic" w:cs="ArialMT"/>
                <w:sz w:val="16"/>
                <w:szCs w:val="16"/>
                <w:lang w:val="fr-CA"/>
              </w:rPr>
            </w:pPr>
          </w:p>
        </w:tc>
        <w:tc>
          <w:tcPr>
            <w:tcW w:w="4410" w:type="dxa"/>
          </w:tcPr>
          <w:p w14:paraId="702E36D5" w14:textId="77777777" w:rsidR="00576D02" w:rsidRPr="00015D0D" w:rsidRDefault="00576D02" w:rsidP="00303DAC">
            <w:pPr>
              <w:rPr>
                <w:rFonts w:ascii="Century Gothic" w:hAnsi="Century Gothic" w:cs="ArialMT"/>
                <w:sz w:val="16"/>
                <w:szCs w:val="16"/>
                <w:lang w:val="fr-CA"/>
              </w:rPr>
            </w:pPr>
          </w:p>
        </w:tc>
      </w:tr>
      <w:tr w:rsidR="00576D02" w:rsidRPr="001D0E61" w14:paraId="7E9AD4C9" w14:textId="77777777" w:rsidTr="00576D02">
        <w:trPr>
          <w:trHeight w:val="242"/>
        </w:trPr>
        <w:tc>
          <w:tcPr>
            <w:tcW w:w="710" w:type="dxa"/>
          </w:tcPr>
          <w:p w14:paraId="1F01A789" w14:textId="77777777" w:rsidR="00576D02" w:rsidRPr="001D0E61" w:rsidRDefault="00576D02" w:rsidP="00303DAC">
            <w:pPr>
              <w:autoSpaceDE w:val="0"/>
              <w:autoSpaceDN w:val="0"/>
              <w:adjustRightInd w:val="0"/>
              <w:rPr>
                <w:rFonts w:ascii="Century Gothic" w:hAnsi="Century Gothic" w:cs="ArialMT"/>
                <w:b/>
                <w:sz w:val="18"/>
                <w:szCs w:val="18"/>
              </w:rPr>
            </w:pPr>
            <w:permStart w:id="2085388082" w:edGrp="everyone" w:colFirst="6" w:colLast="6"/>
            <w:permStart w:id="758265286" w:edGrp="everyone" w:colFirst="7" w:colLast="7"/>
            <w:permStart w:id="184161257" w:edGrp="everyone" w:colFirst="8" w:colLast="8"/>
            <w:permStart w:id="1096568404" w:edGrp="everyone" w:colFirst="9" w:colLast="9"/>
            <w:permStart w:id="1449933289" w:edGrp="everyone" w:colFirst="10" w:colLast="10"/>
            <w:permStart w:id="644367391" w:edGrp="everyone" w:colFirst="11" w:colLast="11"/>
            <w:permStart w:id="27990327" w:edGrp="everyone" w:colFirst="12" w:colLast="12"/>
            <w:permEnd w:id="651324537"/>
            <w:permEnd w:id="477985760"/>
            <w:permEnd w:id="626199559"/>
            <w:permEnd w:id="1488791463"/>
            <w:permEnd w:id="1967202859"/>
            <w:permEnd w:id="1746471101"/>
            <w:permEnd w:id="1030048520"/>
            <w:r w:rsidRPr="001D0E61">
              <w:rPr>
                <w:rFonts w:ascii="Century Gothic" w:hAnsi="Century Gothic" w:cs="ArialMT"/>
                <w:b/>
                <w:sz w:val="18"/>
                <w:szCs w:val="18"/>
              </w:rPr>
              <w:t>2.6.4</w:t>
            </w:r>
          </w:p>
        </w:tc>
        <w:tc>
          <w:tcPr>
            <w:tcW w:w="3685" w:type="dxa"/>
            <w:shd w:val="clear" w:color="auto" w:fill="auto"/>
          </w:tcPr>
          <w:p w14:paraId="1D84E9C5" w14:textId="4F06FCD9" w:rsidR="00576D02" w:rsidRPr="00015D0D" w:rsidRDefault="00015D0D" w:rsidP="00015D0D">
            <w:pPr>
              <w:rPr>
                <w:rFonts w:ascii="Century Gothic" w:hAnsi="Century Gothic" w:cs="ArialMT"/>
                <w:sz w:val="16"/>
                <w:szCs w:val="16"/>
                <w:lang w:val="fr-CA"/>
              </w:rPr>
            </w:pPr>
            <w:r w:rsidRPr="00015D0D">
              <w:rPr>
                <w:rFonts w:ascii="Century Gothic" w:hAnsi="Century Gothic" w:cs="ArialMT"/>
                <w:sz w:val="16"/>
                <w:szCs w:val="16"/>
                <w:lang w:val="fr-CA"/>
              </w:rPr>
              <w:t>Une juste compensation est attribuée aux travailleurs* pour la perte de leurs</w:t>
            </w:r>
            <w:r w:rsidR="00C02727">
              <w:rPr>
                <w:rFonts w:ascii="Century Gothic" w:hAnsi="Century Gothic" w:cs="ArialMT"/>
                <w:sz w:val="16"/>
                <w:szCs w:val="16"/>
                <w:lang w:val="fr-CA"/>
              </w:rPr>
              <w:t xml:space="preserve"> </w:t>
            </w:r>
            <w:r w:rsidRPr="00015D0D">
              <w:rPr>
                <w:rFonts w:ascii="Century Gothic" w:hAnsi="Century Gothic" w:cs="ArialMT"/>
                <w:sz w:val="16"/>
                <w:szCs w:val="16"/>
                <w:lang w:val="fr-CA"/>
              </w:rPr>
              <w:t>biens ou les dommages causés à leurs biens et en cas de blessures</w:t>
            </w:r>
            <w:r w:rsidR="00C02727">
              <w:rPr>
                <w:rFonts w:ascii="Century Gothic" w:hAnsi="Century Gothic" w:cs="ArialMT"/>
                <w:sz w:val="16"/>
                <w:szCs w:val="16"/>
                <w:lang w:val="fr-CA"/>
              </w:rPr>
              <w:t xml:space="preserve"> </w:t>
            </w:r>
            <w:r w:rsidRPr="00015D0D">
              <w:rPr>
                <w:rFonts w:ascii="Century Gothic" w:hAnsi="Century Gothic" w:cs="ArialMT"/>
                <w:sz w:val="16"/>
                <w:szCs w:val="16"/>
                <w:lang w:val="fr-CA"/>
              </w:rPr>
              <w:t>professionnelles ou de maladie professionnelle*.</w:t>
            </w:r>
          </w:p>
          <w:p w14:paraId="0F08EA7C" w14:textId="47CF9720" w:rsidR="00576D02" w:rsidRPr="00015D0D" w:rsidRDefault="00015D0D" w:rsidP="00303DAC">
            <w:pPr>
              <w:rPr>
                <w:rFonts w:ascii="Century Gothic" w:hAnsi="Century Gothic" w:cs="ArialMT"/>
                <w:sz w:val="16"/>
                <w:szCs w:val="16"/>
                <w:lang w:val="fr-CA"/>
              </w:rPr>
            </w:pPr>
            <w:r w:rsidRPr="000312B4">
              <w:rPr>
                <w:rFonts w:ascii="Century Gothic" w:hAnsi="Century Gothic"/>
                <w:b/>
                <w:sz w:val="18"/>
                <w:szCs w:val="18"/>
                <w:lang w:val="fr-CA"/>
              </w:rPr>
              <w:t>*Voir Notes des IGI v2</w:t>
            </w:r>
          </w:p>
        </w:tc>
        <w:tc>
          <w:tcPr>
            <w:tcW w:w="778" w:type="dxa"/>
            <w:shd w:val="clear" w:color="auto" w:fill="auto"/>
          </w:tcPr>
          <w:p w14:paraId="64184833" w14:textId="77777777" w:rsidR="00576D02" w:rsidRPr="001D0E61" w:rsidRDefault="00576D02" w:rsidP="00303DAC">
            <w:pPr>
              <w:autoSpaceDE w:val="0"/>
              <w:autoSpaceDN w:val="0"/>
              <w:adjustRightInd w:val="0"/>
              <w:spacing w:before="40"/>
              <w:rPr>
                <w:rFonts w:ascii="Century Gothic" w:hAnsi="Century Gothic" w:cs="ArialMT"/>
                <w:sz w:val="16"/>
                <w:szCs w:val="16"/>
              </w:rPr>
            </w:pPr>
            <w:r w:rsidRPr="001D0E61">
              <w:rPr>
                <w:rFonts w:ascii="Century Gothic" w:hAnsi="Century Gothic" w:cs="ArialMT"/>
                <w:sz w:val="16"/>
                <w:szCs w:val="16"/>
              </w:rPr>
              <w:t>B4.2.2</w:t>
            </w:r>
          </w:p>
        </w:tc>
        <w:tc>
          <w:tcPr>
            <w:tcW w:w="810" w:type="dxa"/>
            <w:shd w:val="clear" w:color="auto" w:fill="auto"/>
          </w:tcPr>
          <w:p w14:paraId="1296AC5D" w14:textId="77777777" w:rsidR="00576D02" w:rsidRPr="001D0E61" w:rsidRDefault="00576D02" w:rsidP="00303DAC">
            <w:pPr>
              <w:spacing w:before="40"/>
              <w:rPr>
                <w:rFonts w:ascii="Century Gothic" w:hAnsi="Century Gothic"/>
                <w:sz w:val="16"/>
                <w:szCs w:val="16"/>
              </w:rPr>
            </w:pPr>
          </w:p>
        </w:tc>
        <w:tc>
          <w:tcPr>
            <w:tcW w:w="810" w:type="dxa"/>
            <w:shd w:val="clear" w:color="auto" w:fill="auto"/>
          </w:tcPr>
          <w:p w14:paraId="395F2B7A" w14:textId="77777777" w:rsidR="00576D02" w:rsidRPr="001D0E61" w:rsidRDefault="00576D02" w:rsidP="00303DAC">
            <w:pPr>
              <w:spacing w:before="40"/>
              <w:rPr>
                <w:rFonts w:ascii="Century Gothic" w:hAnsi="Century Gothic"/>
                <w:sz w:val="16"/>
                <w:szCs w:val="16"/>
              </w:rPr>
            </w:pPr>
          </w:p>
        </w:tc>
        <w:tc>
          <w:tcPr>
            <w:tcW w:w="810" w:type="dxa"/>
            <w:tcBorders>
              <w:right w:val="double" w:sz="4" w:space="0" w:color="auto"/>
            </w:tcBorders>
            <w:shd w:val="clear" w:color="auto" w:fill="auto"/>
          </w:tcPr>
          <w:p w14:paraId="1313A9EF" w14:textId="77777777" w:rsidR="00576D02" w:rsidRPr="001D0E61" w:rsidRDefault="00576D02" w:rsidP="00303DAC">
            <w:pPr>
              <w:spacing w:before="40"/>
              <w:rPr>
                <w:rFonts w:ascii="Century Gothic" w:hAnsi="Century Gothic"/>
                <w:sz w:val="16"/>
                <w:szCs w:val="16"/>
              </w:rPr>
            </w:pPr>
          </w:p>
        </w:tc>
        <w:tc>
          <w:tcPr>
            <w:tcW w:w="345" w:type="dxa"/>
            <w:shd w:val="clear" w:color="auto" w:fill="DDD9C3" w:themeFill="background2" w:themeFillShade="E6"/>
          </w:tcPr>
          <w:p w14:paraId="746AFBA8" w14:textId="77777777" w:rsidR="00576D02" w:rsidRPr="001D0E61" w:rsidRDefault="00576D02" w:rsidP="00303DAC">
            <w:pPr>
              <w:rPr>
                <w:rFonts w:ascii="Century Gothic" w:hAnsi="Century Gothic" w:cs="ArialMT"/>
                <w:sz w:val="16"/>
                <w:szCs w:val="16"/>
              </w:rPr>
            </w:pPr>
          </w:p>
        </w:tc>
        <w:tc>
          <w:tcPr>
            <w:tcW w:w="345" w:type="dxa"/>
            <w:shd w:val="clear" w:color="auto" w:fill="DDD9C3" w:themeFill="background2" w:themeFillShade="E6"/>
          </w:tcPr>
          <w:p w14:paraId="474540F6" w14:textId="77777777" w:rsidR="00576D02" w:rsidRPr="001D0E61" w:rsidRDefault="00576D02" w:rsidP="00303DAC">
            <w:pPr>
              <w:rPr>
                <w:rFonts w:ascii="Century Gothic" w:hAnsi="Century Gothic" w:cs="ArialMT"/>
                <w:sz w:val="16"/>
                <w:szCs w:val="16"/>
              </w:rPr>
            </w:pPr>
          </w:p>
        </w:tc>
        <w:tc>
          <w:tcPr>
            <w:tcW w:w="345" w:type="dxa"/>
            <w:shd w:val="clear" w:color="auto" w:fill="DDD9C3" w:themeFill="background2" w:themeFillShade="E6"/>
          </w:tcPr>
          <w:p w14:paraId="46D9EA9E" w14:textId="77777777" w:rsidR="00576D02" w:rsidRPr="001D0E61" w:rsidRDefault="00576D02" w:rsidP="00303DAC">
            <w:pPr>
              <w:rPr>
                <w:rFonts w:ascii="Century Gothic" w:hAnsi="Century Gothic" w:cs="ArialMT"/>
                <w:sz w:val="16"/>
                <w:szCs w:val="16"/>
              </w:rPr>
            </w:pPr>
          </w:p>
        </w:tc>
        <w:tc>
          <w:tcPr>
            <w:tcW w:w="345" w:type="dxa"/>
            <w:shd w:val="clear" w:color="auto" w:fill="DDD9C3" w:themeFill="background2" w:themeFillShade="E6"/>
          </w:tcPr>
          <w:p w14:paraId="310A93A7" w14:textId="77777777" w:rsidR="00576D02" w:rsidRPr="001D0E61" w:rsidRDefault="00576D02" w:rsidP="00303DAC">
            <w:pPr>
              <w:rPr>
                <w:rFonts w:ascii="Century Gothic" w:hAnsi="Century Gothic" w:cs="ArialMT"/>
                <w:sz w:val="16"/>
                <w:szCs w:val="16"/>
              </w:rPr>
            </w:pPr>
          </w:p>
        </w:tc>
        <w:tc>
          <w:tcPr>
            <w:tcW w:w="345" w:type="dxa"/>
            <w:shd w:val="clear" w:color="auto" w:fill="DDD9C3" w:themeFill="background2" w:themeFillShade="E6"/>
          </w:tcPr>
          <w:p w14:paraId="7DCF48DA" w14:textId="77777777" w:rsidR="00576D02" w:rsidRPr="001D0E61" w:rsidRDefault="00576D02" w:rsidP="00303DAC">
            <w:pPr>
              <w:rPr>
                <w:rFonts w:ascii="Century Gothic" w:hAnsi="Century Gothic" w:cs="ArialMT"/>
                <w:sz w:val="16"/>
                <w:szCs w:val="16"/>
              </w:rPr>
            </w:pPr>
          </w:p>
        </w:tc>
        <w:tc>
          <w:tcPr>
            <w:tcW w:w="345" w:type="dxa"/>
            <w:shd w:val="clear" w:color="auto" w:fill="DDD9C3" w:themeFill="background2" w:themeFillShade="E6"/>
          </w:tcPr>
          <w:p w14:paraId="142AD593" w14:textId="77777777" w:rsidR="00576D02" w:rsidRPr="001D0E61" w:rsidRDefault="00576D02" w:rsidP="00303DAC">
            <w:pPr>
              <w:rPr>
                <w:rFonts w:ascii="Century Gothic" w:hAnsi="Century Gothic" w:cs="ArialMT"/>
                <w:sz w:val="16"/>
                <w:szCs w:val="16"/>
              </w:rPr>
            </w:pPr>
          </w:p>
        </w:tc>
        <w:tc>
          <w:tcPr>
            <w:tcW w:w="4410" w:type="dxa"/>
          </w:tcPr>
          <w:p w14:paraId="4A501DFA" w14:textId="77777777" w:rsidR="00576D02" w:rsidRPr="001D0E61" w:rsidRDefault="00576D02" w:rsidP="00303DAC">
            <w:pPr>
              <w:rPr>
                <w:rFonts w:ascii="Century Gothic" w:hAnsi="Century Gothic" w:cs="ArialMT"/>
                <w:sz w:val="16"/>
                <w:szCs w:val="16"/>
              </w:rPr>
            </w:pPr>
          </w:p>
        </w:tc>
      </w:tr>
      <w:tr w:rsidR="00576D02" w:rsidRPr="00541D4A" w14:paraId="03AEF74B" w14:textId="77777777" w:rsidTr="00FF19E3">
        <w:trPr>
          <w:trHeight w:val="242"/>
        </w:trPr>
        <w:tc>
          <w:tcPr>
            <w:tcW w:w="4395" w:type="dxa"/>
            <w:gridSpan w:val="2"/>
            <w:tcBorders>
              <w:top w:val="thinThickMediumGap" w:sz="24" w:space="0" w:color="auto"/>
              <w:bottom w:val="thinThickMediumGap" w:sz="24" w:space="0" w:color="auto"/>
            </w:tcBorders>
          </w:tcPr>
          <w:p w14:paraId="14E2227A" w14:textId="77777777" w:rsidR="00576D02" w:rsidRPr="00015D0D" w:rsidRDefault="00576D02" w:rsidP="00303DAC">
            <w:pPr>
              <w:rPr>
                <w:rFonts w:ascii="Century Gothic" w:hAnsi="Century Gothic" w:cs="ArialMT"/>
                <w:sz w:val="18"/>
                <w:szCs w:val="18"/>
                <w:lang w:val="fr-CA"/>
              </w:rPr>
            </w:pPr>
            <w:permStart w:id="1659379986" w:edGrp="everyone" w:colFirst="1" w:colLast="1"/>
            <w:permEnd w:id="2085388082"/>
            <w:permEnd w:id="758265286"/>
            <w:permEnd w:id="184161257"/>
            <w:permEnd w:id="1096568404"/>
            <w:permEnd w:id="1449933289"/>
            <w:permEnd w:id="644367391"/>
            <w:permEnd w:id="27990327"/>
          </w:p>
          <w:p w14:paraId="425154BF" w14:textId="6D7A884B" w:rsidR="00576D02" w:rsidRPr="00015D0D" w:rsidRDefault="00015D0D" w:rsidP="00303DAC">
            <w:pPr>
              <w:rPr>
                <w:rFonts w:ascii="Century Gothic" w:hAnsi="Century Gothic" w:cs="ArialMT"/>
                <w:sz w:val="18"/>
                <w:szCs w:val="18"/>
                <w:lang w:val="fr-CA"/>
              </w:rPr>
            </w:pPr>
            <w:r w:rsidRPr="00273DED">
              <w:rPr>
                <w:rFonts w:ascii="Century Gothic" w:hAnsi="Century Gothic" w:cs="ArialMT"/>
                <w:sz w:val="18"/>
                <w:szCs w:val="18"/>
                <w:lang w:val="fr-CA"/>
              </w:rPr>
              <w:t xml:space="preserve">Avez-vous des commentaires généraux concernant </w:t>
            </w:r>
            <w:r w:rsidR="00A11E78">
              <w:rPr>
                <w:rFonts w:ascii="Century Gothic" w:hAnsi="Century Gothic" w:cs="ArialMT"/>
                <w:sz w:val="18"/>
                <w:szCs w:val="18"/>
                <w:lang w:val="fr-CA"/>
              </w:rPr>
              <w:t>le Principe 2</w:t>
            </w:r>
            <w:r>
              <w:rPr>
                <w:rFonts w:ascii="Century Gothic" w:hAnsi="Century Gothic" w:cs="ArialMT"/>
                <w:sz w:val="18"/>
                <w:szCs w:val="18"/>
                <w:lang w:val="fr-CA"/>
              </w:rPr>
              <w:t>?</w:t>
            </w:r>
          </w:p>
        </w:tc>
        <w:tc>
          <w:tcPr>
            <w:tcW w:w="9688" w:type="dxa"/>
            <w:gridSpan w:val="11"/>
            <w:tcBorders>
              <w:top w:val="thinThickMediumGap" w:sz="24" w:space="0" w:color="auto"/>
              <w:bottom w:val="thinThickMediumGap" w:sz="24" w:space="0" w:color="auto"/>
            </w:tcBorders>
            <w:shd w:val="clear" w:color="auto" w:fill="auto"/>
          </w:tcPr>
          <w:p w14:paraId="452D0697" w14:textId="77777777" w:rsidR="00576D02" w:rsidRPr="00015D0D" w:rsidRDefault="00576D02" w:rsidP="00303DAC">
            <w:pPr>
              <w:rPr>
                <w:rFonts w:ascii="Century Gothic" w:hAnsi="Century Gothic"/>
                <w:i/>
                <w:sz w:val="14"/>
                <w:szCs w:val="14"/>
                <w:lang w:val="fr-CA"/>
              </w:rPr>
            </w:pPr>
          </w:p>
          <w:p w14:paraId="6B62BB93" w14:textId="77777777" w:rsidR="00576D02" w:rsidRPr="00015D0D" w:rsidRDefault="00576D02" w:rsidP="00303DAC">
            <w:pPr>
              <w:rPr>
                <w:rFonts w:ascii="Century Gothic" w:hAnsi="Century Gothic"/>
                <w:i/>
                <w:sz w:val="14"/>
                <w:szCs w:val="14"/>
                <w:lang w:val="fr-CA"/>
              </w:rPr>
            </w:pPr>
          </w:p>
          <w:p w14:paraId="45C2E5BF" w14:textId="77777777" w:rsidR="00576D02" w:rsidRPr="00015D0D" w:rsidRDefault="00576D02" w:rsidP="00303DAC">
            <w:pPr>
              <w:rPr>
                <w:rFonts w:ascii="Century Gothic" w:hAnsi="Century Gothic"/>
                <w:i/>
                <w:sz w:val="14"/>
                <w:szCs w:val="14"/>
                <w:lang w:val="fr-CA"/>
              </w:rPr>
            </w:pPr>
          </w:p>
          <w:p w14:paraId="60F4A73A" w14:textId="77777777" w:rsidR="00576D02" w:rsidRPr="00015D0D" w:rsidRDefault="00576D02" w:rsidP="00303DAC">
            <w:pPr>
              <w:rPr>
                <w:rFonts w:ascii="Century Gothic" w:hAnsi="Century Gothic"/>
                <w:i/>
                <w:sz w:val="14"/>
                <w:szCs w:val="14"/>
                <w:lang w:val="fr-CA"/>
              </w:rPr>
            </w:pPr>
          </w:p>
          <w:p w14:paraId="24C049EB" w14:textId="77777777" w:rsidR="00576D02" w:rsidRPr="00015D0D" w:rsidRDefault="00576D02" w:rsidP="00303DAC">
            <w:pPr>
              <w:rPr>
                <w:rFonts w:ascii="Century Gothic" w:hAnsi="Century Gothic"/>
                <w:i/>
                <w:sz w:val="14"/>
                <w:szCs w:val="14"/>
                <w:lang w:val="fr-CA"/>
              </w:rPr>
            </w:pPr>
          </w:p>
          <w:p w14:paraId="7FE07AC8" w14:textId="77777777" w:rsidR="00576D02" w:rsidRPr="00015D0D" w:rsidRDefault="00576D02" w:rsidP="00303DAC">
            <w:pPr>
              <w:rPr>
                <w:rFonts w:ascii="Century Gothic" w:hAnsi="Century Gothic"/>
                <w:i/>
                <w:sz w:val="14"/>
                <w:szCs w:val="14"/>
                <w:lang w:val="fr-CA"/>
              </w:rPr>
            </w:pPr>
          </w:p>
          <w:p w14:paraId="61D3569F" w14:textId="77777777" w:rsidR="00576D02" w:rsidRPr="00015D0D" w:rsidRDefault="00576D02" w:rsidP="00303DAC">
            <w:pPr>
              <w:rPr>
                <w:rFonts w:ascii="Century Gothic" w:hAnsi="Century Gothic"/>
                <w:i/>
                <w:sz w:val="14"/>
                <w:szCs w:val="14"/>
                <w:lang w:val="fr-CA"/>
              </w:rPr>
            </w:pPr>
          </w:p>
        </w:tc>
      </w:tr>
      <w:tr w:rsidR="00FF19E3" w:rsidRPr="00541D4A" w14:paraId="767D5FC0" w14:textId="77777777" w:rsidTr="00576D02">
        <w:trPr>
          <w:trHeight w:val="242"/>
        </w:trPr>
        <w:tc>
          <w:tcPr>
            <w:tcW w:w="4395" w:type="dxa"/>
            <w:gridSpan w:val="2"/>
            <w:tcBorders>
              <w:top w:val="thinThickMediumGap" w:sz="24" w:space="0" w:color="auto"/>
            </w:tcBorders>
          </w:tcPr>
          <w:p w14:paraId="548E973F" w14:textId="77777777" w:rsidR="00FF19E3" w:rsidRPr="00015D0D" w:rsidRDefault="00FF19E3" w:rsidP="00FF19E3">
            <w:pPr>
              <w:rPr>
                <w:rFonts w:ascii="Century Gothic" w:hAnsi="Century Gothic" w:cs="ArialMT"/>
                <w:sz w:val="18"/>
                <w:szCs w:val="18"/>
                <w:lang w:val="fr-CA"/>
              </w:rPr>
            </w:pPr>
            <w:permStart w:id="1325280310" w:edGrp="everyone" w:colFirst="1" w:colLast="1"/>
            <w:permEnd w:id="1659379986"/>
          </w:p>
          <w:p w14:paraId="7D4D3D66" w14:textId="77777777" w:rsidR="00FF19E3" w:rsidRPr="00015D0D" w:rsidRDefault="00FF19E3" w:rsidP="00FF19E3">
            <w:pPr>
              <w:rPr>
                <w:rFonts w:ascii="Century Gothic" w:hAnsi="Century Gothic" w:cs="ArialMT"/>
                <w:sz w:val="18"/>
                <w:szCs w:val="18"/>
                <w:lang w:val="fr-CA"/>
              </w:rPr>
            </w:pPr>
          </w:p>
          <w:p w14:paraId="17397961" w14:textId="23969CFA" w:rsidR="00FF19E3" w:rsidRPr="00A11E78" w:rsidRDefault="00A11E78" w:rsidP="00FF19E3">
            <w:pPr>
              <w:rPr>
                <w:rFonts w:ascii="Century Gothic" w:hAnsi="Century Gothic" w:cs="ArialMT"/>
                <w:sz w:val="18"/>
                <w:szCs w:val="18"/>
                <w:lang w:val="fr-CA"/>
              </w:rPr>
            </w:pPr>
            <w:r w:rsidRPr="00153E29">
              <w:rPr>
                <w:rFonts w:ascii="Century Gothic" w:hAnsi="Century Gothic" w:cs="ArialMT"/>
                <w:sz w:val="18"/>
                <w:szCs w:val="18"/>
                <w:lang w:val="fr-CA"/>
              </w:rPr>
              <w:t xml:space="preserve">En considérant les variations </w:t>
            </w:r>
            <w:r>
              <w:rPr>
                <w:rFonts w:ascii="Century Gothic" w:hAnsi="Century Gothic" w:cs="ArialMT"/>
                <w:sz w:val="18"/>
                <w:szCs w:val="18"/>
                <w:lang w:val="fr-CA"/>
              </w:rPr>
              <w:t>ré</w:t>
            </w:r>
            <w:r w:rsidRPr="00153E29">
              <w:rPr>
                <w:rFonts w:ascii="Century Gothic" w:hAnsi="Century Gothic" w:cs="ArialMT"/>
                <w:sz w:val="18"/>
                <w:szCs w:val="18"/>
                <w:lang w:val="fr-CA"/>
              </w:rPr>
              <w:t>gional</w:t>
            </w:r>
            <w:r>
              <w:rPr>
                <w:rFonts w:ascii="Century Gothic" w:hAnsi="Century Gothic" w:cs="ArialMT"/>
                <w:sz w:val="18"/>
                <w:szCs w:val="18"/>
                <w:lang w:val="fr-CA"/>
              </w:rPr>
              <w:t>e</w:t>
            </w:r>
            <w:r w:rsidRPr="00153E29">
              <w:rPr>
                <w:rFonts w:ascii="Century Gothic" w:hAnsi="Century Gothic" w:cs="ArialMT"/>
                <w:sz w:val="18"/>
                <w:szCs w:val="18"/>
                <w:lang w:val="fr-CA"/>
              </w:rPr>
              <w:t xml:space="preserve">s et les </w:t>
            </w:r>
            <w:r>
              <w:rPr>
                <w:rFonts w:ascii="Century Gothic" w:hAnsi="Century Gothic" w:cs="ArialMT"/>
                <w:sz w:val="18"/>
                <w:szCs w:val="18"/>
                <w:lang w:val="fr-CA"/>
              </w:rPr>
              <w:t>opé</w:t>
            </w:r>
            <w:r w:rsidRPr="00153E29">
              <w:rPr>
                <w:rFonts w:ascii="Century Gothic" w:hAnsi="Century Gothic" w:cs="ArialMT"/>
                <w:sz w:val="18"/>
                <w:szCs w:val="18"/>
                <w:lang w:val="fr-CA"/>
              </w:rPr>
              <w:t>rations d’envergure différe</w:t>
            </w:r>
            <w:r w:rsidR="00F21130">
              <w:rPr>
                <w:rFonts w:ascii="Century Gothic" w:hAnsi="Century Gothic" w:cs="ArialMT"/>
                <w:sz w:val="18"/>
                <w:szCs w:val="18"/>
                <w:lang w:val="fr-CA"/>
              </w:rPr>
              <w:t>nte, comment croyez-vous que le Principe 2 des IGI v2 performerait</w:t>
            </w:r>
            <w:r w:rsidRPr="00153E29">
              <w:rPr>
                <w:rFonts w:ascii="Century Gothic" w:hAnsi="Century Gothic" w:cs="ArialMT"/>
                <w:sz w:val="18"/>
                <w:szCs w:val="18"/>
                <w:lang w:val="fr-CA"/>
              </w:rPr>
              <w:t xml:space="preserve"> dans un context</w:t>
            </w:r>
            <w:r>
              <w:rPr>
                <w:rFonts w:ascii="Century Gothic" w:hAnsi="Century Gothic" w:cs="ArialMT"/>
                <w:sz w:val="18"/>
                <w:szCs w:val="18"/>
                <w:lang w:val="fr-CA"/>
              </w:rPr>
              <w:t>e</w:t>
            </w:r>
            <w:r w:rsidRPr="00153E29">
              <w:rPr>
                <w:rFonts w:ascii="Century Gothic" w:hAnsi="Century Gothic" w:cs="ArialMT"/>
                <w:sz w:val="18"/>
                <w:szCs w:val="18"/>
                <w:lang w:val="fr-CA"/>
              </w:rPr>
              <w:t xml:space="preserve"> canadien?</w:t>
            </w:r>
          </w:p>
          <w:p w14:paraId="70AF080C" w14:textId="77777777" w:rsidR="00FF19E3" w:rsidRPr="00A11E78" w:rsidRDefault="00FF19E3" w:rsidP="00FF19E3">
            <w:pPr>
              <w:rPr>
                <w:rFonts w:ascii="Century Gothic" w:hAnsi="Century Gothic" w:cs="ArialMT"/>
                <w:sz w:val="18"/>
                <w:szCs w:val="18"/>
                <w:lang w:val="fr-CA"/>
              </w:rPr>
            </w:pPr>
          </w:p>
          <w:p w14:paraId="03FE52CC" w14:textId="77777777" w:rsidR="00FF19E3" w:rsidRPr="00A11E78" w:rsidRDefault="00FF19E3" w:rsidP="00FF19E3">
            <w:pPr>
              <w:rPr>
                <w:rFonts w:ascii="Century Gothic" w:hAnsi="Century Gothic" w:cs="ArialMT"/>
                <w:sz w:val="18"/>
                <w:szCs w:val="18"/>
                <w:lang w:val="fr-CA"/>
              </w:rPr>
            </w:pPr>
          </w:p>
        </w:tc>
        <w:tc>
          <w:tcPr>
            <w:tcW w:w="9688" w:type="dxa"/>
            <w:gridSpan w:val="11"/>
            <w:tcBorders>
              <w:top w:val="thinThickMediumGap" w:sz="24" w:space="0" w:color="auto"/>
            </w:tcBorders>
            <w:shd w:val="clear" w:color="auto" w:fill="auto"/>
          </w:tcPr>
          <w:p w14:paraId="4EBAFCB4" w14:textId="77777777" w:rsidR="00FF19E3" w:rsidRPr="00A11E78" w:rsidRDefault="00FF19E3" w:rsidP="00FF19E3">
            <w:pPr>
              <w:rPr>
                <w:rFonts w:ascii="Century Gothic" w:hAnsi="Century Gothic"/>
                <w:i/>
                <w:sz w:val="14"/>
                <w:szCs w:val="14"/>
                <w:lang w:val="fr-CA"/>
              </w:rPr>
            </w:pPr>
          </w:p>
        </w:tc>
      </w:tr>
      <w:permEnd w:id="1325280310"/>
    </w:tbl>
    <w:p w14:paraId="48BBB11E" w14:textId="77777777" w:rsidR="00FF19E3" w:rsidRPr="00A11E78" w:rsidRDefault="00FF19E3" w:rsidP="006D22E6">
      <w:pPr>
        <w:spacing w:after="120" w:line="240" w:lineRule="auto"/>
        <w:rPr>
          <w:rFonts w:ascii="Century Gothic" w:hAnsi="Century Gothic"/>
          <w:b/>
          <w:lang w:val="fr-CA"/>
        </w:rPr>
      </w:pPr>
    </w:p>
    <w:p w14:paraId="635FD81B" w14:textId="6669AA88" w:rsidR="00FF6639" w:rsidRPr="001D0E61" w:rsidRDefault="00F21130" w:rsidP="002E0EF3">
      <w:pPr>
        <w:spacing w:after="120" w:line="240" w:lineRule="auto"/>
        <w:rPr>
          <w:rFonts w:ascii="Century Gothic" w:hAnsi="Century Gothic"/>
        </w:rPr>
      </w:pPr>
      <w:r w:rsidRPr="002E0EF3">
        <w:rPr>
          <w:rFonts w:ascii="Century Gothic" w:hAnsi="Century Gothic"/>
          <w:b/>
          <w:lang w:val="fr-CA"/>
        </w:rPr>
        <w:t>Princip</w:t>
      </w:r>
      <w:r w:rsidR="006D22E6" w:rsidRPr="002E0EF3">
        <w:rPr>
          <w:rFonts w:ascii="Century Gothic" w:hAnsi="Century Gothic"/>
          <w:b/>
          <w:lang w:val="fr-CA"/>
        </w:rPr>
        <w:t xml:space="preserve">e 3: </w:t>
      </w:r>
      <w:r w:rsidR="002E0EF3" w:rsidRPr="002E0EF3">
        <w:rPr>
          <w:rFonts w:ascii="Century Gothic" w:hAnsi="Century Gothic"/>
          <w:b/>
          <w:lang w:val="fr-CA"/>
        </w:rPr>
        <w:t>Droits des populations autochtones</w:t>
      </w:r>
      <w:r w:rsidR="002E0EF3">
        <w:rPr>
          <w:rFonts w:ascii="Century Gothic" w:hAnsi="Century Gothic"/>
          <w:b/>
          <w:lang w:val="fr-CA"/>
        </w:rPr>
        <w:t xml:space="preserve"> - </w:t>
      </w:r>
      <w:r w:rsidR="002E0EF3" w:rsidRPr="002E0EF3">
        <w:rPr>
          <w:rFonts w:ascii="Century Gothic" w:hAnsi="Century Gothic"/>
          <w:lang w:val="fr-CA"/>
        </w:rPr>
        <w:t xml:space="preserve">L'Organisation* doit identifier et soutenir* les droits légaux* et coutumiers* des Populations Autochtones* en matière de propriété, d'utilisation et de gestion des sols, des territoires et des ressources concernés par les activités de gestion. </w:t>
      </w:r>
      <w:r w:rsidR="002E0EF3" w:rsidRPr="002E0EF3">
        <w:rPr>
          <w:rFonts w:ascii="Century Gothic" w:hAnsi="Century Gothic"/>
        </w:rPr>
        <w:t>(P3 V4)</w:t>
      </w:r>
    </w:p>
    <w:tbl>
      <w:tblPr>
        <w:tblStyle w:val="TableGrid1"/>
        <w:tblW w:w="14083" w:type="dxa"/>
        <w:tblInd w:w="-205" w:type="dxa"/>
        <w:tblLayout w:type="fixed"/>
        <w:tblCellMar>
          <w:left w:w="115" w:type="dxa"/>
          <w:right w:w="115" w:type="dxa"/>
        </w:tblCellMar>
        <w:tblLook w:val="04A0" w:firstRow="1" w:lastRow="0" w:firstColumn="1" w:lastColumn="0" w:noHBand="0" w:noVBand="1"/>
      </w:tblPr>
      <w:tblGrid>
        <w:gridCol w:w="710"/>
        <w:gridCol w:w="3685"/>
        <w:gridCol w:w="778"/>
        <w:gridCol w:w="810"/>
        <w:gridCol w:w="810"/>
        <w:gridCol w:w="810"/>
        <w:gridCol w:w="345"/>
        <w:gridCol w:w="345"/>
        <w:gridCol w:w="345"/>
        <w:gridCol w:w="345"/>
        <w:gridCol w:w="345"/>
        <w:gridCol w:w="345"/>
        <w:gridCol w:w="4410"/>
      </w:tblGrid>
      <w:tr w:rsidR="00FC28EE" w:rsidRPr="00541D4A" w14:paraId="54003961" w14:textId="77777777" w:rsidTr="003551B1">
        <w:trPr>
          <w:cantSplit/>
          <w:trHeight w:val="1134"/>
        </w:trPr>
        <w:tc>
          <w:tcPr>
            <w:tcW w:w="4395" w:type="dxa"/>
            <w:gridSpan w:val="2"/>
            <w:shd w:val="clear" w:color="auto" w:fill="DDD9C3" w:themeFill="background2" w:themeFillShade="E6"/>
          </w:tcPr>
          <w:p w14:paraId="7A5D3E97" w14:textId="77777777" w:rsidR="00FC28EE" w:rsidRPr="00FD5348" w:rsidRDefault="00FC28EE" w:rsidP="002555B0">
            <w:pPr>
              <w:rPr>
                <w:rFonts w:ascii="Century Gothic" w:hAnsi="Century Gothic"/>
                <w:b/>
                <w:i/>
                <w:sz w:val="16"/>
                <w:szCs w:val="16"/>
                <w:lang w:val="fr-CA"/>
              </w:rPr>
            </w:pPr>
            <w:r w:rsidRPr="00FD5348">
              <w:rPr>
                <w:rFonts w:ascii="Century Gothic" w:hAnsi="Century Gothic"/>
                <w:b/>
                <w:i/>
                <w:sz w:val="16"/>
                <w:szCs w:val="16"/>
                <w:lang w:val="fr-CA"/>
              </w:rPr>
              <w:t>LÉGENDE:</w:t>
            </w:r>
          </w:p>
          <w:p w14:paraId="6637251C" w14:textId="77777777" w:rsidR="00FC28EE" w:rsidRPr="00FD5348" w:rsidRDefault="00FC28EE" w:rsidP="002555B0">
            <w:pPr>
              <w:rPr>
                <w:rFonts w:ascii="Century Gothic" w:hAnsi="Century Gothic"/>
                <w:i/>
                <w:sz w:val="16"/>
                <w:szCs w:val="16"/>
                <w:lang w:val="fr-CA"/>
              </w:rPr>
            </w:pPr>
            <w:r w:rsidRPr="00FD5348">
              <w:rPr>
                <w:rFonts w:ascii="Century Gothic" w:hAnsi="Century Gothic"/>
                <w:i/>
                <w:sz w:val="16"/>
                <w:szCs w:val="16"/>
                <w:lang w:val="fr-CA"/>
              </w:rPr>
              <w:t xml:space="preserve">B= Norme boréale nationale (2004) </w:t>
            </w:r>
          </w:p>
          <w:p w14:paraId="6C977F8E" w14:textId="77777777" w:rsidR="00FC28EE" w:rsidRPr="00FD5348" w:rsidRDefault="00FC28EE" w:rsidP="002555B0">
            <w:pPr>
              <w:rPr>
                <w:rFonts w:ascii="Century Gothic" w:hAnsi="Century Gothic"/>
                <w:i/>
                <w:sz w:val="16"/>
                <w:szCs w:val="16"/>
                <w:lang w:val="fr-CA"/>
              </w:rPr>
            </w:pPr>
            <w:r w:rsidRPr="00FD5348">
              <w:rPr>
                <w:rFonts w:ascii="Century Gothic" w:hAnsi="Century Gothic"/>
                <w:i/>
                <w:sz w:val="16"/>
                <w:szCs w:val="16"/>
                <w:lang w:val="fr-CA"/>
              </w:rPr>
              <w:t>BC= Norme C.-</w:t>
            </w:r>
            <w:r>
              <w:rPr>
                <w:rFonts w:ascii="Century Gothic" w:hAnsi="Century Gothic"/>
                <w:i/>
                <w:sz w:val="16"/>
                <w:szCs w:val="16"/>
                <w:lang w:val="fr-CA"/>
              </w:rPr>
              <w:t>B.</w:t>
            </w:r>
            <w:r w:rsidRPr="00FD5348">
              <w:rPr>
                <w:rFonts w:ascii="Century Gothic" w:hAnsi="Century Gothic"/>
                <w:i/>
                <w:sz w:val="16"/>
                <w:szCs w:val="16"/>
                <w:lang w:val="fr-CA"/>
              </w:rPr>
              <w:t xml:space="preserve"> (2005)</w:t>
            </w:r>
          </w:p>
          <w:p w14:paraId="0B05695E" w14:textId="77777777" w:rsidR="00FC28EE" w:rsidRPr="00FD5348" w:rsidRDefault="00FC28EE" w:rsidP="002555B0">
            <w:pPr>
              <w:rPr>
                <w:rFonts w:ascii="Century Gothic" w:hAnsi="Century Gothic"/>
                <w:i/>
                <w:sz w:val="16"/>
                <w:szCs w:val="16"/>
                <w:lang w:val="fr-CA"/>
              </w:rPr>
            </w:pPr>
            <w:r w:rsidRPr="00FD5348">
              <w:rPr>
                <w:rFonts w:ascii="Century Gothic" w:hAnsi="Century Gothic"/>
                <w:i/>
                <w:sz w:val="16"/>
                <w:szCs w:val="16"/>
                <w:lang w:val="fr-CA"/>
              </w:rPr>
              <w:t>GL= Norme préliminaire Grands Lacs St- Laurent(2010)</w:t>
            </w:r>
          </w:p>
          <w:p w14:paraId="6B375984" w14:textId="69A7FB82" w:rsidR="00FC28EE" w:rsidRPr="001D0E61" w:rsidRDefault="00FC28EE" w:rsidP="003551B1">
            <w:pPr>
              <w:rPr>
                <w:rFonts w:ascii="Century Gothic" w:hAnsi="Century Gothic"/>
                <w:b/>
              </w:rPr>
            </w:pPr>
            <w:r w:rsidRPr="00FD5348">
              <w:rPr>
                <w:rFonts w:ascii="Century Gothic" w:hAnsi="Century Gothic"/>
                <w:i/>
                <w:sz w:val="16"/>
                <w:szCs w:val="16"/>
                <w:lang w:val="fr-CA"/>
              </w:rPr>
              <w:t xml:space="preserve">M= </w:t>
            </w:r>
            <w:r>
              <w:rPr>
                <w:rFonts w:ascii="Century Gothic" w:hAnsi="Century Gothic"/>
                <w:i/>
                <w:sz w:val="16"/>
                <w:szCs w:val="16"/>
                <w:lang w:val="fr-CA"/>
              </w:rPr>
              <w:t xml:space="preserve">Norme des </w:t>
            </w:r>
            <w:r w:rsidRPr="00FD5348">
              <w:rPr>
                <w:rFonts w:ascii="Century Gothic" w:hAnsi="Century Gothic"/>
                <w:i/>
                <w:sz w:val="16"/>
                <w:szCs w:val="16"/>
                <w:lang w:val="fr-CA"/>
              </w:rPr>
              <w:t>Maritimes (2008)</w:t>
            </w:r>
          </w:p>
        </w:tc>
        <w:tc>
          <w:tcPr>
            <w:tcW w:w="3208" w:type="dxa"/>
            <w:gridSpan w:val="4"/>
            <w:tcBorders>
              <w:right w:val="double" w:sz="4" w:space="0" w:color="auto"/>
            </w:tcBorders>
            <w:shd w:val="clear" w:color="auto" w:fill="DDD9C3" w:themeFill="background2" w:themeFillShade="E6"/>
          </w:tcPr>
          <w:p w14:paraId="6C68AB8D" w14:textId="77777777" w:rsidR="00FC28EE" w:rsidRPr="00764B61" w:rsidRDefault="00FC28EE" w:rsidP="002555B0">
            <w:pPr>
              <w:jc w:val="center"/>
              <w:rPr>
                <w:rFonts w:ascii="Century Gothic" w:hAnsi="Century Gothic"/>
                <w:b/>
                <w:lang w:val="fr-CA"/>
              </w:rPr>
            </w:pPr>
            <w:r>
              <w:rPr>
                <w:rFonts w:ascii="Century Gothic" w:hAnsi="Century Gothic"/>
                <w:b/>
                <w:lang w:val="fr-CA"/>
              </w:rPr>
              <w:t>Normes ré</w:t>
            </w:r>
            <w:r w:rsidRPr="00764B61">
              <w:rPr>
                <w:rFonts w:ascii="Century Gothic" w:hAnsi="Century Gothic"/>
                <w:b/>
                <w:lang w:val="fr-CA"/>
              </w:rPr>
              <w:t>gional</w:t>
            </w:r>
            <w:r>
              <w:rPr>
                <w:rFonts w:ascii="Century Gothic" w:hAnsi="Century Gothic"/>
                <w:b/>
                <w:lang w:val="fr-CA"/>
              </w:rPr>
              <w:t>e</w:t>
            </w:r>
            <w:r w:rsidRPr="00764B61">
              <w:rPr>
                <w:rFonts w:ascii="Century Gothic" w:hAnsi="Century Gothic"/>
                <w:b/>
                <w:lang w:val="fr-CA"/>
              </w:rPr>
              <w:t>s d’aménagement forestier de FSC Canada</w:t>
            </w:r>
          </w:p>
          <w:p w14:paraId="3CD8ACFD" w14:textId="068A2DB2" w:rsidR="00FC28EE" w:rsidRPr="00FC28EE" w:rsidRDefault="00FC28EE" w:rsidP="003551B1">
            <w:pPr>
              <w:rPr>
                <w:rFonts w:ascii="Century Gothic" w:hAnsi="Century Gothic"/>
                <w:i/>
                <w:sz w:val="16"/>
                <w:szCs w:val="16"/>
                <w:lang w:val="fr-CA"/>
              </w:rPr>
            </w:pPr>
            <w:r w:rsidRPr="00A538BB">
              <w:rPr>
                <w:rFonts w:ascii="Century Gothic" w:hAnsi="Century Gothic"/>
                <w:b/>
                <w:sz w:val="16"/>
                <w:szCs w:val="16"/>
                <w:lang w:val="fr-CA"/>
              </w:rPr>
              <w:t>Avertissement:</w:t>
            </w:r>
            <w:r w:rsidRPr="00A538BB">
              <w:rPr>
                <w:rFonts w:ascii="Century Gothic" w:hAnsi="Century Gothic"/>
                <w:sz w:val="16"/>
                <w:szCs w:val="16"/>
                <w:lang w:val="fr-CA"/>
              </w:rPr>
              <w:t xml:space="preserve"> les </w:t>
            </w:r>
            <w:r>
              <w:rPr>
                <w:rFonts w:ascii="Century Gothic" w:hAnsi="Century Gothic"/>
                <w:sz w:val="16"/>
                <w:szCs w:val="16"/>
                <w:lang w:val="fr-CA"/>
              </w:rPr>
              <w:t>réfé</w:t>
            </w:r>
            <w:r w:rsidRPr="00A538BB">
              <w:rPr>
                <w:rFonts w:ascii="Century Gothic" w:hAnsi="Century Gothic"/>
                <w:sz w:val="16"/>
                <w:szCs w:val="16"/>
                <w:lang w:val="fr-CA"/>
              </w:rPr>
              <w:t>rences n</w:t>
            </w:r>
            <w:r>
              <w:rPr>
                <w:rFonts w:ascii="Century Gothic" w:hAnsi="Century Gothic"/>
                <w:sz w:val="16"/>
                <w:szCs w:val="16"/>
                <w:lang w:val="fr-CA"/>
              </w:rPr>
              <w:t>e sont</w:t>
            </w:r>
            <w:r w:rsidRPr="00A538BB">
              <w:rPr>
                <w:rFonts w:ascii="Century Gothic" w:hAnsi="Century Gothic"/>
                <w:sz w:val="16"/>
                <w:szCs w:val="16"/>
                <w:lang w:val="fr-CA"/>
              </w:rPr>
              <w:t xml:space="preserve"> pas toujours </w:t>
            </w:r>
            <w:r>
              <w:rPr>
                <w:rFonts w:ascii="Century Gothic" w:hAnsi="Century Gothic"/>
                <w:sz w:val="16"/>
                <w:szCs w:val="16"/>
                <w:lang w:val="fr-CA"/>
              </w:rPr>
              <w:t xml:space="preserve">parfaitement </w:t>
            </w:r>
            <w:r w:rsidRPr="00A538BB">
              <w:rPr>
                <w:rFonts w:ascii="Century Gothic" w:hAnsi="Century Gothic"/>
                <w:sz w:val="16"/>
                <w:szCs w:val="16"/>
                <w:lang w:val="fr-CA"/>
              </w:rPr>
              <w:t xml:space="preserve">compatibles avec les IGI v2. </w:t>
            </w:r>
            <w:r>
              <w:rPr>
                <w:rFonts w:ascii="Century Gothic" w:hAnsi="Century Gothic"/>
                <w:sz w:val="16"/>
                <w:szCs w:val="16"/>
                <w:lang w:val="fr-CA"/>
              </w:rPr>
              <w:t xml:space="preserve">Ceci est un document de travail et un outil.  Il ne doit pas être considéré comme un document technique ou définitif. </w:t>
            </w:r>
          </w:p>
        </w:tc>
        <w:tc>
          <w:tcPr>
            <w:tcW w:w="2070" w:type="dxa"/>
            <w:gridSpan w:val="6"/>
            <w:shd w:val="clear" w:color="auto" w:fill="DDD9C3" w:themeFill="background2" w:themeFillShade="E6"/>
          </w:tcPr>
          <w:p w14:paraId="7E07C7AC" w14:textId="77777777" w:rsidR="00FC28EE" w:rsidRPr="00A538BB" w:rsidRDefault="00FC28EE" w:rsidP="002555B0">
            <w:pPr>
              <w:jc w:val="center"/>
              <w:rPr>
                <w:rFonts w:ascii="Century Gothic" w:hAnsi="Century Gothic"/>
                <w:i/>
                <w:lang w:val="fr-CA"/>
              </w:rPr>
            </w:pPr>
          </w:p>
          <w:p w14:paraId="138E1E1E" w14:textId="09B7C02B" w:rsidR="00FC28EE" w:rsidRPr="00FC28EE" w:rsidRDefault="00FC28EE" w:rsidP="003551B1">
            <w:pPr>
              <w:jc w:val="center"/>
              <w:rPr>
                <w:rFonts w:ascii="Century Gothic" w:hAnsi="Century Gothic"/>
                <w:b/>
                <w:i/>
                <w:lang w:val="fr-CA"/>
              </w:rPr>
            </w:pPr>
            <w:r w:rsidRPr="00A538BB">
              <w:rPr>
                <w:rFonts w:ascii="Century Gothic" w:hAnsi="Century Gothic"/>
                <w:b/>
                <w:i/>
                <w:lang w:val="fr-CA"/>
              </w:rPr>
              <w:t xml:space="preserve">Est-ce que l’indicateur </w:t>
            </w:r>
            <w:r>
              <w:rPr>
                <w:rFonts w:ascii="Century Gothic" w:hAnsi="Century Gothic"/>
                <w:b/>
                <w:i/>
                <w:lang w:val="fr-CA"/>
              </w:rPr>
              <w:t>proposé</w:t>
            </w:r>
            <w:r w:rsidR="00541D4A">
              <w:rPr>
                <w:rFonts w:ascii="Century Gothic" w:hAnsi="Century Gothic"/>
                <w:b/>
                <w:i/>
                <w:lang w:val="fr-CA"/>
              </w:rPr>
              <w:t xml:space="preserve"> est</w:t>
            </w:r>
            <w:r w:rsidRPr="00A538BB">
              <w:rPr>
                <w:rFonts w:ascii="Century Gothic" w:hAnsi="Century Gothic"/>
                <w:b/>
                <w:i/>
                <w:lang w:val="fr-CA"/>
              </w:rPr>
              <w:t>:</w:t>
            </w:r>
          </w:p>
        </w:tc>
        <w:tc>
          <w:tcPr>
            <w:tcW w:w="4410" w:type="dxa"/>
            <w:shd w:val="clear" w:color="auto" w:fill="DDD9C3" w:themeFill="background2" w:themeFillShade="E6"/>
          </w:tcPr>
          <w:p w14:paraId="64CCBCED" w14:textId="77777777" w:rsidR="00FC28EE" w:rsidRPr="00A538BB" w:rsidRDefault="00FC28EE" w:rsidP="002555B0">
            <w:pPr>
              <w:jc w:val="center"/>
              <w:rPr>
                <w:rFonts w:ascii="Century Gothic" w:hAnsi="Century Gothic"/>
                <w:b/>
                <w:lang w:val="fr-CA"/>
              </w:rPr>
            </w:pPr>
          </w:p>
          <w:p w14:paraId="1D78C0A4" w14:textId="77777777" w:rsidR="00FC28EE" w:rsidRPr="00A538BB" w:rsidRDefault="00FC28EE" w:rsidP="002555B0">
            <w:pPr>
              <w:jc w:val="center"/>
              <w:rPr>
                <w:rFonts w:ascii="Century Gothic" w:hAnsi="Century Gothic"/>
                <w:b/>
                <w:lang w:val="fr-CA"/>
              </w:rPr>
            </w:pPr>
          </w:p>
          <w:p w14:paraId="3C8326AD" w14:textId="77777777" w:rsidR="00FC28EE" w:rsidRPr="00A538BB" w:rsidRDefault="00FC28EE" w:rsidP="002555B0">
            <w:pPr>
              <w:jc w:val="center"/>
              <w:rPr>
                <w:rFonts w:ascii="Century Gothic" w:hAnsi="Century Gothic"/>
                <w:b/>
                <w:lang w:val="fr-CA"/>
              </w:rPr>
            </w:pPr>
            <w:r w:rsidRPr="00A538BB">
              <w:rPr>
                <w:rFonts w:ascii="Century Gothic" w:hAnsi="Century Gothic"/>
                <w:b/>
                <w:lang w:val="fr-CA"/>
              </w:rPr>
              <w:t>Commentaires et/ou Changements proposés</w:t>
            </w:r>
          </w:p>
          <w:p w14:paraId="0E6F7F30" w14:textId="77777777" w:rsidR="00FC28EE" w:rsidRPr="00A538BB" w:rsidRDefault="00FC28EE" w:rsidP="002555B0">
            <w:pPr>
              <w:jc w:val="center"/>
              <w:rPr>
                <w:rFonts w:ascii="Century Gothic" w:hAnsi="Century Gothic"/>
                <w:b/>
                <w:sz w:val="18"/>
                <w:szCs w:val="18"/>
                <w:lang w:val="fr-CA"/>
              </w:rPr>
            </w:pPr>
            <w:r w:rsidRPr="00A538BB">
              <w:rPr>
                <w:rFonts w:ascii="Century Gothic" w:hAnsi="Century Gothic"/>
                <w:b/>
                <w:sz w:val="18"/>
                <w:szCs w:val="18"/>
                <w:lang w:val="fr-CA"/>
              </w:rPr>
              <w:t>(soyez le plus précis possible)</w:t>
            </w:r>
          </w:p>
          <w:p w14:paraId="6E0F175D" w14:textId="77777777" w:rsidR="00FC28EE" w:rsidRPr="00FC28EE" w:rsidRDefault="00FC28EE" w:rsidP="003551B1">
            <w:pPr>
              <w:rPr>
                <w:rFonts w:ascii="Century Gothic" w:hAnsi="Century Gothic"/>
                <w:lang w:val="fr-CA"/>
              </w:rPr>
            </w:pPr>
          </w:p>
        </w:tc>
      </w:tr>
      <w:tr w:rsidR="00CF11AC" w:rsidRPr="00541D4A" w14:paraId="7E4B7F60" w14:textId="77777777" w:rsidTr="003551B1">
        <w:trPr>
          <w:cantSplit/>
          <w:trHeight w:val="1134"/>
        </w:trPr>
        <w:tc>
          <w:tcPr>
            <w:tcW w:w="710" w:type="dxa"/>
            <w:shd w:val="clear" w:color="auto" w:fill="DDD9C3" w:themeFill="background2" w:themeFillShade="E6"/>
          </w:tcPr>
          <w:p w14:paraId="27A61BFA" w14:textId="5715007C" w:rsidR="00CF11AC" w:rsidRPr="001D0E61" w:rsidRDefault="00CF11AC" w:rsidP="003551B1">
            <w:pPr>
              <w:rPr>
                <w:rFonts w:ascii="Century Gothic" w:hAnsi="Century Gothic"/>
                <w:b/>
              </w:rPr>
            </w:pPr>
            <w:r w:rsidRPr="001D0E61">
              <w:rPr>
                <w:rFonts w:ascii="Century Gothic" w:hAnsi="Century Gothic"/>
                <w:b/>
              </w:rPr>
              <w:t>IGI</w:t>
            </w:r>
            <w:r>
              <w:rPr>
                <w:rFonts w:ascii="Century Gothic" w:hAnsi="Century Gothic"/>
                <w:b/>
              </w:rPr>
              <w:t>, v2</w:t>
            </w:r>
          </w:p>
        </w:tc>
        <w:tc>
          <w:tcPr>
            <w:tcW w:w="3685" w:type="dxa"/>
            <w:shd w:val="clear" w:color="auto" w:fill="DDD9C3" w:themeFill="background2" w:themeFillShade="E6"/>
          </w:tcPr>
          <w:p w14:paraId="5BC06884" w14:textId="77777777" w:rsidR="00CF11AC" w:rsidRPr="001F42F7" w:rsidRDefault="00CF11AC" w:rsidP="002555B0">
            <w:pPr>
              <w:jc w:val="center"/>
              <w:rPr>
                <w:rFonts w:ascii="Century Gothic" w:hAnsi="Century Gothic"/>
                <w:b/>
                <w:lang w:val="fr-CA"/>
              </w:rPr>
            </w:pPr>
          </w:p>
          <w:p w14:paraId="7F767720" w14:textId="77777777" w:rsidR="00CF11AC" w:rsidRPr="001F42F7" w:rsidRDefault="00CF11AC" w:rsidP="002555B0">
            <w:pPr>
              <w:jc w:val="center"/>
              <w:rPr>
                <w:rFonts w:ascii="Century Gothic" w:hAnsi="Century Gothic"/>
                <w:b/>
                <w:lang w:val="fr-CA"/>
              </w:rPr>
            </w:pPr>
          </w:p>
          <w:p w14:paraId="7EC50B65" w14:textId="77777777" w:rsidR="00CF11AC" w:rsidRPr="001F42F7" w:rsidRDefault="00CF11AC" w:rsidP="002555B0">
            <w:pPr>
              <w:jc w:val="center"/>
              <w:rPr>
                <w:rFonts w:ascii="Century Gothic" w:hAnsi="Century Gothic"/>
                <w:b/>
                <w:lang w:val="fr-CA"/>
              </w:rPr>
            </w:pPr>
          </w:p>
          <w:p w14:paraId="2A8C0237" w14:textId="68531CCC" w:rsidR="00CF11AC" w:rsidRPr="007768D0" w:rsidRDefault="00CF11AC" w:rsidP="001D0E61">
            <w:pPr>
              <w:jc w:val="center"/>
              <w:rPr>
                <w:rFonts w:ascii="Century Gothic" w:hAnsi="Century Gothic"/>
                <w:b/>
                <w:lang w:val="fr-CA"/>
              </w:rPr>
            </w:pPr>
            <w:r w:rsidRPr="001F42F7">
              <w:rPr>
                <w:rFonts w:ascii="Century Gothic" w:hAnsi="Century Gothic"/>
                <w:b/>
                <w:lang w:val="fr-CA"/>
              </w:rPr>
              <w:t>D2 IGIS</w:t>
            </w:r>
            <w:r>
              <w:rPr>
                <w:rFonts w:ascii="Century Gothic" w:hAnsi="Century Gothic"/>
                <w:b/>
                <w:lang w:val="fr-CA"/>
              </w:rPr>
              <w:t xml:space="preserve"> (FSC­STD­</w:t>
            </w:r>
            <w:r w:rsidRPr="001F42F7">
              <w:rPr>
                <w:rFonts w:ascii="Century Gothic" w:hAnsi="Century Gothic"/>
                <w:b/>
                <w:lang w:val="fr-CA"/>
              </w:rPr>
              <w:t>01­004 D2­0) Indicateur / Éléments</w:t>
            </w:r>
          </w:p>
        </w:tc>
        <w:tc>
          <w:tcPr>
            <w:tcW w:w="778" w:type="dxa"/>
            <w:shd w:val="clear" w:color="auto" w:fill="DDD9C3" w:themeFill="background2" w:themeFillShade="E6"/>
            <w:textDirection w:val="btLr"/>
          </w:tcPr>
          <w:p w14:paraId="583DBAE4" w14:textId="56A1758D" w:rsidR="00CF11AC" w:rsidRPr="00CF11AC" w:rsidRDefault="00CF11AC" w:rsidP="003551B1">
            <w:pPr>
              <w:ind w:left="113" w:right="113"/>
              <w:rPr>
                <w:rFonts w:ascii="Century Gothic" w:hAnsi="Century Gothic"/>
                <w:b/>
                <w:sz w:val="16"/>
                <w:szCs w:val="16"/>
                <w:lang w:val="fr-CA"/>
              </w:rPr>
            </w:pPr>
            <w:r w:rsidRPr="001F42F7">
              <w:rPr>
                <w:rFonts w:ascii="Century Gothic" w:hAnsi="Century Gothic"/>
                <w:b/>
                <w:sz w:val="16"/>
                <w:szCs w:val="16"/>
                <w:lang w:val="fr-CA"/>
              </w:rPr>
              <w:t>Norme boréale nationale d’aménagement forestier</w:t>
            </w:r>
          </w:p>
        </w:tc>
        <w:tc>
          <w:tcPr>
            <w:tcW w:w="810" w:type="dxa"/>
            <w:shd w:val="clear" w:color="auto" w:fill="DDD9C3" w:themeFill="background2" w:themeFillShade="E6"/>
            <w:textDirection w:val="btLr"/>
          </w:tcPr>
          <w:p w14:paraId="53379E89" w14:textId="0B277519" w:rsidR="00CF11AC" w:rsidRPr="00CF11AC" w:rsidRDefault="00CF11AC" w:rsidP="003551B1">
            <w:pPr>
              <w:ind w:left="113" w:right="113"/>
              <w:rPr>
                <w:rFonts w:ascii="Century Gothic" w:hAnsi="Century Gothic"/>
                <w:b/>
                <w:sz w:val="16"/>
                <w:szCs w:val="16"/>
                <w:lang w:val="fr-CA"/>
              </w:rPr>
            </w:pPr>
            <w:r w:rsidRPr="00141CEE">
              <w:rPr>
                <w:rFonts w:ascii="Century Gothic" w:hAnsi="Century Gothic"/>
                <w:b/>
                <w:sz w:val="16"/>
                <w:szCs w:val="16"/>
                <w:lang w:val="fr-CA"/>
              </w:rPr>
              <w:t>Norme d’aménagement forestier de la Colombie-Britannique</w:t>
            </w:r>
          </w:p>
        </w:tc>
        <w:tc>
          <w:tcPr>
            <w:tcW w:w="810" w:type="dxa"/>
            <w:shd w:val="clear" w:color="auto" w:fill="DDD9C3" w:themeFill="background2" w:themeFillShade="E6"/>
            <w:textDirection w:val="btLr"/>
          </w:tcPr>
          <w:p w14:paraId="17C9C237" w14:textId="03C3EF84" w:rsidR="00CF11AC" w:rsidRPr="00CF11AC" w:rsidRDefault="00CF11AC" w:rsidP="003551B1">
            <w:pPr>
              <w:ind w:left="113" w:right="113"/>
              <w:rPr>
                <w:rFonts w:ascii="Century Gothic" w:hAnsi="Century Gothic"/>
                <w:b/>
                <w:sz w:val="16"/>
                <w:szCs w:val="16"/>
                <w:lang w:val="fr-CA"/>
              </w:rPr>
            </w:pPr>
            <w:r w:rsidRPr="00141CEE">
              <w:rPr>
                <w:rFonts w:ascii="Century Gothic" w:hAnsi="Century Gothic"/>
                <w:b/>
                <w:sz w:val="16"/>
                <w:szCs w:val="16"/>
                <w:lang w:val="fr-CA"/>
              </w:rPr>
              <w:t>Norme préliminaire Grands Lacs St-Laurent d’aménagement forestier</w:t>
            </w:r>
          </w:p>
        </w:tc>
        <w:tc>
          <w:tcPr>
            <w:tcW w:w="810" w:type="dxa"/>
            <w:tcBorders>
              <w:right w:val="double" w:sz="4" w:space="0" w:color="auto"/>
            </w:tcBorders>
            <w:shd w:val="clear" w:color="auto" w:fill="DDD9C3" w:themeFill="background2" w:themeFillShade="E6"/>
            <w:textDirection w:val="btLr"/>
          </w:tcPr>
          <w:p w14:paraId="322C86A8" w14:textId="0EC84D9C" w:rsidR="00CF11AC" w:rsidRPr="00CF11AC" w:rsidRDefault="00CF11AC" w:rsidP="003551B1">
            <w:pPr>
              <w:ind w:left="113" w:right="113"/>
              <w:rPr>
                <w:rFonts w:ascii="Century Gothic" w:hAnsi="Century Gothic"/>
                <w:b/>
                <w:sz w:val="16"/>
                <w:szCs w:val="16"/>
                <w:lang w:val="fr-CA"/>
              </w:rPr>
            </w:pPr>
            <w:r w:rsidRPr="00141CEE">
              <w:rPr>
                <w:rFonts w:ascii="Century Gothic" w:hAnsi="Century Gothic"/>
                <w:b/>
                <w:sz w:val="16"/>
                <w:szCs w:val="16"/>
                <w:lang w:val="fr-CA"/>
              </w:rPr>
              <w:t>Norme d’</w:t>
            </w:r>
            <w:r>
              <w:rPr>
                <w:rFonts w:ascii="Century Gothic" w:hAnsi="Century Gothic"/>
                <w:b/>
                <w:sz w:val="16"/>
                <w:szCs w:val="16"/>
                <w:lang w:val="fr-CA"/>
              </w:rPr>
              <w:t>aménage</w:t>
            </w:r>
            <w:r w:rsidRPr="00141CEE">
              <w:rPr>
                <w:rFonts w:ascii="Century Gothic" w:hAnsi="Century Gothic"/>
                <w:b/>
                <w:sz w:val="16"/>
                <w:szCs w:val="16"/>
                <w:lang w:val="fr-CA"/>
              </w:rPr>
              <w:t>m</w:t>
            </w:r>
            <w:r>
              <w:rPr>
                <w:rFonts w:ascii="Century Gothic" w:hAnsi="Century Gothic"/>
                <w:b/>
                <w:sz w:val="16"/>
                <w:szCs w:val="16"/>
                <w:lang w:val="fr-CA"/>
              </w:rPr>
              <w:t>e</w:t>
            </w:r>
            <w:r w:rsidRPr="00141CEE">
              <w:rPr>
                <w:rFonts w:ascii="Century Gothic" w:hAnsi="Century Gothic"/>
                <w:b/>
                <w:sz w:val="16"/>
                <w:szCs w:val="16"/>
                <w:lang w:val="fr-CA"/>
              </w:rPr>
              <w:t xml:space="preserve">nt forestier des Maritimes </w:t>
            </w:r>
          </w:p>
        </w:tc>
        <w:tc>
          <w:tcPr>
            <w:tcW w:w="345" w:type="dxa"/>
            <w:shd w:val="clear" w:color="auto" w:fill="DDD9C3" w:themeFill="background2" w:themeFillShade="E6"/>
            <w:textDirection w:val="btLr"/>
          </w:tcPr>
          <w:p w14:paraId="50711D68" w14:textId="77777777" w:rsidR="00CF11AC" w:rsidRPr="00141CEE" w:rsidRDefault="00CF11AC" w:rsidP="002555B0">
            <w:pPr>
              <w:pStyle w:val="Sansinterligne"/>
              <w:ind w:left="113" w:right="113"/>
              <w:rPr>
                <w:rFonts w:ascii="Century Gothic" w:hAnsi="Century Gothic"/>
                <w:sz w:val="16"/>
                <w:szCs w:val="16"/>
                <w:lang w:val="fr-CA"/>
              </w:rPr>
            </w:pPr>
            <w:r w:rsidRPr="00141CEE">
              <w:rPr>
                <w:rFonts w:ascii="Century Gothic" w:hAnsi="Century Gothic"/>
                <w:sz w:val="16"/>
                <w:szCs w:val="16"/>
                <w:lang w:val="fr-CA"/>
              </w:rPr>
              <w:t>Vérifiable</w:t>
            </w:r>
          </w:p>
          <w:p w14:paraId="1E820EE0" w14:textId="77777777" w:rsidR="00CF11AC" w:rsidRPr="00141CEE" w:rsidRDefault="00CF11AC" w:rsidP="002555B0">
            <w:pPr>
              <w:ind w:left="113" w:right="113"/>
              <w:rPr>
                <w:rFonts w:ascii="Century Gothic" w:hAnsi="Century Gothic"/>
                <w:sz w:val="16"/>
                <w:szCs w:val="16"/>
                <w:lang w:val="fr-CA"/>
              </w:rPr>
            </w:pPr>
          </w:p>
          <w:p w14:paraId="7E817705" w14:textId="77777777" w:rsidR="00CF11AC" w:rsidRPr="00141CEE" w:rsidRDefault="00CF11AC" w:rsidP="002555B0">
            <w:pPr>
              <w:ind w:left="113" w:right="113"/>
              <w:rPr>
                <w:rFonts w:ascii="Century Gothic" w:hAnsi="Century Gothic"/>
                <w:sz w:val="16"/>
                <w:szCs w:val="16"/>
                <w:lang w:val="fr-CA"/>
              </w:rPr>
            </w:pPr>
          </w:p>
          <w:p w14:paraId="47BFFE3E" w14:textId="77777777" w:rsidR="00CF11AC" w:rsidRPr="00141CEE" w:rsidRDefault="00CF11AC" w:rsidP="002555B0">
            <w:pPr>
              <w:ind w:left="113" w:right="113"/>
              <w:rPr>
                <w:rFonts w:ascii="Century Gothic" w:hAnsi="Century Gothic"/>
                <w:sz w:val="16"/>
                <w:szCs w:val="16"/>
                <w:lang w:val="fr-CA"/>
              </w:rPr>
            </w:pPr>
          </w:p>
          <w:p w14:paraId="2B895AEE" w14:textId="77777777" w:rsidR="00CF11AC" w:rsidRPr="00141CEE" w:rsidRDefault="00CF11AC" w:rsidP="002555B0">
            <w:pPr>
              <w:ind w:left="113" w:right="113"/>
              <w:rPr>
                <w:rFonts w:ascii="Century Gothic" w:hAnsi="Century Gothic"/>
                <w:sz w:val="16"/>
                <w:szCs w:val="16"/>
                <w:lang w:val="fr-CA"/>
              </w:rPr>
            </w:pPr>
          </w:p>
          <w:p w14:paraId="4F721E19" w14:textId="77777777" w:rsidR="00CF11AC" w:rsidRPr="00141CEE" w:rsidRDefault="00CF11AC" w:rsidP="002555B0">
            <w:pPr>
              <w:ind w:left="113" w:right="113"/>
              <w:rPr>
                <w:rFonts w:ascii="Century Gothic" w:hAnsi="Century Gothic"/>
                <w:sz w:val="16"/>
                <w:szCs w:val="16"/>
                <w:lang w:val="fr-CA"/>
              </w:rPr>
            </w:pPr>
          </w:p>
          <w:p w14:paraId="67F9836A" w14:textId="77777777" w:rsidR="00CF11AC" w:rsidRPr="00141CEE" w:rsidRDefault="00CF11AC" w:rsidP="002555B0">
            <w:pPr>
              <w:ind w:left="113" w:right="113"/>
              <w:rPr>
                <w:rFonts w:ascii="Century Gothic" w:hAnsi="Century Gothic"/>
                <w:sz w:val="16"/>
                <w:szCs w:val="16"/>
                <w:lang w:val="fr-CA"/>
              </w:rPr>
            </w:pPr>
          </w:p>
          <w:p w14:paraId="6A336DA5" w14:textId="77777777" w:rsidR="00CF11AC" w:rsidRPr="00141CEE" w:rsidRDefault="00CF11AC" w:rsidP="002555B0">
            <w:pPr>
              <w:ind w:left="113" w:right="113"/>
              <w:rPr>
                <w:rFonts w:ascii="Century Gothic" w:hAnsi="Century Gothic"/>
                <w:sz w:val="16"/>
                <w:szCs w:val="16"/>
                <w:lang w:val="fr-CA"/>
              </w:rPr>
            </w:pPr>
          </w:p>
          <w:p w14:paraId="5202419C" w14:textId="77777777" w:rsidR="00CF11AC" w:rsidRPr="00141CEE" w:rsidRDefault="00CF11AC" w:rsidP="002555B0">
            <w:pPr>
              <w:ind w:left="113" w:right="113"/>
              <w:rPr>
                <w:rFonts w:ascii="Century Gothic" w:hAnsi="Century Gothic"/>
                <w:sz w:val="16"/>
                <w:szCs w:val="16"/>
                <w:lang w:val="fr-CA"/>
              </w:rPr>
            </w:pPr>
            <w:r w:rsidRPr="00141CEE">
              <w:rPr>
                <w:rFonts w:ascii="Century Gothic" w:hAnsi="Century Gothic"/>
                <w:sz w:val="16"/>
                <w:szCs w:val="16"/>
                <w:lang w:val="fr-CA"/>
              </w:rPr>
              <w:t>1.</w:t>
            </w:r>
            <w:r w:rsidRPr="00141CEE">
              <w:rPr>
                <w:rFonts w:ascii="Century Gothic" w:hAnsi="Century Gothic"/>
                <w:sz w:val="16"/>
                <w:szCs w:val="16"/>
                <w:lang w:val="fr-CA"/>
              </w:rPr>
              <w:tab/>
              <w:t>Auditable</w:t>
            </w:r>
          </w:p>
          <w:p w14:paraId="3B9BE260" w14:textId="77777777" w:rsidR="00CF11AC" w:rsidRPr="00141CEE" w:rsidRDefault="00CF11AC" w:rsidP="002555B0">
            <w:pPr>
              <w:ind w:left="113" w:right="113"/>
              <w:rPr>
                <w:rFonts w:ascii="Century Gothic" w:hAnsi="Century Gothic"/>
                <w:sz w:val="16"/>
                <w:szCs w:val="16"/>
                <w:lang w:val="fr-CA"/>
              </w:rPr>
            </w:pPr>
          </w:p>
          <w:p w14:paraId="111BCB15" w14:textId="77777777" w:rsidR="00CF11AC" w:rsidRPr="001D0E61" w:rsidRDefault="00CF11AC" w:rsidP="003551B1">
            <w:pPr>
              <w:ind w:left="113" w:right="113"/>
              <w:rPr>
                <w:rFonts w:ascii="Century Gothic" w:hAnsi="Century Gothic"/>
                <w:sz w:val="16"/>
                <w:szCs w:val="16"/>
              </w:rPr>
            </w:pPr>
          </w:p>
        </w:tc>
        <w:tc>
          <w:tcPr>
            <w:tcW w:w="345" w:type="dxa"/>
            <w:shd w:val="clear" w:color="auto" w:fill="DDD9C3" w:themeFill="background2" w:themeFillShade="E6"/>
            <w:textDirection w:val="btLr"/>
          </w:tcPr>
          <w:p w14:paraId="724A8D76" w14:textId="66485B82" w:rsidR="00CF11AC" w:rsidRPr="001D0E61" w:rsidRDefault="00CF11AC" w:rsidP="003551B1">
            <w:pPr>
              <w:ind w:left="113" w:right="113"/>
              <w:rPr>
                <w:rFonts w:ascii="Century Gothic" w:hAnsi="Century Gothic"/>
                <w:sz w:val="16"/>
                <w:szCs w:val="16"/>
              </w:rPr>
            </w:pPr>
            <w:r w:rsidRPr="00141CEE">
              <w:rPr>
                <w:rFonts w:ascii="Century Gothic" w:hAnsi="Century Gothic"/>
                <w:sz w:val="16"/>
                <w:szCs w:val="16"/>
                <w:lang w:val="fr-CA"/>
              </w:rPr>
              <w:t>Universellement applicable</w:t>
            </w:r>
          </w:p>
        </w:tc>
        <w:tc>
          <w:tcPr>
            <w:tcW w:w="345" w:type="dxa"/>
            <w:shd w:val="clear" w:color="auto" w:fill="DDD9C3" w:themeFill="background2" w:themeFillShade="E6"/>
            <w:textDirection w:val="btLr"/>
          </w:tcPr>
          <w:p w14:paraId="3121E7D9" w14:textId="00EB73E1" w:rsidR="00CF11AC" w:rsidRPr="001D0E61" w:rsidRDefault="00CF11AC" w:rsidP="003551B1">
            <w:pPr>
              <w:ind w:left="113" w:right="113"/>
              <w:rPr>
                <w:rFonts w:ascii="Century Gothic" w:hAnsi="Century Gothic"/>
                <w:sz w:val="16"/>
                <w:szCs w:val="16"/>
              </w:rPr>
            </w:pPr>
            <w:r w:rsidRPr="00141CEE">
              <w:rPr>
                <w:rFonts w:ascii="Century Gothic" w:hAnsi="Century Gothic"/>
                <w:sz w:val="18"/>
                <w:szCs w:val="18"/>
                <w:lang w:val="fr-CA"/>
              </w:rPr>
              <w:t>Langage clair</w:t>
            </w:r>
          </w:p>
        </w:tc>
        <w:tc>
          <w:tcPr>
            <w:tcW w:w="345" w:type="dxa"/>
            <w:shd w:val="clear" w:color="auto" w:fill="DDD9C3" w:themeFill="background2" w:themeFillShade="E6"/>
            <w:textDirection w:val="btLr"/>
          </w:tcPr>
          <w:p w14:paraId="7CC82C98" w14:textId="63C9368F" w:rsidR="00CF11AC" w:rsidRPr="001D0E61" w:rsidRDefault="00CF11AC" w:rsidP="003551B1">
            <w:pPr>
              <w:ind w:left="113" w:right="113"/>
              <w:rPr>
                <w:rFonts w:ascii="Century Gothic" w:hAnsi="Century Gothic"/>
                <w:sz w:val="16"/>
                <w:szCs w:val="16"/>
              </w:rPr>
            </w:pPr>
            <w:r w:rsidRPr="00141CEE">
              <w:rPr>
                <w:rFonts w:ascii="Century Gothic" w:hAnsi="Century Gothic"/>
                <w:sz w:val="16"/>
                <w:szCs w:val="16"/>
                <w:lang w:val="fr-CA"/>
              </w:rPr>
              <w:t>Applicable pour l’EIR</w:t>
            </w:r>
          </w:p>
        </w:tc>
        <w:tc>
          <w:tcPr>
            <w:tcW w:w="345" w:type="dxa"/>
            <w:shd w:val="clear" w:color="auto" w:fill="DDD9C3" w:themeFill="background2" w:themeFillShade="E6"/>
            <w:textDirection w:val="btLr"/>
          </w:tcPr>
          <w:p w14:paraId="2663CF56" w14:textId="393EF227" w:rsidR="00CF11AC" w:rsidRPr="001D0E61" w:rsidRDefault="00CF11AC" w:rsidP="003551B1">
            <w:pPr>
              <w:ind w:left="113" w:right="113"/>
              <w:rPr>
                <w:rFonts w:ascii="Century Gothic" w:hAnsi="Century Gothic"/>
                <w:sz w:val="16"/>
                <w:szCs w:val="16"/>
              </w:rPr>
            </w:pPr>
            <w:r w:rsidRPr="00141CEE">
              <w:rPr>
                <w:rFonts w:ascii="Century Gothic" w:hAnsi="Century Gothic"/>
                <w:sz w:val="16"/>
                <w:szCs w:val="16"/>
                <w:lang w:val="fr-CA"/>
              </w:rPr>
              <w:t>Applicable pour la PDAFI</w:t>
            </w:r>
          </w:p>
        </w:tc>
        <w:tc>
          <w:tcPr>
            <w:tcW w:w="345" w:type="dxa"/>
            <w:shd w:val="clear" w:color="auto" w:fill="DDD9C3" w:themeFill="background2" w:themeFillShade="E6"/>
            <w:textDirection w:val="btLr"/>
          </w:tcPr>
          <w:p w14:paraId="5E15E37E" w14:textId="3EDC9E2E" w:rsidR="00CF11AC" w:rsidRPr="001D0E61" w:rsidRDefault="00CF11AC" w:rsidP="003551B1">
            <w:pPr>
              <w:ind w:left="113" w:right="113"/>
              <w:rPr>
                <w:rFonts w:ascii="Century Gothic" w:hAnsi="Century Gothic"/>
                <w:sz w:val="16"/>
                <w:szCs w:val="16"/>
              </w:rPr>
            </w:pPr>
            <w:r w:rsidRPr="00141CEE">
              <w:rPr>
                <w:rFonts w:ascii="Century Gothic" w:hAnsi="Century Gothic"/>
                <w:sz w:val="16"/>
                <w:szCs w:val="16"/>
                <w:lang w:val="fr-CA"/>
              </w:rPr>
              <w:t>Besoin d’amendement</w:t>
            </w:r>
          </w:p>
        </w:tc>
        <w:tc>
          <w:tcPr>
            <w:tcW w:w="4410" w:type="dxa"/>
            <w:shd w:val="clear" w:color="auto" w:fill="DDD9C3" w:themeFill="background2" w:themeFillShade="E6"/>
          </w:tcPr>
          <w:p w14:paraId="11C310BC" w14:textId="26ACE01C" w:rsidR="00CF11AC" w:rsidRPr="00CF11AC" w:rsidRDefault="00CF11AC" w:rsidP="00CF11AC">
            <w:pPr>
              <w:rPr>
                <w:rFonts w:ascii="Century Gothic" w:hAnsi="Century Gothic"/>
                <w:b/>
                <w:sz w:val="18"/>
                <w:szCs w:val="18"/>
                <w:lang w:val="fr-CA"/>
              </w:rPr>
            </w:pPr>
            <w:r w:rsidRPr="00141CEE">
              <w:rPr>
                <w:rFonts w:ascii="Century Gothic" w:hAnsi="Century Gothic"/>
                <w:sz w:val="18"/>
                <w:szCs w:val="18"/>
                <w:lang w:val="fr-CA"/>
              </w:rPr>
              <w:t xml:space="preserve">Tous les aspects des IGI v2 (FSC­STD­ 01­004 D2­0) sont considérés  comme étant normatifs, incluant la portée, la date en vigueur, les références, le glossaire, les tableaux et annexes, </w:t>
            </w:r>
            <w:r>
              <w:rPr>
                <w:rFonts w:ascii="Century Gothic" w:hAnsi="Century Gothic"/>
                <w:sz w:val="18"/>
                <w:szCs w:val="18"/>
                <w:lang w:val="fr-CA"/>
              </w:rPr>
              <w:t xml:space="preserve">à moins d’indication contraire. </w:t>
            </w:r>
            <w:r w:rsidRPr="00141CEE">
              <w:rPr>
                <w:rFonts w:ascii="Century Gothic" w:hAnsi="Century Gothic"/>
                <w:sz w:val="18"/>
                <w:szCs w:val="18"/>
                <w:lang w:val="fr-CA"/>
              </w:rPr>
              <w:t>N’hésitez pas à fournir des commentaires sur n’i</w:t>
            </w:r>
            <w:r>
              <w:rPr>
                <w:rFonts w:ascii="Century Gothic" w:hAnsi="Century Gothic"/>
                <w:sz w:val="18"/>
                <w:szCs w:val="18"/>
                <w:lang w:val="fr-CA"/>
              </w:rPr>
              <w:t>mporte quelle</w:t>
            </w:r>
            <w:r w:rsidRPr="00141CEE">
              <w:rPr>
                <w:rFonts w:ascii="Century Gothic" w:hAnsi="Century Gothic"/>
                <w:sz w:val="18"/>
                <w:szCs w:val="18"/>
                <w:lang w:val="fr-CA"/>
              </w:rPr>
              <w:t xml:space="preserve"> partie des IGI, y compris les Notes.</w:t>
            </w:r>
          </w:p>
          <w:p w14:paraId="0365B1F3" w14:textId="77777777" w:rsidR="00CF11AC" w:rsidRPr="00CF11AC" w:rsidRDefault="00CF11AC" w:rsidP="003551B1">
            <w:pPr>
              <w:rPr>
                <w:rFonts w:ascii="Century Gothic" w:hAnsi="Century Gothic"/>
                <w:b/>
                <w:sz w:val="18"/>
                <w:szCs w:val="18"/>
                <w:lang w:val="fr-CA"/>
              </w:rPr>
            </w:pPr>
          </w:p>
          <w:p w14:paraId="6F686CD9" w14:textId="77777777" w:rsidR="00CF11AC" w:rsidRPr="00CF11AC" w:rsidRDefault="00CF11AC" w:rsidP="003551B1">
            <w:pPr>
              <w:rPr>
                <w:rFonts w:ascii="Century Gothic" w:hAnsi="Century Gothic"/>
                <w:b/>
                <w:sz w:val="18"/>
                <w:szCs w:val="18"/>
                <w:lang w:val="fr-CA"/>
              </w:rPr>
            </w:pPr>
          </w:p>
          <w:p w14:paraId="1424BC2B" w14:textId="77777777" w:rsidR="00CF11AC" w:rsidRPr="00CF11AC" w:rsidRDefault="00CF11AC" w:rsidP="003551B1">
            <w:pPr>
              <w:rPr>
                <w:rFonts w:ascii="Century Gothic" w:hAnsi="Century Gothic"/>
                <w:b/>
                <w:sz w:val="18"/>
                <w:szCs w:val="18"/>
                <w:lang w:val="fr-CA"/>
              </w:rPr>
            </w:pPr>
          </w:p>
          <w:p w14:paraId="6053707F" w14:textId="77777777" w:rsidR="00CF11AC" w:rsidRPr="00CF11AC" w:rsidRDefault="00CF11AC" w:rsidP="003551B1">
            <w:pPr>
              <w:rPr>
                <w:rFonts w:ascii="Century Gothic" w:hAnsi="Century Gothic"/>
                <w:b/>
                <w:sz w:val="18"/>
                <w:szCs w:val="18"/>
                <w:lang w:val="fr-CA"/>
              </w:rPr>
            </w:pPr>
          </w:p>
          <w:p w14:paraId="7C0F9EC9" w14:textId="77777777" w:rsidR="00CF11AC" w:rsidRPr="00CF11AC" w:rsidRDefault="00CF11AC" w:rsidP="003551B1">
            <w:pPr>
              <w:rPr>
                <w:rFonts w:ascii="Century Gothic" w:hAnsi="Century Gothic"/>
                <w:b/>
                <w:sz w:val="18"/>
                <w:szCs w:val="18"/>
                <w:lang w:val="fr-CA"/>
              </w:rPr>
            </w:pPr>
          </w:p>
        </w:tc>
      </w:tr>
      <w:tr w:rsidR="00CF11AC" w:rsidRPr="0046768A" w14:paraId="256F1C74" w14:textId="77777777" w:rsidTr="009A0D6D">
        <w:trPr>
          <w:cantSplit/>
          <w:trHeight w:val="1134"/>
        </w:trPr>
        <w:tc>
          <w:tcPr>
            <w:tcW w:w="710" w:type="dxa"/>
            <w:shd w:val="clear" w:color="auto" w:fill="DDD9C3" w:themeFill="background2" w:themeFillShade="E6"/>
          </w:tcPr>
          <w:p w14:paraId="3162778B" w14:textId="77777777" w:rsidR="00CF11AC" w:rsidRPr="001D0E61" w:rsidRDefault="00CF11AC" w:rsidP="003551B1">
            <w:pPr>
              <w:rPr>
                <w:rFonts w:ascii="Century Gothic" w:hAnsi="Century Gothic"/>
                <w:b/>
              </w:rPr>
            </w:pPr>
            <w:r w:rsidRPr="001D0E61">
              <w:rPr>
                <w:rFonts w:ascii="Century Gothic" w:hAnsi="Century Gothic"/>
                <w:b/>
                <w:sz w:val="16"/>
                <w:szCs w:val="16"/>
              </w:rPr>
              <w:t>C3.1</w:t>
            </w:r>
          </w:p>
        </w:tc>
        <w:tc>
          <w:tcPr>
            <w:tcW w:w="3685" w:type="dxa"/>
            <w:shd w:val="clear" w:color="auto" w:fill="DDD9C3" w:themeFill="background2" w:themeFillShade="E6"/>
          </w:tcPr>
          <w:p w14:paraId="2990D81A" w14:textId="265B2052" w:rsidR="00CF11AC" w:rsidRPr="0046768A" w:rsidRDefault="00587F38" w:rsidP="0046768A">
            <w:pPr>
              <w:rPr>
                <w:rFonts w:ascii="Century Gothic" w:hAnsi="Century Gothic"/>
                <w:b/>
                <w:lang w:val="fr-CA"/>
              </w:rPr>
            </w:pPr>
            <w:r w:rsidRPr="0046768A">
              <w:rPr>
                <w:rFonts w:ascii="Century Gothic" w:hAnsi="Century Gothic"/>
                <w:sz w:val="16"/>
                <w:szCs w:val="16"/>
                <w:lang w:val="fr-CA"/>
              </w:rPr>
              <w:t>L'Organisation doit* identifier les Populations Autochtones* existant au sein de</w:t>
            </w:r>
            <w:r w:rsidR="0046768A">
              <w:rPr>
                <w:rFonts w:ascii="Century Gothic" w:hAnsi="Century Gothic"/>
                <w:sz w:val="16"/>
                <w:szCs w:val="16"/>
                <w:lang w:val="fr-CA"/>
              </w:rPr>
              <w:t xml:space="preserve"> </w:t>
            </w:r>
            <w:r w:rsidRPr="0046768A">
              <w:rPr>
                <w:rFonts w:ascii="Century Gothic" w:hAnsi="Century Gothic"/>
                <w:sz w:val="16"/>
                <w:szCs w:val="16"/>
                <w:lang w:val="fr-CA"/>
              </w:rPr>
              <w:t>l'Unité de Gestion* ou concernées par les activités de gestion. L'Organisation* doit*</w:t>
            </w:r>
            <w:r w:rsidR="0046768A">
              <w:rPr>
                <w:rFonts w:ascii="Century Gothic" w:hAnsi="Century Gothic"/>
                <w:sz w:val="16"/>
                <w:szCs w:val="16"/>
                <w:lang w:val="fr-CA"/>
              </w:rPr>
              <w:t xml:space="preserve"> </w:t>
            </w:r>
            <w:r w:rsidRPr="0046768A">
              <w:rPr>
                <w:rFonts w:ascii="Century Gothic" w:hAnsi="Century Gothic"/>
                <w:sz w:val="16"/>
                <w:szCs w:val="16"/>
                <w:lang w:val="fr-CA"/>
              </w:rPr>
              <w:t>ensuite, par le biais d'une concertation* avec ces populations autochtones*,</w:t>
            </w:r>
            <w:r w:rsidR="0046768A">
              <w:rPr>
                <w:rFonts w:ascii="Century Gothic" w:hAnsi="Century Gothic"/>
                <w:sz w:val="16"/>
                <w:szCs w:val="16"/>
                <w:lang w:val="fr-CA"/>
              </w:rPr>
              <w:t xml:space="preserve"> </w:t>
            </w:r>
            <w:r w:rsidRPr="0046768A">
              <w:rPr>
                <w:rFonts w:ascii="Century Gothic" w:hAnsi="Century Gothic"/>
                <w:sz w:val="16"/>
                <w:szCs w:val="16"/>
                <w:lang w:val="fr-CA"/>
              </w:rPr>
              <w:t>déterminer leurs droits fonciers*, leurs droits d'accès et d’usage des ressources</w:t>
            </w:r>
            <w:r w:rsidR="0046768A">
              <w:rPr>
                <w:rFonts w:ascii="Century Gothic" w:hAnsi="Century Gothic"/>
                <w:sz w:val="16"/>
                <w:szCs w:val="16"/>
                <w:lang w:val="fr-CA"/>
              </w:rPr>
              <w:t xml:space="preserve"> </w:t>
            </w:r>
            <w:r w:rsidRPr="0046768A">
              <w:rPr>
                <w:rFonts w:ascii="Century Gothic" w:hAnsi="Century Gothic"/>
                <w:sz w:val="16"/>
                <w:szCs w:val="16"/>
                <w:lang w:val="fr-CA"/>
              </w:rPr>
              <w:t xml:space="preserve">forestières et </w:t>
            </w:r>
            <w:r w:rsidR="0046768A">
              <w:rPr>
                <w:rFonts w:ascii="Century Gothic" w:hAnsi="Century Gothic"/>
                <w:sz w:val="16"/>
                <w:szCs w:val="16"/>
                <w:lang w:val="fr-CA"/>
              </w:rPr>
              <w:t>s</w:t>
            </w:r>
            <w:r w:rsidRPr="0046768A">
              <w:rPr>
                <w:rFonts w:ascii="Century Gothic" w:hAnsi="Century Gothic"/>
                <w:sz w:val="16"/>
                <w:szCs w:val="16"/>
                <w:lang w:val="fr-CA"/>
              </w:rPr>
              <w:t>ervices écosystémiques* , leurs droits coutumiers* et leurs droits et</w:t>
            </w:r>
            <w:r w:rsidR="0046768A">
              <w:rPr>
                <w:rFonts w:ascii="Century Gothic" w:hAnsi="Century Gothic"/>
                <w:sz w:val="16"/>
                <w:szCs w:val="16"/>
                <w:lang w:val="fr-CA"/>
              </w:rPr>
              <w:t xml:space="preserve"> </w:t>
            </w:r>
            <w:r w:rsidRPr="0046768A">
              <w:rPr>
                <w:rFonts w:ascii="Century Gothic" w:hAnsi="Century Gothic"/>
                <w:sz w:val="16"/>
                <w:szCs w:val="16"/>
                <w:lang w:val="fr-CA"/>
              </w:rPr>
              <w:t>obligations définis par la loi* qui s'appliquent au sein de l'Unité de Gestion* .</w:t>
            </w:r>
            <w:r w:rsidR="0046768A">
              <w:rPr>
                <w:rFonts w:ascii="Century Gothic" w:hAnsi="Century Gothic"/>
                <w:sz w:val="16"/>
                <w:szCs w:val="16"/>
                <w:lang w:val="fr-CA"/>
              </w:rPr>
              <w:t xml:space="preserve"> </w:t>
            </w:r>
            <w:r w:rsidRPr="0046768A">
              <w:rPr>
                <w:rFonts w:ascii="Century Gothic" w:hAnsi="Century Gothic"/>
                <w:sz w:val="16"/>
                <w:szCs w:val="16"/>
                <w:lang w:val="fr-CA"/>
              </w:rPr>
              <w:t>L'Organisation* doit* également identifier les zones où ces droits sont contestés.</w:t>
            </w:r>
            <w:r w:rsidR="0046768A">
              <w:rPr>
                <w:rFonts w:ascii="Century Gothic" w:hAnsi="Century Gothic"/>
                <w:sz w:val="16"/>
                <w:szCs w:val="16"/>
                <w:lang w:val="fr-CA"/>
              </w:rPr>
              <w:t xml:space="preserve"> </w:t>
            </w:r>
            <w:r w:rsidRPr="0046768A">
              <w:rPr>
                <w:rFonts w:ascii="Century Gothic" w:hAnsi="Century Gothic"/>
                <w:sz w:val="16"/>
                <w:szCs w:val="16"/>
                <w:lang w:val="fr-CA"/>
              </w:rPr>
              <w:t>(Nouveau).</w:t>
            </w:r>
          </w:p>
        </w:tc>
        <w:tc>
          <w:tcPr>
            <w:tcW w:w="778" w:type="dxa"/>
            <w:shd w:val="clear" w:color="auto" w:fill="DDD9C3" w:themeFill="background2" w:themeFillShade="E6"/>
            <w:textDirection w:val="btLr"/>
          </w:tcPr>
          <w:p w14:paraId="34BF37A9" w14:textId="77777777" w:rsidR="00CF11AC" w:rsidRPr="0046768A" w:rsidRDefault="00CF11AC" w:rsidP="003551B1">
            <w:pPr>
              <w:ind w:left="113" w:right="113"/>
              <w:rPr>
                <w:rFonts w:ascii="Century Gothic" w:hAnsi="Century Gothic"/>
                <w:b/>
                <w:sz w:val="16"/>
                <w:szCs w:val="16"/>
                <w:lang w:val="fr-CA"/>
              </w:rPr>
            </w:pPr>
          </w:p>
        </w:tc>
        <w:tc>
          <w:tcPr>
            <w:tcW w:w="810" w:type="dxa"/>
            <w:shd w:val="clear" w:color="auto" w:fill="DDD9C3" w:themeFill="background2" w:themeFillShade="E6"/>
            <w:textDirection w:val="btLr"/>
          </w:tcPr>
          <w:p w14:paraId="26C71C8C" w14:textId="77777777" w:rsidR="00CF11AC" w:rsidRPr="0046768A" w:rsidRDefault="00CF11AC" w:rsidP="003551B1">
            <w:pPr>
              <w:ind w:left="113" w:right="113"/>
              <w:rPr>
                <w:rFonts w:ascii="Century Gothic" w:hAnsi="Century Gothic"/>
                <w:b/>
                <w:sz w:val="16"/>
                <w:szCs w:val="16"/>
                <w:lang w:val="fr-CA"/>
              </w:rPr>
            </w:pPr>
          </w:p>
        </w:tc>
        <w:tc>
          <w:tcPr>
            <w:tcW w:w="810" w:type="dxa"/>
            <w:shd w:val="clear" w:color="auto" w:fill="DDD9C3" w:themeFill="background2" w:themeFillShade="E6"/>
            <w:textDirection w:val="btLr"/>
          </w:tcPr>
          <w:p w14:paraId="3F9EEBA5" w14:textId="77777777" w:rsidR="00CF11AC" w:rsidRPr="0046768A" w:rsidRDefault="00CF11AC" w:rsidP="003551B1">
            <w:pPr>
              <w:ind w:left="113" w:right="113"/>
              <w:rPr>
                <w:rFonts w:ascii="Century Gothic" w:hAnsi="Century Gothic"/>
                <w:b/>
                <w:sz w:val="16"/>
                <w:szCs w:val="16"/>
                <w:lang w:val="fr-CA"/>
              </w:rPr>
            </w:pPr>
          </w:p>
        </w:tc>
        <w:tc>
          <w:tcPr>
            <w:tcW w:w="810" w:type="dxa"/>
            <w:tcBorders>
              <w:right w:val="double" w:sz="4" w:space="0" w:color="auto"/>
            </w:tcBorders>
            <w:shd w:val="clear" w:color="auto" w:fill="DDD9C3" w:themeFill="background2" w:themeFillShade="E6"/>
            <w:textDirection w:val="btLr"/>
          </w:tcPr>
          <w:p w14:paraId="4EC2E90A" w14:textId="77777777" w:rsidR="00CF11AC" w:rsidRPr="0046768A" w:rsidRDefault="00CF11AC" w:rsidP="003551B1">
            <w:pPr>
              <w:ind w:left="113" w:right="113"/>
              <w:rPr>
                <w:rFonts w:ascii="Century Gothic" w:hAnsi="Century Gothic"/>
                <w:b/>
                <w:sz w:val="16"/>
                <w:szCs w:val="16"/>
                <w:lang w:val="fr-CA"/>
              </w:rPr>
            </w:pPr>
          </w:p>
        </w:tc>
        <w:tc>
          <w:tcPr>
            <w:tcW w:w="345" w:type="dxa"/>
            <w:shd w:val="clear" w:color="auto" w:fill="DDD9C3" w:themeFill="background2" w:themeFillShade="E6"/>
            <w:textDirection w:val="btLr"/>
          </w:tcPr>
          <w:p w14:paraId="26730524" w14:textId="77777777" w:rsidR="00CF11AC" w:rsidRPr="0046768A" w:rsidRDefault="00CF11AC" w:rsidP="003551B1">
            <w:pPr>
              <w:pStyle w:val="Sansinterligne"/>
              <w:ind w:left="113" w:right="113"/>
              <w:rPr>
                <w:rFonts w:ascii="Century Gothic" w:hAnsi="Century Gothic"/>
                <w:sz w:val="16"/>
                <w:szCs w:val="16"/>
                <w:lang w:val="fr-CA"/>
              </w:rPr>
            </w:pPr>
          </w:p>
        </w:tc>
        <w:tc>
          <w:tcPr>
            <w:tcW w:w="345" w:type="dxa"/>
            <w:shd w:val="clear" w:color="auto" w:fill="DDD9C3" w:themeFill="background2" w:themeFillShade="E6"/>
            <w:textDirection w:val="btLr"/>
          </w:tcPr>
          <w:p w14:paraId="25990E1F" w14:textId="77777777" w:rsidR="00CF11AC" w:rsidRPr="0046768A" w:rsidRDefault="00CF11AC" w:rsidP="003551B1">
            <w:pPr>
              <w:ind w:left="113" w:right="113"/>
              <w:rPr>
                <w:rFonts w:ascii="Century Gothic" w:hAnsi="Century Gothic"/>
                <w:sz w:val="16"/>
                <w:szCs w:val="16"/>
                <w:lang w:val="fr-CA"/>
              </w:rPr>
            </w:pPr>
          </w:p>
        </w:tc>
        <w:tc>
          <w:tcPr>
            <w:tcW w:w="345" w:type="dxa"/>
            <w:shd w:val="clear" w:color="auto" w:fill="DDD9C3" w:themeFill="background2" w:themeFillShade="E6"/>
            <w:textDirection w:val="btLr"/>
          </w:tcPr>
          <w:p w14:paraId="7BBF7F25" w14:textId="77777777" w:rsidR="00CF11AC" w:rsidRPr="0046768A" w:rsidRDefault="00CF11AC" w:rsidP="003551B1">
            <w:pPr>
              <w:ind w:left="113" w:right="113"/>
              <w:rPr>
                <w:rFonts w:ascii="Century Gothic" w:hAnsi="Century Gothic"/>
                <w:sz w:val="18"/>
                <w:szCs w:val="18"/>
                <w:lang w:val="fr-CA"/>
              </w:rPr>
            </w:pPr>
          </w:p>
        </w:tc>
        <w:tc>
          <w:tcPr>
            <w:tcW w:w="345" w:type="dxa"/>
            <w:shd w:val="clear" w:color="auto" w:fill="DDD9C3" w:themeFill="background2" w:themeFillShade="E6"/>
            <w:textDirection w:val="btLr"/>
          </w:tcPr>
          <w:p w14:paraId="7C7D9E02" w14:textId="77777777" w:rsidR="00CF11AC" w:rsidRPr="0046768A" w:rsidRDefault="00CF11AC" w:rsidP="003551B1">
            <w:pPr>
              <w:ind w:left="113" w:right="113"/>
              <w:rPr>
                <w:rFonts w:ascii="Century Gothic" w:hAnsi="Century Gothic"/>
                <w:sz w:val="16"/>
                <w:szCs w:val="16"/>
                <w:lang w:val="fr-CA"/>
              </w:rPr>
            </w:pPr>
          </w:p>
        </w:tc>
        <w:tc>
          <w:tcPr>
            <w:tcW w:w="345" w:type="dxa"/>
            <w:shd w:val="clear" w:color="auto" w:fill="DDD9C3" w:themeFill="background2" w:themeFillShade="E6"/>
            <w:textDirection w:val="btLr"/>
          </w:tcPr>
          <w:p w14:paraId="7A239E65" w14:textId="77777777" w:rsidR="00CF11AC" w:rsidRPr="0046768A" w:rsidRDefault="00CF11AC" w:rsidP="003551B1">
            <w:pPr>
              <w:ind w:left="113" w:right="113"/>
              <w:rPr>
                <w:rFonts w:ascii="Century Gothic" w:hAnsi="Century Gothic"/>
                <w:sz w:val="16"/>
                <w:szCs w:val="16"/>
                <w:lang w:val="fr-CA"/>
              </w:rPr>
            </w:pPr>
          </w:p>
        </w:tc>
        <w:tc>
          <w:tcPr>
            <w:tcW w:w="345" w:type="dxa"/>
            <w:shd w:val="clear" w:color="auto" w:fill="DDD9C3" w:themeFill="background2" w:themeFillShade="E6"/>
          </w:tcPr>
          <w:p w14:paraId="438089A5" w14:textId="77777777" w:rsidR="00CF11AC" w:rsidRPr="0046768A" w:rsidRDefault="00CF11AC" w:rsidP="003551B1">
            <w:pPr>
              <w:ind w:left="113" w:right="113"/>
              <w:rPr>
                <w:rFonts w:ascii="Century Gothic" w:hAnsi="Century Gothic"/>
                <w:sz w:val="16"/>
                <w:szCs w:val="16"/>
                <w:lang w:val="fr-CA"/>
              </w:rPr>
            </w:pPr>
          </w:p>
        </w:tc>
        <w:tc>
          <w:tcPr>
            <w:tcW w:w="4410" w:type="dxa"/>
            <w:shd w:val="clear" w:color="auto" w:fill="DDD9C3" w:themeFill="background2" w:themeFillShade="E6"/>
          </w:tcPr>
          <w:p w14:paraId="352D49A5" w14:textId="77777777" w:rsidR="00CF11AC" w:rsidRPr="0046768A" w:rsidRDefault="00CF11AC" w:rsidP="003551B1">
            <w:pPr>
              <w:rPr>
                <w:rFonts w:ascii="Century Gothic" w:hAnsi="Century Gothic"/>
                <w:sz w:val="18"/>
                <w:szCs w:val="18"/>
                <w:lang w:val="fr-CA"/>
              </w:rPr>
            </w:pPr>
          </w:p>
        </w:tc>
      </w:tr>
    </w:tbl>
    <w:tbl>
      <w:tblPr>
        <w:tblStyle w:val="Grilledutableau"/>
        <w:tblW w:w="14086" w:type="dxa"/>
        <w:tblInd w:w="-205" w:type="dxa"/>
        <w:tblLayout w:type="fixed"/>
        <w:tblLook w:val="04A0" w:firstRow="1" w:lastRow="0" w:firstColumn="1" w:lastColumn="0" w:noHBand="0" w:noVBand="1"/>
      </w:tblPr>
      <w:tblGrid>
        <w:gridCol w:w="707"/>
        <w:gridCol w:w="3687"/>
        <w:gridCol w:w="802"/>
        <w:gridCol w:w="803"/>
        <w:gridCol w:w="802"/>
        <w:gridCol w:w="803"/>
        <w:gridCol w:w="345"/>
        <w:gridCol w:w="345"/>
        <w:gridCol w:w="345"/>
        <w:gridCol w:w="345"/>
        <w:gridCol w:w="345"/>
        <w:gridCol w:w="345"/>
        <w:gridCol w:w="4412"/>
      </w:tblGrid>
      <w:tr w:rsidR="00FF6639" w:rsidRPr="001D0E61" w14:paraId="4E966BC8" w14:textId="77777777" w:rsidTr="0046768A">
        <w:trPr>
          <w:trHeight w:val="242"/>
        </w:trPr>
        <w:tc>
          <w:tcPr>
            <w:tcW w:w="707" w:type="dxa"/>
          </w:tcPr>
          <w:p w14:paraId="32A35BFE" w14:textId="77777777" w:rsidR="00FF6639" w:rsidRPr="001D0E61" w:rsidRDefault="00FF6639" w:rsidP="003551B1">
            <w:pPr>
              <w:rPr>
                <w:rFonts w:ascii="Century Gothic" w:hAnsi="Century Gothic"/>
                <w:b/>
                <w:sz w:val="16"/>
                <w:szCs w:val="16"/>
              </w:rPr>
            </w:pPr>
            <w:permStart w:id="912159035" w:edGrp="everyone" w:colFirst="6" w:colLast="6"/>
            <w:permStart w:id="1248133665" w:edGrp="everyone" w:colFirst="7" w:colLast="7"/>
            <w:permStart w:id="1777227463" w:edGrp="everyone" w:colFirst="8" w:colLast="8"/>
            <w:permStart w:id="1622878069" w:edGrp="everyone" w:colFirst="9" w:colLast="9"/>
            <w:permStart w:id="1594434837" w:edGrp="everyone" w:colFirst="10" w:colLast="10"/>
            <w:permStart w:id="191836620" w:edGrp="everyone" w:colFirst="11" w:colLast="11"/>
            <w:permStart w:id="954353739" w:edGrp="everyone" w:colFirst="12" w:colLast="12"/>
            <w:r w:rsidRPr="001D0E61">
              <w:rPr>
                <w:rFonts w:ascii="Century Gothic" w:hAnsi="Century Gothic"/>
                <w:b/>
                <w:sz w:val="16"/>
                <w:szCs w:val="16"/>
              </w:rPr>
              <w:t>3.1.1</w:t>
            </w:r>
          </w:p>
        </w:tc>
        <w:tc>
          <w:tcPr>
            <w:tcW w:w="3687" w:type="dxa"/>
          </w:tcPr>
          <w:p w14:paraId="400CEE8C" w14:textId="42E40CDE" w:rsidR="00FF6639" w:rsidRPr="00587F38" w:rsidRDefault="00587F38" w:rsidP="00587F38">
            <w:pPr>
              <w:rPr>
                <w:rFonts w:ascii="Century Gothic" w:hAnsi="Century Gothic"/>
                <w:sz w:val="16"/>
                <w:szCs w:val="16"/>
                <w:lang w:val="fr-CA"/>
              </w:rPr>
            </w:pPr>
            <w:r w:rsidRPr="00587F38">
              <w:rPr>
                <w:rFonts w:ascii="Century Gothic" w:hAnsi="Century Gothic"/>
                <w:sz w:val="16"/>
                <w:szCs w:val="16"/>
                <w:lang w:val="fr-CA"/>
              </w:rPr>
              <w:t xml:space="preserve">Un processus systématique est utilisé pour </w:t>
            </w:r>
            <w:r w:rsidRPr="00587F38">
              <w:rPr>
                <w:rFonts w:ascii="Century Gothic" w:hAnsi="Century Gothic"/>
                <w:sz w:val="16"/>
                <w:szCs w:val="16"/>
                <w:lang w:val="fr-CA"/>
              </w:rPr>
              <w:lastRenderedPageBreak/>
              <w:t>identifier toutes les populations</w:t>
            </w:r>
            <w:r w:rsidR="0046768A">
              <w:rPr>
                <w:rFonts w:ascii="Century Gothic" w:hAnsi="Century Gothic"/>
                <w:sz w:val="16"/>
                <w:szCs w:val="16"/>
                <w:lang w:val="fr-CA"/>
              </w:rPr>
              <w:t xml:space="preserve"> a</w:t>
            </w:r>
            <w:r w:rsidRPr="00587F38">
              <w:rPr>
                <w:rFonts w:ascii="Century Gothic" w:hAnsi="Century Gothic"/>
                <w:sz w:val="16"/>
                <w:szCs w:val="16"/>
                <w:lang w:val="fr-CA"/>
              </w:rPr>
              <w:t>utochtones* au sein de l'Unité de gestion* ou qui peuvent être concernées</w:t>
            </w:r>
            <w:r w:rsidR="0046768A">
              <w:rPr>
                <w:rFonts w:ascii="Century Gothic" w:hAnsi="Century Gothic"/>
                <w:sz w:val="16"/>
                <w:szCs w:val="16"/>
                <w:lang w:val="fr-CA"/>
              </w:rPr>
              <w:t xml:space="preserve"> </w:t>
            </w:r>
            <w:r w:rsidRPr="00587F38">
              <w:rPr>
                <w:rFonts w:ascii="Century Gothic" w:hAnsi="Century Gothic"/>
                <w:sz w:val="16"/>
                <w:szCs w:val="16"/>
                <w:lang w:val="fr-CA"/>
              </w:rPr>
              <w:t>par les activités de gestion.</w:t>
            </w:r>
          </w:p>
          <w:p w14:paraId="4B285171" w14:textId="1794DE50" w:rsidR="00FF6639" w:rsidRPr="0046768A" w:rsidRDefault="0046768A" w:rsidP="003551B1">
            <w:pPr>
              <w:rPr>
                <w:rFonts w:ascii="Century Gothic" w:hAnsi="Century Gothic"/>
                <w:sz w:val="16"/>
                <w:szCs w:val="16"/>
                <w:lang w:val="fr-CA"/>
              </w:rPr>
            </w:pPr>
            <w:r w:rsidRPr="000312B4">
              <w:rPr>
                <w:rFonts w:ascii="Century Gothic" w:hAnsi="Century Gothic"/>
                <w:b/>
                <w:sz w:val="18"/>
                <w:szCs w:val="18"/>
                <w:lang w:val="fr-CA"/>
              </w:rPr>
              <w:t>*Voir Notes des IGI v2</w:t>
            </w:r>
          </w:p>
        </w:tc>
        <w:tc>
          <w:tcPr>
            <w:tcW w:w="802" w:type="dxa"/>
            <w:shd w:val="clear" w:color="auto" w:fill="auto"/>
          </w:tcPr>
          <w:p w14:paraId="64C93B0F" w14:textId="77777777" w:rsidR="00FF6639" w:rsidRPr="001D0E61" w:rsidRDefault="00FF6639" w:rsidP="003551B1">
            <w:pPr>
              <w:rPr>
                <w:rFonts w:ascii="Century Gothic" w:hAnsi="Century Gothic"/>
                <w:sz w:val="16"/>
                <w:szCs w:val="16"/>
              </w:rPr>
            </w:pPr>
            <w:r w:rsidRPr="001D0E61">
              <w:rPr>
                <w:rFonts w:ascii="Century Gothic" w:hAnsi="Century Gothic"/>
                <w:sz w:val="16"/>
                <w:szCs w:val="16"/>
              </w:rPr>
              <w:lastRenderedPageBreak/>
              <w:t xml:space="preserve">B3.1.1 </w:t>
            </w:r>
          </w:p>
        </w:tc>
        <w:tc>
          <w:tcPr>
            <w:tcW w:w="803" w:type="dxa"/>
            <w:shd w:val="clear" w:color="auto" w:fill="auto"/>
          </w:tcPr>
          <w:p w14:paraId="16EB9494" w14:textId="77777777" w:rsidR="00FF6639" w:rsidRPr="001D0E61" w:rsidRDefault="00FF6639" w:rsidP="003551B1">
            <w:pPr>
              <w:rPr>
                <w:rFonts w:ascii="Century Gothic" w:hAnsi="Century Gothic"/>
                <w:sz w:val="16"/>
                <w:szCs w:val="16"/>
              </w:rPr>
            </w:pPr>
            <w:r w:rsidRPr="001D0E61">
              <w:rPr>
                <w:rFonts w:ascii="Century Gothic" w:hAnsi="Century Gothic"/>
                <w:sz w:val="16"/>
                <w:szCs w:val="16"/>
              </w:rPr>
              <w:t>BC3.1.1</w:t>
            </w:r>
          </w:p>
        </w:tc>
        <w:tc>
          <w:tcPr>
            <w:tcW w:w="802" w:type="dxa"/>
            <w:shd w:val="clear" w:color="auto" w:fill="auto"/>
          </w:tcPr>
          <w:p w14:paraId="66AFBB58" w14:textId="77777777" w:rsidR="00FF6639" w:rsidRPr="001D0E61" w:rsidRDefault="00FF6639" w:rsidP="003551B1">
            <w:pPr>
              <w:rPr>
                <w:rFonts w:ascii="Century Gothic" w:hAnsi="Century Gothic"/>
                <w:sz w:val="16"/>
                <w:szCs w:val="16"/>
              </w:rPr>
            </w:pPr>
            <w:r w:rsidRPr="001D0E61">
              <w:rPr>
                <w:rFonts w:ascii="Century Gothic" w:hAnsi="Century Gothic"/>
                <w:sz w:val="16"/>
                <w:szCs w:val="16"/>
              </w:rPr>
              <w:t>GL3.1.1</w:t>
            </w:r>
          </w:p>
          <w:p w14:paraId="7EB3070A" w14:textId="77777777" w:rsidR="00FF6639" w:rsidRPr="001D0E61" w:rsidRDefault="00FF6639" w:rsidP="003551B1">
            <w:pPr>
              <w:rPr>
                <w:rFonts w:ascii="Century Gothic" w:hAnsi="Century Gothic"/>
                <w:sz w:val="16"/>
                <w:szCs w:val="16"/>
              </w:rPr>
            </w:pPr>
            <w:r w:rsidRPr="001D0E61">
              <w:rPr>
                <w:rFonts w:ascii="Century Gothic" w:hAnsi="Century Gothic"/>
                <w:sz w:val="16"/>
                <w:szCs w:val="16"/>
              </w:rPr>
              <w:lastRenderedPageBreak/>
              <w:t>GL3.1.2</w:t>
            </w:r>
          </w:p>
        </w:tc>
        <w:tc>
          <w:tcPr>
            <w:tcW w:w="803" w:type="dxa"/>
            <w:tcBorders>
              <w:right w:val="double" w:sz="4" w:space="0" w:color="auto"/>
            </w:tcBorders>
          </w:tcPr>
          <w:p w14:paraId="3522164D" w14:textId="77777777" w:rsidR="00FF6639" w:rsidRPr="001D0E61" w:rsidRDefault="00FF6639" w:rsidP="003551B1">
            <w:pPr>
              <w:rPr>
                <w:rFonts w:ascii="Century Gothic" w:hAnsi="Century Gothic"/>
                <w:sz w:val="16"/>
                <w:szCs w:val="16"/>
              </w:rPr>
            </w:pPr>
            <w:r w:rsidRPr="001D0E61">
              <w:rPr>
                <w:rFonts w:ascii="Century Gothic" w:hAnsi="Century Gothic"/>
                <w:sz w:val="16"/>
                <w:szCs w:val="16"/>
              </w:rPr>
              <w:lastRenderedPageBreak/>
              <w:t>M3.1.1</w:t>
            </w:r>
          </w:p>
        </w:tc>
        <w:tc>
          <w:tcPr>
            <w:tcW w:w="345" w:type="dxa"/>
            <w:shd w:val="clear" w:color="auto" w:fill="DDD9C3" w:themeFill="background2" w:themeFillShade="E6"/>
          </w:tcPr>
          <w:p w14:paraId="77BE51A0" w14:textId="77777777" w:rsidR="00FF6639" w:rsidRPr="001D0E61" w:rsidRDefault="00FF6639" w:rsidP="003551B1">
            <w:pPr>
              <w:rPr>
                <w:rFonts w:ascii="Century Gothic" w:hAnsi="Century Gothic"/>
                <w:i/>
                <w:sz w:val="14"/>
                <w:szCs w:val="14"/>
              </w:rPr>
            </w:pPr>
          </w:p>
        </w:tc>
        <w:tc>
          <w:tcPr>
            <w:tcW w:w="345" w:type="dxa"/>
            <w:shd w:val="clear" w:color="auto" w:fill="DDD9C3" w:themeFill="background2" w:themeFillShade="E6"/>
          </w:tcPr>
          <w:p w14:paraId="5B4E562B" w14:textId="77777777" w:rsidR="00FF6639" w:rsidRPr="001D0E61" w:rsidRDefault="00FF6639" w:rsidP="003551B1">
            <w:pPr>
              <w:rPr>
                <w:rFonts w:ascii="Century Gothic" w:hAnsi="Century Gothic"/>
                <w:i/>
                <w:sz w:val="14"/>
                <w:szCs w:val="14"/>
              </w:rPr>
            </w:pPr>
          </w:p>
        </w:tc>
        <w:tc>
          <w:tcPr>
            <w:tcW w:w="345" w:type="dxa"/>
            <w:shd w:val="clear" w:color="auto" w:fill="DDD9C3" w:themeFill="background2" w:themeFillShade="E6"/>
          </w:tcPr>
          <w:p w14:paraId="674C90F3" w14:textId="77777777" w:rsidR="00FF6639" w:rsidRPr="001D0E61" w:rsidRDefault="00FF6639" w:rsidP="003551B1">
            <w:pPr>
              <w:rPr>
                <w:rFonts w:ascii="Century Gothic" w:hAnsi="Century Gothic"/>
                <w:i/>
                <w:sz w:val="14"/>
                <w:szCs w:val="14"/>
              </w:rPr>
            </w:pPr>
          </w:p>
        </w:tc>
        <w:tc>
          <w:tcPr>
            <w:tcW w:w="345" w:type="dxa"/>
            <w:shd w:val="clear" w:color="auto" w:fill="DDD9C3" w:themeFill="background2" w:themeFillShade="E6"/>
          </w:tcPr>
          <w:p w14:paraId="7F61B89A" w14:textId="77777777" w:rsidR="00FF6639" w:rsidRPr="001D0E61" w:rsidRDefault="00FF6639" w:rsidP="003551B1">
            <w:pPr>
              <w:rPr>
                <w:rFonts w:ascii="Century Gothic" w:hAnsi="Century Gothic"/>
                <w:i/>
                <w:sz w:val="14"/>
                <w:szCs w:val="14"/>
              </w:rPr>
            </w:pPr>
          </w:p>
        </w:tc>
        <w:tc>
          <w:tcPr>
            <w:tcW w:w="345" w:type="dxa"/>
            <w:shd w:val="clear" w:color="auto" w:fill="DDD9C3" w:themeFill="background2" w:themeFillShade="E6"/>
          </w:tcPr>
          <w:p w14:paraId="62F3F596" w14:textId="77777777" w:rsidR="00FF6639" w:rsidRPr="001D0E61" w:rsidRDefault="00FF6639" w:rsidP="003551B1">
            <w:pPr>
              <w:rPr>
                <w:rFonts w:ascii="Century Gothic" w:hAnsi="Century Gothic"/>
                <w:i/>
                <w:sz w:val="14"/>
                <w:szCs w:val="14"/>
              </w:rPr>
            </w:pPr>
          </w:p>
        </w:tc>
        <w:tc>
          <w:tcPr>
            <w:tcW w:w="345" w:type="dxa"/>
            <w:shd w:val="clear" w:color="auto" w:fill="DDD9C3" w:themeFill="background2" w:themeFillShade="E6"/>
          </w:tcPr>
          <w:p w14:paraId="44216F42" w14:textId="77777777" w:rsidR="00FF6639" w:rsidRPr="001D0E61" w:rsidRDefault="00FF6639" w:rsidP="003551B1">
            <w:pPr>
              <w:rPr>
                <w:rFonts w:ascii="Century Gothic" w:hAnsi="Century Gothic"/>
                <w:i/>
                <w:sz w:val="14"/>
                <w:szCs w:val="14"/>
              </w:rPr>
            </w:pPr>
          </w:p>
        </w:tc>
        <w:tc>
          <w:tcPr>
            <w:tcW w:w="4412" w:type="dxa"/>
          </w:tcPr>
          <w:p w14:paraId="51B602CE" w14:textId="77777777" w:rsidR="00FF6639" w:rsidRPr="001D0E61" w:rsidRDefault="00FF6639" w:rsidP="003551B1">
            <w:pPr>
              <w:rPr>
                <w:rFonts w:ascii="Century Gothic" w:hAnsi="Century Gothic"/>
                <w:i/>
                <w:sz w:val="14"/>
                <w:szCs w:val="14"/>
              </w:rPr>
            </w:pPr>
          </w:p>
        </w:tc>
      </w:tr>
      <w:permEnd w:id="912159035"/>
      <w:permEnd w:id="1248133665"/>
      <w:permEnd w:id="1777227463"/>
      <w:permEnd w:id="1622878069"/>
      <w:permEnd w:id="1594434837"/>
      <w:permEnd w:id="191836620"/>
      <w:permEnd w:id="954353739"/>
      <w:tr w:rsidR="00FF6639" w:rsidRPr="001D0E61" w14:paraId="1E506849" w14:textId="77777777" w:rsidTr="0046768A">
        <w:trPr>
          <w:trHeight w:val="242"/>
        </w:trPr>
        <w:tc>
          <w:tcPr>
            <w:tcW w:w="707" w:type="dxa"/>
          </w:tcPr>
          <w:p w14:paraId="7BB1B46A" w14:textId="77777777" w:rsidR="00FF6639" w:rsidRPr="001D0E61" w:rsidRDefault="00FF6639" w:rsidP="003551B1">
            <w:pPr>
              <w:rPr>
                <w:rFonts w:ascii="Century Gothic" w:hAnsi="Century Gothic"/>
                <w:b/>
                <w:sz w:val="16"/>
                <w:szCs w:val="16"/>
              </w:rPr>
            </w:pPr>
            <w:r w:rsidRPr="001D0E61">
              <w:rPr>
                <w:rFonts w:ascii="Century Gothic" w:hAnsi="Century Gothic"/>
                <w:b/>
                <w:sz w:val="16"/>
                <w:szCs w:val="16"/>
              </w:rPr>
              <w:lastRenderedPageBreak/>
              <w:t>3.1.2</w:t>
            </w:r>
          </w:p>
        </w:tc>
        <w:tc>
          <w:tcPr>
            <w:tcW w:w="3687" w:type="dxa"/>
          </w:tcPr>
          <w:p w14:paraId="029F08C0" w14:textId="7051C3EE" w:rsidR="00587F38" w:rsidRPr="00587F38" w:rsidRDefault="00587F38" w:rsidP="00587F38">
            <w:pPr>
              <w:rPr>
                <w:rFonts w:ascii="Century Gothic" w:hAnsi="Century Gothic"/>
                <w:sz w:val="16"/>
                <w:szCs w:val="16"/>
                <w:lang w:val="fr-CA"/>
              </w:rPr>
            </w:pPr>
            <w:r w:rsidRPr="00587F38">
              <w:rPr>
                <w:rFonts w:ascii="Century Gothic" w:hAnsi="Century Gothic"/>
                <w:sz w:val="16"/>
                <w:szCs w:val="16"/>
                <w:lang w:val="fr-CA"/>
              </w:rPr>
              <w:t>Par le biais d'une concertation* avec les populations autochtones*, les</w:t>
            </w:r>
            <w:r w:rsidR="0046768A">
              <w:rPr>
                <w:rFonts w:ascii="Century Gothic" w:hAnsi="Century Gothic"/>
                <w:sz w:val="16"/>
                <w:szCs w:val="16"/>
                <w:lang w:val="fr-CA"/>
              </w:rPr>
              <w:t xml:space="preserve"> </w:t>
            </w:r>
            <w:r w:rsidRPr="00587F38">
              <w:rPr>
                <w:rFonts w:ascii="Century Gothic" w:hAnsi="Century Gothic"/>
                <w:sz w:val="16"/>
                <w:szCs w:val="16"/>
                <w:lang w:val="fr-CA"/>
              </w:rPr>
              <w:t>éléments suivants sont identifiés, consignés et / ou cartographiés :</w:t>
            </w:r>
          </w:p>
          <w:p w14:paraId="2A1F71C9" w14:textId="77777777" w:rsidR="00587F38" w:rsidRPr="00587F38" w:rsidRDefault="00587F38" w:rsidP="00587F38">
            <w:pPr>
              <w:rPr>
                <w:rFonts w:ascii="Century Gothic" w:hAnsi="Century Gothic"/>
                <w:sz w:val="16"/>
                <w:szCs w:val="16"/>
                <w:lang w:val="fr-CA"/>
              </w:rPr>
            </w:pPr>
            <w:r w:rsidRPr="00587F38">
              <w:rPr>
                <w:rFonts w:ascii="Century Gothic" w:hAnsi="Century Gothic"/>
                <w:sz w:val="16"/>
                <w:szCs w:val="16"/>
                <w:lang w:val="fr-CA"/>
              </w:rPr>
              <w:t>1. Leurs droits fonciers* coutumiers et légaux* ;</w:t>
            </w:r>
          </w:p>
          <w:p w14:paraId="63E126D7" w14:textId="6070336C" w:rsidR="00587F38" w:rsidRPr="00587F38" w:rsidRDefault="00587F38" w:rsidP="00587F38">
            <w:pPr>
              <w:rPr>
                <w:rFonts w:ascii="Century Gothic" w:hAnsi="Century Gothic"/>
                <w:sz w:val="16"/>
                <w:szCs w:val="16"/>
                <w:lang w:val="fr-CA"/>
              </w:rPr>
            </w:pPr>
            <w:r w:rsidRPr="00587F38">
              <w:rPr>
                <w:rFonts w:ascii="Century Gothic" w:hAnsi="Century Gothic"/>
                <w:sz w:val="16"/>
                <w:szCs w:val="16"/>
                <w:lang w:val="fr-CA"/>
              </w:rPr>
              <w:t>2. Leurs droits d'accès coutumiers et légaux* aux ressources forestières*</w:t>
            </w:r>
            <w:r w:rsidR="0046768A">
              <w:rPr>
                <w:rFonts w:ascii="Century Gothic" w:hAnsi="Century Gothic"/>
                <w:sz w:val="16"/>
                <w:szCs w:val="16"/>
                <w:lang w:val="fr-CA"/>
              </w:rPr>
              <w:t xml:space="preserve"> </w:t>
            </w:r>
            <w:r w:rsidRPr="00587F38">
              <w:rPr>
                <w:rFonts w:ascii="Century Gothic" w:hAnsi="Century Gothic"/>
                <w:sz w:val="16"/>
                <w:szCs w:val="16"/>
                <w:lang w:val="fr-CA"/>
              </w:rPr>
              <w:t>et services écosystémiques*, ainsi que les droits d'usage s'y rapportant*</w:t>
            </w:r>
            <w:r w:rsidR="0046768A">
              <w:rPr>
                <w:rFonts w:ascii="Century Gothic" w:hAnsi="Century Gothic"/>
                <w:sz w:val="16"/>
                <w:szCs w:val="16"/>
                <w:lang w:val="fr-CA"/>
              </w:rPr>
              <w:t xml:space="preserve"> </w:t>
            </w:r>
            <w:r w:rsidRPr="00587F38">
              <w:rPr>
                <w:rFonts w:ascii="Century Gothic" w:hAnsi="Century Gothic"/>
                <w:sz w:val="16"/>
                <w:szCs w:val="16"/>
                <w:lang w:val="fr-CA"/>
              </w:rPr>
              <w:t>;</w:t>
            </w:r>
          </w:p>
          <w:p w14:paraId="2C078046" w14:textId="5F211587" w:rsidR="00587F38" w:rsidRPr="00587F38" w:rsidRDefault="00587F38" w:rsidP="00587F38">
            <w:pPr>
              <w:rPr>
                <w:rFonts w:ascii="Century Gothic" w:hAnsi="Century Gothic"/>
                <w:sz w:val="16"/>
                <w:szCs w:val="16"/>
                <w:lang w:val="fr-CA"/>
              </w:rPr>
            </w:pPr>
            <w:r w:rsidRPr="00587F38">
              <w:rPr>
                <w:rFonts w:ascii="Century Gothic" w:hAnsi="Century Gothic"/>
                <w:sz w:val="16"/>
                <w:szCs w:val="16"/>
                <w:lang w:val="fr-CA"/>
              </w:rPr>
              <w:t>3. Leurs droits et obligations, coutumiers et légaux*, qui s’appliquent au</w:t>
            </w:r>
            <w:r w:rsidR="0046768A">
              <w:rPr>
                <w:rFonts w:ascii="Century Gothic" w:hAnsi="Century Gothic"/>
                <w:sz w:val="16"/>
                <w:szCs w:val="16"/>
                <w:lang w:val="fr-CA"/>
              </w:rPr>
              <w:t xml:space="preserve"> </w:t>
            </w:r>
            <w:r w:rsidRPr="00587F38">
              <w:rPr>
                <w:rFonts w:ascii="Century Gothic" w:hAnsi="Century Gothic"/>
                <w:sz w:val="16"/>
                <w:szCs w:val="16"/>
                <w:lang w:val="fr-CA"/>
              </w:rPr>
              <w:t>sein de l'Unité de gestion* ;</w:t>
            </w:r>
          </w:p>
          <w:p w14:paraId="36D0CF54" w14:textId="77777777" w:rsidR="00587F38" w:rsidRPr="00587F38" w:rsidRDefault="00587F38" w:rsidP="00587F38">
            <w:pPr>
              <w:rPr>
                <w:rFonts w:ascii="Century Gothic" w:hAnsi="Century Gothic"/>
                <w:sz w:val="16"/>
                <w:szCs w:val="16"/>
                <w:lang w:val="fr-CA"/>
              </w:rPr>
            </w:pPr>
            <w:r w:rsidRPr="00587F38">
              <w:rPr>
                <w:rFonts w:ascii="Century Gothic" w:hAnsi="Century Gothic"/>
                <w:sz w:val="16"/>
                <w:szCs w:val="16"/>
                <w:lang w:val="fr-CA"/>
              </w:rPr>
              <w:t>4. Les preuves attestant de ces droits et obligations ;</w:t>
            </w:r>
          </w:p>
          <w:p w14:paraId="5575FB3E" w14:textId="2C3D1BE1" w:rsidR="00FF6639" w:rsidRPr="00587F38" w:rsidRDefault="00587F38" w:rsidP="00587F38">
            <w:pPr>
              <w:rPr>
                <w:rFonts w:ascii="Century Gothic" w:hAnsi="Century Gothic"/>
                <w:sz w:val="16"/>
                <w:szCs w:val="16"/>
                <w:lang w:val="fr-CA"/>
              </w:rPr>
            </w:pPr>
            <w:r w:rsidRPr="00587F38">
              <w:rPr>
                <w:rFonts w:ascii="Century Gothic" w:hAnsi="Century Gothic"/>
                <w:sz w:val="16"/>
                <w:szCs w:val="16"/>
                <w:lang w:val="fr-CA"/>
              </w:rPr>
              <w:t>5. Les zones où ces droits sont contestés entre les populations</w:t>
            </w:r>
            <w:r w:rsidR="0046768A">
              <w:rPr>
                <w:rFonts w:ascii="Century Gothic" w:hAnsi="Century Gothic"/>
                <w:sz w:val="16"/>
                <w:szCs w:val="16"/>
                <w:lang w:val="fr-CA"/>
              </w:rPr>
              <w:t xml:space="preserve"> </w:t>
            </w:r>
            <w:r w:rsidRPr="00587F38">
              <w:rPr>
                <w:rFonts w:ascii="Century Gothic" w:hAnsi="Century Gothic"/>
                <w:sz w:val="16"/>
                <w:szCs w:val="16"/>
                <w:lang w:val="fr-CA"/>
              </w:rPr>
              <w:t>autochtones*, les gouvernements et/ou d'autres entités.</w:t>
            </w:r>
          </w:p>
          <w:p w14:paraId="2A34601A" w14:textId="2E2984F8" w:rsidR="00FF6639" w:rsidRPr="0046768A" w:rsidRDefault="0046768A" w:rsidP="003551B1">
            <w:pPr>
              <w:rPr>
                <w:rFonts w:ascii="Century Gothic" w:hAnsi="Century Gothic"/>
                <w:sz w:val="16"/>
                <w:szCs w:val="16"/>
                <w:lang w:val="fr-CA"/>
              </w:rPr>
            </w:pPr>
            <w:r w:rsidRPr="000312B4">
              <w:rPr>
                <w:rFonts w:ascii="Century Gothic" w:hAnsi="Century Gothic"/>
                <w:b/>
                <w:sz w:val="18"/>
                <w:szCs w:val="18"/>
                <w:lang w:val="fr-CA"/>
              </w:rPr>
              <w:t>*Voir Notes des IGI v2</w:t>
            </w:r>
          </w:p>
        </w:tc>
        <w:tc>
          <w:tcPr>
            <w:tcW w:w="802" w:type="dxa"/>
            <w:shd w:val="clear" w:color="auto" w:fill="auto"/>
          </w:tcPr>
          <w:p w14:paraId="36579279" w14:textId="77777777" w:rsidR="00FF6639" w:rsidRPr="001D0E61" w:rsidRDefault="00FF6639" w:rsidP="003551B1">
            <w:pPr>
              <w:rPr>
                <w:rFonts w:ascii="Century Gothic" w:hAnsi="Century Gothic"/>
                <w:sz w:val="16"/>
                <w:szCs w:val="16"/>
              </w:rPr>
            </w:pPr>
            <w:r w:rsidRPr="001D0E61">
              <w:rPr>
                <w:rFonts w:ascii="Century Gothic" w:hAnsi="Century Gothic"/>
                <w:sz w:val="16"/>
                <w:szCs w:val="16"/>
              </w:rPr>
              <w:t>B3.1.1</w:t>
            </w:r>
          </w:p>
          <w:p w14:paraId="589AFB4E" w14:textId="77777777" w:rsidR="00FF6639" w:rsidRPr="001D0E61" w:rsidRDefault="00FF6639" w:rsidP="003551B1">
            <w:pPr>
              <w:rPr>
                <w:rFonts w:ascii="Century Gothic" w:hAnsi="Century Gothic"/>
                <w:sz w:val="16"/>
                <w:szCs w:val="16"/>
              </w:rPr>
            </w:pPr>
            <w:r w:rsidRPr="001D0E61">
              <w:rPr>
                <w:rFonts w:ascii="Century Gothic" w:hAnsi="Century Gothic"/>
                <w:sz w:val="16"/>
                <w:szCs w:val="16"/>
              </w:rPr>
              <w:t>B3.2.1</w:t>
            </w:r>
          </w:p>
        </w:tc>
        <w:tc>
          <w:tcPr>
            <w:tcW w:w="803" w:type="dxa"/>
            <w:shd w:val="clear" w:color="auto" w:fill="auto"/>
          </w:tcPr>
          <w:p w14:paraId="4CA7C6E3" w14:textId="77777777" w:rsidR="00FF6639" w:rsidRPr="001D0E61" w:rsidRDefault="00FF6639" w:rsidP="003551B1">
            <w:pPr>
              <w:rPr>
                <w:rFonts w:ascii="Century Gothic" w:hAnsi="Century Gothic"/>
                <w:sz w:val="16"/>
                <w:szCs w:val="16"/>
              </w:rPr>
            </w:pPr>
            <w:r w:rsidRPr="001D0E61">
              <w:rPr>
                <w:rFonts w:ascii="Century Gothic" w:hAnsi="Century Gothic"/>
                <w:sz w:val="16"/>
                <w:szCs w:val="16"/>
              </w:rPr>
              <w:t>BC3.1.1</w:t>
            </w:r>
          </w:p>
        </w:tc>
        <w:tc>
          <w:tcPr>
            <w:tcW w:w="802" w:type="dxa"/>
            <w:shd w:val="clear" w:color="auto" w:fill="auto"/>
          </w:tcPr>
          <w:p w14:paraId="5B85CD5A" w14:textId="77777777" w:rsidR="00FF6639" w:rsidRPr="001D0E61" w:rsidRDefault="00FF6639" w:rsidP="003551B1">
            <w:pPr>
              <w:rPr>
                <w:rFonts w:ascii="Century Gothic" w:hAnsi="Century Gothic"/>
                <w:sz w:val="16"/>
                <w:szCs w:val="16"/>
              </w:rPr>
            </w:pPr>
            <w:r w:rsidRPr="001D0E61">
              <w:rPr>
                <w:rFonts w:ascii="Century Gothic" w:hAnsi="Century Gothic"/>
                <w:sz w:val="16"/>
                <w:szCs w:val="16"/>
              </w:rPr>
              <w:t>GL3.1.1</w:t>
            </w:r>
          </w:p>
          <w:p w14:paraId="3723DC33" w14:textId="77777777" w:rsidR="00FF6639" w:rsidRPr="001D0E61" w:rsidRDefault="00FF6639" w:rsidP="003551B1">
            <w:pPr>
              <w:rPr>
                <w:rFonts w:ascii="Century Gothic" w:hAnsi="Century Gothic"/>
                <w:sz w:val="16"/>
                <w:szCs w:val="16"/>
              </w:rPr>
            </w:pPr>
            <w:r w:rsidRPr="001D0E61">
              <w:rPr>
                <w:rFonts w:ascii="Century Gothic" w:hAnsi="Century Gothic"/>
                <w:sz w:val="16"/>
                <w:szCs w:val="16"/>
              </w:rPr>
              <w:t>GL3.1.2</w:t>
            </w:r>
          </w:p>
        </w:tc>
        <w:tc>
          <w:tcPr>
            <w:tcW w:w="803" w:type="dxa"/>
            <w:tcBorders>
              <w:right w:val="double" w:sz="4" w:space="0" w:color="auto"/>
            </w:tcBorders>
          </w:tcPr>
          <w:p w14:paraId="75C35695" w14:textId="77777777" w:rsidR="00FF6639" w:rsidRPr="001D0E61" w:rsidRDefault="00FF6639" w:rsidP="003551B1">
            <w:pPr>
              <w:rPr>
                <w:rFonts w:ascii="Century Gothic" w:hAnsi="Century Gothic"/>
                <w:sz w:val="16"/>
                <w:szCs w:val="16"/>
              </w:rPr>
            </w:pPr>
            <w:r w:rsidRPr="001D0E61">
              <w:rPr>
                <w:rFonts w:ascii="Century Gothic" w:hAnsi="Century Gothic"/>
                <w:sz w:val="16"/>
                <w:szCs w:val="16"/>
              </w:rPr>
              <w:t>M3.1.1</w:t>
            </w:r>
          </w:p>
          <w:p w14:paraId="61DD8BF6" w14:textId="77777777" w:rsidR="00FF6639" w:rsidRPr="001D0E61" w:rsidRDefault="00FF6639" w:rsidP="003551B1">
            <w:pPr>
              <w:rPr>
                <w:rFonts w:ascii="Century Gothic" w:hAnsi="Century Gothic"/>
                <w:sz w:val="16"/>
                <w:szCs w:val="16"/>
              </w:rPr>
            </w:pPr>
            <w:r w:rsidRPr="001D0E61">
              <w:rPr>
                <w:rFonts w:ascii="Century Gothic" w:hAnsi="Century Gothic"/>
                <w:sz w:val="16"/>
                <w:szCs w:val="16"/>
              </w:rPr>
              <w:t>M3.2.1</w:t>
            </w:r>
          </w:p>
        </w:tc>
        <w:tc>
          <w:tcPr>
            <w:tcW w:w="345" w:type="dxa"/>
            <w:shd w:val="clear" w:color="auto" w:fill="DDD9C3" w:themeFill="background2" w:themeFillShade="E6"/>
          </w:tcPr>
          <w:p w14:paraId="0B4F43B2" w14:textId="77777777" w:rsidR="00FF6639" w:rsidRPr="001D0E61" w:rsidRDefault="00FF6639" w:rsidP="003551B1">
            <w:pPr>
              <w:rPr>
                <w:rFonts w:ascii="Century Gothic" w:hAnsi="Century Gothic"/>
                <w:sz w:val="16"/>
                <w:szCs w:val="16"/>
              </w:rPr>
            </w:pPr>
          </w:p>
        </w:tc>
        <w:tc>
          <w:tcPr>
            <w:tcW w:w="345" w:type="dxa"/>
            <w:shd w:val="clear" w:color="auto" w:fill="DDD9C3" w:themeFill="background2" w:themeFillShade="E6"/>
          </w:tcPr>
          <w:p w14:paraId="7AE4C9A5" w14:textId="77777777" w:rsidR="00FF6639" w:rsidRPr="001D0E61" w:rsidRDefault="00FF6639" w:rsidP="003551B1">
            <w:pPr>
              <w:rPr>
                <w:rFonts w:ascii="Century Gothic" w:hAnsi="Century Gothic"/>
                <w:sz w:val="16"/>
                <w:szCs w:val="16"/>
              </w:rPr>
            </w:pPr>
          </w:p>
        </w:tc>
        <w:tc>
          <w:tcPr>
            <w:tcW w:w="345" w:type="dxa"/>
            <w:shd w:val="clear" w:color="auto" w:fill="DDD9C3" w:themeFill="background2" w:themeFillShade="E6"/>
          </w:tcPr>
          <w:p w14:paraId="3618B1CF" w14:textId="77777777" w:rsidR="00FF6639" w:rsidRPr="001D0E61" w:rsidRDefault="00FF6639" w:rsidP="003551B1">
            <w:pPr>
              <w:rPr>
                <w:rFonts w:ascii="Century Gothic" w:hAnsi="Century Gothic"/>
                <w:sz w:val="16"/>
                <w:szCs w:val="16"/>
              </w:rPr>
            </w:pPr>
          </w:p>
        </w:tc>
        <w:tc>
          <w:tcPr>
            <w:tcW w:w="345" w:type="dxa"/>
            <w:shd w:val="clear" w:color="auto" w:fill="DDD9C3" w:themeFill="background2" w:themeFillShade="E6"/>
          </w:tcPr>
          <w:p w14:paraId="6C6A1735" w14:textId="77777777" w:rsidR="00FF6639" w:rsidRPr="001D0E61" w:rsidRDefault="00FF6639" w:rsidP="003551B1">
            <w:pPr>
              <w:rPr>
                <w:rFonts w:ascii="Century Gothic" w:hAnsi="Century Gothic"/>
                <w:sz w:val="16"/>
                <w:szCs w:val="16"/>
              </w:rPr>
            </w:pPr>
          </w:p>
        </w:tc>
        <w:tc>
          <w:tcPr>
            <w:tcW w:w="345" w:type="dxa"/>
            <w:shd w:val="clear" w:color="auto" w:fill="DDD9C3" w:themeFill="background2" w:themeFillShade="E6"/>
          </w:tcPr>
          <w:p w14:paraId="3D093142" w14:textId="77777777" w:rsidR="00FF6639" w:rsidRPr="001D0E61" w:rsidRDefault="00FF6639" w:rsidP="003551B1">
            <w:pPr>
              <w:rPr>
                <w:rFonts w:ascii="Century Gothic" w:hAnsi="Century Gothic"/>
                <w:sz w:val="16"/>
                <w:szCs w:val="16"/>
              </w:rPr>
            </w:pPr>
          </w:p>
        </w:tc>
        <w:tc>
          <w:tcPr>
            <w:tcW w:w="345" w:type="dxa"/>
            <w:shd w:val="clear" w:color="auto" w:fill="DDD9C3" w:themeFill="background2" w:themeFillShade="E6"/>
          </w:tcPr>
          <w:p w14:paraId="24B3851F" w14:textId="77777777" w:rsidR="00FF6639" w:rsidRPr="001D0E61" w:rsidRDefault="00FF6639" w:rsidP="003551B1">
            <w:pPr>
              <w:rPr>
                <w:rFonts w:ascii="Century Gothic" w:hAnsi="Century Gothic"/>
                <w:sz w:val="16"/>
                <w:szCs w:val="16"/>
              </w:rPr>
            </w:pPr>
          </w:p>
        </w:tc>
        <w:tc>
          <w:tcPr>
            <w:tcW w:w="4412" w:type="dxa"/>
          </w:tcPr>
          <w:p w14:paraId="1606CF6E" w14:textId="77777777" w:rsidR="00FF6639" w:rsidRPr="001D0E61" w:rsidRDefault="00FF6639" w:rsidP="003551B1">
            <w:pPr>
              <w:rPr>
                <w:rFonts w:ascii="Century Gothic" w:hAnsi="Century Gothic"/>
                <w:sz w:val="16"/>
                <w:szCs w:val="16"/>
              </w:rPr>
            </w:pPr>
          </w:p>
        </w:tc>
      </w:tr>
      <w:tr w:rsidR="00FF6639" w:rsidRPr="0046768A" w14:paraId="073313C5" w14:textId="77777777" w:rsidTr="0046768A">
        <w:trPr>
          <w:trHeight w:val="242"/>
        </w:trPr>
        <w:tc>
          <w:tcPr>
            <w:tcW w:w="707" w:type="dxa"/>
            <w:shd w:val="clear" w:color="auto" w:fill="DDD9C3" w:themeFill="background2" w:themeFillShade="E6"/>
          </w:tcPr>
          <w:p w14:paraId="0DBD6A46" w14:textId="77777777" w:rsidR="00FF6639" w:rsidRPr="001D0E61" w:rsidRDefault="00FF6639" w:rsidP="003551B1">
            <w:pPr>
              <w:rPr>
                <w:rFonts w:ascii="Century Gothic" w:hAnsi="Century Gothic"/>
                <w:b/>
                <w:sz w:val="16"/>
                <w:szCs w:val="16"/>
              </w:rPr>
            </w:pPr>
            <w:r w:rsidRPr="001D0E61">
              <w:rPr>
                <w:rFonts w:ascii="Century Gothic" w:hAnsi="Century Gothic"/>
                <w:b/>
                <w:sz w:val="16"/>
                <w:szCs w:val="16"/>
              </w:rPr>
              <w:t>C3.2</w:t>
            </w:r>
          </w:p>
        </w:tc>
        <w:tc>
          <w:tcPr>
            <w:tcW w:w="3687" w:type="dxa"/>
            <w:shd w:val="clear" w:color="auto" w:fill="DDD9C3" w:themeFill="background2" w:themeFillShade="E6"/>
          </w:tcPr>
          <w:p w14:paraId="05CB28AA" w14:textId="77777777" w:rsidR="00587F38" w:rsidRPr="00587F38" w:rsidRDefault="00587F38" w:rsidP="00587F38">
            <w:pPr>
              <w:autoSpaceDE w:val="0"/>
              <w:autoSpaceDN w:val="0"/>
              <w:adjustRightInd w:val="0"/>
              <w:rPr>
                <w:rFonts w:ascii="Century Gothic" w:hAnsi="Century Gothic"/>
                <w:sz w:val="16"/>
                <w:szCs w:val="16"/>
                <w:lang w:val="fr-CA"/>
              </w:rPr>
            </w:pPr>
            <w:r w:rsidRPr="00587F38">
              <w:rPr>
                <w:rFonts w:ascii="Century Gothic" w:hAnsi="Century Gothic"/>
                <w:sz w:val="16"/>
                <w:szCs w:val="16"/>
                <w:lang w:val="fr-CA"/>
              </w:rPr>
              <w:t>L'Organisation* doit reconnaître et soutenir* les droits définis par la loi* et les droits</w:t>
            </w:r>
          </w:p>
          <w:p w14:paraId="36A2CA49" w14:textId="7486EDC6" w:rsidR="00FF6639" w:rsidRPr="0046768A" w:rsidRDefault="00587F38" w:rsidP="0046768A">
            <w:pPr>
              <w:autoSpaceDE w:val="0"/>
              <w:autoSpaceDN w:val="0"/>
              <w:adjustRightInd w:val="0"/>
              <w:rPr>
                <w:rFonts w:ascii="Century Gothic" w:hAnsi="Century Gothic"/>
                <w:sz w:val="16"/>
                <w:szCs w:val="16"/>
                <w:lang w:val="fr-CA"/>
              </w:rPr>
            </w:pPr>
            <w:r w:rsidRPr="00587F38">
              <w:rPr>
                <w:rFonts w:ascii="Century Gothic" w:hAnsi="Century Gothic"/>
                <w:sz w:val="16"/>
                <w:szCs w:val="16"/>
                <w:lang w:val="fr-CA"/>
              </w:rPr>
              <w:t>coutumiers* des populations autochtones* à garder le contrôle sur les activités de</w:t>
            </w:r>
            <w:r w:rsidR="0046768A">
              <w:rPr>
                <w:rFonts w:ascii="Century Gothic" w:hAnsi="Century Gothic"/>
                <w:sz w:val="16"/>
                <w:szCs w:val="16"/>
                <w:lang w:val="fr-CA"/>
              </w:rPr>
              <w:t xml:space="preserve"> </w:t>
            </w:r>
            <w:r w:rsidRPr="00587F38">
              <w:rPr>
                <w:rFonts w:ascii="Century Gothic" w:hAnsi="Century Gothic"/>
                <w:sz w:val="16"/>
                <w:szCs w:val="16"/>
                <w:lang w:val="fr-CA"/>
              </w:rPr>
              <w:t>gestion qui ont lieu au sein de l’Unité de gestion* ou qui sont relatives à l’Unité de</w:t>
            </w:r>
            <w:r w:rsidR="0046768A">
              <w:rPr>
                <w:rFonts w:ascii="Century Gothic" w:hAnsi="Century Gothic"/>
                <w:sz w:val="16"/>
                <w:szCs w:val="16"/>
                <w:lang w:val="fr-CA"/>
              </w:rPr>
              <w:t xml:space="preserve"> </w:t>
            </w:r>
            <w:r w:rsidRPr="00587F38">
              <w:rPr>
                <w:rFonts w:ascii="Century Gothic" w:hAnsi="Century Gothic"/>
                <w:sz w:val="16"/>
                <w:szCs w:val="16"/>
                <w:lang w:val="fr-CA"/>
              </w:rPr>
              <w:t>Gestion* dans la mesure nécessaire à la protection de leurs droits, de leurs</w:t>
            </w:r>
            <w:r w:rsidR="0046768A">
              <w:rPr>
                <w:rFonts w:ascii="Century Gothic" w:hAnsi="Century Gothic"/>
                <w:sz w:val="16"/>
                <w:szCs w:val="16"/>
                <w:lang w:val="fr-CA"/>
              </w:rPr>
              <w:t xml:space="preserve"> </w:t>
            </w:r>
            <w:r w:rsidRPr="00587F38">
              <w:rPr>
                <w:rFonts w:ascii="Century Gothic" w:hAnsi="Century Gothic"/>
                <w:sz w:val="16"/>
                <w:szCs w:val="16"/>
                <w:lang w:val="fr-CA"/>
              </w:rPr>
              <w:t>ressources, et de leurs terres et territoires*. La délégation par les populations</w:t>
            </w:r>
            <w:r w:rsidR="0046768A">
              <w:rPr>
                <w:rFonts w:ascii="Century Gothic" w:hAnsi="Century Gothic"/>
                <w:sz w:val="16"/>
                <w:szCs w:val="16"/>
                <w:lang w:val="fr-CA"/>
              </w:rPr>
              <w:t xml:space="preserve"> </w:t>
            </w:r>
            <w:r w:rsidRPr="00587F38">
              <w:rPr>
                <w:rFonts w:ascii="Century Gothic" w:hAnsi="Century Gothic"/>
                <w:sz w:val="16"/>
                <w:szCs w:val="16"/>
                <w:lang w:val="fr-CA"/>
              </w:rPr>
              <w:t>autochtones*, du contrôle des activités de gestion à des tierces parties exige un</w:t>
            </w:r>
            <w:r w:rsidR="0046768A">
              <w:rPr>
                <w:rFonts w:ascii="Century Gothic" w:hAnsi="Century Gothic"/>
                <w:sz w:val="16"/>
                <w:szCs w:val="16"/>
                <w:lang w:val="fr-CA"/>
              </w:rPr>
              <w:t xml:space="preserve"> </w:t>
            </w:r>
            <w:r w:rsidRPr="00587F38">
              <w:rPr>
                <w:rFonts w:ascii="Century Gothic" w:hAnsi="Century Gothic"/>
                <w:sz w:val="16"/>
                <w:szCs w:val="16"/>
                <w:lang w:val="fr-CA"/>
              </w:rPr>
              <w:t xml:space="preserve">consentement libre, préalable et éclairé*. </w:t>
            </w:r>
            <w:r w:rsidRPr="0046768A">
              <w:rPr>
                <w:rFonts w:ascii="Century Gothic" w:hAnsi="Century Gothic"/>
                <w:sz w:val="16"/>
                <w:szCs w:val="16"/>
                <w:lang w:val="fr-CA"/>
              </w:rPr>
              <w:t>(C3.1 et 3.2 V4)</w:t>
            </w:r>
          </w:p>
        </w:tc>
        <w:tc>
          <w:tcPr>
            <w:tcW w:w="802" w:type="dxa"/>
            <w:shd w:val="clear" w:color="auto" w:fill="DDD9C3" w:themeFill="background2" w:themeFillShade="E6"/>
          </w:tcPr>
          <w:p w14:paraId="1E37179B" w14:textId="77777777" w:rsidR="00FF6639" w:rsidRPr="0046768A" w:rsidRDefault="00FF6639" w:rsidP="003551B1">
            <w:pPr>
              <w:rPr>
                <w:rFonts w:ascii="Century Gothic" w:hAnsi="Century Gothic"/>
                <w:sz w:val="16"/>
                <w:szCs w:val="16"/>
                <w:lang w:val="fr-CA"/>
              </w:rPr>
            </w:pPr>
          </w:p>
        </w:tc>
        <w:tc>
          <w:tcPr>
            <w:tcW w:w="803" w:type="dxa"/>
            <w:shd w:val="clear" w:color="auto" w:fill="DDD9C3" w:themeFill="background2" w:themeFillShade="E6"/>
          </w:tcPr>
          <w:p w14:paraId="42915AEB" w14:textId="77777777" w:rsidR="00FF6639" w:rsidRPr="0046768A" w:rsidRDefault="00FF6639" w:rsidP="003551B1">
            <w:pPr>
              <w:rPr>
                <w:rFonts w:ascii="Century Gothic" w:hAnsi="Century Gothic"/>
                <w:sz w:val="16"/>
                <w:szCs w:val="16"/>
                <w:lang w:val="fr-CA"/>
              </w:rPr>
            </w:pPr>
          </w:p>
        </w:tc>
        <w:tc>
          <w:tcPr>
            <w:tcW w:w="802" w:type="dxa"/>
            <w:shd w:val="clear" w:color="auto" w:fill="DDD9C3" w:themeFill="background2" w:themeFillShade="E6"/>
          </w:tcPr>
          <w:p w14:paraId="5D59B965" w14:textId="77777777" w:rsidR="00FF6639" w:rsidRPr="0046768A" w:rsidRDefault="00FF6639" w:rsidP="003551B1">
            <w:pPr>
              <w:rPr>
                <w:rFonts w:ascii="Century Gothic" w:hAnsi="Century Gothic"/>
                <w:sz w:val="16"/>
                <w:szCs w:val="16"/>
                <w:lang w:val="fr-CA"/>
              </w:rPr>
            </w:pPr>
          </w:p>
        </w:tc>
        <w:tc>
          <w:tcPr>
            <w:tcW w:w="803" w:type="dxa"/>
            <w:tcBorders>
              <w:right w:val="double" w:sz="4" w:space="0" w:color="auto"/>
            </w:tcBorders>
            <w:shd w:val="clear" w:color="auto" w:fill="DDD9C3" w:themeFill="background2" w:themeFillShade="E6"/>
          </w:tcPr>
          <w:p w14:paraId="562A313B" w14:textId="77777777" w:rsidR="00FF6639" w:rsidRPr="0046768A" w:rsidRDefault="00FF6639" w:rsidP="003551B1">
            <w:pPr>
              <w:rPr>
                <w:rFonts w:ascii="Century Gothic" w:hAnsi="Century Gothic"/>
                <w:sz w:val="16"/>
                <w:szCs w:val="16"/>
                <w:lang w:val="fr-CA"/>
              </w:rPr>
            </w:pPr>
          </w:p>
        </w:tc>
        <w:tc>
          <w:tcPr>
            <w:tcW w:w="345" w:type="dxa"/>
            <w:shd w:val="clear" w:color="auto" w:fill="DDD9C3" w:themeFill="background2" w:themeFillShade="E6"/>
          </w:tcPr>
          <w:p w14:paraId="2BAF8099" w14:textId="77777777" w:rsidR="00FF6639" w:rsidRPr="0046768A" w:rsidRDefault="00FF6639" w:rsidP="003551B1">
            <w:pPr>
              <w:rPr>
                <w:rFonts w:ascii="Century Gothic" w:hAnsi="Century Gothic"/>
                <w:sz w:val="16"/>
                <w:szCs w:val="16"/>
                <w:lang w:val="fr-CA"/>
              </w:rPr>
            </w:pPr>
          </w:p>
        </w:tc>
        <w:tc>
          <w:tcPr>
            <w:tcW w:w="345" w:type="dxa"/>
            <w:shd w:val="clear" w:color="auto" w:fill="DDD9C3" w:themeFill="background2" w:themeFillShade="E6"/>
          </w:tcPr>
          <w:p w14:paraId="06E53119" w14:textId="77777777" w:rsidR="00FF6639" w:rsidRPr="0046768A" w:rsidRDefault="00FF6639" w:rsidP="003551B1">
            <w:pPr>
              <w:rPr>
                <w:rFonts w:ascii="Century Gothic" w:hAnsi="Century Gothic"/>
                <w:sz w:val="16"/>
                <w:szCs w:val="16"/>
                <w:lang w:val="fr-CA"/>
              </w:rPr>
            </w:pPr>
          </w:p>
        </w:tc>
        <w:tc>
          <w:tcPr>
            <w:tcW w:w="345" w:type="dxa"/>
            <w:shd w:val="clear" w:color="auto" w:fill="DDD9C3" w:themeFill="background2" w:themeFillShade="E6"/>
          </w:tcPr>
          <w:p w14:paraId="21993273" w14:textId="77777777" w:rsidR="00FF6639" w:rsidRPr="0046768A" w:rsidRDefault="00FF6639" w:rsidP="003551B1">
            <w:pPr>
              <w:rPr>
                <w:rFonts w:ascii="Century Gothic" w:hAnsi="Century Gothic"/>
                <w:sz w:val="16"/>
                <w:szCs w:val="16"/>
                <w:lang w:val="fr-CA"/>
              </w:rPr>
            </w:pPr>
          </w:p>
        </w:tc>
        <w:tc>
          <w:tcPr>
            <w:tcW w:w="345" w:type="dxa"/>
            <w:shd w:val="clear" w:color="auto" w:fill="DDD9C3" w:themeFill="background2" w:themeFillShade="E6"/>
          </w:tcPr>
          <w:p w14:paraId="0D311942" w14:textId="77777777" w:rsidR="00FF6639" w:rsidRPr="0046768A" w:rsidRDefault="00FF6639" w:rsidP="003551B1">
            <w:pPr>
              <w:rPr>
                <w:rFonts w:ascii="Century Gothic" w:hAnsi="Century Gothic"/>
                <w:sz w:val="16"/>
                <w:szCs w:val="16"/>
                <w:lang w:val="fr-CA"/>
              </w:rPr>
            </w:pPr>
          </w:p>
        </w:tc>
        <w:tc>
          <w:tcPr>
            <w:tcW w:w="345" w:type="dxa"/>
            <w:shd w:val="clear" w:color="auto" w:fill="DDD9C3" w:themeFill="background2" w:themeFillShade="E6"/>
          </w:tcPr>
          <w:p w14:paraId="2FA2A449" w14:textId="77777777" w:rsidR="00FF6639" w:rsidRPr="0046768A" w:rsidRDefault="00FF6639" w:rsidP="003551B1">
            <w:pPr>
              <w:rPr>
                <w:rFonts w:ascii="Century Gothic" w:hAnsi="Century Gothic"/>
                <w:sz w:val="16"/>
                <w:szCs w:val="16"/>
                <w:lang w:val="fr-CA"/>
              </w:rPr>
            </w:pPr>
          </w:p>
        </w:tc>
        <w:tc>
          <w:tcPr>
            <w:tcW w:w="345" w:type="dxa"/>
            <w:shd w:val="clear" w:color="auto" w:fill="DDD9C3" w:themeFill="background2" w:themeFillShade="E6"/>
          </w:tcPr>
          <w:p w14:paraId="0D855DEA" w14:textId="77777777" w:rsidR="00FF6639" w:rsidRPr="0046768A" w:rsidRDefault="00FF6639" w:rsidP="003551B1">
            <w:pPr>
              <w:rPr>
                <w:rFonts w:ascii="Century Gothic" w:hAnsi="Century Gothic"/>
                <w:sz w:val="16"/>
                <w:szCs w:val="16"/>
                <w:lang w:val="fr-CA"/>
              </w:rPr>
            </w:pPr>
          </w:p>
        </w:tc>
        <w:tc>
          <w:tcPr>
            <w:tcW w:w="4412" w:type="dxa"/>
            <w:shd w:val="clear" w:color="auto" w:fill="DDD9C3" w:themeFill="background2" w:themeFillShade="E6"/>
          </w:tcPr>
          <w:p w14:paraId="507081DE" w14:textId="77777777" w:rsidR="00FF6639" w:rsidRPr="0046768A" w:rsidRDefault="00FF6639" w:rsidP="003551B1">
            <w:pPr>
              <w:rPr>
                <w:rFonts w:ascii="Century Gothic" w:hAnsi="Century Gothic"/>
                <w:sz w:val="16"/>
                <w:szCs w:val="16"/>
                <w:lang w:val="fr-CA"/>
              </w:rPr>
            </w:pPr>
          </w:p>
        </w:tc>
      </w:tr>
      <w:tr w:rsidR="00FF6639" w:rsidRPr="00541D4A" w14:paraId="247D7685" w14:textId="77777777" w:rsidTr="0046768A">
        <w:trPr>
          <w:trHeight w:val="242"/>
        </w:trPr>
        <w:tc>
          <w:tcPr>
            <w:tcW w:w="707" w:type="dxa"/>
          </w:tcPr>
          <w:p w14:paraId="4D8A122E" w14:textId="77777777" w:rsidR="00FF6639" w:rsidRPr="001D0E61" w:rsidRDefault="00FF6639" w:rsidP="003551B1">
            <w:pPr>
              <w:rPr>
                <w:rFonts w:ascii="Century Gothic" w:hAnsi="Century Gothic"/>
                <w:b/>
                <w:sz w:val="16"/>
                <w:szCs w:val="16"/>
              </w:rPr>
            </w:pPr>
            <w:permStart w:id="1785792347" w:edGrp="everyone" w:colFirst="6" w:colLast="6"/>
            <w:permStart w:id="2099393859" w:edGrp="everyone" w:colFirst="7" w:colLast="7"/>
            <w:permStart w:id="1920682134" w:edGrp="everyone" w:colFirst="8" w:colLast="8"/>
            <w:permStart w:id="111423997" w:edGrp="everyone" w:colFirst="9" w:colLast="9"/>
            <w:permStart w:id="1198981201" w:edGrp="everyone" w:colFirst="10" w:colLast="10"/>
            <w:permStart w:id="1094805252" w:edGrp="everyone" w:colFirst="11" w:colLast="11"/>
            <w:permStart w:id="749872854" w:edGrp="everyone" w:colFirst="12" w:colLast="12"/>
            <w:r w:rsidRPr="001D0E61">
              <w:rPr>
                <w:rFonts w:ascii="Century Gothic" w:hAnsi="Century Gothic"/>
                <w:b/>
                <w:sz w:val="16"/>
                <w:szCs w:val="16"/>
              </w:rPr>
              <w:t>3.2.1</w:t>
            </w:r>
          </w:p>
        </w:tc>
        <w:tc>
          <w:tcPr>
            <w:tcW w:w="3687" w:type="dxa"/>
          </w:tcPr>
          <w:p w14:paraId="44E84F98" w14:textId="2757B361" w:rsidR="00FF6639" w:rsidRPr="0046768A" w:rsidRDefault="00587F38" w:rsidP="00587F38">
            <w:pPr>
              <w:rPr>
                <w:rFonts w:ascii="Century Gothic" w:hAnsi="Century Gothic"/>
                <w:sz w:val="16"/>
                <w:szCs w:val="16"/>
                <w:lang w:val="fr-CA"/>
              </w:rPr>
            </w:pPr>
            <w:r w:rsidRPr="0046768A">
              <w:rPr>
                <w:rFonts w:ascii="Century Gothic" w:hAnsi="Century Gothic"/>
                <w:sz w:val="16"/>
                <w:szCs w:val="16"/>
                <w:lang w:val="fr-CA"/>
              </w:rPr>
              <w:t>Les populations autochtones* sont informées de manière appropriée du</w:t>
            </w:r>
            <w:r w:rsidR="0046768A">
              <w:rPr>
                <w:rFonts w:ascii="Century Gothic" w:hAnsi="Century Gothic"/>
                <w:sz w:val="16"/>
                <w:szCs w:val="16"/>
                <w:lang w:val="fr-CA"/>
              </w:rPr>
              <w:t xml:space="preserve"> </w:t>
            </w:r>
            <w:r w:rsidRPr="0046768A">
              <w:rPr>
                <w:rFonts w:ascii="Century Gothic" w:hAnsi="Century Gothic"/>
                <w:sz w:val="16"/>
                <w:szCs w:val="16"/>
                <w:lang w:val="fr-CA"/>
              </w:rPr>
              <w:t>point de vue culturel quand, où et comment elles peuvent faire des</w:t>
            </w:r>
            <w:r w:rsidR="0046768A">
              <w:rPr>
                <w:rFonts w:ascii="Century Gothic" w:hAnsi="Century Gothic"/>
                <w:sz w:val="16"/>
                <w:szCs w:val="16"/>
                <w:lang w:val="fr-CA"/>
              </w:rPr>
              <w:t xml:space="preserve"> </w:t>
            </w:r>
            <w:r w:rsidRPr="0046768A">
              <w:rPr>
                <w:rFonts w:ascii="Century Gothic" w:hAnsi="Century Gothic"/>
                <w:sz w:val="16"/>
                <w:szCs w:val="16"/>
                <w:lang w:val="fr-CA"/>
              </w:rPr>
              <w:t>observations et demander la modification des activités de gestion dans la</w:t>
            </w:r>
            <w:r w:rsidR="0046768A">
              <w:rPr>
                <w:rFonts w:ascii="Century Gothic" w:hAnsi="Century Gothic"/>
                <w:sz w:val="16"/>
                <w:szCs w:val="16"/>
                <w:lang w:val="fr-CA"/>
              </w:rPr>
              <w:t xml:space="preserve"> </w:t>
            </w:r>
            <w:r w:rsidRPr="0046768A">
              <w:rPr>
                <w:rFonts w:ascii="Century Gothic" w:hAnsi="Century Gothic"/>
                <w:sz w:val="16"/>
                <w:szCs w:val="16"/>
                <w:lang w:val="fr-CA"/>
              </w:rPr>
              <w:t>mesure nécessaire à la protection de leurs droits, ressources, terres et</w:t>
            </w:r>
            <w:r w:rsidR="0046768A">
              <w:rPr>
                <w:rFonts w:ascii="Century Gothic" w:hAnsi="Century Gothic"/>
                <w:sz w:val="16"/>
                <w:szCs w:val="16"/>
                <w:lang w:val="fr-CA"/>
              </w:rPr>
              <w:t xml:space="preserve"> </w:t>
            </w:r>
            <w:r w:rsidRPr="0046768A">
              <w:rPr>
                <w:rFonts w:ascii="Century Gothic" w:hAnsi="Century Gothic"/>
                <w:sz w:val="16"/>
                <w:szCs w:val="16"/>
                <w:lang w:val="fr-CA"/>
              </w:rPr>
              <w:t>territoires*</w:t>
            </w:r>
          </w:p>
          <w:p w14:paraId="1F424EBD" w14:textId="452BB36D" w:rsidR="00FF6639" w:rsidRPr="00587F38" w:rsidRDefault="0046768A" w:rsidP="003551B1">
            <w:pPr>
              <w:rPr>
                <w:rFonts w:ascii="Century Gothic" w:hAnsi="Century Gothic"/>
                <w:i/>
                <w:sz w:val="16"/>
                <w:szCs w:val="16"/>
                <w:lang w:val="fr-CA"/>
              </w:rPr>
            </w:pPr>
            <w:r w:rsidRPr="000312B4">
              <w:rPr>
                <w:rFonts w:ascii="Century Gothic" w:hAnsi="Century Gothic"/>
                <w:b/>
                <w:sz w:val="18"/>
                <w:szCs w:val="18"/>
                <w:lang w:val="fr-CA"/>
              </w:rPr>
              <w:t>*Voir Notes des IGI v2</w:t>
            </w:r>
          </w:p>
        </w:tc>
        <w:tc>
          <w:tcPr>
            <w:tcW w:w="802" w:type="dxa"/>
            <w:shd w:val="clear" w:color="auto" w:fill="auto"/>
          </w:tcPr>
          <w:p w14:paraId="4DD37E4D" w14:textId="77777777" w:rsidR="00FF6639" w:rsidRPr="00587F38" w:rsidRDefault="00FF6639" w:rsidP="003551B1">
            <w:pPr>
              <w:rPr>
                <w:rFonts w:ascii="Century Gothic" w:hAnsi="Century Gothic"/>
                <w:sz w:val="16"/>
                <w:szCs w:val="16"/>
                <w:lang w:val="fr-CA"/>
              </w:rPr>
            </w:pPr>
          </w:p>
        </w:tc>
        <w:tc>
          <w:tcPr>
            <w:tcW w:w="803" w:type="dxa"/>
            <w:shd w:val="clear" w:color="auto" w:fill="auto"/>
          </w:tcPr>
          <w:p w14:paraId="45A1416A" w14:textId="77777777" w:rsidR="00FF6639" w:rsidRPr="00587F38" w:rsidRDefault="00FF6639" w:rsidP="003551B1">
            <w:pPr>
              <w:rPr>
                <w:rFonts w:ascii="Century Gothic" w:hAnsi="Century Gothic"/>
                <w:sz w:val="16"/>
                <w:szCs w:val="16"/>
                <w:lang w:val="fr-CA"/>
              </w:rPr>
            </w:pPr>
          </w:p>
        </w:tc>
        <w:tc>
          <w:tcPr>
            <w:tcW w:w="802" w:type="dxa"/>
            <w:shd w:val="clear" w:color="auto" w:fill="auto"/>
          </w:tcPr>
          <w:p w14:paraId="5657597F" w14:textId="77777777" w:rsidR="00FF6639" w:rsidRPr="00587F38" w:rsidRDefault="00FF6639" w:rsidP="003551B1">
            <w:pPr>
              <w:rPr>
                <w:rFonts w:ascii="Century Gothic" w:hAnsi="Century Gothic"/>
                <w:sz w:val="16"/>
                <w:szCs w:val="16"/>
                <w:lang w:val="fr-CA"/>
              </w:rPr>
            </w:pPr>
          </w:p>
        </w:tc>
        <w:tc>
          <w:tcPr>
            <w:tcW w:w="803" w:type="dxa"/>
            <w:tcBorders>
              <w:right w:val="double" w:sz="4" w:space="0" w:color="auto"/>
            </w:tcBorders>
          </w:tcPr>
          <w:p w14:paraId="70113CBE" w14:textId="77777777" w:rsidR="00FF6639" w:rsidRPr="00587F38" w:rsidRDefault="00FF6639" w:rsidP="003551B1">
            <w:pPr>
              <w:rPr>
                <w:rFonts w:ascii="Century Gothic" w:hAnsi="Century Gothic"/>
                <w:sz w:val="16"/>
                <w:szCs w:val="16"/>
                <w:lang w:val="fr-CA"/>
              </w:rPr>
            </w:pPr>
          </w:p>
        </w:tc>
        <w:tc>
          <w:tcPr>
            <w:tcW w:w="345" w:type="dxa"/>
            <w:shd w:val="clear" w:color="auto" w:fill="DDD9C3" w:themeFill="background2" w:themeFillShade="E6"/>
          </w:tcPr>
          <w:p w14:paraId="60543C88" w14:textId="77777777" w:rsidR="00FF6639" w:rsidRPr="00587F38" w:rsidRDefault="00FF6639" w:rsidP="003551B1">
            <w:pPr>
              <w:rPr>
                <w:rFonts w:ascii="Century Gothic" w:hAnsi="Century Gothic"/>
                <w:i/>
                <w:sz w:val="14"/>
                <w:szCs w:val="14"/>
                <w:lang w:val="fr-CA"/>
              </w:rPr>
            </w:pPr>
          </w:p>
        </w:tc>
        <w:tc>
          <w:tcPr>
            <w:tcW w:w="345" w:type="dxa"/>
            <w:shd w:val="clear" w:color="auto" w:fill="DDD9C3" w:themeFill="background2" w:themeFillShade="E6"/>
          </w:tcPr>
          <w:p w14:paraId="1AA322D2" w14:textId="77777777" w:rsidR="00FF6639" w:rsidRPr="00587F38" w:rsidRDefault="00FF6639" w:rsidP="003551B1">
            <w:pPr>
              <w:rPr>
                <w:rFonts w:ascii="Century Gothic" w:hAnsi="Century Gothic"/>
                <w:i/>
                <w:sz w:val="14"/>
                <w:szCs w:val="14"/>
                <w:lang w:val="fr-CA"/>
              </w:rPr>
            </w:pPr>
          </w:p>
        </w:tc>
        <w:tc>
          <w:tcPr>
            <w:tcW w:w="345" w:type="dxa"/>
            <w:shd w:val="clear" w:color="auto" w:fill="DDD9C3" w:themeFill="background2" w:themeFillShade="E6"/>
          </w:tcPr>
          <w:p w14:paraId="7F7B9DF7" w14:textId="77777777" w:rsidR="00FF6639" w:rsidRPr="00587F38" w:rsidRDefault="00FF6639" w:rsidP="003551B1">
            <w:pPr>
              <w:rPr>
                <w:rFonts w:ascii="Century Gothic" w:hAnsi="Century Gothic"/>
                <w:i/>
                <w:sz w:val="14"/>
                <w:szCs w:val="14"/>
                <w:lang w:val="fr-CA"/>
              </w:rPr>
            </w:pPr>
          </w:p>
        </w:tc>
        <w:tc>
          <w:tcPr>
            <w:tcW w:w="345" w:type="dxa"/>
            <w:shd w:val="clear" w:color="auto" w:fill="DDD9C3" w:themeFill="background2" w:themeFillShade="E6"/>
          </w:tcPr>
          <w:p w14:paraId="4467F81A" w14:textId="77777777" w:rsidR="00FF6639" w:rsidRPr="00587F38" w:rsidRDefault="00FF6639" w:rsidP="003551B1">
            <w:pPr>
              <w:rPr>
                <w:rFonts w:ascii="Century Gothic" w:hAnsi="Century Gothic"/>
                <w:i/>
                <w:sz w:val="14"/>
                <w:szCs w:val="14"/>
                <w:lang w:val="fr-CA"/>
              </w:rPr>
            </w:pPr>
          </w:p>
        </w:tc>
        <w:tc>
          <w:tcPr>
            <w:tcW w:w="345" w:type="dxa"/>
            <w:shd w:val="clear" w:color="auto" w:fill="DDD9C3" w:themeFill="background2" w:themeFillShade="E6"/>
          </w:tcPr>
          <w:p w14:paraId="63A5E286" w14:textId="77777777" w:rsidR="00FF6639" w:rsidRPr="00587F38" w:rsidRDefault="00FF6639" w:rsidP="003551B1">
            <w:pPr>
              <w:rPr>
                <w:rFonts w:ascii="Century Gothic" w:hAnsi="Century Gothic"/>
                <w:i/>
                <w:sz w:val="14"/>
                <w:szCs w:val="14"/>
                <w:lang w:val="fr-CA"/>
              </w:rPr>
            </w:pPr>
          </w:p>
        </w:tc>
        <w:tc>
          <w:tcPr>
            <w:tcW w:w="345" w:type="dxa"/>
            <w:shd w:val="clear" w:color="auto" w:fill="DDD9C3" w:themeFill="background2" w:themeFillShade="E6"/>
          </w:tcPr>
          <w:p w14:paraId="6DF009CA" w14:textId="77777777" w:rsidR="00FF6639" w:rsidRPr="00587F38" w:rsidRDefault="00FF6639" w:rsidP="003551B1">
            <w:pPr>
              <w:rPr>
                <w:rFonts w:ascii="Century Gothic" w:hAnsi="Century Gothic"/>
                <w:i/>
                <w:sz w:val="14"/>
                <w:szCs w:val="14"/>
                <w:lang w:val="fr-CA"/>
              </w:rPr>
            </w:pPr>
          </w:p>
        </w:tc>
        <w:tc>
          <w:tcPr>
            <w:tcW w:w="4412" w:type="dxa"/>
          </w:tcPr>
          <w:p w14:paraId="2CB485CB" w14:textId="77777777" w:rsidR="00FF6639" w:rsidRPr="00587F38" w:rsidRDefault="00FF6639" w:rsidP="003551B1">
            <w:pPr>
              <w:rPr>
                <w:rFonts w:ascii="Century Gothic" w:hAnsi="Century Gothic"/>
                <w:i/>
                <w:sz w:val="14"/>
                <w:szCs w:val="14"/>
                <w:lang w:val="fr-CA"/>
              </w:rPr>
            </w:pPr>
          </w:p>
        </w:tc>
      </w:tr>
      <w:tr w:rsidR="00FF6639" w:rsidRPr="001D0E61" w14:paraId="31D4A7E9" w14:textId="77777777" w:rsidTr="0046768A">
        <w:trPr>
          <w:trHeight w:val="242"/>
        </w:trPr>
        <w:tc>
          <w:tcPr>
            <w:tcW w:w="707" w:type="dxa"/>
          </w:tcPr>
          <w:p w14:paraId="7C388183" w14:textId="77777777" w:rsidR="00FF6639" w:rsidRPr="001D0E61" w:rsidRDefault="00FF6639" w:rsidP="003551B1">
            <w:pPr>
              <w:autoSpaceDE w:val="0"/>
              <w:autoSpaceDN w:val="0"/>
              <w:adjustRightInd w:val="0"/>
              <w:rPr>
                <w:rFonts w:ascii="Century Gothic" w:hAnsi="Century Gothic"/>
                <w:b/>
                <w:sz w:val="16"/>
                <w:szCs w:val="16"/>
              </w:rPr>
            </w:pPr>
            <w:permStart w:id="15424811" w:edGrp="everyone" w:colFirst="6" w:colLast="6"/>
            <w:permStart w:id="1726183197" w:edGrp="everyone" w:colFirst="7" w:colLast="7"/>
            <w:permStart w:id="1049322597" w:edGrp="everyone" w:colFirst="8" w:colLast="8"/>
            <w:permStart w:id="60303592" w:edGrp="everyone" w:colFirst="9" w:colLast="9"/>
            <w:permStart w:id="471997925" w:edGrp="everyone" w:colFirst="10" w:colLast="10"/>
            <w:permStart w:id="1133148549" w:edGrp="everyone" w:colFirst="11" w:colLast="11"/>
            <w:permStart w:id="150619747" w:edGrp="everyone" w:colFirst="12" w:colLast="12"/>
            <w:permEnd w:id="1785792347"/>
            <w:permEnd w:id="2099393859"/>
            <w:permEnd w:id="1920682134"/>
            <w:permEnd w:id="111423997"/>
            <w:permEnd w:id="1198981201"/>
            <w:permEnd w:id="1094805252"/>
            <w:permEnd w:id="749872854"/>
            <w:r w:rsidRPr="001D0E61">
              <w:rPr>
                <w:rFonts w:ascii="Century Gothic" w:hAnsi="Century Gothic"/>
                <w:b/>
                <w:sz w:val="16"/>
                <w:szCs w:val="16"/>
              </w:rPr>
              <w:t>3.2.2</w:t>
            </w:r>
          </w:p>
        </w:tc>
        <w:tc>
          <w:tcPr>
            <w:tcW w:w="3687" w:type="dxa"/>
          </w:tcPr>
          <w:p w14:paraId="1ECD7D72" w14:textId="3225108E" w:rsidR="00FF6639" w:rsidRPr="00587F38" w:rsidRDefault="00587F38" w:rsidP="0046768A">
            <w:pPr>
              <w:rPr>
                <w:rFonts w:ascii="Century Gothic" w:hAnsi="Century Gothic"/>
                <w:sz w:val="16"/>
                <w:szCs w:val="16"/>
                <w:lang w:val="fr-CA"/>
              </w:rPr>
            </w:pPr>
            <w:r w:rsidRPr="00587F38">
              <w:rPr>
                <w:rFonts w:ascii="Century Gothic" w:hAnsi="Century Gothic"/>
                <w:sz w:val="16"/>
                <w:szCs w:val="16"/>
                <w:lang w:val="fr-CA"/>
              </w:rPr>
              <w:t>Il n'existe pas d'élément attestant d'une violation des droits légaux* et</w:t>
            </w:r>
            <w:r w:rsidR="0046768A">
              <w:rPr>
                <w:rFonts w:ascii="Century Gothic" w:hAnsi="Century Gothic"/>
                <w:sz w:val="16"/>
                <w:szCs w:val="16"/>
                <w:lang w:val="fr-CA"/>
              </w:rPr>
              <w:t xml:space="preserve"> </w:t>
            </w:r>
            <w:r w:rsidRPr="00587F38">
              <w:rPr>
                <w:rFonts w:ascii="Century Gothic" w:hAnsi="Century Gothic"/>
                <w:sz w:val="16"/>
                <w:szCs w:val="16"/>
                <w:lang w:val="fr-CA"/>
              </w:rPr>
              <w:t xml:space="preserve">coutumiers* </w:t>
            </w:r>
            <w:r w:rsidRPr="00587F38">
              <w:rPr>
                <w:rFonts w:ascii="Century Gothic" w:hAnsi="Century Gothic"/>
                <w:sz w:val="16"/>
                <w:szCs w:val="16"/>
                <w:lang w:val="fr-CA"/>
              </w:rPr>
              <w:lastRenderedPageBreak/>
              <w:t>des populations autochtones* relatifs aux activités de gestion.</w:t>
            </w:r>
          </w:p>
        </w:tc>
        <w:tc>
          <w:tcPr>
            <w:tcW w:w="802" w:type="dxa"/>
            <w:shd w:val="clear" w:color="auto" w:fill="auto"/>
          </w:tcPr>
          <w:p w14:paraId="4C5245D2" w14:textId="77777777" w:rsidR="00FF6639" w:rsidRPr="001D0E61" w:rsidRDefault="00FF6639" w:rsidP="003551B1">
            <w:pPr>
              <w:autoSpaceDE w:val="0"/>
              <w:autoSpaceDN w:val="0"/>
              <w:adjustRightInd w:val="0"/>
              <w:rPr>
                <w:rFonts w:ascii="Century Gothic" w:hAnsi="Century Gothic"/>
                <w:sz w:val="16"/>
                <w:szCs w:val="16"/>
              </w:rPr>
            </w:pPr>
            <w:r w:rsidRPr="001D0E61">
              <w:rPr>
                <w:rFonts w:ascii="Century Gothic" w:hAnsi="Century Gothic"/>
                <w:sz w:val="16"/>
                <w:szCs w:val="16"/>
              </w:rPr>
              <w:lastRenderedPageBreak/>
              <w:t>B3.2.2</w:t>
            </w:r>
          </w:p>
          <w:p w14:paraId="0B4D671A" w14:textId="77777777" w:rsidR="00FF6639" w:rsidRPr="001D0E61" w:rsidRDefault="00FF6639" w:rsidP="003551B1">
            <w:pPr>
              <w:autoSpaceDE w:val="0"/>
              <w:autoSpaceDN w:val="0"/>
              <w:adjustRightInd w:val="0"/>
              <w:rPr>
                <w:rFonts w:ascii="Century Gothic" w:hAnsi="Century Gothic"/>
                <w:sz w:val="16"/>
                <w:szCs w:val="16"/>
              </w:rPr>
            </w:pPr>
            <w:r w:rsidRPr="001D0E61">
              <w:rPr>
                <w:rFonts w:ascii="Century Gothic" w:hAnsi="Century Gothic"/>
                <w:sz w:val="16"/>
                <w:szCs w:val="16"/>
              </w:rPr>
              <w:t>B3.3.3</w:t>
            </w:r>
          </w:p>
        </w:tc>
        <w:tc>
          <w:tcPr>
            <w:tcW w:w="803" w:type="dxa"/>
            <w:shd w:val="clear" w:color="auto" w:fill="auto"/>
          </w:tcPr>
          <w:p w14:paraId="337913CF" w14:textId="77777777" w:rsidR="00FF6639" w:rsidRPr="001D0E61" w:rsidRDefault="00FF6639" w:rsidP="003551B1">
            <w:pPr>
              <w:rPr>
                <w:rFonts w:ascii="Century Gothic" w:hAnsi="Century Gothic"/>
                <w:sz w:val="16"/>
                <w:szCs w:val="16"/>
              </w:rPr>
            </w:pPr>
            <w:r w:rsidRPr="001D0E61">
              <w:rPr>
                <w:rFonts w:ascii="Century Gothic" w:hAnsi="Century Gothic"/>
                <w:sz w:val="16"/>
                <w:szCs w:val="16"/>
              </w:rPr>
              <w:t>BC3.2.1</w:t>
            </w:r>
          </w:p>
        </w:tc>
        <w:tc>
          <w:tcPr>
            <w:tcW w:w="802" w:type="dxa"/>
            <w:shd w:val="clear" w:color="auto" w:fill="auto"/>
          </w:tcPr>
          <w:p w14:paraId="46F9AAFD" w14:textId="77777777" w:rsidR="00FF6639" w:rsidRPr="001D0E61" w:rsidRDefault="00FF6639" w:rsidP="003551B1">
            <w:pPr>
              <w:rPr>
                <w:rFonts w:ascii="Century Gothic" w:hAnsi="Century Gothic"/>
                <w:sz w:val="16"/>
                <w:szCs w:val="16"/>
              </w:rPr>
            </w:pPr>
            <w:r w:rsidRPr="001D0E61">
              <w:rPr>
                <w:rFonts w:ascii="Century Gothic" w:hAnsi="Century Gothic"/>
                <w:sz w:val="16"/>
                <w:szCs w:val="16"/>
              </w:rPr>
              <w:t>GL3.2.2</w:t>
            </w:r>
          </w:p>
          <w:p w14:paraId="73218DFD" w14:textId="77777777" w:rsidR="00FF6639" w:rsidRPr="001D0E61" w:rsidRDefault="00FF6639" w:rsidP="003551B1">
            <w:pPr>
              <w:rPr>
                <w:rFonts w:ascii="Century Gothic" w:hAnsi="Century Gothic"/>
                <w:sz w:val="16"/>
                <w:szCs w:val="16"/>
              </w:rPr>
            </w:pPr>
            <w:r w:rsidRPr="001D0E61">
              <w:rPr>
                <w:rFonts w:ascii="Century Gothic" w:hAnsi="Century Gothic"/>
                <w:sz w:val="16"/>
                <w:szCs w:val="16"/>
              </w:rPr>
              <w:t>GL3.3.3</w:t>
            </w:r>
          </w:p>
        </w:tc>
        <w:tc>
          <w:tcPr>
            <w:tcW w:w="803" w:type="dxa"/>
            <w:tcBorders>
              <w:right w:val="double" w:sz="4" w:space="0" w:color="auto"/>
            </w:tcBorders>
          </w:tcPr>
          <w:p w14:paraId="69511A32" w14:textId="77777777" w:rsidR="00FF6639" w:rsidRPr="001D0E61" w:rsidRDefault="00FF6639" w:rsidP="003551B1">
            <w:pPr>
              <w:rPr>
                <w:rFonts w:ascii="Century Gothic" w:hAnsi="Century Gothic"/>
                <w:sz w:val="16"/>
                <w:szCs w:val="16"/>
              </w:rPr>
            </w:pPr>
            <w:r w:rsidRPr="001D0E61">
              <w:rPr>
                <w:rFonts w:ascii="Century Gothic" w:hAnsi="Century Gothic"/>
                <w:sz w:val="16"/>
                <w:szCs w:val="16"/>
              </w:rPr>
              <w:t>M3.2.2</w:t>
            </w:r>
          </w:p>
          <w:p w14:paraId="6766D098" w14:textId="77777777" w:rsidR="00FF6639" w:rsidRPr="001D0E61" w:rsidRDefault="00FF6639" w:rsidP="003551B1">
            <w:pPr>
              <w:rPr>
                <w:rFonts w:ascii="Century Gothic" w:hAnsi="Century Gothic"/>
                <w:sz w:val="16"/>
                <w:szCs w:val="16"/>
              </w:rPr>
            </w:pPr>
            <w:r w:rsidRPr="001D0E61">
              <w:rPr>
                <w:rFonts w:ascii="Century Gothic" w:hAnsi="Century Gothic"/>
                <w:sz w:val="16"/>
                <w:szCs w:val="16"/>
              </w:rPr>
              <w:t>M3.3.3</w:t>
            </w:r>
          </w:p>
        </w:tc>
        <w:tc>
          <w:tcPr>
            <w:tcW w:w="345" w:type="dxa"/>
            <w:shd w:val="clear" w:color="auto" w:fill="DDD9C3" w:themeFill="background2" w:themeFillShade="E6"/>
          </w:tcPr>
          <w:p w14:paraId="6E5D4EA7" w14:textId="77777777" w:rsidR="00FF6639" w:rsidRPr="001D0E61" w:rsidRDefault="00FF6639" w:rsidP="003551B1">
            <w:pPr>
              <w:rPr>
                <w:rFonts w:ascii="Century Gothic" w:hAnsi="Century Gothic"/>
                <w:sz w:val="16"/>
                <w:szCs w:val="16"/>
              </w:rPr>
            </w:pPr>
          </w:p>
        </w:tc>
        <w:tc>
          <w:tcPr>
            <w:tcW w:w="345" w:type="dxa"/>
            <w:shd w:val="clear" w:color="auto" w:fill="DDD9C3" w:themeFill="background2" w:themeFillShade="E6"/>
          </w:tcPr>
          <w:p w14:paraId="0C9F4B0A" w14:textId="77777777" w:rsidR="00FF6639" w:rsidRPr="001D0E61" w:rsidRDefault="00FF6639" w:rsidP="003551B1">
            <w:pPr>
              <w:rPr>
                <w:rFonts w:ascii="Century Gothic" w:hAnsi="Century Gothic"/>
                <w:sz w:val="16"/>
                <w:szCs w:val="16"/>
              </w:rPr>
            </w:pPr>
          </w:p>
        </w:tc>
        <w:tc>
          <w:tcPr>
            <w:tcW w:w="345" w:type="dxa"/>
            <w:shd w:val="clear" w:color="auto" w:fill="DDD9C3" w:themeFill="background2" w:themeFillShade="E6"/>
          </w:tcPr>
          <w:p w14:paraId="560E8789" w14:textId="77777777" w:rsidR="00FF6639" w:rsidRPr="001D0E61" w:rsidRDefault="00FF6639" w:rsidP="003551B1">
            <w:pPr>
              <w:rPr>
                <w:rFonts w:ascii="Century Gothic" w:hAnsi="Century Gothic"/>
                <w:sz w:val="16"/>
                <w:szCs w:val="16"/>
              </w:rPr>
            </w:pPr>
          </w:p>
        </w:tc>
        <w:tc>
          <w:tcPr>
            <w:tcW w:w="345" w:type="dxa"/>
            <w:shd w:val="clear" w:color="auto" w:fill="DDD9C3" w:themeFill="background2" w:themeFillShade="E6"/>
          </w:tcPr>
          <w:p w14:paraId="067288DC" w14:textId="77777777" w:rsidR="00FF6639" w:rsidRPr="001D0E61" w:rsidRDefault="00FF6639" w:rsidP="003551B1">
            <w:pPr>
              <w:rPr>
                <w:rFonts w:ascii="Century Gothic" w:hAnsi="Century Gothic"/>
                <w:sz w:val="16"/>
                <w:szCs w:val="16"/>
              </w:rPr>
            </w:pPr>
          </w:p>
        </w:tc>
        <w:tc>
          <w:tcPr>
            <w:tcW w:w="345" w:type="dxa"/>
            <w:shd w:val="clear" w:color="auto" w:fill="DDD9C3" w:themeFill="background2" w:themeFillShade="E6"/>
          </w:tcPr>
          <w:p w14:paraId="72F91D96" w14:textId="77777777" w:rsidR="00FF6639" w:rsidRPr="001D0E61" w:rsidRDefault="00FF6639" w:rsidP="003551B1">
            <w:pPr>
              <w:rPr>
                <w:rFonts w:ascii="Century Gothic" w:hAnsi="Century Gothic"/>
                <w:sz w:val="16"/>
                <w:szCs w:val="16"/>
              </w:rPr>
            </w:pPr>
          </w:p>
        </w:tc>
        <w:tc>
          <w:tcPr>
            <w:tcW w:w="345" w:type="dxa"/>
            <w:shd w:val="clear" w:color="auto" w:fill="DDD9C3" w:themeFill="background2" w:themeFillShade="E6"/>
          </w:tcPr>
          <w:p w14:paraId="59F0F023" w14:textId="77777777" w:rsidR="00FF6639" w:rsidRPr="001D0E61" w:rsidRDefault="00FF6639" w:rsidP="003551B1">
            <w:pPr>
              <w:rPr>
                <w:rFonts w:ascii="Century Gothic" w:hAnsi="Century Gothic"/>
                <w:sz w:val="16"/>
                <w:szCs w:val="16"/>
              </w:rPr>
            </w:pPr>
          </w:p>
        </w:tc>
        <w:tc>
          <w:tcPr>
            <w:tcW w:w="4412" w:type="dxa"/>
          </w:tcPr>
          <w:p w14:paraId="0B39573E" w14:textId="77777777" w:rsidR="00FF6639" w:rsidRPr="001D0E61" w:rsidRDefault="00FF6639" w:rsidP="003551B1">
            <w:pPr>
              <w:rPr>
                <w:rFonts w:ascii="Century Gothic" w:hAnsi="Century Gothic"/>
                <w:sz w:val="16"/>
                <w:szCs w:val="16"/>
              </w:rPr>
            </w:pPr>
          </w:p>
        </w:tc>
      </w:tr>
      <w:tr w:rsidR="00FF6639" w:rsidRPr="00541D4A" w14:paraId="189E99B9" w14:textId="77777777" w:rsidTr="0046768A">
        <w:trPr>
          <w:trHeight w:val="242"/>
        </w:trPr>
        <w:tc>
          <w:tcPr>
            <w:tcW w:w="707" w:type="dxa"/>
          </w:tcPr>
          <w:p w14:paraId="463A6CF0" w14:textId="77777777" w:rsidR="00FF6639" w:rsidRPr="001D0E61" w:rsidRDefault="00FF6639" w:rsidP="003551B1">
            <w:pPr>
              <w:autoSpaceDE w:val="0"/>
              <w:autoSpaceDN w:val="0"/>
              <w:adjustRightInd w:val="0"/>
              <w:rPr>
                <w:rFonts w:ascii="Century Gothic" w:hAnsi="Century Gothic"/>
                <w:b/>
                <w:sz w:val="16"/>
                <w:szCs w:val="16"/>
              </w:rPr>
            </w:pPr>
            <w:permStart w:id="525932105" w:edGrp="everyone" w:colFirst="6" w:colLast="6"/>
            <w:permStart w:id="1139232994" w:edGrp="everyone" w:colFirst="7" w:colLast="7"/>
            <w:permStart w:id="179515615" w:edGrp="everyone" w:colFirst="8" w:colLast="8"/>
            <w:permStart w:id="649008359" w:edGrp="everyone" w:colFirst="9" w:colLast="9"/>
            <w:permStart w:id="1654141253" w:edGrp="everyone" w:colFirst="10" w:colLast="10"/>
            <w:permStart w:id="230239388" w:edGrp="everyone" w:colFirst="11" w:colLast="11"/>
            <w:permStart w:id="619844659" w:edGrp="everyone" w:colFirst="12" w:colLast="12"/>
            <w:permEnd w:id="15424811"/>
            <w:permEnd w:id="1726183197"/>
            <w:permEnd w:id="1049322597"/>
            <w:permEnd w:id="60303592"/>
            <w:permEnd w:id="471997925"/>
            <w:permEnd w:id="1133148549"/>
            <w:permEnd w:id="150619747"/>
            <w:r w:rsidRPr="001D0E61">
              <w:rPr>
                <w:rFonts w:ascii="Century Gothic" w:hAnsi="Century Gothic"/>
                <w:b/>
                <w:sz w:val="16"/>
                <w:szCs w:val="16"/>
              </w:rPr>
              <w:lastRenderedPageBreak/>
              <w:t>3.2.3</w:t>
            </w:r>
          </w:p>
        </w:tc>
        <w:tc>
          <w:tcPr>
            <w:tcW w:w="3687" w:type="dxa"/>
          </w:tcPr>
          <w:p w14:paraId="4A71FE1E" w14:textId="5297FFF2" w:rsidR="00FF6639" w:rsidRPr="00587F38" w:rsidRDefault="00587F38" w:rsidP="0046768A">
            <w:pPr>
              <w:rPr>
                <w:rFonts w:ascii="Century Gothic" w:hAnsi="Century Gothic"/>
                <w:sz w:val="16"/>
                <w:szCs w:val="16"/>
                <w:lang w:val="fr-CA"/>
              </w:rPr>
            </w:pPr>
            <w:r w:rsidRPr="00587F38">
              <w:rPr>
                <w:rFonts w:ascii="Century Gothic" w:hAnsi="Century Gothic"/>
                <w:sz w:val="16"/>
                <w:szCs w:val="16"/>
                <w:lang w:val="fr-CA"/>
              </w:rPr>
              <w:t>Lorsque ces droits existent, les populations autochtones* sont autorisées à</w:t>
            </w:r>
            <w:r w:rsidR="0046768A">
              <w:rPr>
                <w:rFonts w:ascii="Century Gothic" w:hAnsi="Century Gothic"/>
                <w:sz w:val="16"/>
                <w:szCs w:val="16"/>
                <w:lang w:val="fr-CA"/>
              </w:rPr>
              <w:t xml:space="preserve"> </w:t>
            </w:r>
            <w:r w:rsidRPr="00587F38">
              <w:rPr>
                <w:rFonts w:ascii="Century Gothic" w:hAnsi="Century Gothic"/>
                <w:sz w:val="16"/>
                <w:szCs w:val="16"/>
                <w:lang w:val="fr-CA"/>
              </w:rPr>
              <w:t>accéder à et/ou à traverser l'Unité de gestion* si cela n'interfère pas avec ce</w:t>
            </w:r>
            <w:r w:rsidR="0046768A">
              <w:rPr>
                <w:rFonts w:ascii="Century Gothic" w:hAnsi="Century Gothic"/>
                <w:sz w:val="16"/>
                <w:szCs w:val="16"/>
                <w:lang w:val="fr-CA"/>
              </w:rPr>
              <w:t xml:space="preserve"> </w:t>
            </w:r>
            <w:r w:rsidRPr="00587F38">
              <w:rPr>
                <w:rFonts w:ascii="Century Gothic" w:hAnsi="Century Gothic"/>
                <w:sz w:val="16"/>
                <w:szCs w:val="16"/>
                <w:lang w:val="fr-CA"/>
              </w:rPr>
              <w:t>standard et les Objectifs* de la gestion*.</w:t>
            </w:r>
          </w:p>
        </w:tc>
        <w:tc>
          <w:tcPr>
            <w:tcW w:w="802" w:type="dxa"/>
            <w:shd w:val="clear" w:color="auto" w:fill="auto"/>
          </w:tcPr>
          <w:p w14:paraId="122E90F4" w14:textId="77777777" w:rsidR="00FF6639" w:rsidRPr="00587F38" w:rsidRDefault="00FF6639" w:rsidP="003551B1">
            <w:pPr>
              <w:autoSpaceDE w:val="0"/>
              <w:autoSpaceDN w:val="0"/>
              <w:adjustRightInd w:val="0"/>
              <w:rPr>
                <w:rFonts w:ascii="Century Gothic" w:hAnsi="Century Gothic"/>
                <w:sz w:val="16"/>
                <w:szCs w:val="16"/>
                <w:lang w:val="fr-CA"/>
              </w:rPr>
            </w:pPr>
          </w:p>
        </w:tc>
        <w:tc>
          <w:tcPr>
            <w:tcW w:w="803" w:type="dxa"/>
            <w:shd w:val="clear" w:color="auto" w:fill="auto"/>
          </w:tcPr>
          <w:p w14:paraId="1F7BA221" w14:textId="77777777" w:rsidR="00FF6639" w:rsidRPr="00587F38" w:rsidRDefault="00FF6639" w:rsidP="003551B1">
            <w:pPr>
              <w:rPr>
                <w:rFonts w:ascii="Century Gothic" w:hAnsi="Century Gothic"/>
                <w:sz w:val="16"/>
                <w:szCs w:val="16"/>
                <w:lang w:val="fr-CA"/>
              </w:rPr>
            </w:pPr>
          </w:p>
        </w:tc>
        <w:tc>
          <w:tcPr>
            <w:tcW w:w="802" w:type="dxa"/>
            <w:shd w:val="clear" w:color="auto" w:fill="auto"/>
          </w:tcPr>
          <w:p w14:paraId="65079C62" w14:textId="77777777" w:rsidR="00FF6639" w:rsidRPr="00587F38" w:rsidRDefault="00FF6639" w:rsidP="003551B1">
            <w:pPr>
              <w:rPr>
                <w:rFonts w:ascii="Century Gothic" w:hAnsi="Century Gothic"/>
                <w:sz w:val="16"/>
                <w:szCs w:val="16"/>
                <w:lang w:val="fr-CA"/>
              </w:rPr>
            </w:pPr>
          </w:p>
        </w:tc>
        <w:tc>
          <w:tcPr>
            <w:tcW w:w="803" w:type="dxa"/>
            <w:tcBorders>
              <w:right w:val="double" w:sz="4" w:space="0" w:color="auto"/>
            </w:tcBorders>
          </w:tcPr>
          <w:p w14:paraId="700757FB" w14:textId="77777777" w:rsidR="00FF6639" w:rsidRPr="00587F38" w:rsidRDefault="00FF6639" w:rsidP="003551B1">
            <w:pPr>
              <w:rPr>
                <w:rFonts w:ascii="Century Gothic" w:hAnsi="Century Gothic"/>
                <w:sz w:val="16"/>
                <w:szCs w:val="16"/>
                <w:lang w:val="fr-CA"/>
              </w:rPr>
            </w:pPr>
          </w:p>
        </w:tc>
        <w:tc>
          <w:tcPr>
            <w:tcW w:w="345" w:type="dxa"/>
            <w:shd w:val="clear" w:color="auto" w:fill="DDD9C3" w:themeFill="background2" w:themeFillShade="E6"/>
          </w:tcPr>
          <w:p w14:paraId="64C7261A" w14:textId="77777777" w:rsidR="00FF6639" w:rsidRPr="00587F38" w:rsidRDefault="00FF6639" w:rsidP="003551B1">
            <w:pPr>
              <w:rPr>
                <w:rFonts w:ascii="Century Gothic" w:hAnsi="Century Gothic"/>
                <w:sz w:val="16"/>
                <w:szCs w:val="16"/>
                <w:lang w:val="fr-CA"/>
              </w:rPr>
            </w:pPr>
          </w:p>
        </w:tc>
        <w:tc>
          <w:tcPr>
            <w:tcW w:w="345" w:type="dxa"/>
            <w:shd w:val="clear" w:color="auto" w:fill="DDD9C3" w:themeFill="background2" w:themeFillShade="E6"/>
          </w:tcPr>
          <w:p w14:paraId="470D9F44" w14:textId="77777777" w:rsidR="00FF6639" w:rsidRPr="00587F38" w:rsidRDefault="00FF6639" w:rsidP="003551B1">
            <w:pPr>
              <w:rPr>
                <w:rFonts w:ascii="Century Gothic" w:hAnsi="Century Gothic"/>
                <w:sz w:val="16"/>
                <w:szCs w:val="16"/>
                <w:lang w:val="fr-CA"/>
              </w:rPr>
            </w:pPr>
          </w:p>
        </w:tc>
        <w:tc>
          <w:tcPr>
            <w:tcW w:w="345" w:type="dxa"/>
            <w:shd w:val="clear" w:color="auto" w:fill="DDD9C3" w:themeFill="background2" w:themeFillShade="E6"/>
          </w:tcPr>
          <w:p w14:paraId="70A3DC27" w14:textId="77777777" w:rsidR="00FF6639" w:rsidRPr="00587F38" w:rsidRDefault="00FF6639" w:rsidP="003551B1">
            <w:pPr>
              <w:rPr>
                <w:rFonts w:ascii="Century Gothic" w:hAnsi="Century Gothic"/>
                <w:sz w:val="16"/>
                <w:szCs w:val="16"/>
                <w:lang w:val="fr-CA"/>
              </w:rPr>
            </w:pPr>
          </w:p>
        </w:tc>
        <w:tc>
          <w:tcPr>
            <w:tcW w:w="345" w:type="dxa"/>
            <w:shd w:val="clear" w:color="auto" w:fill="DDD9C3" w:themeFill="background2" w:themeFillShade="E6"/>
          </w:tcPr>
          <w:p w14:paraId="5941A5F3" w14:textId="77777777" w:rsidR="00FF6639" w:rsidRPr="00587F38" w:rsidRDefault="00FF6639" w:rsidP="003551B1">
            <w:pPr>
              <w:rPr>
                <w:rFonts w:ascii="Century Gothic" w:hAnsi="Century Gothic"/>
                <w:sz w:val="16"/>
                <w:szCs w:val="16"/>
                <w:lang w:val="fr-CA"/>
              </w:rPr>
            </w:pPr>
          </w:p>
        </w:tc>
        <w:tc>
          <w:tcPr>
            <w:tcW w:w="345" w:type="dxa"/>
            <w:shd w:val="clear" w:color="auto" w:fill="DDD9C3" w:themeFill="background2" w:themeFillShade="E6"/>
          </w:tcPr>
          <w:p w14:paraId="468836C4" w14:textId="77777777" w:rsidR="00FF6639" w:rsidRPr="00587F38" w:rsidRDefault="00FF6639" w:rsidP="003551B1">
            <w:pPr>
              <w:rPr>
                <w:rFonts w:ascii="Century Gothic" w:hAnsi="Century Gothic"/>
                <w:sz w:val="16"/>
                <w:szCs w:val="16"/>
                <w:lang w:val="fr-CA"/>
              </w:rPr>
            </w:pPr>
          </w:p>
        </w:tc>
        <w:tc>
          <w:tcPr>
            <w:tcW w:w="345" w:type="dxa"/>
            <w:shd w:val="clear" w:color="auto" w:fill="DDD9C3" w:themeFill="background2" w:themeFillShade="E6"/>
          </w:tcPr>
          <w:p w14:paraId="72A9CEB9" w14:textId="77777777" w:rsidR="00FF6639" w:rsidRPr="00587F38" w:rsidRDefault="00FF6639" w:rsidP="003551B1">
            <w:pPr>
              <w:rPr>
                <w:rFonts w:ascii="Century Gothic" w:hAnsi="Century Gothic"/>
                <w:sz w:val="16"/>
                <w:szCs w:val="16"/>
                <w:lang w:val="fr-CA"/>
              </w:rPr>
            </w:pPr>
          </w:p>
        </w:tc>
        <w:tc>
          <w:tcPr>
            <w:tcW w:w="4412" w:type="dxa"/>
          </w:tcPr>
          <w:p w14:paraId="776C8105" w14:textId="77777777" w:rsidR="00FF6639" w:rsidRPr="00587F38" w:rsidRDefault="00FF6639" w:rsidP="003551B1">
            <w:pPr>
              <w:rPr>
                <w:rFonts w:ascii="Century Gothic" w:hAnsi="Century Gothic"/>
                <w:sz w:val="16"/>
                <w:szCs w:val="16"/>
                <w:lang w:val="fr-CA"/>
              </w:rPr>
            </w:pPr>
          </w:p>
        </w:tc>
      </w:tr>
      <w:tr w:rsidR="00FF6639" w:rsidRPr="001D0E61" w14:paraId="5CAF0BFA" w14:textId="77777777" w:rsidTr="0046768A">
        <w:trPr>
          <w:trHeight w:val="242"/>
        </w:trPr>
        <w:tc>
          <w:tcPr>
            <w:tcW w:w="707" w:type="dxa"/>
          </w:tcPr>
          <w:p w14:paraId="177C2042" w14:textId="77777777" w:rsidR="00FF6639" w:rsidRPr="001D0E61" w:rsidRDefault="00FF6639" w:rsidP="003551B1">
            <w:pPr>
              <w:autoSpaceDE w:val="0"/>
              <w:autoSpaceDN w:val="0"/>
              <w:adjustRightInd w:val="0"/>
              <w:rPr>
                <w:rFonts w:ascii="Century Gothic" w:hAnsi="Century Gothic"/>
                <w:b/>
                <w:sz w:val="16"/>
                <w:szCs w:val="16"/>
              </w:rPr>
            </w:pPr>
            <w:permStart w:id="1131874005" w:edGrp="everyone" w:colFirst="6" w:colLast="6"/>
            <w:permStart w:id="73819386" w:edGrp="everyone" w:colFirst="7" w:colLast="7"/>
            <w:permStart w:id="1444503720" w:edGrp="everyone" w:colFirst="8" w:colLast="8"/>
            <w:permStart w:id="723993061" w:edGrp="everyone" w:colFirst="9" w:colLast="9"/>
            <w:permStart w:id="1387804537" w:edGrp="everyone" w:colFirst="10" w:colLast="10"/>
            <w:permStart w:id="1358043202" w:edGrp="everyone" w:colFirst="11" w:colLast="11"/>
            <w:permStart w:id="399584102" w:edGrp="everyone" w:colFirst="12" w:colLast="12"/>
            <w:permEnd w:id="525932105"/>
            <w:permEnd w:id="1139232994"/>
            <w:permEnd w:id="179515615"/>
            <w:permEnd w:id="649008359"/>
            <w:permEnd w:id="1654141253"/>
            <w:permEnd w:id="230239388"/>
            <w:permEnd w:id="619844659"/>
            <w:r w:rsidRPr="001D0E61">
              <w:rPr>
                <w:rFonts w:ascii="Century Gothic" w:hAnsi="Century Gothic"/>
                <w:sz w:val="16"/>
                <w:szCs w:val="16"/>
              </w:rPr>
              <w:t>3.2.4</w:t>
            </w:r>
          </w:p>
        </w:tc>
        <w:tc>
          <w:tcPr>
            <w:tcW w:w="3687" w:type="dxa"/>
          </w:tcPr>
          <w:p w14:paraId="7917F43E" w14:textId="77777777" w:rsidR="00587F38" w:rsidRPr="00587F38" w:rsidRDefault="00587F38" w:rsidP="00587F38">
            <w:pPr>
              <w:rPr>
                <w:rFonts w:ascii="Century Gothic" w:hAnsi="Century Gothic"/>
                <w:sz w:val="16"/>
                <w:szCs w:val="16"/>
                <w:lang w:val="fr-CA"/>
              </w:rPr>
            </w:pPr>
            <w:r w:rsidRPr="00587F38">
              <w:rPr>
                <w:rFonts w:ascii="Century Gothic" w:hAnsi="Century Gothic"/>
                <w:sz w:val="16"/>
                <w:szCs w:val="16"/>
                <w:lang w:val="fr-CA"/>
              </w:rPr>
              <w:t>La délégation par les populations autochtones* du contrôle des activités de</w:t>
            </w:r>
          </w:p>
          <w:p w14:paraId="0DA3A49A" w14:textId="17EC5DA9" w:rsidR="00587F38" w:rsidRPr="00587F38" w:rsidRDefault="00587F38" w:rsidP="00587F38">
            <w:pPr>
              <w:rPr>
                <w:rFonts w:ascii="Century Gothic" w:hAnsi="Century Gothic"/>
                <w:sz w:val="16"/>
                <w:szCs w:val="16"/>
                <w:lang w:val="fr-CA"/>
              </w:rPr>
            </w:pPr>
            <w:r w:rsidRPr="00587F38">
              <w:rPr>
                <w:rFonts w:ascii="Century Gothic" w:hAnsi="Century Gothic"/>
                <w:sz w:val="16"/>
                <w:szCs w:val="16"/>
                <w:lang w:val="fr-CA"/>
              </w:rPr>
              <w:t>gestion des ressources sur lesquelles elles détiennent des droits ne s'exerce</w:t>
            </w:r>
            <w:r w:rsidR="0046768A">
              <w:rPr>
                <w:rFonts w:ascii="Century Gothic" w:hAnsi="Century Gothic"/>
                <w:sz w:val="16"/>
                <w:szCs w:val="16"/>
                <w:lang w:val="fr-CA"/>
              </w:rPr>
              <w:t xml:space="preserve"> </w:t>
            </w:r>
            <w:r w:rsidRPr="00587F38">
              <w:rPr>
                <w:rFonts w:ascii="Century Gothic" w:hAnsi="Century Gothic"/>
                <w:sz w:val="16"/>
                <w:szCs w:val="16"/>
                <w:lang w:val="fr-CA"/>
              </w:rPr>
              <w:t>qu'avec leur consentement libre, préalable et éclairé *. Il faut notamment :</w:t>
            </w:r>
          </w:p>
          <w:p w14:paraId="2A5B1735" w14:textId="48711792" w:rsidR="00587F38" w:rsidRPr="00587F38" w:rsidRDefault="00587F38" w:rsidP="00587F38">
            <w:pPr>
              <w:rPr>
                <w:rFonts w:ascii="Century Gothic" w:hAnsi="Century Gothic"/>
                <w:sz w:val="16"/>
                <w:szCs w:val="16"/>
                <w:lang w:val="fr-CA"/>
              </w:rPr>
            </w:pPr>
            <w:r w:rsidRPr="00587F38">
              <w:rPr>
                <w:rFonts w:ascii="Century Gothic" w:hAnsi="Century Gothic"/>
                <w:sz w:val="16"/>
                <w:szCs w:val="16"/>
                <w:lang w:val="fr-CA"/>
              </w:rPr>
              <w:t>1. s'assurer que les populations autochtones* connaissent leurs droits et</w:t>
            </w:r>
            <w:r w:rsidR="0046768A">
              <w:rPr>
                <w:rFonts w:ascii="Century Gothic" w:hAnsi="Century Gothic"/>
                <w:sz w:val="16"/>
                <w:szCs w:val="16"/>
                <w:lang w:val="fr-CA"/>
              </w:rPr>
              <w:t xml:space="preserve"> </w:t>
            </w:r>
            <w:r w:rsidRPr="00587F38">
              <w:rPr>
                <w:rFonts w:ascii="Century Gothic" w:hAnsi="Century Gothic"/>
                <w:sz w:val="16"/>
                <w:szCs w:val="16"/>
                <w:lang w:val="fr-CA"/>
              </w:rPr>
              <w:t>obligations concernant la ressource ;</w:t>
            </w:r>
          </w:p>
          <w:p w14:paraId="2836155A" w14:textId="2975392A" w:rsidR="00587F38" w:rsidRPr="00587F38" w:rsidRDefault="00587F38" w:rsidP="00587F38">
            <w:pPr>
              <w:rPr>
                <w:rFonts w:ascii="Century Gothic" w:hAnsi="Century Gothic"/>
                <w:sz w:val="16"/>
                <w:szCs w:val="16"/>
                <w:lang w:val="fr-CA"/>
              </w:rPr>
            </w:pPr>
            <w:r w:rsidRPr="00587F38">
              <w:rPr>
                <w:rFonts w:ascii="Century Gothic" w:hAnsi="Century Gothic"/>
                <w:sz w:val="16"/>
                <w:szCs w:val="16"/>
                <w:lang w:val="fr-CA"/>
              </w:rPr>
              <w:t>2. informer les populations autochtones* de la valeur économique, sociale</w:t>
            </w:r>
            <w:r w:rsidR="0046768A">
              <w:rPr>
                <w:rFonts w:ascii="Century Gothic" w:hAnsi="Century Gothic"/>
                <w:sz w:val="16"/>
                <w:szCs w:val="16"/>
                <w:lang w:val="fr-CA"/>
              </w:rPr>
              <w:t xml:space="preserve"> </w:t>
            </w:r>
            <w:r w:rsidRPr="00587F38">
              <w:rPr>
                <w:rFonts w:ascii="Century Gothic" w:hAnsi="Century Gothic"/>
                <w:sz w:val="16"/>
                <w:szCs w:val="16"/>
                <w:lang w:val="fr-CA"/>
              </w:rPr>
              <w:t>et environnementale de la ressource pour laquelle elles envisagent de</w:t>
            </w:r>
            <w:r w:rsidR="0046768A">
              <w:rPr>
                <w:rFonts w:ascii="Century Gothic" w:hAnsi="Century Gothic"/>
                <w:sz w:val="16"/>
                <w:szCs w:val="16"/>
                <w:lang w:val="fr-CA"/>
              </w:rPr>
              <w:t xml:space="preserve"> </w:t>
            </w:r>
            <w:r w:rsidRPr="00587F38">
              <w:rPr>
                <w:rFonts w:ascii="Century Gothic" w:hAnsi="Century Gothic"/>
                <w:sz w:val="16"/>
                <w:szCs w:val="16"/>
                <w:lang w:val="fr-CA"/>
              </w:rPr>
              <w:t>déléguer le contrôle ;</w:t>
            </w:r>
          </w:p>
          <w:p w14:paraId="23F0D6BC" w14:textId="5A82BB2C" w:rsidR="00587F38" w:rsidRPr="00587F38" w:rsidRDefault="00587F38" w:rsidP="00587F38">
            <w:pPr>
              <w:rPr>
                <w:rFonts w:ascii="Century Gothic" w:hAnsi="Century Gothic"/>
                <w:sz w:val="16"/>
                <w:szCs w:val="16"/>
                <w:lang w:val="fr-CA"/>
              </w:rPr>
            </w:pPr>
            <w:r w:rsidRPr="00587F38">
              <w:rPr>
                <w:rFonts w:ascii="Century Gothic" w:hAnsi="Century Gothic"/>
                <w:sz w:val="16"/>
                <w:szCs w:val="16"/>
                <w:lang w:val="fr-CA"/>
              </w:rPr>
              <w:t>3. informer les populations autochtones* de leur droit à refuser leur</w:t>
            </w:r>
            <w:r w:rsidR="0046768A">
              <w:rPr>
                <w:rFonts w:ascii="Century Gothic" w:hAnsi="Century Gothic"/>
                <w:sz w:val="16"/>
                <w:szCs w:val="16"/>
                <w:lang w:val="fr-CA"/>
              </w:rPr>
              <w:t xml:space="preserve"> </w:t>
            </w:r>
            <w:r w:rsidRPr="00587F38">
              <w:rPr>
                <w:rFonts w:ascii="Century Gothic" w:hAnsi="Century Gothic"/>
                <w:sz w:val="16"/>
                <w:szCs w:val="16"/>
                <w:lang w:val="fr-CA"/>
              </w:rPr>
              <w:t>consentement à des activités de gestion proposées dans la mesure</w:t>
            </w:r>
            <w:r w:rsidR="0046768A">
              <w:rPr>
                <w:rFonts w:ascii="Century Gothic" w:hAnsi="Century Gothic"/>
                <w:sz w:val="16"/>
                <w:szCs w:val="16"/>
                <w:lang w:val="fr-CA"/>
              </w:rPr>
              <w:t xml:space="preserve"> </w:t>
            </w:r>
            <w:r w:rsidRPr="00587F38">
              <w:rPr>
                <w:rFonts w:ascii="Century Gothic" w:hAnsi="Century Gothic"/>
                <w:sz w:val="16"/>
                <w:szCs w:val="16"/>
                <w:lang w:val="fr-CA"/>
              </w:rPr>
              <w:t>nécessaire à la protection de leurs droits, ressources et terres et</w:t>
            </w:r>
            <w:r w:rsidR="0046768A">
              <w:rPr>
                <w:rFonts w:ascii="Century Gothic" w:hAnsi="Century Gothic"/>
                <w:sz w:val="16"/>
                <w:szCs w:val="16"/>
                <w:lang w:val="fr-CA"/>
              </w:rPr>
              <w:t xml:space="preserve"> </w:t>
            </w:r>
            <w:r w:rsidRPr="00587F38">
              <w:rPr>
                <w:rFonts w:ascii="Century Gothic" w:hAnsi="Century Gothic"/>
                <w:sz w:val="16"/>
                <w:szCs w:val="16"/>
                <w:lang w:val="fr-CA"/>
              </w:rPr>
              <w:t>territoires* ;</w:t>
            </w:r>
          </w:p>
          <w:p w14:paraId="3F102E9B" w14:textId="6FEC96D8" w:rsidR="00587F38" w:rsidRPr="00587F38" w:rsidRDefault="00587F38" w:rsidP="00587F38">
            <w:pPr>
              <w:rPr>
                <w:rFonts w:ascii="Century Gothic" w:hAnsi="Century Gothic"/>
                <w:sz w:val="16"/>
                <w:szCs w:val="16"/>
                <w:lang w:val="fr-CA"/>
              </w:rPr>
            </w:pPr>
            <w:r w:rsidRPr="00587F38">
              <w:rPr>
                <w:rFonts w:ascii="Century Gothic" w:hAnsi="Century Gothic"/>
                <w:sz w:val="16"/>
                <w:szCs w:val="16"/>
                <w:lang w:val="fr-CA"/>
              </w:rPr>
              <w:t>4. informer les populations autochtones* des activités de gestion</w:t>
            </w:r>
            <w:r w:rsidR="0046768A">
              <w:rPr>
                <w:rFonts w:ascii="Century Gothic" w:hAnsi="Century Gothic"/>
                <w:sz w:val="16"/>
                <w:szCs w:val="16"/>
                <w:lang w:val="fr-CA"/>
              </w:rPr>
              <w:t xml:space="preserve"> </w:t>
            </w:r>
            <w:r w:rsidRPr="00587F38">
              <w:rPr>
                <w:rFonts w:ascii="Century Gothic" w:hAnsi="Century Gothic"/>
                <w:sz w:val="16"/>
                <w:szCs w:val="16"/>
                <w:lang w:val="fr-CA"/>
              </w:rPr>
              <w:t>forestière* actuelles et prévues ;</w:t>
            </w:r>
          </w:p>
          <w:p w14:paraId="16CAA845" w14:textId="2B15AFAB" w:rsidR="00587F38" w:rsidRPr="00587F38" w:rsidRDefault="00587F38" w:rsidP="00587F38">
            <w:pPr>
              <w:rPr>
                <w:rFonts w:ascii="Century Gothic" w:hAnsi="Century Gothic"/>
                <w:sz w:val="16"/>
                <w:szCs w:val="16"/>
                <w:lang w:val="fr-CA"/>
              </w:rPr>
            </w:pPr>
            <w:r w:rsidRPr="00587F38">
              <w:rPr>
                <w:rFonts w:ascii="Century Gothic" w:hAnsi="Century Gothic"/>
                <w:sz w:val="16"/>
                <w:szCs w:val="16"/>
                <w:lang w:val="fr-CA"/>
              </w:rPr>
              <w:t>5. définir le processus de prise de décision à utiliser par la communauté et</w:t>
            </w:r>
            <w:r w:rsidR="0046768A">
              <w:rPr>
                <w:rFonts w:ascii="Century Gothic" w:hAnsi="Century Gothic"/>
                <w:sz w:val="16"/>
                <w:szCs w:val="16"/>
                <w:lang w:val="fr-CA"/>
              </w:rPr>
              <w:t xml:space="preserve"> </w:t>
            </w:r>
            <w:r w:rsidRPr="00587F38">
              <w:rPr>
                <w:rFonts w:ascii="Century Gothic" w:hAnsi="Century Gothic"/>
                <w:sz w:val="16"/>
                <w:szCs w:val="16"/>
                <w:lang w:val="fr-CA"/>
              </w:rPr>
              <w:t>l'Organisation ;</w:t>
            </w:r>
          </w:p>
          <w:p w14:paraId="782F048D" w14:textId="0A138D91" w:rsidR="00587F38" w:rsidRPr="00587F38" w:rsidRDefault="00587F38" w:rsidP="00587F38">
            <w:pPr>
              <w:rPr>
                <w:rFonts w:ascii="Century Gothic" w:hAnsi="Century Gothic"/>
                <w:sz w:val="16"/>
                <w:szCs w:val="16"/>
                <w:lang w:val="fr-CA"/>
              </w:rPr>
            </w:pPr>
            <w:r w:rsidRPr="00587F38">
              <w:rPr>
                <w:rFonts w:ascii="Century Gothic" w:hAnsi="Century Gothic"/>
                <w:sz w:val="16"/>
                <w:szCs w:val="16"/>
                <w:lang w:val="fr-CA"/>
              </w:rPr>
              <w:t>6. définir la négociation équitable des accords de consentement avec une</w:t>
            </w:r>
            <w:r w:rsidR="0046768A">
              <w:rPr>
                <w:rFonts w:ascii="Century Gothic" w:hAnsi="Century Gothic"/>
                <w:sz w:val="16"/>
                <w:szCs w:val="16"/>
                <w:lang w:val="fr-CA"/>
              </w:rPr>
              <w:t xml:space="preserve"> </w:t>
            </w:r>
            <w:r w:rsidRPr="00587F38">
              <w:rPr>
                <w:rFonts w:ascii="Century Gothic" w:hAnsi="Century Gothic"/>
                <w:sz w:val="16"/>
                <w:szCs w:val="16"/>
                <w:lang w:val="fr-CA"/>
              </w:rPr>
              <w:t>juste compensation pour l'utilisation de la ressource, d'une manière</w:t>
            </w:r>
            <w:r w:rsidR="0046768A">
              <w:rPr>
                <w:rFonts w:ascii="Century Gothic" w:hAnsi="Century Gothic"/>
                <w:sz w:val="16"/>
                <w:szCs w:val="16"/>
                <w:lang w:val="fr-CA"/>
              </w:rPr>
              <w:t xml:space="preserve"> </w:t>
            </w:r>
            <w:r w:rsidRPr="00587F38">
              <w:rPr>
                <w:rFonts w:ascii="Century Gothic" w:hAnsi="Century Gothic"/>
                <w:sz w:val="16"/>
                <w:szCs w:val="16"/>
                <w:lang w:val="fr-CA"/>
              </w:rPr>
              <w:t>acceptable du point de vue culturel pour les populations autochtones*,</w:t>
            </w:r>
            <w:r w:rsidR="0046768A">
              <w:rPr>
                <w:rFonts w:ascii="Century Gothic" w:hAnsi="Century Gothic"/>
                <w:sz w:val="16"/>
                <w:szCs w:val="16"/>
                <w:lang w:val="fr-CA"/>
              </w:rPr>
              <w:t xml:space="preserve"> </w:t>
            </w:r>
            <w:r w:rsidRPr="00587F38">
              <w:rPr>
                <w:rFonts w:ascii="Century Gothic" w:hAnsi="Century Gothic"/>
                <w:sz w:val="16"/>
                <w:szCs w:val="16"/>
                <w:lang w:val="fr-CA"/>
              </w:rPr>
              <w:t>et, si nécessaire, avec l'aide de conseillers impartiaux ;</w:t>
            </w:r>
          </w:p>
          <w:p w14:paraId="46D6F345" w14:textId="1D476142" w:rsidR="00FF6639" w:rsidRPr="0046768A" w:rsidRDefault="00587F38" w:rsidP="00587F38">
            <w:pPr>
              <w:rPr>
                <w:rFonts w:ascii="Century Gothic" w:hAnsi="Century Gothic"/>
                <w:sz w:val="16"/>
                <w:szCs w:val="16"/>
                <w:lang w:val="fr-CA"/>
              </w:rPr>
            </w:pPr>
            <w:r w:rsidRPr="00587F38">
              <w:rPr>
                <w:rFonts w:ascii="Century Gothic" w:hAnsi="Century Gothic"/>
                <w:sz w:val="16"/>
                <w:szCs w:val="16"/>
                <w:lang w:val="fr-CA"/>
              </w:rPr>
              <w:t>7. s'assurer que tout accord conclu soit consigné et reconnu officiellement</w:t>
            </w:r>
            <w:r w:rsidR="0046768A">
              <w:rPr>
                <w:rFonts w:ascii="Century Gothic" w:hAnsi="Century Gothic"/>
                <w:sz w:val="16"/>
                <w:szCs w:val="16"/>
                <w:lang w:val="fr-CA"/>
              </w:rPr>
              <w:t xml:space="preserve"> </w:t>
            </w:r>
            <w:r w:rsidRPr="0046768A">
              <w:rPr>
                <w:rFonts w:ascii="Century Gothic" w:hAnsi="Century Gothic"/>
                <w:sz w:val="16"/>
                <w:szCs w:val="16"/>
                <w:lang w:val="fr-CA"/>
              </w:rPr>
              <w:t>;</w:t>
            </w:r>
          </w:p>
          <w:p w14:paraId="279251CB" w14:textId="77777777" w:rsidR="00587F38" w:rsidRPr="00587F38" w:rsidRDefault="00587F38" w:rsidP="00587F38">
            <w:pPr>
              <w:rPr>
                <w:rFonts w:ascii="Century Gothic" w:hAnsi="Century Gothic"/>
                <w:sz w:val="16"/>
                <w:szCs w:val="16"/>
                <w:lang w:val="fr-CA"/>
              </w:rPr>
            </w:pPr>
            <w:r w:rsidRPr="00587F38">
              <w:rPr>
                <w:rFonts w:ascii="Century Gothic" w:hAnsi="Century Gothic"/>
                <w:sz w:val="16"/>
                <w:szCs w:val="16"/>
                <w:lang w:val="fr-CA"/>
              </w:rPr>
              <w:t>8. veiller à ce que l'accord soit respecté par toutes les parties ;</w:t>
            </w:r>
          </w:p>
          <w:p w14:paraId="3358AC5E" w14:textId="77777777" w:rsidR="00587F38" w:rsidRPr="00587F38" w:rsidRDefault="00587F38" w:rsidP="00587F38">
            <w:pPr>
              <w:rPr>
                <w:rFonts w:ascii="Century Gothic" w:hAnsi="Century Gothic"/>
                <w:sz w:val="16"/>
                <w:szCs w:val="16"/>
                <w:lang w:val="fr-CA"/>
              </w:rPr>
            </w:pPr>
            <w:r w:rsidRPr="00587F38">
              <w:rPr>
                <w:rFonts w:ascii="Century Gothic" w:hAnsi="Century Gothic"/>
                <w:sz w:val="16"/>
                <w:szCs w:val="16"/>
                <w:lang w:val="fr-CA"/>
              </w:rPr>
              <w:t>9. renégocier périodiquement les termes de l'accord de consentement</w:t>
            </w:r>
          </w:p>
          <w:p w14:paraId="0D672DBA" w14:textId="566ADFFD" w:rsidR="00587F38" w:rsidRPr="00587F38" w:rsidRDefault="00587F38" w:rsidP="00587F38">
            <w:pPr>
              <w:rPr>
                <w:rFonts w:ascii="Century Gothic" w:hAnsi="Century Gothic"/>
                <w:sz w:val="16"/>
                <w:szCs w:val="16"/>
                <w:lang w:val="fr-CA"/>
              </w:rPr>
            </w:pPr>
            <w:r w:rsidRPr="00587F38">
              <w:rPr>
                <w:rFonts w:ascii="Century Gothic" w:hAnsi="Century Gothic"/>
                <w:sz w:val="16"/>
                <w:szCs w:val="16"/>
                <w:lang w:val="fr-CA"/>
              </w:rPr>
              <w:t>afin de prendre en compte les modifications de conditions et les conflits; et</w:t>
            </w:r>
          </w:p>
          <w:p w14:paraId="43456E58" w14:textId="4E47FC3A" w:rsidR="00587F38" w:rsidRPr="00587F38" w:rsidRDefault="00587F38" w:rsidP="00587F38">
            <w:pPr>
              <w:rPr>
                <w:rFonts w:ascii="Century Gothic" w:hAnsi="Century Gothic"/>
                <w:sz w:val="16"/>
                <w:szCs w:val="16"/>
                <w:lang w:val="fr-CA"/>
              </w:rPr>
            </w:pPr>
            <w:r w:rsidRPr="00587F38">
              <w:rPr>
                <w:rFonts w:ascii="Century Gothic" w:hAnsi="Century Gothic"/>
                <w:sz w:val="16"/>
                <w:szCs w:val="16"/>
                <w:lang w:val="fr-CA"/>
              </w:rPr>
              <w:t xml:space="preserve">10. Identifier, reconnaître et si possible </w:t>
            </w:r>
            <w:r w:rsidRPr="00587F38">
              <w:rPr>
                <w:rFonts w:ascii="Century Gothic" w:hAnsi="Century Gothic"/>
                <w:sz w:val="16"/>
                <w:szCs w:val="16"/>
                <w:lang w:val="fr-CA"/>
              </w:rPr>
              <w:lastRenderedPageBreak/>
              <w:t>documenter le savoir traditionnel et</w:t>
            </w:r>
            <w:r w:rsidR="0046768A">
              <w:rPr>
                <w:rFonts w:ascii="Century Gothic" w:hAnsi="Century Gothic"/>
                <w:sz w:val="16"/>
                <w:szCs w:val="16"/>
                <w:lang w:val="fr-CA"/>
              </w:rPr>
              <w:t xml:space="preserve"> </w:t>
            </w:r>
            <w:r w:rsidRPr="00587F38">
              <w:rPr>
                <w:rFonts w:ascii="Century Gothic" w:hAnsi="Century Gothic"/>
                <w:sz w:val="16"/>
                <w:szCs w:val="16"/>
                <w:lang w:val="fr-CA"/>
              </w:rPr>
              <w:t>la propriété intellectuelle* tout en respectant la confidentialité de ce</w:t>
            </w:r>
            <w:r w:rsidR="0046768A">
              <w:rPr>
                <w:rFonts w:ascii="Century Gothic" w:hAnsi="Century Gothic"/>
                <w:sz w:val="16"/>
                <w:szCs w:val="16"/>
                <w:lang w:val="fr-CA"/>
              </w:rPr>
              <w:t xml:space="preserve"> </w:t>
            </w:r>
            <w:r w:rsidRPr="00587F38">
              <w:rPr>
                <w:rFonts w:ascii="Century Gothic" w:hAnsi="Century Gothic"/>
                <w:sz w:val="16"/>
                <w:szCs w:val="16"/>
                <w:lang w:val="fr-CA"/>
              </w:rPr>
              <w:t>savoir et la protection* des droits de propriété intellectuelle*.</w:t>
            </w:r>
          </w:p>
          <w:p w14:paraId="3F3F77D5" w14:textId="67E926B6" w:rsidR="00FF6639" w:rsidRPr="0046768A" w:rsidRDefault="0046768A" w:rsidP="003551B1">
            <w:pPr>
              <w:rPr>
                <w:rFonts w:ascii="Century Gothic" w:hAnsi="Century Gothic"/>
                <w:sz w:val="16"/>
                <w:szCs w:val="16"/>
                <w:lang w:val="fr-CA"/>
              </w:rPr>
            </w:pPr>
            <w:r w:rsidRPr="000312B4">
              <w:rPr>
                <w:rFonts w:ascii="Century Gothic" w:hAnsi="Century Gothic"/>
                <w:b/>
                <w:sz w:val="18"/>
                <w:szCs w:val="18"/>
                <w:lang w:val="fr-CA"/>
              </w:rPr>
              <w:t>*Voir Notes des IGI v2</w:t>
            </w:r>
          </w:p>
        </w:tc>
        <w:tc>
          <w:tcPr>
            <w:tcW w:w="802" w:type="dxa"/>
            <w:shd w:val="clear" w:color="auto" w:fill="auto"/>
          </w:tcPr>
          <w:p w14:paraId="00E4F116" w14:textId="77777777" w:rsidR="00FF6639" w:rsidRPr="001D0E61" w:rsidRDefault="00FF6639" w:rsidP="003551B1">
            <w:pPr>
              <w:rPr>
                <w:rFonts w:ascii="Century Gothic" w:hAnsi="Century Gothic"/>
                <w:sz w:val="16"/>
                <w:szCs w:val="16"/>
              </w:rPr>
            </w:pPr>
            <w:r w:rsidRPr="001D0E61">
              <w:rPr>
                <w:rFonts w:ascii="Century Gothic" w:hAnsi="Century Gothic"/>
                <w:sz w:val="16"/>
                <w:szCs w:val="16"/>
              </w:rPr>
              <w:lastRenderedPageBreak/>
              <w:t>B3.1.2</w:t>
            </w:r>
          </w:p>
          <w:p w14:paraId="6A019023" w14:textId="77777777" w:rsidR="00FF6639" w:rsidRPr="001D0E61" w:rsidRDefault="00FF6639" w:rsidP="003551B1">
            <w:pPr>
              <w:rPr>
                <w:rFonts w:ascii="Century Gothic" w:hAnsi="Century Gothic"/>
                <w:sz w:val="16"/>
                <w:szCs w:val="16"/>
              </w:rPr>
            </w:pPr>
            <w:r w:rsidRPr="001D0E61">
              <w:rPr>
                <w:rFonts w:ascii="Century Gothic" w:hAnsi="Century Gothic"/>
                <w:sz w:val="16"/>
                <w:szCs w:val="16"/>
              </w:rPr>
              <w:t>B3.1.4</w:t>
            </w:r>
          </w:p>
          <w:p w14:paraId="590382EE" w14:textId="77777777" w:rsidR="00FF6639" w:rsidRPr="001D0E61" w:rsidRDefault="00FF6639" w:rsidP="003551B1">
            <w:pPr>
              <w:rPr>
                <w:rFonts w:ascii="Century Gothic" w:hAnsi="Century Gothic"/>
                <w:sz w:val="16"/>
                <w:szCs w:val="16"/>
              </w:rPr>
            </w:pPr>
            <w:r w:rsidRPr="001D0E61">
              <w:rPr>
                <w:rFonts w:ascii="Century Gothic" w:hAnsi="Century Gothic"/>
                <w:sz w:val="16"/>
                <w:szCs w:val="16"/>
              </w:rPr>
              <w:t>B3.2.1</w:t>
            </w:r>
          </w:p>
          <w:p w14:paraId="76C2BF32" w14:textId="77777777" w:rsidR="00FF6639" w:rsidRPr="001D0E61" w:rsidRDefault="00FF6639" w:rsidP="003551B1">
            <w:pPr>
              <w:rPr>
                <w:rFonts w:ascii="Century Gothic" w:hAnsi="Century Gothic"/>
                <w:sz w:val="16"/>
                <w:szCs w:val="16"/>
              </w:rPr>
            </w:pPr>
            <w:r w:rsidRPr="001D0E61">
              <w:rPr>
                <w:rFonts w:ascii="Century Gothic" w:hAnsi="Century Gothic"/>
                <w:sz w:val="16"/>
                <w:szCs w:val="16"/>
              </w:rPr>
              <w:t>B3.3.1</w:t>
            </w:r>
          </w:p>
          <w:p w14:paraId="282DE018" w14:textId="77777777" w:rsidR="00FF6639" w:rsidRPr="001D0E61" w:rsidRDefault="00FF6639" w:rsidP="003551B1">
            <w:pPr>
              <w:rPr>
                <w:rFonts w:ascii="Century Gothic" w:hAnsi="Century Gothic"/>
                <w:sz w:val="16"/>
                <w:szCs w:val="16"/>
              </w:rPr>
            </w:pPr>
            <w:r w:rsidRPr="001D0E61">
              <w:rPr>
                <w:rFonts w:ascii="Century Gothic" w:hAnsi="Century Gothic"/>
                <w:sz w:val="16"/>
                <w:szCs w:val="16"/>
              </w:rPr>
              <w:t>B3.4.1</w:t>
            </w:r>
          </w:p>
        </w:tc>
        <w:tc>
          <w:tcPr>
            <w:tcW w:w="803" w:type="dxa"/>
            <w:shd w:val="clear" w:color="auto" w:fill="auto"/>
          </w:tcPr>
          <w:p w14:paraId="02FAC72C" w14:textId="77777777" w:rsidR="00FF6639" w:rsidRPr="001D0E61" w:rsidRDefault="00FF6639" w:rsidP="003551B1">
            <w:pPr>
              <w:rPr>
                <w:rFonts w:ascii="Century Gothic" w:hAnsi="Century Gothic"/>
                <w:sz w:val="16"/>
                <w:szCs w:val="16"/>
              </w:rPr>
            </w:pPr>
            <w:r w:rsidRPr="001D0E61">
              <w:rPr>
                <w:rFonts w:ascii="Century Gothic" w:hAnsi="Century Gothic"/>
                <w:sz w:val="16"/>
                <w:szCs w:val="16"/>
              </w:rPr>
              <w:t>BC3.1.2</w:t>
            </w:r>
          </w:p>
          <w:p w14:paraId="69B79D47" w14:textId="77777777" w:rsidR="00FF6639" w:rsidRPr="001D0E61" w:rsidRDefault="00FF6639" w:rsidP="003551B1">
            <w:pPr>
              <w:rPr>
                <w:rFonts w:ascii="Century Gothic" w:hAnsi="Century Gothic"/>
                <w:sz w:val="16"/>
                <w:szCs w:val="16"/>
              </w:rPr>
            </w:pPr>
            <w:r w:rsidRPr="001D0E61">
              <w:rPr>
                <w:rFonts w:ascii="Century Gothic" w:hAnsi="Century Gothic"/>
                <w:sz w:val="16"/>
                <w:szCs w:val="16"/>
              </w:rPr>
              <w:t>BC3.1.4</w:t>
            </w:r>
          </w:p>
          <w:p w14:paraId="441992C6" w14:textId="77777777" w:rsidR="00FF6639" w:rsidRPr="001D0E61" w:rsidRDefault="00FF6639" w:rsidP="003551B1">
            <w:pPr>
              <w:rPr>
                <w:rFonts w:ascii="Century Gothic" w:hAnsi="Century Gothic"/>
                <w:sz w:val="16"/>
                <w:szCs w:val="16"/>
              </w:rPr>
            </w:pPr>
            <w:r w:rsidRPr="001D0E61">
              <w:rPr>
                <w:rFonts w:ascii="Century Gothic" w:hAnsi="Century Gothic"/>
                <w:sz w:val="16"/>
                <w:szCs w:val="16"/>
              </w:rPr>
              <w:t>BC3.1.5</w:t>
            </w:r>
          </w:p>
          <w:p w14:paraId="24208894" w14:textId="77777777" w:rsidR="00FF6639" w:rsidRPr="001D0E61" w:rsidRDefault="00FF6639" w:rsidP="003551B1">
            <w:pPr>
              <w:rPr>
                <w:rFonts w:ascii="Century Gothic" w:hAnsi="Century Gothic"/>
                <w:sz w:val="16"/>
                <w:szCs w:val="16"/>
              </w:rPr>
            </w:pPr>
            <w:r w:rsidRPr="001D0E61">
              <w:rPr>
                <w:rFonts w:ascii="Century Gothic" w:hAnsi="Century Gothic"/>
                <w:sz w:val="16"/>
                <w:szCs w:val="16"/>
              </w:rPr>
              <w:t>BC3.4.1</w:t>
            </w:r>
          </w:p>
          <w:p w14:paraId="0F2456A8" w14:textId="77777777" w:rsidR="00FF6639" w:rsidRPr="001D0E61" w:rsidRDefault="00FF6639" w:rsidP="003551B1">
            <w:pPr>
              <w:rPr>
                <w:rFonts w:ascii="Century Gothic" w:hAnsi="Century Gothic"/>
                <w:sz w:val="16"/>
                <w:szCs w:val="16"/>
              </w:rPr>
            </w:pPr>
            <w:r w:rsidRPr="001D0E61">
              <w:rPr>
                <w:rFonts w:ascii="Century Gothic" w:hAnsi="Century Gothic"/>
                <w:sz w:val="16"/>
                <w:szCs w:val="16"/>
              </w:rPr>
              <w:t>BC3.4.2</w:t>
            </w:r>
          </w:p>
        </w:tc>
        <w:tc>
          <w:tcPr>
            <w:tcW w:w="802" w:type="dxa"/>
            <w:shd w:val="clear" w:color="auto" w:fill="auto"/>
          </w:tcPr>
          <w:p w14:paraId="001D2A0D" w14:textId="77777777" w:rsidR="00FF6639" w:rsidRPr="001D0E61" w:rsidRDefault="00FF6639" w:rsidP="003551B1">
            <w:pPr>
              <w:rPr>
                <w:rFonts w:ascii="Century Gothic" w:hAnsi="Century Gothic"/>
                <w:sz w:val="16"/>
                <w:szCs w:val="16"/>
              </w:rPr>
            </w:pPr>
            <w:r w:rsidRPr="001D0E61">
              <w:rPr>
                <w:rFonts w:ascii="Century Gothic" w:hAnsi="Century Gothic"/>
                <w:sz w:val="16"/>
                <w:szCs w:val="16"/>
              </w:rPr>
              <w:t>GL3.1.3</w:t>
            </w:r>
          </w:p>
          <w:p w14:paraId="79E2DEFB" w14:textId="77777777" w:rsidR="00FF6639" w:rsidRPr="001D0E61" w:rsidRDefault="00FF6639" w:rsidP="003551B1">
            <w:pPr>
              <w:rPr>
                <w:rFonts w:ascii="Century Gothic" w:hAnsi="Century Gothic"/>
                <w:sz w:val="16"/>
                <w:szCs w:val="16"/>
              </w:rPr>
            </w:pPr>
            <w:r w:rsidRPr="001D0E61">
              <w:rPr>
                <w:rFonts w:ascii="Century Gothic" w:hAnsi="Century Gothic"/>
                <w:sz w:val="16"/>
                <w:szCs w:val="16"/>
              </w:rPr>
              <w:t>GL3.1.5</w:t>
            </w:r>
          </w:p>
          <w:p w14:paraId="0F912E1C" w14:textId="77777777" w:rsidR="00FF6639" w:rsidRPr="001D0E61" w:rsidRDefault="00FF6639" w:rsidP="003551B1">
            <w:pPr>
              <w:rPr>
                <w:rFonts w:ascii="Century Gothic" w:hAnsi="Century Gothic"/>
                <w:sz w:val="16"/>
                <w:szCs w:val="16"/>
              </w:rPr>
            </w:pPr>
            <w:r w:rsidRPr="001D0E61">
              <w:rPr>
                <w:rFonts w:ascii="Century Gothic" w:hAnsi="Century Gothic"/>
                <w:sz w:val="16"/>
                <w:szCs w:val="16"/>
              </w:rPr>
              <w:t>GL3.3.1</w:t>
            </w:r>
          </w:p>
          <w:p w14:paraId="4FA2B1D3" w14:textId="77777777" w:rsidR="00FF6639" w:rsidRPr="001D0E61" w:rsidRDefault="00FF6639" w:rsidP="003551B1">
            <w:pPr>
              <w:rPr>
                <w:rFonts w:ascii="Century Gothic" w:hAnsi="Century Gothic"/>
                <w:sz w:val="16"/>
                <w:szCs w:val="16"/>
              </w:rPr>
            </w:pPr>
            <w:r w:rsidRPr="001D0E61">
              <w:rPr>
                <w:rFonts w:ascii="Century Gothic" w:hAnsi="Century Gothic"/>
                <w:sz w:val="16"/>
                <w:szCs w:val="16"/>
              </w:rPr>
              <w:t>GL3.4.1</w:t>
            </w:r>
          </w:p>
        </w:tc>
        <w:tc>
          <w:tcPr>
            <w:tcW w:w="803" w:type="dxa"/>
            <w:tcBorders>
              <w:right w:val="double" w:sz="4" w:space="0" w:color="auto"/>
            </w:tcBorders>
          </w:tcPr>
          <w:p w14:paraId="2F8CDAB3" w14:textId="77777777" w:rsidR="00FF6639" w:rsidRPr="001D0E61" w:rsidRDefault="00FF6639" w:rsidP="003551B1">
            <w:pPr>
              <w:rPr>
                <w:rFonts w:ascii="Century Gothic" w:hAnsi="Century Gothic"/>
                <w:sz w:val="16"/>
                <w:szCs w:val="16"/>
              </w:rPr>
            </w:pPr>
            <w:r w:rsidRPr="001D0E61">
              <w:rPr>
                <w:rFonts w:ascii="Century Gothic" w:hAnsi="Century Gothic"/>
                <w:sz w:val="16"/>
                <w:szCs w:val="16"/>
              </w:rPr>
              <w:t>M3.1.2</w:t>
            </w:r>
          </w:p>
          <w:p w14:paraId="49AEBFD9" w14:textId="77777777" w:rsidR="00FF6639" w:rsidRPr="001D0E61" w:rsidRDefault="00FF6639" w:rsidP="003551B1">
            <w:pPr>
              <w:rPr>
                <w:rFonts w:ascii="Century Gothic" w:hAnsi="Century Gothic"/>
                <w:sz w:val="16"/>
                <w:szCs w:val="16"/>
              </w:rPr>
            </w:pPr>
            <w:r w:rsidRPr="001D0E61">
              <w:rPr>
                <w:rFonts w:ascii="Century Gothic" w:hAnsi="Century Gothic"/>
                <w:sz w:val="16"/>
                <w:szCs w:val="16"/>
              </w:rPr>
              <w:t>M3.1.4</w:t>
            </w:r>
          </w:p>
          <w:p w14:paraId="5002B1DC" w14:textId="77777777" w:rsidR="00FF6639" w:rsidRPr="001D0E61" w:rsidRDefault="00FF6639" w:rsidP="003551B1">
            <w:pPr>
              <w:rPr>
                <w:rFonts w:ascii="Century Gothic" w:hAnsi="Century Gothic"/>
                <w:sz w:val="16"/>
                <w:szCs w:val="16"/>
              </w:rPr>
            </w:pPr>
            <w:r w:rsidRPr="001D0E61">
              <w:rPr>
                <w:rFonts w:ascii="Century Gothic" w:hAnsi="Century Gothic"/>
                <w:sz w:val="16"/>
                <w:szCs w:val="16"/>
              </w:rPr>
              <w:t>M3.2.1</w:t>
            </w:r>
          </w:p>
          <w:p w14:paraId="126E3072" w14:textId="77777777" w:rsidR="00FF6639" w:rsidRPr="001D0E61" w:rsidRDefault="00FF6639" w:rsidP="003551B1">
            <w:pPr>
              <w:rPr>
                <w:rFonts w:ascii="Century Gothic" w:hAnsi="Century Gothic"/>
                <w:sz w:val="16"/>
                <w:szCs w:val="16"/>
              </w:rPr>
            </w:pPr>
            <w:r w:rsidRPr="001D0E61">
              <w:rPr>
                <w:rFonts w:ascii="Century Gothic" w:hAnsi="Century Gothic"/>
                <w:sz w:val="16"/>
                <w:szCs w:val="16"/>
              </w:rPr>
              <w:t>M3.3.1</w:t>
            </w:r>
          </w:p>
          <w:p w14:paraId="284551FE" w14:textId="77777777" w:rsidR="00FF6639" w:rsidRPr="001D0E61" w:rsidRDefault="00FF6639" w:rsidP="003551B1">
            <w:pPr>
              <w:rPr>
                <w:rFonts w:ascii="Century Gothic" w:hAnsi="Century Gothic"/>
                <w:sz w:val="16"/>
                <w:szCs w:val="16"/>
              </w:rPr>
            </w:pPr>
            <w:r w:rsidRPr="001D0E61">
              <w:rPr>
                <w:rFonts w:ascii="Century Gothic" w:hAnsi="Century Gothic"/>
                <w:sz w:val="16"/>
                <w:szCs w:val="16"/>
              </w:rPr>
              <w:t>M3.4.1</w:t>
            </w:r>
          </w:p>
        </w:tc>
        <w:tc>
          <w:tcPr>
            <w:tcW w:w="345" w:type="dxa"/>
            <w:shd w:val="clear" w:color="auto" w:fill="DDD9C3" w:themeFill="background2" w:themeFillShade="E6"/>
          </w:tcPr>
          <w:p w14:paraId="0667492E" w14:textId="77777777" w:rsidR="00FF6639" w:rsidRPr="001D0E61" w:rsidRDefault="00FF6639" w:rsidP="003551B1">
            <w:pPr>
              <w:rPr>
                <w:rFonts w:ascii="Century Gothic" w:hAnsi="Century Gothic"/>
                <w:sz w:val="16"/>
                <w:szCs w:val="16"/>
              </w:rPr>
            </w:pPr>
          </w:p>
        </w:tc>
        <w:tc>
          <w:tcPr>
            <w:tcW w:w="345" w:type="dxa"/>
            <w:shd w:val="clear" w:color="auto" w:fill="DDD9C3" w:themeFill="background2" w:themeFillShade="E6"/>
          </w:tcPr>
          <w:p w14:paraId="436F1D43" w14:textId="77777777" w:rsidR="00FF6639" w:rsidRPr="001D0E61" w:rsidRDefault="00FF6639" w:rsidP="003551B1">
            <w:pPr>
              <w:rPr>
                <w:rFonts w:ascii="Century Gothic" w:hAnsi="Century Gothic"/>
                <w:sz w:val="16"/>
                <w:szCs w:val="16"/>
              </w:rPr>
            </w:pPr>
          </w:p>
        </w:tc>
        <w:tc>
          <w:tcPr>
            <w:tcW w:w="345" w:type="dxa"/>
            <w:shd w:val="clear" w:color="auto" w:fill="DDD9C3" w:themeFill="background2" w:themeFillShade="E6"/>
          </w:tcPr>
          <w:p w14:paraId="18C26BFC" w14:textId="77777777" w:rsidR="00FF6639" w:rsidRPr="001D0E61" w:rsidRDefault="00FF6639" w:rsidP="003551B1">
            <w:pPr>
              <w:rPr>
                <w:rFonts w:ascii="Century Gothic" w:hAnsi="Century Gothic"/>
                <w:sz w:val="16"/>
                <w:szCs w:val="16"/>
              </w:rPr>
            </w:pPr>
          </w:p>
        </w:tc>
        <w:tc>
          <w:tcPr>
            <w:tcW w:w="345" w:type="dxa"/>
            <w:shd w:val="clear" w:color="auto" w:fill="DDD9C3" w:themeFill="background2" w:themeFillShade="E6"/>
          </w:tcPr>
          <w:p w14:paraId="75B55173" w14:textId="77777777" w:rsidR="00FF6639" w:rsidRPr="001D0E61" w:rsidRDefault="00FF6639" w:rsidP="003551B1">
            <w:pPr>
              <w:rPr>
                <w:rFonts w:ascii="Century Gothic" w:hAnsi="Century Gothic"/>
                <w:sz w:val="16"/>
                <w:szCs w:val="16"/>
              </w:rPr>
            </w:pPr>
          </w:p>
        </w:tc>
        <w:tc>
          <w:tcPr>
            <w:tcW w:w="345" w:type="dxa"/>
            <w:shd w:val="clear" w:color="auto" w:fill="DDD9C3" w:themeFill="background2" w:themeFillShade="E6"/>
          </w:tcPr>
          <w:p w14:paraId="48029DBE" w14:textId="77777777" w:rsidR="00FF6639" w:rsidRPr="001D0E61" w:rsidRDefault="00FF6639" w:rsidP="003551B1">
            <w:pPr>
              <w:rPr>
                <w:rFonts w:ascii="Century Gothic" w:hAnsi="Century Gothic"/>
                <w:sz w:val="16"/>
                <w:szCs w:val="16"/>
              </w:rPr>
            </w:pPr>
          </w:p>
        </w:tc>
        <w:tc>
          <w:tcPr>
            <w:tcW w:w="345" w:type="dxa"/>
            <w:shd w:val="clear" w:color="auto" w:fill="DDD9C3" w:themeFill="background2" w:themeFillShade="E6"/>
          </w:tcPr>
          <w:p w14:paraId="276A4A55" w14:textId="77777777" w:rsidR="00FF6639" w:rsidRPr="001D0E61" w:rsidRDefault="00FF6639" w:rsidP="003551B1">
            <w:pPr>
              <w:rPr>
                <w:rFonts w:ascii="Century Gothic" w:hAnsi="Century Gothic"/>
                <w:sz w:val="16"/>
                <w:szCs w:val="16"/>
              </w:rPr>
            </w:pPr>
          </w:p>
        </w:tc>
        <w:tc>
          <w:tcPr>
            <w:tcW w:w="4412" w:type="dxa"/>
          </w:tcPr>
          <w:p w14:paraId="33B25D38" w14:textId="77777777" w:rsidR="00FF6639" w:rsidRPr="001D0E61" w:rsidRDefault="00FF6639" w:rsidP="003551B1">
            <w:pPr>
              <w:rPr>
                <w:rFonts w:ascii="Century Gothic" w:hAnsi="Century Gothic"/>
                <w:sz w:val="16"/>
                <w:szCs w:val="16"/>
              </w:rPr>
            </w:pPr>
          </w:p>
        </w:tc>
      </w:tr>
      <w:permEnd w:id="1131874005"/>
      <w:permEnd w:id="73819386"/>
      <w:permEnd w:id="1444503720"/>
      <w:permEnd w:id="723993061"/>
      <w:permEnd w:id="1387804537"/>
      <w:permEnd w:id="1358043202"/>
      <w:permEnd w:id="399584102"/>
      <w:tr w:rsidR="00FF6639" w:rsidRPr="00587F38" w14:paraId="3263AFD1" w14:textId="77777777" w:rsidTr="0046768A">
        <w:trPr>
          <w:trHeight w:val="242"/>
        </w:trPr>
        <w:tc>
          <w:tcPr>
            <w:tcW w:w="707" w:type="dxa"/>
            <w:shd w:val="clear" w:color="auto" w:fill="DDD9C3" w:themeFill="background2" w:themeFillShade="E6"/>
          </w:tcPr>
          <w:p w14:paraId="426B5F78" w14:textId="7A842702" w:rsidR="00FF6639" w:rsidRPr="001D0E61" w:rsidRDefault="00721201" w:rsidP="003551B1">
            <w:pPr>
              <w:autoSpaceDE w:val="0"/>
              <w:autoSpaceDN w:val="0"/>
              <w:adjustRightInd w:val="0"/>
              <w:rPr>
                <w:rFonts w:ascii="Century Gothic" w:hAnsi="Century Gothic"/>
                <w:b/>
                <w:sz w:val="16"/>
                <w:szCs w:val="16"/>
              </w:rPr>
            </w:pPr>
            <w:r w:rsidRPr="001D0E61">
              <w:rPr>
                <w:rFonts w:ascii="Century Gothic" w:hAnsi="Century Gothic"/>
                <w:b/>
                <w:sz w:val="16"/>
                <w:szCs w:val="16"/>
              </w:rPr>
              <w:lastRenderedPageBreak/>
              <w:t>C</w:t>
            </w:r>
            <w:r w:rsidR="00FF6639" w:rsidRPr="001D0E61">
              <w:rPr>
                <w:rFonts w:ascii="Century Gothic" w:hAnsi="Century Gothic"/>
                <w:b/>
                <w:sz w:val="16"/>
                <w:szCs w:val="16"/>
              </w:rPr>
              <w:t>3.3</w:t>
            </w:r>
          </w:p>
        </w:tc>
        <w:tc>
          <w:tcPr>
            <w:tcW w:w="3687" w:type="dxa"/>
            <w:shd w:val="clear" w:color="auto" w:fill="DDD9C3" w:themeFill="background2" w:themeFillShade="E6"/>
          </w:tcPr>
          <w:p w14:paraId="2C3A5CC8" w14:textId="531EB5E7" w:rsidR="00FF6639" w:rsidRPr="00587F38" w:rsidRDefault="00587F38" w:rsidP="0046768A">
            <w:pPr>
              <w:rPr>
                <w:rFonts w:ascii="Century Gothic" w:hAnsi="Century Gothic"/>
                <w:sz w:val="16"/>
                <w:szCs w:val="16"/>
                <w:lang w:val="fr-CA"/>
              </w:rPr>
            </w:pPr>
            <w:r w:rsidRPr="00587F38">
              <w:rPr>
                <w:rFonts w:ascii="Century Gothic" w:hAnsi="Century Gothic"/>
                <w:sz w:val="16"/>
                <w:szCs w:val="16"/>
                <w:lang w:val="fr-CA"/>
              </w:rPr>
              <w:t>En cas de délégation du contrôle des activités de gestion, un accord contraignant</w:t>
            </w:r>
            <w:r>
              <w:rPr>
                <w:rFonts w:ascii="Century Gothic" w:hAnsi="Century Gothic"/>
                <w:sz w:val="16"/>
                <w:szCs w:val="16"/>
                <w:lang w:val="fr-CA"/>
              </w:rPr>
              <w:t xml:space="preserve"> </w:t>
            </w:r>
            <w:r w:rsidRPr="00587F38">
              <w:rPr>
                <w:rFonts w:ascii="Century Gothic" w:hAnsi="Century Gothic"/>
                <w:sz w:val="16"/>
                <w:szCs w:val="16"/>
                <w:lang w:val="fr-CA"/>
              </w:rPr>
              <w:t>doit* être conclu entre l'Organisation* et les populations autochtones* à travers un</w:t>
            </w:r>
            <w:r w:rsidR="0046768A">
              <w:rPr>
                <w:rFonts w:ascii="Century Gothic" w:hAnsi="Century Gothic"/>
                <w:sz w:val="16"/>
                <w:szCs w:val="16"/>
                <w:lang w:val="fr-CA"/>
              </w:rPr>
              <w:t xml:space="preserve"> </w:t>
            </w:r>
            <w:r w:rsidRPr="00587F38">
              <w:rPr>
                <w:rFonts w:ascii="Century Gothic" w:hAnsi="Century Gothic"/>
                <w:sz w:val="16"/>
                <w:szCs w:val="16"/>
                <w:lang w:val="fr-CA"/>
              </w:rPr>
              <w:t>consentement libre, préalable et éclairé*. L'accord doit* définir la durée de cette</w:t>
            </w:r>
            <w:r w:rsidR="0046768A">
              <w:rPr>
                <w:rFonts w:ascii="Century Gothic" w:hAnsi="Century Gothic"/>
                <w:sz w:val="16"/>
                <w:szCs w:val="16"/>
                <w:lang w:val="fr-CA"/>
              </w:rPr>
              <w:t xml:space="preserve"> </w:t>
            </w:r>
            <w:r w:rsidRPr="00587F38">
              <w:rPr>
                <w:rFonts w:ascii="Century Gothic" w:hAnsi="Century Gothic"/>
                <w:sz w:val="16"/>
                <w:szCs w:val="16"/>
                <w:lang w:val="fr-CA"/>
              </w:rPr>
              <w:t>délégation, prévoir une renégociation, un renouvellement, une fin, en préciser les</w:t>
            </w:r>
            <w:r w:rsidR="0046768A">
              <w:rPr>
                <w:rFonts w:ascii="Century Gothic" w:hAnsi="Century Gothic"/>
                <w:sz w:val="16"/>
                <w:szCs w:val="16"/>
                <w:lang w:val="fr-CA"/>
              </w:rPr>
              <w:t xml:space="preserve"> </w:t>
            </w:r>
            <w:r w:rsidRPr="00587F38">
              <w:rPr>
                <w:rFonts w:ascii="Century Gothic" w:hAnsi="Century Gothic"/>
                <w:sz w:val="16"/>
                <w:szCs w:val="16"/>
                <w:lang w:val="fr-CA"/>
              </w:rPr>
              <w:t>conditions économiques et les autres conditions. L'accord doit comprendre des</w:t>
            </w:r>
            <w:r w:rsidR="0046768A">
              <w:rPr>
                <w:rFonts w:ascii="Century Gothic" w:hAnsi="Century Gothic"/>
                <w:sz w:val="16"/>
                <w:szCs w:val="16"/>
                <w:lang w:val="fr-CA"/>
              </w:rPr>
              <w:t xml:space="preserve"> </w:t>
            </w:r>
            <w:r w:rsidRPr="00587F38">
              <w:rPr>
                <w:rFonts w:ascii="Century Gothic" w:hAnsi="Century Gothic"/>
                <w:sz w:val="16"/>
                <w:szCs w:val="16"/>
                <w:lang w:val="fr-CA"/>
              </w:rPr>
              <w:t>dispositions pour que les populations autochtones* puissent contrôler que</w:t>
            </w:r>
            <w:r w:rsidR="0046768A">
              <w:rPr>
                <w:rFonts w:ascii="Century Gothic" w:hAnsi="Century Gothic"/>
                <w:sz w:val="16"/>
                <w:szCs w:val="16"/>
                <w:lang w:val="fr-CA"/>
              </w:rPr>
              <w:t xml:space="preserve"> </w:t>
            </w:r>
            <w:r w:rsidRPr="00587F38">
              <w:rPr>
                <w:rFonts w:ascii="Century Gothic" w:hAnsi="Century Gothic"/>
                <w:sz w:val="16"/>
                <w:szCs w:val="16"/>
                <w:lang w:val="fr-CA"/>
              </w:rPr>
              <w:t>l'Organisation respecte ces conditions. (Nouveau)</w:t>
            </w:r>
          </w:p>
        </w:tc>
        <w:tc>
          <w:tcPr>
            <w:tcW w:w="802" w:type="dxa"/>
            <w:shd w:val="clear" w:color="auto" w:fill="DDD9C3" w:themeFill="background2" w:themeFillShade="E6"/>
          </w:tcPr>
          <w:p w14:paraId="5606247E" w14:textId="77777777" w:rsidR="00FF6639" w:rsidRPr="00587F38" w:rsidRDefault="00FF6639" w:rsidP="003551B1">
            <w:pPr>
              <w:autoSpaceDE w:val="0"/>
              <w:autoSpaceDN w:val="0"/>
              <w:adjustRightInd w:val="0"/>
              <w:rPr>
                <w:rFonts w:ascii="Century Gothic" w:hAnsi="Century Gothic"/>
                <w:sz w:val="16"/>
                <w:szCs w:val="16"/>
                <w:lang w:val="fr-CA"/>
              </w:rPr>
            </w:pPr>
          </w:p>
        </w:tc>
        <w:tc>
          <w:tcPr>
            <w:tcW w:w="803" w:type="dxa"/>
            <w:shd w:val="clear" w:color="auto" w:fill="DDD9C3" w:themeFill="background2" w:themeFillShade="E6"/>
          </w:tcPr>
          <w:p w14:paraId="44B2ECAF" w14:textId="77777777" w:rsidR="00FF6639" w:rsidRPr="00587F38" w:rsidRDefault="00FF6639" w:rsidP="003551B1">
            <w:pPr>
              <w:rPr>
                <w:rFonts w:ascii="Century Gothic" w:hAnsi="Century Gothic"/>
                <w:sz w:val="16"/>
                <w:szCs w:val="16"/>
                <w:lang w:val="fr-CA"/>
              </w:rPr>
            </w:pPr>
          </w:p>
        </w:tc>
        <w:tc>
          <w:tcPr>
            <w:tcW w:w="802" w:type="dxa"/>
            <w:shd w:val="clear" w:color="auto" w:fill="DDD9C3" w:themeFill="background2" w:themeFillShade="E6"/>
          </w:tcPr>
          <w:p w14:paraId="1F2ED988" w14:textId="77777777" w:rsidR="00FF6639" w:rsidRPr="00587F38" w:rsidRDefault="00FF6639" w:rsidP="003551B1">
            <w:pPr>
              <w:rPr>
                <w:rFonts w:ascii="Century Gothic" w:hAnsi="Century Gothic"/>
                <w:sz w:val="16"/>
                <w:szCs w:val="16"/>
                <w:lang w:val="fr-CA"/>
              </w:rPr>
            </w:pPr>
          </w:p>
        </w:tc>
        <w:tc>
          <w:tcPr>
            <w:tcW w:w="803" w:type="dxa"/>
            <w:tcBorders>
              <w:right w:val="double" w:sz="4" w:space="0" w:color="auto"/>
            </w:tcBorders>
            <w:shd w:val="clear" w:color="auto" w:fill="DDD9C3" w:themeFill="background2" w:themeFillShade="E6"/>
          </w:tcPr>
          <w:p w14:paraId="635BF5B8" w14:textId="77777777" w:rsidR="00FF6639" w:rsidRPr="00587F38" w:rsidRDefault="00FF6639" w:rsidP="003551B1">
            <w:pPr>
              <w:rPr>
                <w:rFonts w:ascii="Century Gothic" w:hAnsi="Century Gothic"/>
                <w:sz w:val="16"/>
                <w:szCs w:val="16"/>
                <w:lang w:val="fr-CA"/>
              </w:rPr>
            </w:pPr>
          </w:p>
        </w:tc>
        <w:tc>
          <w:tcPr>
            <w:tcW w:w="345" w:type="dxa"/>
            <w:shd w:val="clear" w:color="auto" w:fill="DDD9C3" w:themeFill="background2" w:themeFillShade="E6"/>
          </w:tcPr>
          <w:p w14:paraId="59EE8057" w14:textId="77777777" w:rsidR="00FF6639" w:rsidRPr="00587F38" w:rsidRDefault="00FF6639" w:rsidP="003551B1">
            <w:pPr>
              <w:rPr>
                <w:rFonts w:ascii="Century Gothic" w:hAnsi="Century Gothic"/>
                <w:sz w:val="16"/>
                <w:szCs w:val="16"/>
                <w:lang w:val="fr-CA"/>
              </w:rPr>
            </w:pPr>
          </w:p>
        </w:tc>
        <w:tc>
          <w:tcPr>
            <w:tcW w:w="345" w:type="dxa"/>
            <w:shd w:val="clear" w:color="auto" w:fill="DDD9C3" w:themeFill="background2" w:themeFillShade="E6"/>
          </w:tcPr>
          <w:p w14:paraId="2DBE640C" w14:textId="77777777" w:rsidR="00FF6639" w:rsidRPr="00587F38" w:rsidRDefault="00FF6639" w:rsidP="003551B1">
            <w:pPr>
              <w:rPr>
                <w:rFonts w:ascii="Century Gothic" w:hAnsi="Century Gothic"/>
                <w:sz w:val="16"/>
                <w:szCs w:val="16"/>
                <w:lang w:val="fr-CA"/>
              </w:rPr>
            </w:pPr>
          </w:p>
        </w:tc>
        <w:tc>
          <w:tcPr>
            <w:tcW w:w="345" w:type="dxa"/>
            <w:shd w:val="clear" w:color="auto" w:fill="DDD9C3" w:themeFill="background2" w:themeFillShade="E6"/>
          </w:tcPr>
          <w:p w14:paraId="7C10DD0C" w14:textId="77777777" w:rsidR="00FF6639" w:rsidRPr="00587F38" w:rsidRDefault="00FF6639" w:rsidP="003551B1">
            <w:pPr>
              <w:rPr>
                <w:rFonts w:ascii="Century Gothic" w:hAnsi="Century Gothic"/>
                <w:sz w:val="16"/>
                <w:szCs w:val="16"/>
                <w:lang w:val="fr-CA"/>
              </w:rPr>
            </w:pPr>
          </w:p>
        </w:tc>
        <w:tc>
          <w:tcPr>
            <w:tcW w:w="345" w:type="dxa"/>
            <w:shd w:val="clear" w:color="auto" w:fill="DDD9C3" w:themeFill="background2" w:themeFillShade="E6"/>
          </w:tcPr>
          <w:p w14:paraId="2DFD1A82" w14:textId="77777777" w:rsidR="00FF6639" w:rsidRPr="00587F38" w:rsidRDefault="00FF6639" w:rsidP="003551B1">
            <w:pPr>
              <w:rPr>
                <w:rFonts w:ascii="Century Gothic" w:hAnsi="Century Gothic"/>
                <w:sz w:val="16"/>
                <w:szCs w:val="16"/>
                <w:lang w:val="fr-CA"/>
              </w:rPr>
            </w:pPr>
          </w:p>
        </w:tc>
        <w:tc>
          <w:tcPr>
            <w:tcW w:w="345" w:type="dxa"/>
            <w:shd w:val="clear" w:color="auto" w:fill="DDD9C3" w:themeFill="background2" w:themeFillShade="E6"/>
          </w:tcPr>
          <w:p w14:paraId="61EEBE86" w14:textId="77777777" w:rsidR="00FF6639" w:rsidRPr="00587F38" w:rsidRDefault="00FF6639" w:rsidP="003551B1">
            <w:pPr>
              <w:rPr>
                <w:rFonts w:ascii="Century Gothic" w:hAnsi="Century Gothic"/>
                <w:sz w:val="16"/>
                <w:szCs w:val="16"/>
                <w:lang w:val="fr-CA"/>
              </w:rPr>
            </w:pPr>
          </w:p>
        </w:tc>
        <w:tc>
          <w:tcPr>
            <w:tcW w:w="345" w:type="dxa"/>
            <w:shd w:val="clear" w:color="auto" w:fill="DDD9C3" w:themeFill="background2" w:themeFillShade="E6"/>
          </w:tcPr>
          <w:p w14:paraId="1F0FF798" w14:textId="77777777" w:rsidR="00FF6639" w:rsidRPr="00587F38" w:rsidRDefault="00FF6639" w:rsidP="003551B1">
            <w:pPr>
              <w:rPr>
                <w:rFonts w:ascii="Century Gothic" w:hAnsi="Century Gothic"/>
                <w:sz w:val="16"/>
                <w:szCs w:val="16"/>
                <w:lang w:val="fr-CA"/>
              </w:rPr>
            </w:pPr>
          </w:p>
        </w:tc>
        <w:tc>
          <w:tcPr>
            <w:tcW w:w="4412" w:type="dxa"/>
            <w:shd w:val="clear" w:color="auto" w:fill="DDD9C3" w:themeFill="background2" w:themeFillShade="E6"/>
          </w:tcPr>
          <w:p w14:paraId="429A3EB0" w14:textId="77777777" w:rsidR="00FF6639" w:rsidRPr="00587F38" w:rsidRDefault="00FF6639" w:rsidP="003551B1">
            <w:pPr>
              <w:rPr>
                <w:rFonts w:ascii="Century Gothic" w:hAnsi="Century Gothic"/>
                <w:sz w:val="16"/>
                <w:szCs w:val="16"/>
                <w:lang w:val="fr-CA"/>
              </w:rPr>
            </w:pPr>
          </w:p>
        </w:tc>
      </w:tr>
      <w:tr w:rsidR="00FF6639" w:rsidRPr="001D0E61" w14:paraId="2989AADA" w14:textId="77777777" w:rsidTr="0046768A">
        <w:trPr>
          <w:trHeight w:val="242"/>
        </w:trPr>
        <w:tc>
          <w:tcPr>
            <w:tcW w:w="707" w:type="dxa"/>
          </w:tcPr>
          <w:p w14:paraId="355CC283" w14:textId="77777777" w:rsidR="00FF6639" w:rsidRPr="001D0E61" w:rsidRDefault="00FF6639" w:rsidP="003551B1">
            <w:pPr>
              <w:autoSpaceDE w:val="0"/>
              <w:autoSpaceDN w:val="0"/>
              <w:adjustRightInd w:val="0"/>
              <w:rPr>
                <w:rFonts w:ascii="Century Gothic" w:hAnsi="Century Gothic" w:cs="ArialMT"/>
                <w:b/>
                <w:sz w:val="18"/>
                <w:szCs w:val="18"/>
              </w:rPr>
            </w:pPr>
            <w:permStart w:id="998136172" w:edGrp="everyone" w:colFirst="6" w:colLast="6"/>
            <w:permStart w:id="1518148855" w:edGrp="everyone" w:colFirst="7" w:colLast="7"/>
            <w:permStart w:id="2048014539" w:edGrp="everyone" w:colFirst="8" w:colLast="8"/>
            <w:permStart w:id="806970242" w:edGrp="everyone" w:colFirst="9" w:colLast="9"/>
            <w:permStart w:id="51606028" w:edGrp="everyone" w:colFirst="10" w:colLast="10"/>
            <w:permStart w:id="1959667967" w:edGrp="everyone" w:colFirst="11" w:colLast="11"/>
            <w:permStart w:id="546456764" w:edGrp="everyone" w:colFirst="12" w:colLast="12"/>
            <w:r w:rsidRPr="001D0E61">
              <w:rPr>
                <w:rFonts w:ascii="Century Gothic" w:hAnsi="Century Gothic" w:cs="ArialMT"/>
                <w:b/>
                <w:sz w:val="18"/>
                <w:szCs w:val="18"/>
              </w:rPr>
              <w:t>3.3.1</w:t>
            </w:r>
          </w:p>
        </w:tc>
        <w:tc>
          <w:tcPr>
            <w:tcW w:w="3687" w:type="dxa"/>
          </w:tcPr>
          <w:p w14:paraId="6D4B74F8" w14:textId="03B7BAA8" w:rsidR="00587F38" w:rsidRPr="00587F38" w:rsidRDefault="00587F38" w:rsidP="00587F38">
            <w:pPr>
              <w:rPr>
                <w:rFonts w:ascii="Century Gothic" w:hAnsi="Century Gothic" w:cs="ArialMT"/>
                <w:sz w:val="16"/>
                <w:szCs w:val="16"/>
                <w:lang w:val="fr-CA"/>
              </w:rPr>
            </w:pPr>
            <w:r w:rsidRPr="00587F38">
              <w:rPr>
                <w:rFonts w:ascii="Century Gothic" w:hAnsi="Century Gothic" w:cs="ArialMT"/>
                <w:sz w:val="16"/>
                <w:szCs w:val="16"/>
                <w:lang w:val="fr-CA"/>
              </w:rPr>
              <w:t>En cas de délégation du contrôle des activités de gestion, un accord</w:t>
            </w:r>
            <w:r w:rsidR="0046768A">
              <w:rPr>
                <w:rFonts w:ascii="Century Gothic" w:hAnsi="Century Gothic" w:cs="ArialMT"/>
                <w:sz w:val="16"/>
                <w:szCs w:val="16"/>
                <w:lang w:val="fr-CA"/>
              </w:rPr>
              <w:t xml:space="preserve"> </w:t>
            </w:r>
            <w:r w:rsidRPr="00587F38">
              <w:rPr>
                <w:rFonts w:ascii="Century Gothic" w:hAnsi="Century Gothic" w:cs="ArialMT"/>
                <w:sz w:val="16"/>
                <w:szCs w:val="16"/>
                <w:lang w:val="fr-CA"/>
              </w:rPr>
              <w:t>contraignant est conclu et comprend :</w:t>
            </w:r>
          </w:p>
          <w:p w14:paraId="02D34589" w14:textId="77777777" w:rsidR="00587F38" w:rsidRPr="00541D4A" w:rsidRDefault="00587F38" w:rsidP="00587F38">
            <w:pPr>
              <w:rPr>
                <w:rFonts w:ascii="Century Gothic" w:hAnsi="Century Gothic" w:cs="ArialMT"/>
                <w:sz w:val="16"/>
                <w:szCs w:val="16"/>
                <w:lang w:val="fr-CA"/>
              </w:rPr>
            </w:pPr>
            <w:r w:rsidRPr="00541D4A">
              <w:rPr>
                <w:rFonts w:ascii="Century Gothic" w:hAnsi="Century Gothic" w:cs="ArialMT"/>
                <w:sz w:val="16"/>
                <w:szCs w:val="16"/>
                <w:lang w:val="fr-CA"/>
              </w:rPr>
              <w:t>1. la durée ;</w:t>
            </w:r>
          </w:p>
          <w:p w14:paraId="12C2711D" w14:textId="7E1F3A69" w:rsidR="00FF6639" w:rsidRDefault="00587F38" w:rsidP="00587F38">
            <w:pPr>
              <w:rPr>
                <w:rFonts w:ascii="Century Gothic" w:hAnsi="Century Gothic" w:cs="ArialMT"/>
                <w:sz w:val="16"/>
                <w:szCs w:val="16"/>
                <w:lang w:val="fr-CA"/>
              </w:rPr>
            </w:pPr>
            <w:r w:rsidRPr="00587F38">
              <w:rPr>
                <w:rFonts w:ascii="Century Gothic" w:hAnsi="Century Gothic" w:cs="ArialMT"/>
                <w:sz w:val="16"/>
                <w:szCs w:val="16"/>
                <w:lang w:val="fr-CA"/>
              </w:rPr>
              <w:t>2. les stipulations de renégociation, de renouvellement et de fin ;</w:t>
            </w:r>
          </w:p>
          <w:p w14:paraId="451CEE9A" w14:textId="6DAA0BE7" w:rsidR="00587F38" w:rsidRPr="00587F38" w:rsidRDefault="00587F38" w:rsidP="00587F38">
            <w:pPr>
              <w:rPr>
                <w:rFonts w:ascii="Century Gothic" w:hAnsi="Century Gothic" w:cs="ArialMT"/>
                <w:sz w:val="16"/>
                <w:szCs w:val="16"/>
                <w:lang w:val="fr-CA"/>
              </w:rPr>
            </w:pPr>
            <w:r w:rsidRPr="00587F38">
              <w:rPr>
                <w:rFonts w:ascii="Century Gothic" w:hAnsi="Century Gothic" w:cs="ArialMT"/>
                <w:sz w:val="16"/>
                <w:szCs w:val="16"/>
                <w:lang w:val="fr-CA"/>
              </w:rPr>
              <w:t>3. les conditions économiques, y compris, mais sans s'y limiter, les coûts et</w:t>
            </w:r>
            <w:r w:rsidR="0046768A">
              <w:rPr>
                <w:rFonts w:ascii="Century Gothic" w:hAnsi="Century Gothic" w:cs="ArialMT"/>
                <w:sz w:val="16"/>
                <w:szCs w:val="16"/>
                <w:lang w:val="fr-CA"/>
              </w:rPr>
              <w:t xml:space="preserve"> </w:t>
            </w:r>
            <w:r w:rsidRPr="00587F38">
              <w:rPr>
                <w:rFonts w:ascii="Century Gothic" w:hAnsi="Century Gothic" w:cs="ArialMT"/>
                <w:sz w:val="16"/>
                <w:szCs w:val="16"/>
                <w:lang w:val="fr-CA"/>
              </w:rPr>
              <w:t>le partage des bénéfices ;</w:t>
            </w:r>
          </w:p>
          <w:p w14:paraId="7E1224D8" w14:textId="3AADA668" w:rsidR="00587F38" w:rsidRPr="00587F38" w:rsidRDefault="00587F38" w:rsidP="00587F38">
            <w:pPr>
              <w:rPr>
                <w:rFonts w:ascii="Century Gothic" w:hAnsi="Century Gothic" w:cs="ArialMT"/>
                <w:sz w:val="16"/>
                <w:szCs w:val="16"/>
                <w:lang w:val="fr-CA"/>
              </w:rPr>
            </w:pPr>
            <w:r w:rsidRPr="00587F38">
              <w:rPr>
                <w:rFonts w:ascii="Century Gothic" w:hAnsi="Century Gothic" w:cs="ArialMT"/>
                <w:sz w:val="16"/>
                <w:szCs w:val="16"/>
                <w:lang w:val="fr-CA"/>
              </w:rPr>
              <w:t>4. les stipulations concernant le contrôle par les populations autochtones*</w:t>
            </w:r>
            <w:r w:rsidR="0046768A">
              <w:rPr>
                <w:rFonts w:ascii="Century Gothic" w:hAnsi="Century Gothic" w:cs="ArialMT"/>
                <w:sz w:val="16"/>
                <w:szCs w:val="16"/>
                <w:lang w:val="fr-CA"/>
              </w:rPr>
              <w:t xml:space="preserve"> </w:t>
            </w:r>
            <w:r w:rsidRPr="00587F38">
              <w:rPr>
                <w:rFonts w:ascii="Century Gothic" w:hAnsi="Century Gothic" w:cs="ArialMT"/>
                <w:sz w:val="16"/>
                <w:szCs w:val="16"/>
                <w:lang w:val="fr-CA"/>
              </w:rPr>
              <w:t xml:space="preserve">afin de garantir le respect des conditions de </w:t>
            </w:r>
            <w:r w:rsidR="0046768A">
              <w:rPr>
                <w:rFonts w:ascii="Century Gothic" w:hAnsi="Century Gothic" w:cs="ArialMT"/>
                <w:sz w:val="16"/>
                <w:szCs w:val="16"/>
                <w:lang w:val="fr-CA"/>
              </w:rPr>
              <w:t>l</w:t>
            </w:r>
            <w:r w:rsidRPr="00587F38">
              <w:rPr>
                <w:rFonts w:ascii="Century Gothic" w:hAnsi="Century Gothic" w:cs="ArialMT"/>
                <w:sz w:val="16"/>
                <w:szCs w:val="16"/>
                <w:lang w:val="fr-CA"/>
              </w:rPr>
              <w:t>'accord ; et</w:t>
            </w:r>
          </w:p>
          <w:p w14:paraId="65913FDA" w14:textId="191C644A" w:rsidR="00587F38" w:rsidRPr="00587F38" w:rsidRDefault="00587F38" w:rsidP="00587F38">
            <w:pPr>
              <w:rPr>
                <w:rFonts w:ascii="Century Gothic" w:hAnsi="Century Gothic" w:cs="ArialMT"/>
                <w:sz w:val="16"/>
                <w:szCs w:val="16"/>
                <w:lang w:val="fr-CA"/>
              </w:rPr>
            </w:pPr>
            <w:r w:rsidRPr="00587F38">
              <w:rPr>
                <w:rFonts w:ascii="Century Gothic" w:hAnsi="Century Gothic" w:cs="ArialMT"/>
                <w:sz w:val="16"/>
                <w:szCs w:val="16"/>
                <w:lang w:val="fr-CA"/>
              </w:rPr>
              <w:t>5. les autres modalités et conditions convenues par toutes les parties.</w:t>
            </w:r>
          </w:p>
          <w:p w14:paraId="487A15B7" w14:textId="03BA0549" w:rsidR="00FF6639" w:rsidRPr="0046768A" w:rsidRDefault="0046768A" w:rsidP="003551B1">
            <w:pPr>
              <w:rPr>
                <w:rFonts w:ascii="Century Gothic" w:hAnsi="Century Gothic" w:cs="ArialMT"/>
                <w:i/>
                <w:sz w:val="14"/>
                <w:szCs w:val="14"/>
                <w:lang w:val="fr-CA"/>
              </w:rPr>
            </w:pPr>
            <w:r w:rsidRPr="000312B4">
              <w:rPr>
                <w:rFonts w:ascii="Century Gothic" w:hAnsi="Century Gothic"/>
                <w:b/>
                <w:sz w:val="18"/>
                <w:szCs w:val="18"/>
                <w:lang w:val="fr-CA"/>
              </w:rPr>
              <w:t>*Voir Notes des IGI v2</w:t>
            </w:r>
          </w:p>
        </w:tc>
        <w:tc>
          <w:tcPr>
            <w:tcW w:w="802" w:type="dxa"/>
            <w:shd w:val="clear" w:color="auto" w:fill="auto"/>
          </w:tcPr>
          <w:p w14:paraId="0E9FDF75" w14:textId="77777777" w:rsidR="00FF6639" w:rsidRPr="001D0E61" w:rsidRDefault="00FF6639" w:rsidP="003551B1">
            <w:pPr>
              <w:autoSpaceDE w:val="0"/>
              <w:autoSpaceDN w:val="0"/>
              <w:adjustRightInd w:val="0"/>
              <w:rPr>
                <w:rFonts w:ascii="Century Gothic" w:hAnsi="Century Gothic" w:cs="ArialMT"/>
                <w:sz w:val="16"/>
                <w:szCs w:val="16"/>
              </w:rPr>
            </w:pPr>
            <w:r w:rsidRPr="001D0E61">
              <w:rPr>
                <w:rFonts w:ascii="Century Gothic" w:hAnsi="Century Gothic" w:cs="ArialMT"/>
                <w:sz w:val="16"/>
                <w:szCs w:val="16"/>
              </w:rPr>
              <w:t>B3.1.2</w:t>
            </w:r>
          </w:p>
          <w:p w14:paraId="264C340B" w14:textId="77777777" w:rsidR="00FF6639" w:rsidRPr="001D0E61" w:rsidRDefault="00FF6639" w:rsidP="003551B1">
            <w:pPr>
              <w:autoSpaceDE w:val="0"/>
              <w:autoSpaceDN w:val="0"/>
              <w:adjustRightInd w:val="0"/>
              <w:rPr>
                <w:rFonts w:ascii="Century Gothic" w:hAnsi="Century Gothic" w:cs="ArialMT"/>
                <w:sz w:val="16"/>
                <w:szCs w:val="16"/>
              </w:rPr>
            </w:pPr>
            <w:r w:rsidRPr="001D0E61">
              <w:rPr>
                <w:rFonts w:ascii="Century Gothic" w:hAnsi="Century Gothic" w:cs="ArialMT"/>
                <w:sz w:val="16"/>
                <w:szCs w:val="16"/>
              </w:rPr>
              <w:t>B3.1.4</w:t>
            </w:r>
          </w:p>
          <w:p w14:paraId="547547BC" w14:textId="77777777" w:rsidR="00FF6639" w:rsidRPr="001D0E61" w:rsidRDefault="00FF6639" w:rsidP="003551B1">
            <w:pPr>
              <w:autoSpaceDE w:val="0"/>
              <w:autoSpaceDN w:val="0"/>
              <w:adjustRightInd w:val="0"/>
              <w:rPr>
                <w:rFonts w:ascii="Century Gothic" w:hAnsi="Century Gothic" w:cs="ArialMT"/>
                <w:sz w:val="16"/>
                <w:szCs w:val="16"/>
              </w:rPr>
            </w:pPr>
          </w:p>
        </w:tc>
        <w:tc>
          <w:tcPr>
            <w:tcW w:w="803" w:type="dxa"/>
            <w:shd w:val="clear" w:color="auto" w:fill="auto"/>
          </w:tcPr>
          <w:p w14:paraId="324DEAEA" w14:textId="77777777" w:rsidR="00FF6639" w:rsidRPr="001D0E61" w:rsidRDefault="00FF6639" w:rsidP="003551B1">
            <w:pPr>
              <w:rPr>
                <w:rFonts w:ascii="Century Gothic" w:hAnsi="Century Gothic" w:cs="ArialMT"/>
                <w:sz w:val="16"/>
                <w:szCs w:val="16"/>
              </w:rPr>
            </w:pPr>
            <w:r w:rsidRPr="001D0E61">
              <w:rPr>
                <w:rFonts w:ascii="Century Gothic" w:hAnsi="Century Gothic" w:cs="ArialMT"/>
                <w:sz w:val="16"/>
                <w:szCs w:val="16"/>
              </w:rPr>
              <w:t>BC3.1.2</w:t>
            </w:r>
          </w:p>
          <w:p w14:paraId="7239D0E5" w14:textId="77777777" w:rsidR="00FF6639" w:rsidRPr="001D0E61" w:rsidRDefault="00FF6639" w:rsidP="003551B1">
            <w:pPr>
              <w:rPr>
                <w:rFonts w:ascii="Century Gothic" w:hAnsi="Century Gothic" w:cs="ArialMT"/>
                <w:sz w:val="16"/>
                <w:szCs w:val="16"/>
              </w:rPr>
            </w:pPr>
            <w:r w:rsidRPr="001D0E61">
              <w:rPr>
                <w:rFonts w:ascii="Century Gothic" w:hAnsi="Century Gothic" w:cs="ArialMT"/>
                <w:sz w:val="16"/>
                <w:szCs w:val="16"/>
              </w:rPr>
              <w:t>BC3.1.4</w:t>
            </w:r>
          </w:p>
          <w:p w14:paraId="2F0FE2BE" w14:textId="77777777" w:rsidR="00FF6639" w:rsidRPr="001D0E61" w:rsidRDefault="00FF6639" w:rsidP="003551B1">
            <w:pPr>
              <w:rPr>
                <w:rFonts w:ascii="Century Gothic" w:hAnsi="Century Gothic"/>
                <w:sz w:val="16"/>
                <w:szCs w:val="16"/>
              </w:rPr>
            </w:pPr>
            <w:r w:rsidRPr="001D0E61">
              <w:rPr>
                <w:rFonts w:ascii="Century Gothic" w:hAnsi="Century Gothic" w:cs="ArialMT"/>
                <w:sz w:val="16"/>
                <w:szCs w:val="16"/>
              </w:rPr>
              <w:t>BC3.1.5</w:t>
            </w:r>
          </w:p>
        </w:tc>
        <w:tc>
          <w:tcPr>
            <w:tcW w:w="802" w:type="dxa"/>
            <w:shd w:val="clear" w:color="auto" w:fill="auto"/>
          </w:tcPr>
          <w:p w14:paraId="0F7A6F1D" w14:textId="77777777" w:rsidR="00FF6639" w:rsidRPr="001D0E61" w:rsidRDefault="00FF6639" w:rsidP="003551B1">
            <w:pPr>
              <w:rPr>
                <w:rFonts w:ascii="Century Gothic" w:hAnsi="Century Gothic"/>
                <w:sz w:val="16"/>
                <w:szCs w:val="16"/>
              </w:rPr>
            </w:pPr>
            <w:r w:rsidRPr="001D0E61">
              <w:rPr>
                <w:rFonts w:ascii="Century Gothic" w:hAnsi="Century Gothic" w:cs="ArialMT"/>
                <w:sz w:val="16"/>
                <w:szCs w:val="16"/>
              </w:rPr>
              <w:t xml:space="preserve">GL3.1.3 </w:t>
            </w:r>
          </w:p>
        </w:tc>
        <w:tc>
          <w:tcPr>
            <w:tcW w:w="803" w:type="dxa"/>
            <w:tcBorders>
              <w:right w:val="double" w:sz="4" w:space="0" w:color="auto"/>
            </w:tcBorders>
          </w:tcPr>
          <w:p w14:paraId="67056813" w14:textId="77777777" w:rsidR="00FF6639" w:rsidRPr="001D0E61" w:rsidRDefault="00FF6639" w:rsidP="003551B1">
            <w:pPr>
              <w:rPr>
                <w:rFonts w:ascii="Century Gothic" w:hAnsi="Century Gothic"/>
                <w:sz w:val="16"/>
                <w:szCs w:val="16"/>
              </w:rPr>
            </w:pPr>
            <w:r w:rsidRPr="001D0E61">
              <w:rPr>
                <w:rFonts w:ascii="Century Gothic" w:hAnsi="Century Gothic" w:cs="ArialMT"/>
                <w:sz w:val="16"/>
                <w:szCs w:val="16"/>
              </w:rPr>
              <w:t>M3.1.2</w:t>
            </w:r>
            <w:r w:rsidRPr="001D0E61" w:rsidDel="00052F24">
              <w:rPr>
                <w:rFonts w:ascii="Century Gothic" w:hAnsi="Century Gothic" w:cs="ArialMT"/>
                <w:sz w:val="16"/>
                <w:szCs w:val="16"/>
              </w:rPr>
              <w:t xml:space="preserve"> </w:t>
            </w:r>
            <w:r w:rsidRPr="001D0E61">
              <w:rPr>
                <w:rFonts w:ascii="Century Gothic" w:hAnsi="Century Gothic" w:cs="ArialMT"/>
                <w:sz w:val="16"/>
                <w:szCs w:val="16"/>
              </w:rPr>
              <w:t>M3.1.4</w:t>
            </w:r>
          </w:p>
        </w:tc>
        <w:tc>
          <w:tcPr>
            <w:tcW w:w="345" w:type="dxa"/>
            <w:shd w:val="clear" w:color="auto" w:fill="DDD9C3" w:themeFill="background2" w:themeFillShade="E6"/>
          </w:tcPr>
          <w:p w14:paraId="5576981D" w14:textId="77777777" w:rsidR="00FF6639" w:rsidRPr="001D0E61" w:rsidRDefault="00FF6639" w:rsidP="003551B1">
            <w:pPr>
              <w:rPr>
                <w:rFonts w:ascii="Century Gothic" w:hAnsi="Century Gothic" w:cs="ArialMT"/>
                <w:i/>
                <w:sz w:val="14"/>
                <w:szCs w:val="14"/>
              </w:rPr>
            </w:pPr>
          </w:p>
        </w:tc>
        <w:tc>
          <w:tcPr>
            <w:tcW w:w="345" w:type="dxa"/>
            <w:shd w:val="clear" w:color="auto" w:fill="DDD9C3" w:themeFill="background2" w:themeFillShade="E6"/>
          </w:tcPr>
          <w:p w14:paraId="41B66A00" w14:textId="77777777" w:rsidR="00FF6639" w:rsidRPr="001D0E61" w:rsidRDefault="00FF6639" w:rsidP="003551B1">
            <w:pPr>
              <w:rPr>
                <w:rFonts w:ascii="Century Gothic" w:hAnsi="Century Gothic" w:cs="ArialMT"/>
                <w:i/>
                <w:sz w:val="14"/>
                <w:szCs w:val="14"/>
              </w:rPr>
            </w:pPr>
          </w:p>
        </w:tc>
        <w:tc>
          <w:tcPr>
            <w:tcW w:w="345" w:type="dxa"/>
            <w:shd w:val="clear" w:color="auto" w:fill="DDD9C3" w:themeFill="background2" w:themeFillShade="E6"/>
          </w:tcPr>
          <w:p w14:paraId="0E0D5732" w14:textId="77777777" w:rsidR="00FF6639" w:rsidRPr="001D0E61" w:rsidRDefault="00FF6639" w:rsidP="003551B1">
            <w:pPr>
              <w:rPr>
                <w:rFonts w:ascii="Century Gothic" w:hAnsi="Century Gothic" w:cs="ArialMT"/>
                <w:i/>
                <w:sz w:val="14"/>
                <w:szCs w:val="14"/>
              </w:rPr>
            </w:pPr>
          </w:p>
        </w:tc>
        <w:tc>
          <w:tcPr>
            <w:tcW w:w="345" w:type="dxa"/>
            <w:shd w:val="clear" w:color="auto" w:fill="DDD9C3" w:themeFill="background2" w:themeFillShade="E6"/>
          </w:tcPr>
          <w:p w14:paraId="30D6E0CC" w14:textId="77777777" w:rsidR="00FF6639" w:rsidRPr="001D0E61" w:rsidRDefault="00FF6639" w:rsidP="003551B1">
            <w:pPr>
              <w:rPr>
                <w:rFonts w:ascii="Century Gothic" w:hAnsi="Century Gothic" w:cs="ArialMT"/>
                <w:i/>
                <w:sz w:val="14"/>
                <w:szCs w:val="14"/>
              </w:rPr>
            </w:pPr>
          </w:p>
        </w:tc>
        <w:tc>
          <w:tcPr>
            <w:tcW w:w="345" w:type="dxa"/>
            <w:shd w:val="clear" w:color="auto" w:fill="DDD9C3" w:themeFill="background2" w:themeFillShade="E6"/>
          </w:tcPr>
          <w:p w14:paraId="3E7ABE76" w14:textId="77777777" w:rsidR="00FF6639" w:rsidRPr="001D0E61" w:rsidRDefault="00FF6639" w:rsidP="003551B1">
            <w:pPr>
              <w:rPr>
                <w:rFonts w:ascii="Century Gothic" w:hAnsi="Century Gothic" w:cs="ArialMT"/>
                <w:i/>
                <w:sz w:val="14"/>
                <w:szCs w:val="14"/>
              </w:rPr>
            </w:pPr>
          </w:p>
        </w:tc>
        <w:tc>
          <w:tcPr>
            <w:tcW w:w="345" w:type="dxa"/>
            <w:shd w:val="clear" w:color="auto" w:fill="DDD9C3" w:themeFill="background2" w:themeFillShade="E6"/>
          </w:tcPr>
          <w:p w14:paraId="05E9923B" w14:textId="77777777" w:rsidR="00FF6639" w:rsidRPr="001D0E61" w:rsidRDefault="00FF6639" w:rsidP="003551B1">
            <w:pPr>
              <w:rPr>
                <w:rFonts w:ascii="Century Gothic" w:hAnsi="Century Gothic" w:cs="ArialMT"/>
                <w:i/>
                <w:sz w:val="14"/>
                <w:szCs w:val="14"/>
              </w:rPr>
            </w:pPr>
          </w:p>
        </w:tc>
        <w:tc>
          <w:tcPr>
            <w:tcW w:w="4412" w:type="dxa"/>
          </w:tcPr>
          <w:p w14:paraId="6C9BA158" w14:textId="77777777" w:rsidR="00FF6639" w:rsidRPr="001D0E61" w:rsidRDefault="00FF6639" w:rsidP="003551B1">
            <w:pPr>
              <w:rPr>
                <w:rFonts w:ascii="Century Gothic" w:hAnsi="Century Gothic" w:cs="ArialMT"/>
                <w:i/>
                <w:sz w:val="14"/>
                <w:szCs w:val="14"/>
              </w:rPr>
            </w:pPr>
          </w:p>
        </w:tc>
      </w:tr>
      <w:tr w:rsidR="00FF6639" w:rsidRPr="00541D4A" w14:paraId="2842EAE3" w14:textId="77777777" w:rsidTr="0046768A">
        <w:trPr>
          <w:trHeight w:val="242"/>
        </w:trPr>
        <w:tc>
          <w:tcPr>
            <w:tcW w:w="707" w:type="dxa"/>
          </w:tcPr>
          <w:p w14:paraId="216C26AB" w14:textId="77777777" w:rsidR="00FF6639" w:rsidRPr="001D0E61" w:rsidRDefault="00FF6639" w:rsidP="003551B1">
            <w:pPr>
              <w:autoSpaceDE w:val="0"/>
              <w:autoSpaceDN w:val="0"/>
              <w:adjustRightInd w:val="0"/>
              <w:rPr>
                <w:rFonts w:ascii="Century Gothic" w:hAnsi="Century Gothic" w:cs="ArialMT"/>
                <w:b/>
                <w:sz w:val="18"/>
                <w:szCs w:val="18"/>
              </w:rPr>
            </w:pPr>
            <w:permStart w:id="117190859" w:edGrp="everyone" w:colFirst="6" w:colLast="6"/>
            <w:permStart w:id="960634669" w:edGrp="everyone" w:colFirst="7" w:colLast="7"/>
            <w:permStart w:id="1789872962" w:edGrp="everyone" w:colFirst="8" w:colLast="8"/>
            <w:permStart w:id="809335907" w:edGrp="everyone" w:colFirst="9" w:colLast="9"/>
            <w:permStart w:id="867519350" w:edGrp="everyone" w:colFirst="10" w:colLast="10"/>
            <w:permStart w:id="772822656" w:edGrp="everyone" w:colFirst="11" w:colLast="11"/>
            <w:permStart w:id="42683450" w:edGrp="everyone" w:colFirst="12" w:colLast="12"/>
            <w:permEnd w:id="998136172"/>
            <w:permEnd w:id="1518148855"/>
            <w:permEnd w:id="2048014539"/>
            <w:permEnd w:id="806970242"/>
            <w:permEnd w:id="51606028"/>
            <w:permEnd w:id="1959667967"/>
            <w:permEnd w:id="546456764"/>
            <w:r w:rsidRPr="001D0E61">
              <w:rPr>
                <w:rFonts w:ascii="Century Gothic" w:hAnsi="Century Gothic" w:cs="ArialMT"/>
                <w:b/>
                <w:sz w:val="18"/>
                <w:szCs w:val="18"/>
              </w:rPr>
              <w:t>3.3.2</w:t>
            </w:r>
          </w:p>
        </w:tc>
        <w:tc>
          <w:tcPr>
            <w:tcW w:w="3687" w:type="dxa"/>
          </w:tcPr>
          <w:p w14:paraId="4D142DCF" w14:textId="620AAB50" w:rsidR="00FF6639" w:rsidRPr="00587F38" w:rsidRDefault="00587F38" w:rsidP="003551B1">
            <w:pPr>
              <w:rPr>
                <w:rFonts w:ascii="Century Gothic" w:hAnsi="Century Gothic"/>
                <w:sz w:val="16"/>
                <w:szCs w:val="16"/>
                <w:lang w:val="fr-CA"/>
              </w:rPr>
            </w:pPr>
            <w:r w:rsidRPr="00587F38">
              <w:rPr>
                <w:rFonts w:ascii="Century Gothic" w:hAnsi="Century Gothic"/>
                <w:sz w:val="16"/>
                <w:szCs w:val="16"/>
                <w:lang w:val="fr-CA"/>
              </w:rPr>
              <w:t>Les accords contraignants sont consignés et conservés.</w:t>
            </w:r>
          </w:p>
        </w:tc>
        <w:tc>
          <w:tcPr>
            <w:tcW w:w="802" w:type="dxa"/>
            <w:shd w:val="clear" w:color="auto" w:fill="auto"/>
          </w:tcPr>
          <w:p w14:paraId="1A2E472D" w14:textId="77777777" w:rsidR="00FF6639" w:rsidRPr="00587F38" w:rsidRDefault="00FF6639" w:rsidP="003551B1">
            <w:pPr>
              <w:autoSpaceDE w:val="0"/>
              <w:autoSpaceDN w:val="0"/>
              <w:adjustRightInd w:val="0"/>
              <w:rPr>
                <w:rFonts w:ascii="Century Gothic" w:hAnsi="Century Gothic" w:cs="ArialMT"/>
                <w:sz w:val="16"/>
                <w:szCs w:val="16"/>
                <w:lang w:val="fr-CA"/>
              </w:rPr>
            </w:pPr>
          </w:p>
        </w:tc>
        <w:tc>
          <w:tcPr>
            <w:tcW w:w="803" w:type="dxa"/>
            <w:shd w:val="clear" w:color="auto" w:fill="auto"/>
          </w:tcPr>
          <w:p w14:paraId="7C6D4F2D" w14:textId="77777777" w:rsidR="00FF6639" w:rsidRPr="00587F38" w:rsidRDefault="00FF6639" w:rsidP="003551B1">
            <w:pPr>
              <w:rPr>
                <w:rFonts w:ascii="Century Gothic" w:hAnsi="Century Gothic"/>
                <w:sz w:val="16"/>
                <w:szCs w:val="16"/>
                <w:lang w:val="fr-CA"/>
              </w:rPr>
            </w:pPr>
          </w:p>
        </w:tc>
        <w:tc>
          <w:tcPr>
            <w:tcW w:w="802" w:type="dxa"/>
            <w:shd w:val="clear" w:color="auto" w:fill="auto"/>
          </w:tcPr>
          <w:p w14:paraId="08837CA5" w14:textId="77777777" w:rsidR="00FF6639" w:rsidRPr="00587F38" w:rsidRDefault="00FF6639" w:rsidP="003551B1">
            <w:pPr>
              <w:rPr>
                <w:rFonts w:ascii="Century Gothic" w:hAnsi="Century Gothic"/>
                <w:sz w:val="16"/>
                <w:szCs w:val="16"/>
                <w:lang w:val="fr-CA"/>
              </w:rPr>
            </w:pPr>
          </w:p>
        </w:tc>
        <w:tc>
          <w:tcPr>
            <w:tcW w:w="803" w:type="dxa"/>
            <w:tcBorders>
              <w:right w:val="double" w:sz="4" w:space="0" w:color="auto"/>
            </w:tcBorders>
          </w:tcPr>
          <w:p w14:paraId="37516CD4" w14:textId="77777777" w:rsidR="00FF6639" w:rsidRPr="00587F38" w:rsidRDefault="00FF6639" w:rsidP="003551B1">
            <w:pPr>
              <w:rPr>
                <w:rFonts w:ascii="Century Gothic" w:hAnsi="Century Gothic"/>
                <w:sz w:val="16"/>
                <w:szCs w:val="16"/>
                <w:lang w:val="fr-CA"/>
              </w:rPr>
            </w:pPr>
          </w:p>
        </w:tc>
        <w:tc>
          <w:tcPr>
            <w:tcW w:w="345" w:type="dxa"/>
            <w:shd w:val="clear" w:color="auto" w:fill="DDD9C3" w:themeFill="background2" w:themeFillShade="E6"/>
          </w:tcPr>
          <w:p w14:paraId="49C8E545" w14:textId="77777777" w:rsidR="00FF6639" w:rsidRPr="00587F38" w:rsidRDefault="00FF6639" w:rsidP="003551B1">
            <w:pPr>
              <w:rPr>
                <w:rFonts w:ascii="Century Gothic" w:hAnsi="Century Gothic"/>
                <w:i/>
                <w:sz w:val="14"/>
                <w:szCs w:val="14"/>
                <w:lang w:val="fr-CA"/>
              </w:rPr>
            </w:pPr>
          </w:p>
        </w:tc>
        <w:tc>
          <w:tcPr>
            <w:tcW w:w="345" w:type="dxa"/>
            <w:shd w:val="clear" w:color="auto" w:fill="DDD9C3" w:themeFill="background2" w:themeFillShade="E6"/>
          </w:tcPr>
          <w:p w14:paraId="3B106341" w14:textId="77777777" w:rsidR="00FF6639" w:rsidRPr="00587F38" w:rsidRDefault="00FF6639" w:rsidP="003551B1">
            <w:pPr>
              <w:rPr>
                <w:rFonts w:ascii="Century Gothic" w:hAnsi="Century Gothic"/>
                <w:i/>
                <w:sz w:val="14"/>
                <w:szCs w:val="14"/>
                <w:lang w:val="fr-CA"/>
              </w:rPr>
            </w:pPr>
          </w:p>
        </w:tc>
        <w:tc>
          <w:tcPr>
            <w:tcW w:w="345" w:type="dxa"/>
            <w:shd w:val="clear" w:color="auto" w:fill="DDD9C3" w:themeFill="background2" w:themeFillShade="E6"/>
          </w:tcPr>
          <w:p w14:paraId="7EBC909F" w14:textId="77777777" w:rsidR="00FF6639" w:rsidRPr="00587F38" w:rsidRDefault="00FF6639" w:rsidP="003551B1">
            <w:pPr>
              <w:rPr>
                <w:rFonts w:ascii="Century Gothic" w:hAnsi="Century Gothic"/>
                <w:i/>
                <w:sz w:val="14"/>
                <w:szCs w:val="14"/>
                <w:lang w:val="fr-CA"/>
              </w:rPr>
            </w:pPr>
          </w:p>
        </w:tc>
        <w:tc>
          <w:tcPr>
            <w:tcW w:w="345" w:type="dxa"/>
            <w:shd w:val="clear" w:color="auto" w:fill="DDD9C3" w:themeFill="background2" w:themeFillShade="E6"/>
          </w:tcPr>
          <w:p w14:paraId="23052610" w14:textId="77777777" w:rsidR="00FF6639" w:rsidRPr="00587F38" w:rsidRDefault="00FF6639" w:rsidP="003551B1">
            <w:pPr>
              <w:rPr>
                <w:rFonts w:ascii="Century Gothic" w:hAnsi="Century Gothic"/>
                <w:i/>
                <w:sz w:val="14"/>
                <w:szCs w:val="14"/>
                <w:lang w:val="fr-CA"/>
              </w:rPr>
            </w:pPr>
          </w:p>
        </w:tc>
        <w:tc>
          <w:tcPr>
            <w:tcW w:w="345" w:type="dxa"/>
            <w:shd w:val="clear" w:color="auto" w:fill="DDD9C3" w:themeFill="background2" w:themeFillShade="E6"/>
          </w:tcPr>
          <w:p w14:paraId="179208DC" w14:textId="77777777" w:rsidR="00FF6639" w:rsidRPr="00587F38" w:rsidRDefault="00FF6639" w:rsidP="003551B1">
            <w:pPr>
              <w:rPr>
                <w:rFonts w:ascii="Century Gothic" w:hAnsi="Century Gothic"/>
                <w:i/>
                <w:sz w:val="14"/>
                <w:szCs w:val="14"/>
                <w:lang w:val="fr-CA"/>
              </w:rPr>
            </w:pPr>
          </w:p>
        </w:tc>
        <w:tc>
          <w:tcPr>
            <w:tcW w:w="345" w:type="dxa"/>
            <w:shd w:val="clear" w:color="auto" w:fill="DDD9C3" w:themeFill="background2" w:themeFillShade="E6"/>
          </w:tcPr>
          <w:p w14:paraId="586A999E" w14:textId="77777777" w:rsidR="00FF6639" w:rsidRPr="00587F38" w:rsidRDefault="00FF6639" w:rsidP="003551B1">
            <w:pPr>
              <w:rPr>
                <w:rFonts w:ascii="Century Gothic" w:hAnsi="Century Gothic"/>
                <w:i/>
                <w:sz w:val="14"/>
                <w:szCs w:val="14"/>
                <w:lang w:val="fr-CA"/>
              </w:rPr>
            </w:pPr>
          </w:p>
        </w:tc>
        <w:tc>
          <w:tcPr>
            <w:tcW w:w="4412" w:type="dxa"/>
          </w:tcPr>
          <w:p w14:paraId="0C9416FF" w14:textId="77777777" w:rsidR="00FF6639" w:rsidRPr="00587F38" w:rsidRDefault="00FF6639" w:rsidP="003551B1">
            <w:pPr>
              <w:rPr>
                <w:rFonts w:ascii="Century Gothic" w:hAnsi="Century Gothic"/>
                <w:i/>
                <w:sz w:val="14"/>
                <w:szCs w:val="14"/>
                <w:lang w:val="fr-CA"/>
              </w:rPr>
            </w:pPr>
          </w:p>
        </w:tc>
      </w:tr>
      <w:permEnd w:id="117190859"/>
      <w:permEnd w:id="960634669"/>
      <w:permEnd w:id="1789872962"/>
      <w:permEnd w:id="809335907"/>
      <w:permEnd w:id="867519350"/>
      <w:permEnd w:id="772822656"/>
      <w:permEnd w:id="42683450"/>
      <w:tr w:rsidR="00FF6639" w:rsidRPr="00541D4A" w14:paraId="328AF394" w14:textId="77777777" w:rsidTr="0046768A">
        <w:trPr>
          <w:trHeight w:val="242"/>
        </w:trPr>
        <w:tc>
          <w:tcPr>
            <w:tcW w:w="707" w:type="dxa"/>
            <w:shd w:val="clear" w:color="auto" w:fill="DDD9C3" w:themeFill="background2" w:themeFillShade="E6"/>
          </w:tcPr>
          <w:p w14:paraId="2A39CD6C" w14:textId="29B2CB02" w:rsidR="00FF6639" w:rsidRPr="001D0E61" w:rsidRDefault="00C92A7D" w:rsidP="003551B1">
            <w:pPr>
              <w:autoSpaceDE w:val="0"/>
              <w:autoSpaceDN w:val="0"/>
              <w:adjustRightInd w:val="0"/>
              <w:rPr>
                <w:rFonts w:ascii="Century Gothic" w:hAnsi="Century Gothic" w:cs="ArialMT"/>
                <w:b/>
                <w:sz w:val="18"/>
                <w:szCs w:val="18"/>
              </w:rPr>
            </w:pPr>
            <w:r w:rsidRPr="001D0E61">
              <w:rPr>
                <w:rFonts w:ascii="Century Gothic" w:hAnsi="Century Gothic" w:cs="ArialMT"/>
                <w:b/>
                <w:sz w:val="18"/>
                <w:szCs w:val="18"/>
              </w:rPr>
              <w:t>C</w:t>
            </w:r>
            <w:r w:rsidR="00FF6639" w:rsidRPr="001D0E61">
              <w:rPr>
                <w:rFonts w:ascii="Century Gothic" w:hAnsi="Century Gothic" w:cs="ArialMT"/>
                <w:b/>
                <w:sz w:val="18"/>
                <w:szCs w:val="18"/>
              </w:rPr>
              <w:t>3.4</w:t>
            </w:r>
          </w:p>
        </w:tc>
        <w:tc>
          <w:tcPr>
            <w:tcW w:w="3687" w:type="dxa"/>
            <w:shd w:val="clear" w:color="auto" w:fill="DDD9C3" w:themeFill="background2" w:themeFillShade="E6"/>
          </w:tcPr>
          <w:p w14:paraId="3573A3E6" w14:textId="6B0627D6" w:rsidR="00587F38" w:rsidRPr="0046768A" w:rsidRDefault="00587F38" w:rsidP="00587F38">
            <w:pPr>
              <w:rPr>
                <w:rFonts w:ascii="Century Gothic" w:hAnsi="Century Gothic" w:cs="ArialMT"/>
                <w:sz w:val="16"/>
                <w:szCs w:val="16"/>
                <w:lang w:val="fr-CA"/>
              </w:rPr>
            </w:pPr>
            <w:r w:rsidRPr="0046768A">
              <w:rPr>
                <w:rFonts w:ascii="Century Gothic" w:hAnsi="Century Gothic" w:cs="ArialMT"/>
                <w:sz w:val="16"/>
                <w:szCs w:val="16"/>
                <w:lang w:val="fr-CA"/>
              </w:rPr>
              <w:t>L'Organisation* doit* reconnaître et soutenir* les droits, les coutumes et la culture</w:t>
            </w:r>
            <w:r w:rsidR="0046768A">
              <w:rPr>
                <w:rFonts w:ascii="Century Gothic" w:hAnsi="Century Gothic" w:cs="ArialMT"/>
                <w:sz w:val="16"/>
                <w:szCs w:val="16"/>
                <w:lang w:val="fr-CA"/>
              </w:rPr>
              <w:t xml:space="preserve"> </w:t>
            </w:r>
            <w:r w:rsidRPr="0046768A">
              <w:rPr>
                <w:rFonts w:ascii="Century Gothic" w:hAnsi="Century Gothic" w:cs="ArialMT"/>
                <w:sz w:val="16"/>
                <w:szCs w:val="16"/>
                <w:lang w:val="fr-CA"/>
              </w:rPr>
              <w:t>des populations autochtones* tels qu'ils sont définis dans la Déclaration des Nations</w:t>
            </w:r>
          </w:p>
          <w:p w14:paraId="068A829A" w14:textId="5180DE12" w:rsidR="00FF6639" w:rsidRPr="0046768A" w:rsidRDefault="00587F38" w:rsidP="0046768A">
            <w:pPr>
              <w:rPr>
                <w:rFonts w:ascii="Century Gothic" w:hAnsi="Century Gothic" w:cs="ArialMT"/>
                <w:sz w:val="18"/>
                <w:szCs w:val="18"/>
                <w:lang w:val="fr-CA"/>
              </w:rPr>
            </w:pPr>
            <w:r w:rsidRPr="0046768A">
              <w:rPr>
                <w:rFonts w:ascii="Century Gothic" w:hAnsi="Century Gothic" w:cs="ArialMT"/>
                <w:sz w:val="16"/>
                <w:szCs w:val="16"/>
                <w:lang w:val="fr-CA"/>
              </w:rPr>
              <w:t>Unies sur les droits des peuples Autochtones (DDPA 2007) et dans la convention</w:t>
            </w:r>
            <w:r w:rsidR="0046768A">
              <w:rPr>
                <w:rFonts w:ascii="Century Gothic" w:hAnsi="Century Gothic" w:cs="ArialMT"/>
                <w:sz w:val="16"/>
                <w:szCs w:val="16"/>
                <w:lang w:val="fr-CA"/>
              </w:rPr>
              <w:t xml:space="preserve"> </w:t>
            </w:r>
            <w:r w:rsidRPr="0046768A">
              <w:rPr>
                <w:rFonts w:ascii="Century Gothic" w:hAnsi="Century Gothic" w:cs="ArialMT"/>
                <w:sz w:val="16"/>
                <w:szCs w:val="16"/>
                <w:lang w:val="fr-CA"/>
              </w:rPr>
              <w:t>n°169 de l'OIT (1989). (C3.2 V4, revus pour être en conformité avec FSC-POL-30-401,</w:t>
            </w:r>
            <w:r w:rsidR="0046768A">
              <w:rPr>
                <w:rFonts w:ascii="Century Gothic" w:hAnsi="Century Gothic" w:cs="ArialMT"/>
                <w:sz w:val="16"/>
                <w:szCs w:val="16"/>
                <w:lang w:val="fr-CA"/>
              </w:rPr>
              <w:t xml:space="preserve"> </w:t>
            </w:r>
            <w:r w:rsidRPr="0046768A">
              <w:rPr>
                <w:rFonts w:ascii="Century Gothic" w:hAnsi="Century Gothic" w:cs="ArialMT"/>
                <w:sz w:val="16"/>
                <w:szCs w:val="16"/>
                <w:lang w:val="fr-CA"/>
              </w:rPr>
              <w:t>OIT n°169 et DDPA).</w:t>
            </w:r>
          </w:p>
        </w:tc>
        <w:tc>
          <w:tcPr>
            <w:tcW w:w="802" w:type="dxa"/>
            <w:shd w:val="clear" w:color="auto" w:fill="DDD9C3" w:themeFill="background2" w:themeFillShade="E6"/>
          </w:tcPr>
          <w:p w14:paraId="0AC103AC" w14:textId="77777777" w:rsidR="00FF6639" w:rsidRPr="0046768A" w:rsidRDefault="00FF6639" w:rsidP="003551B1">
            <w:pPr>
              <w:autoSpaceDE w:val="0"/>
              <w:autoSpaceDN w:val="0"/>
              <w:adjustRightInd w:val="0"/>
              <w:rPr>
                <w:rFonts w:ascii="Century Gothic" w:hAnsi="Century Gothic" w:cs="ArialMT"/>
                <w:sz w:val="16"/>
                <w:szCs w:val="16"/>
                <w:lang w:val="fr-CA"/>
              </w:rPr>
            </w:pPr>
          </w:p>
        </w:tc>
        <w:tc>
          <w:tcPr>
            <w:tcW w:w="803" w:type="dxa"/>
            <w:shd w:val="clear" w:color="auto" w:fill="DDD9C3" w:themeFill="background2" w:themeFillShade="E6"/>
          </w:tcPr>
          <w:p w14:paraId="29B69A07" w14:textId="77777777" w:rsidR="00FF6639" w:rsidRPr="0046768A" w:rsidRDefault="00FF6639" w:rsidP="003551B1">
            <w:pPr>
              <w:rPr>
                <w:rFonts w:ascii="Century Gothic" w:hAnsi="Century Gothic"/>
                <w:sz w:val="16"/>
                <w:szCs w:val="16"/>
                <w:lang w:val="fr-CA"/>
              </w:rPr>
            </w:pPr>
          </w:p>
        </w:tc>
        <w:tc>
          <w:tcPr>
            <w:tcW w:w="802" w:type="dxa"/>
            <w:shd w:val="clear" w:color="auto" w:fill="DDD9C3" w:themeFill="background2" w:themeFillShade="E6"/>
          </w:tcPr>
          <w:p w14:paraId="5D3FCF64" w14:textId="77777777" w:rsidR="00FF6639" w:rsidRPr="0046768A" w:rsidRDefault="00FF6639" w:rsidP="003551B1">
            <w:pPr>
              <w:rPr>
                <w:rFonts w:ascii="Century Gothic" w:hAnsi="Century Gothic"/>
                <w:sz w:val="16"/>
                <w:szCs w:val="16"/>
                <w:lang w:val="fr-CA"/>
              </w:rPr>
            </w:pPr>
          </w:p>
        </w:tc>
        <w:tc>
          <w:tcPr>
            <w:tcW w:w="803" w:type="dxa"/>
            <w:tcBorders>
              <w:right w:val="double" w:sz="4" w:space="0" w:color="auto"/>
            </w:tcBorders>
            <w:shd w:val="clear" w:color="auto" w:fill="DDD9C3" w:themeFill="background2" w:themeFillShade="E6"/>
          </w:tcPr>
          <w:p w14:paraId="740408CA" w14:textId="77777777" w:rsidR="00FF6639" w:rsidRPr="0046768A" w:rsidRDefault="00FF6639" w:rsidP="003551B1">
            <w:pPr>
              <w:rPr>
                <w:rFonts w:ascii="Century Gothic" w:hAnsi="Century Gothic"/>
                <w:sz w:val="16"/>
                <w:szCs w:val="16"/>
                <w:lang w:val="fr-CA"/>
              </w:rPr>
            </w:pPr>
          </w:p>
        </w:tc>
        <w:tc>
          <w:tcPr>
            <w:tcW w:w="345" w:type="dxa"/>
            <w:shd w:val="clear" w:color="auto" w:fill="DDD9C3" w:themeFill="background2" w:themeFillShade="E6"/>
          </w:tcPr>
          <w:p w14:paraId="59D228F0" w14:textId="77777777" w:rsidR="00FF6639" w:rsidRPr="0046768A" w:rsidRDefault="00FF6639" w:rsidP="003551B1">
            <w:pPr>
              <w:rPr>
                <w:rFonts w:ascii="Century Gothic" w:hAnsi="Century Gothic"/>
                <w:sz w:val="18"/>
                <w:szCs w:val="18"/>
                <w:lang w:val="fr-CA"/>
              </w:rPr>
            </w:pPr>
          </w:p>
        </w:tc>
        <w:tc>
          <w:tcPr>
            <w:tcW w:w="345" w:type="dxa"/>
            <w:shd w:val="clear" w:color="auto" w:fill="DDD9C3" w:themeFill="background2" w:themeFillShade="E6"/>
          </w:tcPr>
          <w:p w14:paraId="6E796D41" w14:textId="77777777" w:rsidR="00FF6639" w:rsidRPr="0046768A" w:rsidRDefault="00FF6639" w:rsidP="003551B1">
            <w:pPr>
              <w:rPr>
                <w:rFonts w:ascii="Century Gothic" w:hAnsi="Century Gothic"/>
                <w:sz w:val="18"/>
                <w:szCs w:val="18"/>
                <w:lang w:val="fr-CA"/>
              </w:rPr>
            </w:pPr>
          </w:p>
        </w:tc>
        <w:tc>
          <w:tcPr>
            <w:tcW w:w="345" w:type="dxa"/>
            <w:shd w:val="clear" w:color="auto" w:fill="DDD9C3" w:themeFill="background2" w:themeFillShade="E6"/>
          </w:tcPr>
          <w:p w14:paraId="4361504C" w14:textId="77777777" w:rsidR="00FF6639" w:rsidRPr="0046768A" w:rsidRDefault="00FF6639" w:rsidP="003551B1">
            <w:pPr>
              <w:rPr>
                <w:rFonts w:ascii="Century Gothic" w:hAnsi="Century Gothic"/>
                <w:sz w:val="18"/>
                <w:szCs w:val="18"/>
                <w:lang w:val="fr-CA"/>
              </w:rPr>
            </w:pPr>
          </w:p>
        </w:tc>
        <w:tc>
          <w:tcPr>
            <w:tcW w:w="345" w:type="dxa"/>
            <w:shd w:val="clear" w:color="auto" w:fill="DDD9C3" w:themeFill="background2" w:themeFillShade="E6"/>
          </w:tcPr>
          <w:p w14:paraId="07524CDA" w14:textId="77777777" w:rsidR="00FF6639" w:rsidRPr="0046768A" w:rsidRDefault="00FF6639" w:rsidP="003551B1">
            <w:pPr>
              <w:rPr>
                <w:rFonts w:ascii="Century Gothic" w:hAnsi="Century Gothic"/>
                <w:sz w:val="18"/>
                <w:szCs w:val="18"/>
                <w:lang w:val="fr-CA"/>
              </w:rPr>
            </w:pPr>
          </w:p>
        </w:tc>
        <w:tc>
          <w:tcPr>
            <w:tcW w:w="345" w:type="dxa"/>
            <w:shd w:val="clear" w:color="auto" w:fill="DDD9C3" w:themeFill="background2" w:themeFillShade="E6"/>
          </w:tcPr>
          <w:p w14:paraId="7B5B077B" w14:textId="77777777" w:rsidR="00FF6639" w:rsidRPr="0046768A" w:rsidRDefault="00FF6639" w:rsidP="003551B1">
            <w:pPr>
              <w:rPr>
                <w:rFonts w:ascii="Century Gothic" w:hAnsi="Century Gothic"/>
                <w:sz w:val="18"/>
                <w:szCs w:val="18"/>
                <w:lang w:val="fr-CA"/>
              </w:rPr>
            </w:pPr>
          </w:p>
        </w:tc>
        <w:tc>
          <w:tcPr>
            <w:tcW w:w="345" w:type="dxa"/>
            <w:shd w:val="clear" w:color="auto" w:fill="DDD9C3" w:themeFill="background2" w:themeFillShade="E6"/>
          </w:tcPr>
          <w:p w14:paraId="6E3AF40A" w14:textId="77777777" w:rsidR="00FF6639" w:rsidRPr="0046768A" w:rsidRDefault="00FF6639" w:rsidP="003551B1">
            <w:pPr>
              <w:rPr>
                <w:rFonts w:ascii="Century Gothic" w:hAnsi="Century Gothic"/>
                <w:sz w:val="18"/>
                <w:szCs w:val="18"/>
                <w:lang w:val="fr-CA"/>
              </w:rPr>
            </w:pPr>
          </w:p>
        </w:tc>
        <w:tc>
          <w:tcPr>
            <w:tcW w:w="4412" w:type="dxa"/>
            <w:shd w:val="clear" w:color="auto" w:fill="DDD9C3" w:themeFill="background2" w:themeFillShade="E6"/>
          </w:tcPr>
          <w:p w14:paraId="66B1154C" w14:textId="77777777" w:rsidR="00FF6639" w:rsidRPr="0046768A" w:rsidRDefault="00FF6639" w:rsidP="003551B1">
            <w:pPr>
              <w:rPr>
                <w:rFonts w:ascii="Century Gothic" w:hAnsi="Century Gothic"/>
                <w:sz w:val="18"/>
                <w:szCs w:val="18"/>
                <w:lang w:val="fr-CA"/>
              </w:rPr>
            </w:pPr>
          </w:p>
        </w:tc>
      </w:tr>
      <w:tr w:rsidR="00FF6639" w:rsidRPr="00541D4A" w14:paraId="12F76F46" w14:textId="77777777" w:rsidTr="0046768A">
        <w:trPr>
          <w:trHeight w:val="242"/>
        </w:trPr>
        <w:tc>
          <w:tcPr>
            <w:tcW w:w="707" w:type="dxa"/>
          </w:tcPr>
          <w:p w14:paraId="17AF4EFB" w14:textId="77777777" w:rsidR="00FF6639" w:rsidRPr="001D0E61" w:rsidRDefault="00FF6639" w:rsidP="003551B1">
            <w:pPr>
              <w:autoSpaceDE w:val="0"/>
              <w:autoSpaceDN w:val="0"/>
              <w:adjustRightInd w:val="0"/>
              <w:rPr>
                <w:rFonts w:ascii="Century Gothic" w:hAnsi="Century Gothic" w:cs="ArialMT"/>
                <w:b/>
                <w:sz w:val="18"/>
                <w:szCs w:val="18"/>
              </w:rPr>
            </w:pPr>
            <w:permStart w:id="26354219" w:edGrp="everyone" w:colFirst="6" w:colLast="6"/>
            <w:permStart w:id="1088448366" w:edGrp="everyone" w:colFirst="7" w:colLast="7"/>
            <w:permStart w:id="888931732" w:edGrp="everyone" w:colFirst="8" w:colLast="8"/>
            <w:permStart w:id="643134892" w:edGrp="everyone" w:colFirst="9" w:colLast="9"/>
            <w:permStart w:id="1754675963" w:edGrp="everyone" w:colFirst="10" w:colLast="10"/>
            <w:permStart w:id="547716728" w:edGrp="everyone" w:colFirst="11" w:colLast="11"/>
            <w:permStart w:id="1962219287" w:edGrp="everyone" w:colFirst="12" w:colLast="12"/>
            <w:r w:rsidRPr="001D0E61">
              <w:rPr>
                <w:rFonts w:ascii="Century Gothic" w:hAnsi="Century Gothic" w:cs="ArialMT"/>
                <w:b/>
                <w:sz w:val="18"/>
                <w:szCs w:val="18"/>
              </w:rPr>
              <w:lastRenderedPageBreak/>
              <w:t>3.4.1</w:t>
            </w:r>
          </w:p>
        </w:tc>
        <w:tc>
          <w:tcPr>
            <w:tcW w:w="3687" w:type="dxa"/>
          </w:tcPr>
          <w:p w14:paraId="3B75C156" w14:textId="33E7DCA4" w:rsidR="00FF6639" w:rsidRPr="00587F38" w:rsidRDefault="00587F38" w:rsidP="00587F38">
            <w:pPr>
              <w:rPr>
                <w:rFonts w:ascii="Century Gothic" w:hAnsi="Century Gothic" w:cs="ArialMT"/>
                <w:sz w:val="16"/>
                <w:szCs w:val="16"/>
                <w:lang w:val="fr-CA"/>
              </w:rPr>
            </w:pPr>
            <w:r w:rsidRPr="00587F38">
              <w:rPr>
                <w:rFonts w:ascii="Century Gothic" w:hAnsi="Century Gothic" w:cs="ArialMT"/>
                <w:sz w:val="16"/>
                <w:szCs w:val="16"/>
                <w:lang w:val="fr-CA"/>
              </w:rPr>
              <w:t>Les populations autochtones* sont informées de leurs droits, coutumes et</w:t>
            </w:r>
            <w:r w:rsidR="0046768A">
              <w:rPr>
                <w:rFonts w:ascii="Century Gothic" w:hAnsi="Century Gothic" w:cs="ArialMT"/>
                <w:sz w:val="16"/>
                <w:szCs w:val="16"/>
                <w:lang w:val="fr-CA"/>
              </w:rPr>
              <w:t xml:space="preserve"> </w:t>
            </w:r>
            <w:r w:rsidRPr="00587F38">
              <w:rPr>
                <w:rFonts w:ascii="Century Gothic" w:hAnsi="Century Gothic" w:cs="ArialMT"/>
                <w:sz w:val="16"/>
                <w:szCs w:val="16"/>
                <w:lang w:val="fr-CA"/>
              </w:rPr>
              <w:t xml:space="preserve">culture de manière définie dans la DDPA et la </w:t>
            </w:r>
            <w:r w:rsidR="0046768A">
              <w:rPr>
                <w:rFonts w:ascii="Century Gothic" w:hAnsi="Century Gothic" w:cs="ArialMT"/>
                <w:sz w:val="16"/>
                <w:szCs w:val="16"/>
                <w:lang w:val="fr-CA"/>
              </w:rPr>
              <w:t>C</w:t>
            </w:r>
            <w:r w:rsidRPr="00587F38">
              <w:rPr>
                <w:rFonts w:ascii="Century Gothic" w:hAnsi="Century Gothic" w:cs="ArialMT"/>
                <w:sz w:val="16"/>
                <w:szCs w:val="16"/>
                <w:lang w:val="fr-CA"/>
              </w:rPr>
              <w:t>onvention n°169 de l'OIT.</w:t>
            </w:r>
            <w:r w:rsidR="00FF6639" w:rsidRPr="00587F38">
              <w:rPr>
                <w:rFonts w:ascii="Century Gothic" w:hAnsi="Century Gothic" w:cs="ArialMT"/>
                <w:sz w:val="16"/>
                <w:szCs w:val="16"/>
                <w:lang w:val="fr-CA"/>
              </w:rPr>
              <w:t xml:space="preserve">  </w:t>
            </w:r>
          </w:p>
          <w:p w14:paraId="2F86C507" w14:textId="71B777F2" w:rsidR="00FF6639" w:rsidRPr="0046768A" w:rsidRDefault="0046768A" w:rsidP="003551B1">
            <w:pPr>
              <w:rPr>
                <w:rFonts w:ascii="Century Gothic" w:hAnsi="Century Gothic" w:cs="ArialMT"/>
                <w:sz w:val="16"/>
                <w:szCs w:val="16"/>
                <w:lang w:val="fr-CA"/>
              </w:rPr>
            </w:pPr>
            <w:r w:rsidRPr="000312B4">
              <w:rPr>
                <w:rFonts w:ascii="Century Gothic" w:hAnsi="Century Gothic"/>
                <w:b/>
                <w:sz w:val="18"/>
                <w:szCs w:val="18"/>
                <w:lang w:val="fr-CA"/>
              </w:rPr>
              <w:t>*Voir Notes des IGI v2</w:t>
            </w:r>
          </w:p>
        </w:tc>
        <w:tc>
          <w:tcPr>
            <w:tcW w:w="802" w:type="dxa"/>
            <w:shd w:val="clear" w:color="auto" w:fill="auto"/>
          </w:tcPr>
          <w:p w14:paraId="60416DA4" w14:textId="77777777" w:rsidR="00FF6639" w:rsidRPr="0046768A" w:rsidRDefault="00FF6639" w:rsidP="003551B1">
            <w:pPr>
              <w:autoSpaceDE w:val="0"/>
              <w:autoSpaceDN w:val="0"/>
              <w:adjustRightInd w:val="0"/>
              <w:rPr>
                <w:rFonts w:ascii="Century Gothic" w:hAnsi="Century Gothic" w:cs="ArialMT"/>
                <w:sz w:val="16"/>
                <w:szCs w:val="16"/>
                <w:lang w:val="fr-CA"/>
              </w:rPr>
            </w:pPr>
          </w:p>
        </w:tc>
        <w:tc>
          <w:tcPr>
            <w:tcW w:w="803" w:type="dxa"/>
            <w:shd w:val="clear" w:color="auto" w:fill="auto"/>
          </w:tcPr>
          <w:p w14:paraId="49180D16" w14:textId="77777777" w:rsidR="00FF6639" w:rsidRPr="0046768A" w:rsidRDefault="00FF6639" w:rsidP="003551B1">
            <w:pPr>
              <w:rPr>
                <w:rFonts w:ascii="Century Gothic" w:hAnsi="Century Gothic"/>
                <w:sz w:val="16"/>
                <w:szCs w:val="16"/>
                <w:lang w:val="fr-CA"/>
              </w:rPr>
            </w:pPr>
          </w:p>
        </w:tc>
        <w:tc>
          <w:tcPr>
            <w:tcW w:w="802" w:type="dxa"/>
            <w:shd w:val="clear" w:color="auto" w:fill="auto"/>
          </w:tcPr>
          <w:p w14:paraId="3ABADD09" w14:textId="77777777" w:rsidR="00FF6639" w:rsidRPr="0046768A" w:rsidRDefault="00FF6639" w:rsidP="003551B1">
            <w:pPr>
              <w:rPr>
                <w:rFonts w:ascii="Century Gothic" w:hAnsi="Century Gothic"/>
                <w:sz w:val="16"/>
                <w:szCs w:val="16"/>
                <w:lang w:val="fr-CA"/>
              </w:rPr>
            </w:pPr>
          </w:p>
        </w:tc>
        <w:tc>
          <w:tcPr>
            <w:tcW w:w="803" w:type="dxa"/>
            <w:tcBorders>
              <w:right w:val="double" w:sz="4" w:space="0" w:color="auto"/>
            </w:tcBorders>
          </w:tcPr>
          <w:p w14:paraId="2DBE6628" w14:textId="77777777" w:rsidR="00FF6639" w:rsidRPr="0046768A" w:rsidRDefault="00FF6639" w:rsidP="003551B1">
            <w:pPr>
              <w:rPr>
                <w:rFonts w:ascii="Century Gothic" w:hAnsi="Century Gothic"/>
                <w:sz w:val="16"/>
                <w:szCs w:val="16"/>
                <w:lang w:val="fr-CA"/>
              </w:rPr>
            </w:pPr>
          </w:p>
        </w:tc>
        <w:tc>
          <w:tcPr>
            <w:tcW w:w="345" w:type="dxa"/>
            <w:shd w:val="clear" w:color="auto" w:fill="DDD9C3" w:themeFill="background2" w:themeFillShade="E6"/>
          </w:tcPr>
          <w:p w14:paraId="7C61D5BC" w14:textId="77777777" w:rsidR="00FF6639" w:rsidRPr="0046768A" w:rsidRDefault="00FF6639" w:rsidP="003551B1">
            <w:pPr>
              <w:rPr>
                <w:rFonts w:ascii="Century Gothic" w:hAnsi="Century Gothic" w:cs="ArialMT"/>
                <w:sz w:val="16"/>
                <w:szCs w:val="16"/>
                <w:lang w:val="fr-CA"/>
              </w:rPr>
            </w:pPr>
          </w:p>
        </w:tc>
        <w:tc>
          <w:tcPr>
            <w:tcW w:w="345" w:type="dxa"/>
            <w:shd w:val="clear" w:color="auto" w:fill="DDD9C3" w:themeFill="background2" w:themeFillShade="E6"/>
          </w:tcPr>
          <w:p w14:paraId="505178E5" w14:textId="77777777" w:rsidR="00FF6639" w:rsidRPr="0046768A" w:rsidRDefault="00FF6639" w:rsidP="003551B1">
            <w:pPr>
              <w:rPr>
                <w:rFonts w:ascii="Century Gothic" w:hAnsi="Century Gothic" w:cs="ArialMT"/>
                <w:sz w:val="16"/>
                <w:szCs w:val="16"/>
                <w:lang w:val="fr-CA"/>
              </w:rPr>
            </w:pPr>
          </w:p>
        </w:tc>
        <w:tc>
          <w:tcPr>
            <w:tcW w:w="345" w:type="dxa"/>
            <w:shd w:val="clear" w:color="auto" w:fill="DDD9C3" w:themeFill="background2" w:themeFillShade="E6"/>
          </w:tcPr>
          <w:p w14:paraId="6097BCBC" w14:textId="77777777" w:rsidR="00FF6639" w:rsidRPr="0046768A" w:rsidRDefault="00FF6639" w:rsidP="003551B1">
            <w:pPr>
              <w:rPr>
                <w:rFonts w:ascii="Century Gothic" w:hAnsi="Century Gothic" w:cs="ArialMT"/>
                <w:sz w:val="16"/>
                <w:szCs w:val="16"/>
                <w:lang w:val="fr-CA"/>
              </w:rPr>
            </w:pPr>
          </w:p>
        </w:tc>
        <w:tc>
          <w:tcPr>
            <w:tcW w:w="345" w:type="dxa"/>
            <w:shd w:val="clear" w:color="auto" w:fill="DDD9C3" w:themeFill="background2" w:themeFillShade="E6"/>
          </w:tcPr>
          <w:p w14:paraId="38306671" w14:textId="77777777" w:rsidR="00FF6639" w:rsidRPr="0046768A" w:rsidRDefault="00FF6639" w:rsidP="003551B1">
            <w:pPr>
              <w:rPr>
                <w:rFonts w:ascii="Century Gothic" w:hAnsi="Century Gothic" w:cs="ArialMT"/>
                <w:sz w:val="16"/>
                <w:szCs w:val="16"/>
                <w:lang w:val="fr-CA"/>
              </w:rPr>
            </w:pPr>
          </w:p>
        </w:tc>
        <w:tc>
          <w:tcPr>
            <w:tcW w:w="345" w:type="dxa"/>
            <w:shd w:val="clear" w:color="auto" w:fill="DDD9C3" w:themeFill="background2" w:themeFillShade="E6"/>
          </w:tcPr>
          <w:p w14:paraId="33D6D757" w14:textId="77777777" w:rsidR="00FF6639" w:rsidRPr="0046768A" w:rsidRDefault="00FF6639" w:rsidP="003551B1">
            <w:pPr>
              <w:rPr>
                <w:rFonts w:ascii="Century Gothic" w:hAnsi="Century Gothic" w:cs="ArialMT"/>
                <w:sz w:val="16"/>
                <w:szCs w:val="16"/>
                <w:lang w:val="fr-CA"/>
              </w:rPr>
            </w:pPr>
          </w:p>
        </w:tc>
        <w:tc>
          <w:tcPr>
            <w:tcW w:w="345" w:type="dxa"/>
            <w:shd w:val="clear" w:color="auto" w:fill="DDD9C3" w:themeFill="background2" w:themeFillShade="E6"/>
          </w:tcPr>
          <w:p w14:paraId="540FF9B9" w14:textId="77777777" w:rsidR="00FF6639" w:rsidRPr="0046768A" w:rsidRDefault="00FF6639" w:rsidP="003551B1">
            <w:pPr>
              <w:rPr>
                <w:rFonts w:ascii="Century Gothic" w:hAnsi="Century Gothic" w:cs="ArialMT"/>
                <w:sz w:val="16"/>
                <w:szCs w:val="16"/>
                <w:lang w:val="fr-CA"/>
              </w:rPr>
            </w:pPr>
          </w:p>
        </w:tc>
        <w:tc>
          <w:tcPr>
            <w:tcW w:w="4412" w:type="dxa"/>
          </w:tcPr>
          <w:p w14:paraId="03EC153D" w14:textId="77777777" w:rsidR="00FF6639" w:rsidRPr="0046768A" w:rsidRDefault="00FF6639" w:rsidP="003551B1">
            <w:pPr>
              <w:rPr>
                <w:rFonts w:ascii="Century Gothic" w:hAnsi="Century Gothic" w:cs="ArialMT"/>
                <w:sz w:val="16"/>
                <w:szCs w:val="16"/>
                <w:lang w:val="fr-CA"/>
              </w:rPr>
            </w:pPr>
          </w:p>
        </w:tc>
      </w:tr>
      <w:tr w:rsidR="00FF6639" w:rsidRPr="00541D4A" w14:paraId="0FD79E3A" w14:textId="77777777" w:rsidTr="0046768A">
        <w:trPr>
          <w:trHeight w:val="242"/>
        </w:trPr>
        <w:tc>
          <w:tcPr>
            <w:tcW w:w="707" w:type="dxa"/>
          </w:tcPr>
          <w:p w14:paraId="3974870E" w14:textId="77777777" w:rsidR="00FF6639" w:rsidRPr="001D0E61" w:rsidRDefault="00FF6639" w:rsidP="003551B1">
            <w:pPr>
              <w:autoSpaceDE w:val="0"/>
              <w:autoSpaceDN w:val="0"/>
              <w:adjustRightInd w:val="0"/>
              <w:rPr>
                <w:rFonts w:ascii="Century Gothic" w:hAnsi="Century Gothic" w:cs="ArialMT"/>
                <w:b/>
                <w:sz w:val="18"/>
                <w:szCs w:val="18"/>
              </w:rPr>
            </w:pPr>
            <w:permStart w:id="696265027" w:edGrp="everyone" w:colFirst="6" w:colLast="6"/>
            <w:permStart w:id="966278539" w:edGrp="everyone" w:colFirst="7" w:colLast="7"/>
            <w:permStart w:id="619922086" w:edGrp="everyone" w:colFirst="8" w:colLast="8"/>
            <w:permStart w:id="1194338658" w:edGrp="everyone" w:colFirst="9" w:colLast="9"/>
            <w:permStart w:id="1443311117" w:edGrp="everyone" w:colFirst="10" w:colLast="10"/>
            <w:permStart w:id="700780171" w:edGrp="everyone" w:colFirst="11" w:colLast="11"/>
            <w:permStart w:id="832643675" w:edGrp="everyone" w:colFirst="12" w:colLast="12"/>
            <w:permEnd w:id="26354219"/>
            <w:permEnd w:id="1088448366"/>
            <w:permEnd w:id="888931732"/>
            <w:permEnd w:id="643134892"/>
            <w:permEnd w:id="1754675963"/>
            <w:permEnd w:id="547716728"/>
            <w:permEnd w:id="1962219287"/>
            <w:r w:rsidRPr="001D0E61">
              <w:rPr>
                <w:rFonts w:ascii="Century Gothic" w:hAnsi="Century Gothic" w:cs="ArialMT"/>
                <w:b/>
                <w:sz w:val="18"/>
                <w:szCs w:val="18"/>
              </w:rPr>
              <w:t>3.4.2</w:t>
            </w:r>
          </w:p>
        </w:tc>
        <w:tc>
          <w:tcPr>
            <w:tcW w:w="3687" w:type="dxa"/>
          </w:tcPr>
          <w:p w14:paraId="466DE785" w14:textId="154D52B9" w:rsidR="00FF6639" w:rsidRPr="00587F38" w:rsidRDefault="00587F38" w:rsidP="00587F38">
            <w:pPr>
              <w:rPr>
                <w:rFonts w:ascii="Century Gothic" w:hAnsi="Century Gothic"/>
                <w:sz w:val="16"/>
                <w:szCs w:val="16"/>
                <w:lang w:val="fr-CA"/>
              </w:rPr>
            </w:pPr>
            <w:r w:rsidRPr="00587F38">
              <w:rPr>
                <w:rFonts w:ascii="Century Gothic" w:hAnsi="Century Gothic"/>
                <w:sz w:val="16"/>
                <w:szCs w:val="16"/>
                <w:lang w:val="fr-CA"/>
              </w:rPr>
              <w:t>Il n'existe pas d'élément attestant de la violation de la DDPA et de la</w:t>
            </w:r>
            <w:r w:rsidR="0046768A">
              <w:rPr>
                <w:rFonts w:ascii="Century Gothic" w:hAnsi="Century Gothic"/>
                <w:sz w:val="16"/>
                <w:szCs w:val="16"/>
                <w:lang w:val="fr-CA"/>
              </w:rPr>
              <w:t xml:space="preserve"> </w:t>
            </w:r>
            <w:r w:rsidRPr="00587F38">
              <w:rPr>
                <w:rFonts w:ascii="Century Gothic" w:hAnsi="Century Gothic"/>
                <w:sz w:val="16"/>
                <w:szCs w:val="16"/>
                <w:lang w:val="fr-CA"/>
              </w:rPr>
              <w:t>Convention n°169 de l'OIT.</w:t>
            </w:r>
          </w:p>
          <w:p w14:paraId="0157C571" w14:textId="4EFC8A68" w:rsidR="00FF6639" w:rsidRPr="00587F38" w:rsidRDefault="0046768A" w:rsidP="003551B1">
            <w:pPr>
              <w:rPr>
                <w:rFonts w:ascii="Century Gothic" w:hAnsi="Century Gothic"/>
                <w:sz w:val="16"/>
                <w:szCs w:val="16"/>
                <w:lang w:val="fr-CA"/>
              </w:rPr>
            </w:pPr>
            <w:r w:rsidRPr="000312B4">
              <w:rPr>
                <w:rFonts w:ascii="Century Gothic" w:hAnsi="Century Gothic"/>
                <w:b/>
                <w:sz w:val="18"/>
                <w:szCs w:val="18"/>
                <w:lang w:val="fr-CA"/>
              </w:rPr>
              <w:t>*Voir Notes des IGI v2</w:t>
            </w:r>
          </w:p>
        </w:tc>
        <w:tc>
          <w:tcPr>
            <w:tcW w:w="802" w:type="dxa"/>
            <w:shd w:val="clear" w:color="auto" w:fill="auto"/>
          </w:tcPr>
          <w:p w14:paraId="1F3E37A6" w14:textId="77777777" w:rsidR="00FF6639" w:rsidRPr="00587F38" w:rsidRDefault="00FF6639" w:rsidP="003551B1">
            <w:pPr>
              <w:autoSpaceDE w:val="0"/>
              <w:autoSpaceDN w:val="0"/>
              <w:adjustRightInd w:val="0"/>
              <w:rPr>
                <w:rFonts w:ascii="Century Gothic" w:hAnsi="Century Gothic" w:cs="ArialMT"/>
                <w:sz w:val="16"/>
                <w:szCs w:val="16"/>
                <w:lang w:val="fr-CA"/>
              </w:rPr>
            </w:pPr>
          </w:p>
        </w:tc>
        <w:tc>
          <w:tcPr>
            <w:tcW w:w="803" w:type="dxa"/>
            <w:shd w:val="clear" w:color="auto" w:fill="auto"/>
          </w:tcPr>
          <w:p w14:paraId="30E9AC9B" w14:textId="77777777" w:rsidR="00FF6639" w:rsidRPr="00587F38" w:rsidRDefault="00FF6639" w:rsidP="003551B1">
            <w:pPr>
              <w:rPr>
                <w:rFonts w:ascii="Century Gothic" w:hAnsi="Century Gothic"/>
                <w:sz w:val="16"/>
                <w:szCs w:val="16"/>
                <w:lang w:val="fr-CA"/>
              </w:rPr>
            </w:pPr>
          </w:p>
        </w:tc>
        <w:tc>
          <w:tcPr>
            <w:tcW w:w="802" w:type="dxa"/>
            <w:shd w:val="clear" w:color="auto" w:fill="auto"/>
          </w:tcPr>
          <w:p w14:paraId="0F8F785C" w14:textId="77777777" w:rsidR="00FF6639" w:rsidRPr="00587F38" w:rsidRDefault="00FF6639" w:rsidP="003551B1">
            <w:pPr>
              <w:rPr>
                <w:rFonts w:ascii="Century Gothic" w:hAnsi="Century Gothic"/>
                <w:sz w:val="16"/>
                <w:szCs w:val="16"/>
                <w:lang w:val="fr-CA"/>
              </w:rPr>
            </w:pPr>
          </w:p>
        </w:tc>
        <w:tc>
          <w:tcPr>
            <w:tcW w:w="803" w:type="dxa"/>
            <w:tcBorders>
              <w:right w:val="double" w:sz="4" w:space="0" w:color="auto"/>
            </w:tcBorders>
          </w:tcPr>
          <w:p w14:paraId="0E092C8A" w14:textId="77777777" w:rsidR="00FF6639" w:rsidRPr="00587F38" w:rsidRDefault="00FF6639" w:rsidP="003551B1">
            <w:pPr>
              <w:rPr>
                <w:rFonts w:ascii="Century Gothic" w:hAnsi="Century Gothic"/>
                <w:sz w:val="16"/>
                <w:szCs w:val="16"/>
                <w:lang w:val="fr-CA"/>
              </w:rPr>
            </w:pPr>
          </w:p>
        </w:tc>
        <w:tc>
          <w:tcPr>
            <w:tcW w:w="345" w:type="dxa"/>
            <w:shd w:val="clear" w:color="auto" w:fill="DDD9C3" w:themeFill="background2" w:themeFillShade="E6"/>
          </w:tcPr>
          <w:p w14:paraId="10FE746D" w14:textId="77777777" w:rsidR="00FF6639" w:rsidRPr="00587F38" w:rsidRDefault="00FF6639" w:rsidP="003551B1">
            <w:pPr>
              <w:rPr>
                <w:rFonts w:ascii="Century Gothic" w:hAnsi="Century Gothic"/>
                <w:sz w:val="16"/>
                <w:szCs w:val="16"/>
                <w:lang w:val="fr-CA"/>
              </w:rPr>
            </w:pPr>
          </w:p>
        </w:tc>
        <w:tc>
          <w:tcPr>
            <w:tcW w:w="345" w:type="dxa"/>
            <w:shd w:val="clear" w:color="auto" w:fill="DDD9C3" w:themeFill="background2" w:themeFillShade="E6"/>
          </w:tcPr>
          <w:p w14:paraId="0CC543F8" w14:textId="77777777" w:rsidR="00FF6639" w:rsidRPr="00587F38" w:rsidRDefault="00FF6639" w:rsidP="003551B1">
            <w:pPr>
              <w:rPr>
                <w:rFonts w:ascii="Century Gothic" w:hAnsi="Century Gothic"/>
                <w:sz w:val="16"/>
                <w:szCs w:val="16"/>
                <w:lang w:val="fr-CA"/>
              </w:rPr>
            </w:pPr>
          </w:p>
        </w:tc>
        <w:tc>
          <w:tcPr>
            <w:tcW w:w="345" w:type="dxa"/>
            <w:shd w:val="clear" w:color="auto" w:fill="DDD9C3" w:themeFill="background2" w:themeFillShade="E6"/>
          </w:tcPr>
          <w:p w14:paraId="06CD2C12" w14:textId="77777777" w:rsidR="00FF6639" w:rsidRPr="00587F38" w:rsidRDefault="00FF6639" w:rsidP="003551B1">
            <w:pPr>
              <w:rPr>
                <w:rFonts w:ascii="Century Gothic" w:hAnsi="Century Gothic"/>
                <w:sz w:val="16"/>
                <w:szCs w:val="16"/>
                <w:lang w:val="fr-CA"/>
              </w:rPr>
            </w:pPr>
          </w:p>
        </w:tc>
        <w:tc>
          <w:tcPr>
            <w:tcW w:w="345" w:type="dxa"/>
            <w:shd w:val="clear" w:color="auto" w:fill="DDD9C3" w:themeFill="background2" w:themeFillShade="E6"/>
          </w:tcPr>
          <w:p w14:paraId="08205565" w14:textId="77777777" w:rsidR="00FF6639" w:rsidRPr="00587F38" w:rsidRDefault="00FF6639" w:rsidP="003551B1">
            <w:pPr>
              <w:rPr>
                <w:rFonts w:ascii="Century Gothic" w:hAnsi="Century Gothic"/>
                <w:sz w:val="16"/>
                <w:szCs w:val="16"/>
                <w:lang w:val="fr-CA"/>
              </w:rPr>
            </w:pPr>
          </w:p>
        </w:tc>
        <w:tc>
          <w:tcPr>
            <w:tcW w:w="345" w:type="dxa"/>
            <w:shd w:val="clear" w:color="auto" w:fill="DDD9C3" w:themeFill="background2" w:themeFillShade="E6"/>
          </w:tcPr>
          <w:p w14:paraId="5B78AAEA" w14:textId="77777777" w:rsidR="00FF6639" w:rsidRPr="00587F38" w:rsidRDefault="00FF6639" w:rsidP="003551B1">
            <w:pPr>
              <w:rPr>
                <w:rFonts w:ascii="Century Gothic" w:hAnsi="Century Gothic"/>
                <w:sz w:val="16"/>
                <w:szCs w:val="16"/>
                <w:lang w:val="fr-CA"/>
              </w:rPr>
            </w:pPr>
          </w:p>
        </w:tc>
        <w:tc>
          <w:tcPr>
            <w:tcW w:w="345" w:type="dxa"/>
            <w:shd w:val="clear" w:color="auto" w:fill="DDD9C3" w:themeFill="background2" w:themeFillShade="E6"/>
          </w:tcPr>
          <w:p w14:paraId="3F41C370" w14:textId="77777777" w:rsidR="00FF6639" w:rsidRPr="00587F38" w:rsidRDefault="00FF6639" w:rsidP="003551B1">
            <w:pPr>
              <w:rPr>
                <w:rFonts w:ascii="Century Gothic" w:hAnsi="Century Gothic"/>
                <w:sz w:val="16"/>
                <w:szCs w:val="16"/>
                <w:lang w:val="fr-CA"/>
              </w:rPr>
            </w:pPr>
          </w:p>
        </w:tc>
        <w:tc>
          <w:tcPr>
            <w:tcW w:w="4412" w:type="dxa"/>
          </w:tcPr>
          <w:p w14:paraId="58F37B8C" w14:textId="77777777" w:rsidR="00FF6639" w:rsidRPr="00587F38" w:rsidRDefault="00FF6639" w:rsidP="003551B1">
            <w:pPr>
              <w:rPr>
                <w:rFonts w:ascii="Century Gothic" w:hAnsi="Century Gothic"/>
                <w:sz w:val="16"/>
                <w:szCs w:val="16"/>
                <w:lang w:val="fr-CA"/>
              </w:rPr>
            </w:pPr>
          </w:p>
        </w:tc>
      </w:tr>
      <w:permEnd w:id="696265027"/>
      <w:permEnd w:id="966278539"/>
      <w:permEnd w:id="619922086"/>
      <w:permEnd w:id="1194338658"/>
      <w:permEnd w:id="1443311117"/>
      <w:permEnd w:id="700780171"/>
      <w:permEnd w:id="832643675"/>
      <w:tr w:rsidR="00FF6639" w:rsidRPr="00587F38" w14:paraId="3AB473BB" w14:textId="77777777" w:rsidTr="0046768A">
        <w:trPr>
          <w:trHeight w:val="242"/>
        </w:trPr>
        <w:tc>
          <w:tcPr>
            <w:tcW w:w="707" w:type="dxa"/>
            <w:shd w:val="clear" w:color="auto" w:fill="DDD9C3" w:themeFill="background2" w:themeFillShade="E6"/>
          </w:tcPr>
          <w:p w14:paraId="5DDDCDEB" w14:textId="77777777" w:rsidR="00FF6639" w:rsidRPr="001D0E61" w:rsidRDefault="00FF6639" w:rsidP="003551B1">
            <w:pPr>
              <w:autoSpaceDE w:val="0"/>
              <w:autoSpaceDN w:val="0"/>
              <w:adjustRightInd w:val="0"/>
              <w:rPr>
                <w:rFonts w:ascii="Century Gothic" w:hAnsi="Century Gothic" w:cs="ArialMT"/>
                <w:b/>
                <w:sz w:val="18"/>
                <w:szCs w:val="18"/>
              </w:rPr>
            </w:pPr>
            <w:r w:rsidRPr="001D0E61">
              <w:rPr>
                <w:rFonts w:ascii="Century Gothic" w:hAnsi="Century Gothic" w:cs="ArialMT"/>
                <w:b/>
                <w:sz w:val="18"/>
                <w:szCs w:val="18"/>
              </w:rPr>
              <w:t>C 3.5</w:t>
            </w:r>
          </w:p>
        </w:tc>
        <w:tc>
          <w:tcPr>
            <w:tcW w:w="3687" w:type="dxa"/>
            <w:shd w:val="clear" w:color="auto" w:fill="DDD9C3" w:themeFill="background2" w:themeFillShade="E6"/>
          </w:tcPr>
          <w:p w14:paraId="213188B7" w14:textId="156E1534" w:rsidR="00FF6639" w:rsidRPr="00587F38" w:rsidRDefault="00587F38" w:rsidP="0046768A">
            <w:pPr>
              <w:rPr>
                <w:rFonts w:ascii="Century Gothic" w:hAnsi="Century Gothic" w:cs="ArialMT"/>
                <w:sz w:val="18"/>
                <w:szCs w:val="18"/>
                <w:lang w:val="fr-CA"/>
              </w:rPr>
            </w:pPr>
            <w:r w:rsidRPr="0046768A">
              <w:rPr>
                <w:rFonts w:ascii="Century Gothic" w:hAnsi="Century Gothic" w:cs="ArialMT"/>
                <w:sz w:val="16"/>
                <w:szCs w:val="16"/>
                <w:lang w:val="fr-CA"/>
              </w:rPr>
              <w:t>L'Organisation*, par le biais d'une concertation* avec les populations autochtones*,</w:t>
            </w:r>
            <w:r w:rsidR="0046768A">
              <w:rPr>
                <w:rFonts w:ascii="Century Gothic" w:hAnsi="Century Gothic" w:cs="ArialMT"/>
                <w:sz w:val="16"/>
                <w:szCs w:val="16"/>
                <w:lang w:val="fr-CA"/>
              </w:rPr>
              <w:t xml:space="preserve"> </w:t>
            </w:r>
            <w:r w:rsidRPr="0046768A">
              <w:rPr>
                <w:rFonts w:ascii="Century Gothic" w:hAnsi="Century Gothic" w:cs="ArialMT"/>
                <w:sz w:val="16"/>
                <w:szCs w:val="16"/>
                <w:lang w:val="fr-CA"/>
              </w:rPr>
              <w:t>doit* identifier les sites d'importance culturelle, écologique, économique, religieuse</w:t>
            </w:r>
            <w:r w:rsidR="0046768A">
              <w:rPr>
                <w:rFonts w:ascii="Century Gothic" w:hAnsi="Century Gothic" w:cs="ArialMT"/>
                <w:sz w:val="16"/>
                <w:szCs w:val="16"/>
                <w:lang w:val="fr-CA"/>
              </w:rPr>
              <w:t xml:space="preserve"> </w:t>
            </w:r>
            <w:r w:rsidRPr="0046768A">
              <w:rPr>
                <w:rFonts w:ascii="Century Gothic" w:hAnsi="Century Gothic" w:cs="ArialMT"/>
                <w:sz w:val="16"/>
                <w:szCs w:val="16"/>
                <w:lang w:val="fr-CA"/>
              </w:rPr>
              <w:t>ou spirituelle, et sur lesquels les populations autochtones* détiennent des droits</w:t>
            </w:r>
            <w:r w:rsidR="0046768A">
              <w:rPr>
                <w:rFonts w:ascii="Century Gothic" w:hAnsi="Century Gothic" w:cs="ArialMT"/>
                <w:sz w:val="16"/>
                <w:szCs w:val="16"/>
                <w:lang w:val="fr-CA"/>
              </w:rPr>
              <w:t xml:space="preserve"> </w:t>
            </w:r>
            <w:r w:rsidRPr="0046768A">
              <w:rPr>
                <w:rFonts w:ascii="Century Gothic" w:hAnsi="Century Gothic" w:cs="ArialMT"/>
                <w:sz w:val="16"/>
                <w:szCs w:val="16"/>
                <w:lang w:val="fr-CA"/>
              </w:rPr>
              <w:t xml:space="preserve">légaux* ou </w:t>
            </w:r>
            <w:r w:rsidR="0046768A">
              <w:rPr>
                <w:rFonts w:ascii="Century Gothic" w:hAnsi="Century Gothic" w:cs="ArialMT"/>
                <w:sz w:val="16"/>
                <w:szCs w:val="16"/>
                <w:lang w:val="fr-CA"/>
              </w:rPr>
              <w:t>c</w:t>
            </w:r>
            <w:r w:rsidRPr="0046768A">
              <w:rPr>
                <w:rFonts w:ascii="Century Gothic" w:hAnsi="Century Gothic" w:cs="ArialMT"/>
                <w:sz w:val="16"/>
                <w:szCs w:val="16"/>
                <w:lang w:val="fr-CA"/>
              </w:rPr>
              <w:t>outumiers*. Ces sites doivent* être reconnus par l'Organisation* et leur</w:t>
            </w:r>
            <w:r w:rsidR="0046768A">
              <w:rPr>
                <w:rFonts w:ascii="Century Gothic" w:hAnsi="Century Gothic" w:cs="ArialMT"/>
                <w:sz w:val="16"/>
                <w:szCs w:val="16"/>
                <w:lang w:val="fr-CA"/>
              </w:rPr>
              <w:t xml:space="preserve"> </w:t>
            </w:r>
            <w:r w:rsidRPr="0046768A">
              <w:rPr>
                <w:rFonts w:ascii="Century Gothic" w:hAnsi="Century Gothic" w:cs="ArialMT"/>
                <w:sz w:val="16"/>
                <w:szCs w:val="16"/>
                <w:lang w:val="fr-CA"/>
              </w:rPr>
              <w:t>gestion, et/ou protection* doivent* être définies au terme d’un processus de</w:t>
            </w:r>
            <w:r w:rsidR="0046768A">
              <w:rPr>
                <w:rFonts w:ascii="Century Gothic" w:hAnsi="Century Gothic" w:cs="ArialMT"/>
                <w:sz w:val="16"/>
                <w:szCs w:val="16"/>
                <w:lang w:val="fr-CA"/>
              </w:rPr>
              <w:t xml:space="preserve"> </w:t>
            </w:r>
            <w:r w:rsidRPr="0046768A">
              <w:rPr>
                <w:rFonts w:ascii="Century Gothic" w:hAnsi="Century Gothic" w:cs="ArialMT"/>
                <w:sz w:val="16"/>
                <w:szCs w:val="16"/>
                <w:lang w:val="fr-CA"/>
              </w:rPr>
              <w:t>concertation* avec ces populations autochtones*. (C3.3 V4, revu pour POL 30-401)</w:t>
            </w:r>
          </w:p>
        </w:tc>
        <w:tc>
          <w:tcPr>
            <w:tcW w:w="802" w:type="dxa"/>
            <w:shd w:val="clear" w:color="auto" w:fill="DDD9C3" w:themeFill="background2" w:themeFillShade="E6"/>
          </w:tcPr>
          <w:p w14:paraId="04568DE1" w14:textId="77777777" w:rsidR="00FF6639" w:rsidRPr="00587F38" w:rsidRDefault="00FF6639" w:rsidP="003551B1">
            <w:pPr>
              <w:autoSpaceDE w:val="0"/>
              <w:autoSpaceDN w:val="0"/>
              <w:adjustRightInd w:val="0"/>
              <w:rPr>
                <w:rFonts w:ascii="Century Gothic" w:hAnsi="Century Gothic" w:cs="ArialMT"/>
                <w:sz w:val="16"/>
                <w:szCs w:val="16"/>
                <w:lang w:val="fr-CA"/>
              </w:rPr>
            </w:pPr>
          </w:p>
        </w:tc>
        <w:tc>
          <w:tcPr>
            <w:tcW w:w="803" w:type="dxa"/>
            <w:shd w:val="clear" w:color="auto" w:fill="DDD9C3" w:themeFill="background2" w:themeFillShade="E6"/>
          </w:tcPr>
          <w:p w14:paraId="078DA976" w14:textId="77777777" w:rsidR="00FF6639" w:rsidRPr="00587F38" w:rsidRDefault="00FF6639" w:rsidP="003551B1">
            <w:pPr>
              <w:rPr>
                <w:rFonts w:ascii="Century Gothic" w:hAnsi="Century Gothic"/>
                <w:sz w:val="16"/>
                <w:szCs w:val="16"/>
                <w:lang w:val="fr-CA"/>
              </w:rPr>
            </w:pPr>
          </w:p>
        </w:tc>
        <w:tc>
          <w:tcPr>
            <w:tcW w:w="802" w:type="dxa"/>
            <w:shd w:val="clear" w:color="auto" w:fill="DDD9C3" w:themeFill="background2" w:themeFillShade="E6"/>
          </w:tcPr>
          <w:p w14:paraId="60AADA99" w14:textId="77777777" w:rsidR="00FF6639" w:rsidRPr="00587F38" w:rsidRDefault="00FF6639" w:rsidP="003551B1">
            <w:pPr>
              <w:rPr>
                <w:rFonts w:ascii="Century Gothic" w:hAnsi="Century Gothic"/>
                <w:sz w:val="16"/>
                <w:szCs w:val="16"/>
                <w:lang w:val="fr-CA"/>
              </w:rPr>
            </w:pPr>
          </w:p>
        </w:tc>
        <w:tc>
          <w:tcPr>
            <w:tcW w:w="803" w:type="dxa"/>
            <w:tcBorders>
              <w:right w:val="double" w:sz="4" w:space="0" w:color="auto"/>
            </w:tcBorders>
            <w:shd w:val="clear" w:color="auto" w:fill="DDD9C3" w:themeFill="background2" w:themeFillShade="E6"/>
          </w:tcPr>
          <w:p w14:paraId="15910B68" w14:textId="77777777" w:rsidR="00FF6639" w:rsidRPr="00587F38" w:rsidRDefault="00FF6639" w:rsidP="003551B1">
            <w:pPr>
              <w:rPr>
                <w:rFonts w:ascii="Century Gothic" w:hAnsi="Century Gothic"/>
                <w:sz w:val="16"/>
                <w:szCs w:val="16"/>
                <w:lang w:val="fr-CA"/>
              </w:rPr>
            </w:pPr>
          </w:p>
        </w:tc>
        <w:tc>
          <w:tcPr>
            <w:tcW w:w="345" w:type="dxa"/>
            <w:shd w:val="clear" w:color="auto" w:fill="DDD9C3" w:themeFill="background2" w:themeFillShade="E6"/>
          </w:tcPr>
          <w:p w14:paraId="786F56DD" w14:textId="77777777" w:rsidR="00FF6639" w:rsidRPr="00587F38" w:rsidRDefault="00FF6639" w:rsidP="003551B1">
            <w:pPr>
              <w:rPr>
                <w:rFonts w:ascii="Century Gothic" w:hAnsi="Century Gothic"/>
                <w:sz w:val="18"/>
                <w:szCs w:val="18"/>
                <w:lang w:val="fr-CA"/>
              </w:rPr>
            </w:pPr>
          </w:p>
        </w:tc>
        <w:tc>
          <w:tcPr>
            <w:tcW w:w="345" w:type="dxa"/>
            <w:shd w:val="clear" w:color="auto" w:fill="DDD9C3" w:themeFill="background2" w:themeFillShade="E6"/>
          </w:tcPr>
          <w:p w14:paraId="6264646E" w14:textId="77777777" w:rsidR="00FF6639" w:rsidRPr="00587F38" w:rsidRDefault="00FF6639" w:rsidP="003551B1">
            <w:pPr>
              <w:rPr>
                <w:rFonts w:ascii="Century Gothic" w:hAnsi="Century Gothic"/>
                <w:sz w:val="18"/>
                <w:szCs w:val="18"/>
                <w:lang w:val="fr-CA"/>
              </w:rPr>
            </w:pPr>
          </w:p>
        </w:tc>
        <w:tc>
          <w:tcPr>
            <w:tcW w:w="345" w:type="dxa"/>
            <w:shd w:val="clear" w:color="auto" w:fill="DDD9C3" w:themeFill="background2" w:themeFillShade="E6"/>
          </w:tcPr>
          <w:p w14:paraId="406DAB73" w14:textId="77777777" w:rsidR="00FF6639" w:rsidRPr="00587F38" w:rsidRDefault="00FF6639" w:rsidP="003551B1">
            <w:pPr>
              <w:rPr>
                <w:rFonts w:ascii="Century Gothic" w:hAnsi="Century Gothic"/>
                <w:sz w:val="18"/>
                <w:szCs w:val="18"/>
                <w:lang w:val="fr-CA"/>
              </w:rPr>
            </w:pPr>
          </w:p>
        </w:tc>
        <w:tc>
          <w:tcPr>
            <w:tcW w:w="345" w:type="dxa"/>
            <w:shd w:val="clear" w:color="auto" w:fill="DDD9C3" w:themeFill="background2" w:themeFillShade="E6"/>
          </w:tcPr>
          <w:p w14:paraId="4A572C4D" w14:textId="77777777" w:rsidR="00FF6639" w:rsidRPr="00587F38" w:rsidRDefault="00FF6639" w:rsidP="003551B1">
            <w:pPr>
              <w:rPr>
                <w:rFonts w:ascii="Century Gothic" w:hAnsi="Century Gothic"/>
                <w:sz w:val="18"/>
                <w:szCs w:val="18"/>
                <w:lang w:val="fr-CA"/>
              </w:rPr>
            </w:pPr>
          </w:p>
        </w:tc>
        <w:tc>
          <w:tcPr>
            <w:tcW w:w="345" w:type="dxa"/>
            <w:shd w:val="clear" w:color="auto" w:fill="DDD9C3" w:themeFill="background2" w:themeFillShade="E6"/>
          </w:tcPr>
          <w:p w14:paraId="0D4B516E" w14:textId="77777777" w:rsidR="00FF6639" w:rsidRPr="00587F38" w:rsidRDefault="00FF6639" w:rsidP="003551B1">
            <w:pPr>
              <w:rPr>
                <w:rFonts w:ascii="Century Gothic" w:hAnsi="Century Gothic"/>
                <w:sz w:val="18"/>
                <w:szCs w:val="18"/>
                <w:lang w:val="fr-CA"/>
              </w:rPr>
            </w:pPr>
          </w:p>
        </w:tc>
        <w:tc>
          <w:tcPr>
            <w:tcW w:w="345" w:type="dxa"/>
            <w:shd w:val="clear" w:color="auto" w:fill="DDD9C3" w:themeFill="background2" w:themeFillShade="E6"/>
          </w:tcPr>
          <w:p w14:paraId="1D7F9911" w14:textId="77777777" w:rsidR="00FF6639" w:rsidRPr="00587F38" w:rsidRDefault="00FF6639" w:rsidP="003551B1">
            <w:pPr>
              <w:rPr>
                <w:rFonts w:ascii="Century Gothic" w:hAnsi="Century Gothic"/>
                <w:sz w:val="18"/>
                <w:szCs w:val="18"/>
                <w:lang w:val="fr-CA"/>
              </w:rPr>
            </w:pPr>
          </w:p>
        </w:tc>
        <w:tc>
          <w:tcPr>
            <w:tcW w:w="4412" w:type="dxa"/>
            <w:shd w:val="clear" w:color="auto" w:fill="DDD9C3" w:themeFill="background2" w:themeFillShade="E6"/>
          </w:tcPr>
          <w:p w14:paraId="431FEC2E" w14:textId="77777777" w:rsidR="00FF6639" w:rsidRPr="00587F38" w:rsidRDefault="00FF6639" w:rsidP="003551B1">
            <w:pPr>
              <w:rPr>
                <w:rFonts w:ascii="Century Gothic" w:hAnsi="Century Gothic"/>
                <w:sz w:val="18"/>
                <w:szCs w:val="18"/>
                <w:lang w:val="fr-CA"/>
              </w:rPr>
            </w:pPr>
          </w:p>
        </w:tc>
      </w:tr>
      <w:tr w:rsidR="00FF6639" w:rsidRPr="001D0E61" w14:paraId="4163E42B" w14:textId="77777777" w:rsidTr="0046768A">
        <w:trPr>
          <w:trHeight w:val="242"/>
        </w:trPr>
        <w:tc>
          <w:tcPr>
            <w:tcW w:w="707" w:type="dxa"/>
          </w:tcPr>
          <w:p w14:paraId="37C8B0AA" w14:textId="77777777" w:rsidR="00FF6639" w:rsidRPr="001D0E61" w:rsidRDefault="00FF6639" w:rsidP="003551B1">
            <w:pPr>
              <w:autoSpaceDE w:val="0"/>
              <w:autoSpaceDN w:val="0"/>
              <w:adjustRightInd w:val="0"/>
              <w:rPr>
                <w:rFonts w:ascii="Century Gothic" w:hAnsi="Century Gothic" w:cs="ArialMT"/>
                <w:b/>
                <w:sz w:val="18"/>
                <w:szCs w:val="18"/>
              </w:rPr>
            </w:pPr>
            <w:permStart w:id="100351313" w:edGrp="everyone" w:colFirst="6" w:colLast="6"/>
            <w:permStart w:id="1111172856" w:edGrp="everyone" w:colFirst="7" w:colLast="7"/>
            <w:permStart w:id="1801918057" w:edGrp="everyone" w:colFirst="8" w:colLast="8"/>
            <w:permStart w:id="254022873" w:edGrp="everyone" w:colFirst="9" w:colLast="9"/>
            <w:permStart w:id="1092490305" w:edGrp="everyone" w:colFirst="10" w:colLast="10"/>
            <w:permStart w:id="957173803" w:edGrp="everyone" w:colFirst="11" w:colLast="11"/>
            <w:permStart w:id="2001825852" w:edGrp="everyone" w:colFirst="12" w:colLast="12"/>
            <w:r w:rsidRPr="001D0E61">
              <w:rPr>
                <w:rFonts w:ascii="Century Gothic" w:hAnsi="Century Gothic" w:cs="ArialMT"/>
                <w:b/>
                <w:sz w:val="18"/>
                <w:szCs w:val="18"/>
              </w:rPr>
              <w:t>3.5.1</w:t>
            </w:r>
          </w:p>
        </w:tc>
        <w:tc>
          <w:tcPr>
            <w:tcW w:w="3687" w:type="dxa"/>
          </w:tcPr>
          <w:p w14:paraId="11537E41" w14:textId="43ED5FC1" w:rsidR="00587F38" w:rsidRPr="00587F38" w:rsidRDefault="00587F38" w:rsidP="00587F38">
            <w:pPr>
              <w:rPr>
                <w:rFonts w:ascii="Century Gothic" w:hAnsi="Century Gothic"/>
                <w:sz w:val="16"/>
                <w:szCs w:val="16"/>
                <w:lang w:val="fr-CA"/>
              </w:rPr>
            </w:pPr>
            <w:r w:rsidRPr="00587F38">
              <w:rPr>
                <w:rFonts w:ascii="Century Gothic" w:hAnsi="Century Gothic"/>
                <w:sz w:val="16"/>
                <w:szCs w:val="16"/>
                <w:lang w:val="fr-CA"/>
              </w:rPr>
              <w:t xml:space="preserve">Les sites d'importance culturelle, </w:t>
            </w:r>
            <w:r w:rsidR="0046768A">
              <w:rPr>
                <w:rFonts w:ascii="Century Gothic" w:hAnsi="Century Gothic"/>
                <w:sz w:val="16"/>
                <w:szCs w:val="16"/>
                <w:lang w:val="fr-CA"/>
              </w:rPr>
              <w:t>é</w:t>
            </w:r>
            <w:r w:rsidRPr="00587F38">
              <w:rPr>
                <w:rFonts w:ascii="Century Gothic" w:hAnsi="Century Gothic"/>
                <w:sz w:val="16"/>
                <w:szCs w:val="16"/>
                <w:lang w:val="fr-CA"/>
              </w:rPr>
              <w:t>cologique, économique, religieuse ou</w:t>
            </w:r>
          </w:p>
          <w:p w14:paraId="292E3A88" w14:textId="5CDB0EDF" w:rsidR="00FF6639" w:rsidRPr="00587F38" w:rsidRDefault="00587F38" w:rsidP="00587F38">
            <w:pPr>
              <w:rPr>
                <w:rFonts w:ascii="Century Gothic" w:hAnsi="Century Gothic"/>
                <w:sz w:val="16"/>
                <w:szCs w:val="16"/>
                <w:lang w:val="fr-CA"/>
              </w:rPr>
            </w:pPr>
            <w:r w:rsidRPr="00587F38">
              <w:rPr>
                <w:rFonts w:ascii="Century Gothic" w:hAnsi="Century Gothic"/>
                <w:sz w:val="16"/>
                <w:szCs w:val="16"/>
                <w:lang w:val="fr-CA"/>
              </w:rPr>
              <w:t>spirituelle sur lesquels les populations autochtones détiennent des droits</w:t>
            </w:r>
            <w:r w:rsidR="0046768A">
              <w:rPr>
                <w:rFonts w:ascii="Century Gothic" w:hAnsi="Century Gothic"/>
                <w:sz w:val="16"/>
                <w:szCs w:val="16"/>
                <w:lang w:val="fr-CA"/>
              </w:rPr>
              <w:t xml:space="preserve"> </w:t>
            </w:r>
            <w:r w:rsidRPr="00587F38">
              <w:rPr>
                <w:rFonts w:ascii="Century Gothic" w:hAnsi="Century Gothic"/>
                <w:sz w:val="16"/>
                <w:szCs w:val="16"/>
                <w:lang w:val="fr-CA"/>
              </w:rPr>
              <w:t>légaux* ou coutumiers*, et les mesures visant à les protéger sont identifiés</w:t>
            </w:r>
            <w:r w:rsidR="0046768A">
              <w:rPr>
                <w:rFonts w:ascii="Century Gothic" w:hAnsi="Century Gothic"/>
                <w:sz w:val="16"/>
                <w:szCs w:val="16"/>
                <w:lang w:val="fr-CA"/>
              </w:rPr>
              <w:t xml:space="preserve"> </w:t>
            </w:r>
            <w:r w:rsidRPr="00587F38">
              <w:rPr>
                <w:rFonts w:ascii="Century Gothic" w:hAnsi="Century Gothic"/>
                <w:sz w:val="16"/>
                <w:szCs w:val="16"/>
                <w:lang w:val="fr-CA"/>
              </w:rPr>
              <w:t>par le biais d'une concertation* appropriée du point de vue culturel.</w:t>
            </w:r>
          </w:p>
          <w:p w14:paraId="6D8845E6" w14:textId="198D6D64" w:rsidR="00FF6639" w:rsidRPr="0046768A" w:rsidRDefault="0046768A" w:rsidP="003551B1">
            <w:pPr>
              <w:rPr>
                <w:rFonts w:ascii="Century Gothic" w:hAnsi="Century Gothic"/>
                <w:sz w:val="16"/>
                <w:szCs w:val="16"/>
                <w:lang w:val="fr-CA"/>
              </w:rPr>
            </w:pPr>
            <w:r w:rsidRPr="000312B4">
              <w:rPr>
                <w:rFonts w:ascii="Century Gothic" w:hAnsi="Century Gothic"/>
                <w:b/>
                <w:sz w:val="18"/>
                <w:szCs w:val="18"/>
                <w:lang w:val="fr-CA"/>
              </w:rPr>
              <w:t>*Voir Notes des IGI v2</w:t>
            </w:r>
          </w:p>
        </w:tc>
        <w:tc>
          <w:tcPr>
            <w:tcW w:w="802" w:type="dxa"/>
            <w:shd w:val="clear" w:color="auto" w:fill="auto"/>
          </w:tcPr>
          <w:p w14:paraId="1FEE883C" w14:textId="77777777" w:rsidR="00FF6639" w:rsidRPr="001D0E61" w:rsidRDefault="00FF6639" w:rsidP="003551B1">
            <w:pPr>
              <w:autoSpaceDE w:val="0"/>
              <w:autoSpaceDN w:val="0"/>
              <w:adjustRightInd w:val="0"/>
              <w:rPr>
                <w:rFonts w:ascii="Century Gothic" w:hAnsi="Century Gothic" w:cs="ArialMT"/>
                <w:sz w:val="16"/>
                <w:szCs w:val="16"/>
              </w:rPr>
            </w:pPr>
            <w:r w:rsidRPr="001D0E61">
              <w:rPr>
                <w:rFonts w:ascii="Century Gothic" w:hAnsi="Century Gothic" w:cs="ArialMT"/>
                <w:sz w:val="16"/>
                <w:szCs w:val="16"/>
              </w:rPr>
              <w:t>B3.3.1</w:t>
            </w:r>
          </w:p>
        </w:tc>
        <w:tc>
          <w:tcPr>
            <w:tcW w:w="803" w:type="dxa"/>
            <w:shd w:val="clear" w:color="auto" w:fill="auto"/>
          </w:tcPr>
          <w:p w14:paraId="1CED2D0E" w14:textId="77777777" w:rsidR="00FF6639" w:rsidRPr="001D0E61" w:rsidRDefault="00FF6639" w:rsidP="003551B1">
            <w:pPr>
              <w:rPr>
                <w:rFonts w:ascii="Century Gothic" w:hAnsi="Century Gothic"/>
                <w:sz w:val="16"/>
                <w:szCs w:val="16"/>
              </w:rPr>
            </w:pPr>
            <w:r w:rsidRPr="001D0E61">
              <w:rPr>
                <w:rFonts w:ascii="Century Gothic" w:hAnsi="Century Gothic"/>
                <w:sz w:val="16"/>
                <w:szCs w:val="16"/>
              </w:rPr>
              <w:t>BC3.3.1</w:t>
            </w:r>
          </w:p>
        </w:tc>
        <w:tc>
          <w:tcPr>
            <w:tcW w:w="802" w:type="dxa"/>
            <w:shd w:val="clear" w:color="auto" w:fill="auto"/>
          </w:tcPr>
          <w:p w14:paraId="51E641F5" w14:textId="77777777" w:rsidR="00FF6639" w:rsidRPr="001D0E61" w:rsidRDefault="00FF6639" w:rsidP="003551B1">
            <w:pPr>
              <w:rPr>
                <w:rFonts w:ascii="Century Gothic" w:hAnsi="Century Gothic"/>
                <w:sz w:val="16"/>
                <w:szCs w:val="16"/>
              </w:rPr>
            </w:pPr>
            <w:r w:rsidRPr="001D0E61">
              <w:rPr>
                <w:rFonts w:ascii="Century Gothic" w:hAnsi="Century Gothic" w:cs="ArialMT"/>
                <w:sz w:val="16"/>
                <w:szCs w:val="16"/>
              </w:rPr>
              <w:t>GL3.3.1</w:t>
            </w:r>
          </w:p>
        </w:tc>
        <w:tc>
          <w:tcPr>
            <w:tcW w:w="803" w:type="dxa"/>
            <w:tcBorders>
              <w:right w:val="double" w:sz="4" w:space="0" w:color="auto"/>
            </w:tcBorders>
          </w:tcPr>
          <w:p w14:paraId="097D45F9" w14:textId="77777777" w:rsidR="00FF6639" w:rsidRPr="001D0E61" w:rsidRDefault="00FF6639" w:rsidP="003551B1">
            <w:pPr>
              <w:rPr>
                <w:rFonts w:ascii="Century Gothic" w:hAnsi="Century Gothic"/>
                <w:sz w:val="16"/>
                <w:szCs w:val="16"/>
              </w:rPr>
            </w:pPr>
            <w:r w:rsidRPr="001D0E61">
              <w:rPr>
                <w:rFonts w:ascii="Century Gothic" w:hAnsi="Century Gothic" w:cs="ArialMT"/>
                <w:sz w:val="16"/>
                <w:szCs w:val="16"/>
              </w:rPr>
              <w:t>M3.3.1</w:t>
            </w:r>
          </w:p>
        </w:tc>
        <w:tc>
          <w:tcPr>
            <w:tcW w:w="345" w:type="dxa"/>
            <w:shd w:val="clear" w:color="auto" w:fill="DDD9C3" w:themeFill="background2" w:themeFillShade="E6"/>
          </w:tcPr>
          <w:p w14:paraId="25F21F80" w14:textId="77777777" w:rsidR="00FF6639" w:rsidRPr="001D0E61" w:rsidRDefault="00FF6639" w:rsidP="003551B1">
            <w:pPr>
              <w:rPr>
                <w:rFonts w:ascii="Century Gothic" w:hAnsi="Century Gothic"/>
                <w:i/>
                <w:sz w:val="14"/>
                <w:szCs w:val="14"/>
              </w:rPr>
            </w:pPr>
          </w:p>
        </w:tc>
        <w:tc>
          <w:tcPr>
            <w:tcW w:w="345" w:type="dxa"/>
            <w:shd w:val="clear" w:color="auto" w:fill="DDD9C3" w:themeFill="background2" w:themeFillShade="E6"/>
          </w:tcPr>
          <w:p w14:paraId="54AF3443" w14:textId="77777777" w:rsidR="00FF6639" w:rsidRPr="001D0E61" w:rsidRDefault="00FF6639" w:rsidP="003551B1">
            <w:pPr>
              <w:rPr>
                <w:rFonts w:ascii="Century Gothic" w:hAnsi="Century Gothic"/>
                <w:i/>
                <w:sz w:val="14"/>
                <w:szCs w:val="14"/>
              </w:rPr>
            </w:pPr>
          </w:p>
        </w:tc>
        <w:tc>
          <w:tcPr>
            <w:tcW w:w="345" w:type="dxa"/>
            <w:shd w:val="clear" w:color="auto" w:fill="DDD9C3" w:themeFill="background2" w:themeFillShade="E6"/>
          </w:tcPr>
          <w:p w14:paraId="6074C21C" w14:textId="77777777" w:rsidR="00FF6639" w:rsidRPr="001D0E61" w:rsidRDefault="00FF6639" w:rsidP="003551B1">
            <w:pPr>
              <w:rPr>
                <w:rFonts w:ascii="Century Gothic" w:hAnsi="Century Gothic"/>
                <w:i/>
                <w:sz w:val="14"/>
                <w:szCs w:val="14"/>
              </w:rPr>
            </w:pPr>
          </w:p>
        </w:tc>
        <w:tc>
          <w:tcPr>
            <w:tcW w:w="345" w:type="dxa"/>
            <w:shd w:val="clear" w:color="auto" w:fill="DDD9C3" w:themeFill="background2" w:themeFillShade="E6"/>
          </w:tcPr>
          <w:p w14:paraId="7A4788DB" w14:textId="77777777" w:rsidR="00FF6639" w:rsidRPr="001D0E61" w:rsidRDefault="00FF6639" w:rsidP="003551B1">
            <w:pPr>
              <w:rPr>
                <w:rFonts w:ascii="Century Gothic" w:hAnsi="Century Gothic"/>
                <w:i/>
                <w:sz w:val="14"/>
                <w:szCs w:val="14"/>
              </w:rPr>
            </w:pPr>
          </w:p>
        </w:tc>
        <w:tc>
          <w:tcPr>
            <w:tcW w:w="345" w:type="dxa"/>
            <w:shd w:val="clear" w:color="auto" w:fill="DDD9C3" w:themeFill="background2" w:themeFillShade="E6"/>
          </w:tcPr>
          <w:p w14:paraId="255A2DD9" w14:textId="77777777" w:rsidR="00FF6639" w:rsidRPr="001D0E61" w:rsidRDefault="00FF6639" w:rsidP="003551B1">
            <w:pPr>
              <w:rPr>
                <w:rFonts w:ascii="Century Gothic" w:hAnsi="Century Gothic"/>
                <w:i/>
                <w:sz w:val="14"/>
                <w:szCs w:val="14"/>
              </w:rPr>
            </w:pPr>
          </w:p>
        </w:tc>
        <w:tc>
          <w:tcPr>
            <w:tcW w:w="345" w:type="dxa"/>
            <w:shd w:val="clear" w:color="auto" w:fill="DDD9C3" w:themeFill="background2" w:themeFillShade="E6"/>
          </w:tcPr>
          <w:p w14:paraId="0F9DB414" w14:textId="77777777" w:rsidR="00FF6639" w:rsidRPr="001D0E61" w:rsidRDefault="00FF6639" w:rsidP="003551B1">
            <w:pPr>
              <w:rPr>
                <w:rFonts w:ascii="Century Gothic" w:hAnsi="Century Gothic"/>
                <w:i/>
                <w:sz w:val="14"/>
                <w:szCs w:val="14"/>
              </w:rPr>
            </w:pPr>
          </w:p>
        </w:tc>
        <w:tc>
          <w:tcPr>
            <w:tcW w:w="4412" w:type="dxa"/>
          </w:tcPr>
          <w:p w14:paraId="3012195D" w14:textId="77777777" w:rsidR="00FF6639" w:rsidRPr="001D0E61" w:rsidRDefault="00FF6639" w:rsidP="003551B1">
            <w:pPr>
              <w:rPr>
                <w:rFonts w:ascii="Century Gothic" w:hAnsi="Century Gothic"/>
                <w:i/>
                <w:sz w:val="14"/>
                <w:szCs w:val="14"/>
              </w:rPr>
            </w:pPr>
          </w:p>
        </w:tc>
      </w:tr>
      <w:tr w:rsidR="00FF6639" w:rsidRPr="00541D4A" w14:paraId="0E516DC4" w14:textId="77777777" w:rsidTr="0046768A">
        <w:trPr>
          <w:trHeight w:val="242"/>
        </w:trPr>
        <w:tc>
          <w:tcPr>
            <w:tcW w:w="707" w:type="dxa"/>
          </w:tcPr>
          <w:p w14:paraId="3035283A" w14:textId="77777777" w:rsidR="00FF6639" w:rsidRPr="001D0E61" w:rsidRDefault="00FF6639" w:rsidP="003551B1">
            <w:pPr>
              <w:autoSpaceDE w:val="0"/>
              <w:autoSpaceDN w:val="0"/>
              <w:adjustRightInd w:val="0"/>
              <w:rPr>
                <w:rFonts w:ascii="Century Gothic" w:hAnsi="Century Gothic" w:cs="ArialMT"/>
                <w:b/>
                <w:sz w:val="18"/>
                <w:szCs w:val="18"/>
              </w:rPr>
            </w:pPr>
            <w:permStart w:id="186654811" w:edGrp="everyone" w:colFirst="6" w:colLast="6"/>
            <w:permStart w:id="1258622024" w:edGrp="everyone" w:colFirst="7" w:colLast="7"/>
            <w:permStart w:id="1112298683" w:edGrp="everyone" w:colFirst="8" w:colLast="8"/>
            <w:permStart w:id="1062153777" w:edGrp="everyone" w:colFirst="9" w:colLast="9"/>
            <w:permStart w:id="2046757861" w:edGrp="everyone" w:colFirst="10" w:colLast="10"/>
            <w:permStart w:id="1376520147" w:edGrp="everyone" w:colFirst="11" w:colLast="11"/>
            <w:permStart w:id="1065379764" w:edGrp="everyone" w:colFirst="12" w:colLast="12"/>
            <w:permEnd w:id="100351313"/>
            <w:permEnd w:id="1111172856"/>
            <w:permEnd w:id="1801918057"/>
            <w:permEnd w:id="254022873"/>
            <w:permEnd w:id="1092490305"/>
            <w:permEnd w:id="957173803"/>
            <w:permEnd w:id="2001825852"/>
            <w:r w:rsidRPr="001D0E61">
              <w:rPr>
                <w:rFonts w:ascii="Century Gothic" w:hAnsi="Century Gothic" w:cs="ArialMT"/>
                <w:b/>
                <w:sz w:val="18"/>
                <w:szCs w:val="18"/>
              </w:rPr>
              <w:t>3.5.2</w:t>
            </w:r>
          </w:p>
        </w:tc>
        <w:tc>
          <w:tcPr>
            <w:tcW w:w="3687" w:type="dxa"/>
          </w:tcPr>
          <w:p w14:paraId="02551469" w14:textId="19B06FE3" w:rsidR="00FF6639" w:rsidRPr="00587F38" w:rsidRDefault="00587F38" w:rsidP="00587F38">
            <w:pPr>
              <w:rPr>
                <w:rFonts w:ascii="Century Gothic" w:hAnsi="Century Gothic" w:cs="ArialMT"/>
                <w:sz w:val="16"/>
                <w:szCs w:val="16"/>
                <w:lang w:val="fr-CA"/>
              </w:rPr>
            </w:pPr>
            <w:r w:rsidRPr="00587F38">
              <w:rPr>
                <w:rFonts w:ascii="Century Gothic" w:hAnsi="Century Gothic" w:cs="ArialMT"/>
                <w:sz w:val="16"/>
                <w:szCs w:val="16"/>
                <w:lang w:val="fr-CA"/>
              </w:rPr>
              <w:t>Les mesures pour protéger ces sites sont acceptées, consignées et mises en</w:t>
            </w:r>
            <w:r w:rsidR="0046768A">
              <w:rPr>
                <w:rFonts w:ascii="Century Gothic" w:hAnsi="Century Gothic" w:cs="ArialMT"/>
                <w:sz w:val="16"/>
                <w:szCs w:val="16"/>
                <w:lang w:val="fr-CA"/>
              </w:rPr>
              <w:t xml:space="preserve"> </w:t>
            </w:r>
            <w:r w:rsidRPr="00587F38">
              <w:rPr>
                <w:rFonts w:ascii="Century Gothic" w:hAnsi="Century Gothic" w:cs="ArialMT"/>
                <w:sz w:val="16"/>
                <w:szCs w:val="16"/>
                <w:lang w:val="fr-CA"/>
              </w:rPr>
              <w:t>œuvre par le biais d'une concertation* avec les populations autochtones*</w:t>
            </w:r>
            <w:r w:rsidR="0046768A">
              <w:rPr>
                <w:rFonts w:ascii="Century Gothic" w:hAnsi="Century Gothic" w:cs="ArialMT"/>
                <w:sz w:val="16"/>
                <w:szCs w:val="16"/>
                <w:lang w:val="fr-CA"/>
              </w:rPr>
              <w:t xml:space="preserve"> </w:t>
            </w:r>
            <w:r w:rsidRPr="00587F38">
              <w:rPr>
                <w:rFonts w:ascii="Century Gothic" w:hAnsi="Century Gothic" w:cs="ArialMT"/>
                <w:sz w:val="16"/>
                <w:szCs w:val="16"/>
                <w:lang w:val="fr-CA"/>
              </w:rPr>
              <w:t>appropriée du point de vue culturel.</w:t>
            </w:r>
          </w:p>
          <w:p w14:paraId="14FCC3BC" w14:textId="614F839D" w:rsidR="00FF6639" w:rsidRPr="0046768A" w:rsidRDefault="0046768A" w:rsidP="003551B1">
            <w:pPr>
              <w:rPr>
                <w:rFonts w:ascii="Century Gothic" w:hAnsi="Century Gothic" w:cs="ArialMT"/>
                <w:sz w:val="16"/>
                <w:szCs w:val="16"/>
                <w:lang w:val="fr-CA"/>
              </w:rPr>
            </w:pPr>
            <w:r w:rsidRPr="000312B4">
              <w:rPr>
                <w:rFonts w:ascii="Century Gothic" w:hAnsi="Century Gothic"/>
                <w:b/>
                <w:sz w:val="18"/>
                <w:szCs w:val="18"/>
                <w:lang w:val="fr-CA"/>
              </w:rPr>
              <w:t>*Voir Notes des IGI v2</w:t>
            </w:r>
          </w:p>
        </w:tc>
        <w:tc>
          <w:tcPr>
            <w:tcW w:w="802" w:type="dxa"/>
            <w:shd w:val="clear" w:color="auto" w:fill="auto"/>
          </w:tcPr>
          <w:p w14:paraId="3FEDB0A2" w14:textId="77777777" w:rsidR="00FF6639" w:rsidRPr="0046768A" w:rsidRDefault="00FF6639" w:rsidP="003551B1">
            <w:pPr>
              <w:autoSpaceDE w:val="0"/>
              <w:autoSpaceDN w:val="0"/>
              <w:adjustRightInd w:val="0"/>
              <w:rPr>
                <w:rFonts w:ascii="Century Gothic" w:hAnsi="Century Gothic" w:cs="ArialMT"/>
                <w:sz w:val="16"/>
                <w:szCs w:val="16"/>
                <w:lang w:val="fr-CA"/>
              </w:rPr>
            </w:pPr>
          </w:p>
        </w:tc>
        <w:tc>
          <w:tcPr>
            <w:tcW w:w="803" w:type="dxa"/>
            <w:shd w:val="clear" w:color="auto" w:fill="auto"/>
          </w:tcPr>
          <w:p w14:paraId="1C9DFD36" w14:textId="77777777" w:rsidR="00FF6639" w:rsidRPr="0046768A" w:rsidRDefault="00FF6639" w:rsidP="003551B1">
            <w:pPr>
              <w:rPr>
                <w:rFonts w:ascii="Century Gothic" w:hAnsi="Century Gothic"/>
                <w:sz w:val="16"/>
                <w:szCs w:val="16"/>
                <w:lang w:val="fr-CA"/>
              </w:rPr>
            </w:pPr>
          </w:p>
        </w:tc>
        <w:tc>
          <w:tcPr>
            <w:tcW w:w="802" w:type="dxa"/>
            <w:shd w:val="clear" w:color="auto" w:fill="auto"/>
          </w:tcPr>
          <w:p w14:paraId="7407C998" w14:textId="77777777" w:rsidR="00FF6639" w:rsidRPr="0046768A" w:rsidRDefault="00FF6639" w:rsidP="003551B1">
            <w:pPr>
              <w:rPr>
                <w:rFonts w:ascii="Century Gothic" w:hAnsi="Century Gothic"/>
                <w:sz w:val="16"/>
                <w:szCs w:val="16"/>
                <w:lang w:val="fr-CA"/>
              </w:rPr>
            </w:pPr>
          </w:p>
        </w:tc>
        <w:tc>
          <w:tcPr>
            <w:tcW w:w="803" w:type="dxa"/>
            <w:tcBorders>
              <w:right w:val="double" w:sz="4" w:space="0" w:color="auto"/>
            </w:tcBorders>
          </w:tcPr>
          <w:p w14:paraId="69CDC946" w14:textId="77777777" w:rsidR="00FF6639" w:rsidRPr="0046768A" w:rsidRDefault="00FF6639" w:rsidP="003551B1">
            <w:pPr>
              <w:rPr>
                <w:rFonts w:ascii="Century Gothic" w:hAnsi="Century Gothic"/>
                <w:sz w:val="16"/>
                <w:szCs w:val="16"/>
                <w:lang w:val="fr-CA"/>
              </w:rPr>
            </w:pPr>
          </w:p>
        </w:tc>
        <w:tc>
          <w:tcPr>
            <w:tcW w:w="345" w:type="dxa"/>
            <w:shd w:val="clear" w:color="auto" w:fill="DDD9C3" w:themeFill="background2" w:themeFillShade="E6"/>
          </w:tcPr>
          <w:p w14:paraId="16AF626A" w14:textId="77777777" w:rsidR="00FF6639" w:rsidRPr="0046768A" w:rsidRDefault="00FF6639" w:rsidP="003551B1">
            <w:pPr>
              <w:rPr>
                <w:rFonts w:ascii="Century Gothic" w:hAnsi="Century Gothic" w:cs="ArialMT"/>
                <w:sz w:val="16"/>
                <w:szCs w:val="16"/>
                <w:lang w:val="fr-CA"/>
              </w:rPr>
            </w:pPr>
          </w:p>
        </w:tc>
        <w:tc>
          <w:tcPr>
            <w:tcW w:w="345" w:type="dxa"/>
            <w:shd w:val="clear" w:color="auto" w:fill="DDD9C3" w:themeFill="background2" w:themeFillShade="E6"/>
          </w:tcPr>
          <w:p w14:paraId="615F4A22" w14:textId="77777777" w:rsidR="00FF6639" w:rsidRPr="0046768A" w:rsidRDefault="00FF6639" w:rsidP="003551B1">
            <w:pPr>
              <w:rPr>
                <w:rFonts w:ascii="Century Gothic" w:hAnsi="Century Gothic" w:cs="ArialMT"/>
                <w:sz w:val="16"/>
                <w:szCs w:val="16"/>
                <w:lang w:val="fr-CA"/>
              </w:rPr>
            </w:pPr>
          </w:p>
        </w:tc>
        <w:tc>
          <w:tcPr>
            <w:tcW w:w="345" w:type="dxa"/>
            <w:shd w:val="clear" w:color="auto" w:fill="DDD9C3" w:themeFill="background2" w:themeFillShade="E6"/>
          </w:tcPr>
          <w:p w14:paraId="1FABDB16" w14:textId="77777777" w:rsidR="00FF6639" w:rsidRPr="0046768A" w:rsidRDefault="00FF6639" w:rsidP="003551B1">
            <w:pPr>
              <w:rPr>
                <w:rFonts w:ascii="Century Gothic" w:hAnsi="Century Gothic" w:cs="ArialMT"/>
                <w:sz w:val="16"/>
                <w:szCs w:val="16"/>
                <w:lang w:val="fr-CA"/>
              </w:rPr>
            </w:pPr>
          </w:p>
        </w:tc>
        <w:tc>
          <w:tcPr>
            <w:tcW w:w="345" w:type="dxa"/>
            <w:shd w:val="clear" w:color="auto" w:fill="DDD9C3" w:themeFill="background2" w:themeFillShade="E6"/>
          </w:tcPr>
          <w:p w14:paraId="1F00A194" w14:textId="77777777" w:rsidR="00FF6639" w:rsidRPr="0046768A" w:rsidRDefault="00FF6639" w:rsidP="003551B1">
            <w:pPr>
              <w:rPr>
                <w:rFonts w:ascii="Century Gothic" w:hAnsi="Century Gothic" w:cs="ArialMT"/>
                <w:sz w:val="16"/>
                <w:szCs w:val="16"/>
                <w:lang w:val="fr-CA"/>
              </w:rPr>
            </w:pPr>
          </w:p>
        </w:tc>
        <w:tc>
          <w:tcPr>
            <w:tcW w:w="345" w:type="dxa"/>
            <w:shd w:val="clear" w:color="auto" w:fill="DDD9C3" w:themeFill="background2" w:themeFillShade="E6"/>
          </w:tcPr>
          <w:p w14:paraId="76436249" w14:textId="77777777" w:rsidR="00FF6639" w:rsidRPr="0046768A" w:rsidRDefault="00FF6639" w:rsidP="003551B1">
            <w:pPr>
              <w:rPr>
                <w:rFonts w:ascii="Century Gothic" w:hAnsi="Century Gothic" w:cs="ArialMT"/>
                <w:sz w:val="16"/>
                <w:szCs w:val="16"/>
                <w:lang w:val="fr-CA"/>
              </w:rPr>
            </w:pPr>
          </w:p>
        </w:tc>
        <w:tc>
          <w:tcPr>
            <w:tcW w:w="345" w:type="dxa"/>
            <w:shd w:val="clear" w:color="auto" w:fill="DDD9C3" w:themeFill="background2" w:themeFillShade="E6"/>
          </w:tcPr>
          <w:p w14:paraId="121E7B37" w14:textId="77777777" w:rsidR="00FF6639" w:rsidRPr="0046768A" w:rsidRDefault="00FF6639" w:rsidP="003551B1">
            <w:pPr>
              <w:rPr>
                <w:rFonts w:ascii="Century Gothic" w:hAnsi="Century Gothic" w:cs="ArialMT"/>
                <w:sz w:val="16"/>
                <w:szCs w:val="16"/>
                <w:lang w:val="fr-CA"/>
              </w:rPr>
            </w:pPr>
          </w:p>
        </w:tc>
        <w:tc>
          <w:tcPr>
            <w:tcW w:w="4412" w:type="dxa"/>
          </w:tcPr>
          <w:p w14:paraId="3669A7A6" w14:textId="77777777" w:rsidR="00FF6639" w:rsidRPr="0046768A" w:rsidRDefault="00FF6639" w:rsidP="003551B1">
            <w:pPr>
              <w:rPr>
                <w:rFonts w:ascii="Century Gothic" w:hAnsi="Century Gothic" w:cs="ArialMT"/>
                <w:sz w:val="16"/>
                <w:szCs w:val="16"/>
                <w:lang w:val="fr-CA"/>
              </w:rPr>
            </w:pPr>
          </w:p>
        </w:tc>
      </w:tr>
      <w:tr w:rsidR="00FF6639" w:rsidRPr="001D0E61" w14:paraId="3103D5E4" w14:textId="77777777" w:rsidTr="0046768A">
        <w:trPr>
          <w:trHeight w:val="242"/>
        </w:trPr>
        <w:tc>
          <w:tcPr>
            <w:tcW w:w="707" w:type="dxa"/>
          </w:tcPr>
          <w:p w14:paraId="64EC9F3D" w14:textId="77777777" w:rsidR="00FF6639" w:rsidRPr="001D0E61" w:rsidRDefault="00FF6639" w:rsidP="003551B1">
            <w:pPr>
              <w:autoSpaceDE w:val="0"/>
              <w:autoSpaceDN w:val="0"/>
              <w:adjustRightInd w:val="0"/>
              <w:rPr>
                <w:rFonts w:ascii="Century Gothic" w:hAnsi="Century Gothic" w:cs="ArialMT"/>
                <w:b/>
                <w:sz w:val="18"/>
                <w:szCs w:val="18"/>
              </w:rPr>
            </w:pPr>
            <w:permStart w:id="346578016" w:edGrp="everyone" w:colFirst="6" w:colLast="6"/>
            <w:permStart w:id="1774457839" w:edGrp="everyone" w:colFirst="7" w:colLast="7"/>
            <w:permStart w:id="2002732025" w:edGrp="everyone" w:colFirst="8" w:colLast="8"/>
            <w:permStart w:id="1360609956" w:edGrp="everyone" w:colFirst="9" w:colLast="9"/>
            <w:permStart w:id="1063549838" w:edGrp="everyone" w:colFirst="10" w:colLast="10"/>
            <w:permStart w:id="53612627" w:edGrp="everyone" w:colFirst="11" w:colLast="11"/>
            <w:permStart w:id="62999036" w:edGrp="everyone" w:colFirst="12" w:colLast="12"/>
            <w:permEnd w:id="186654811"/>
            <w:permEnd w:id="1258622024"/>
            <w:permEnd w:id="1112298683"/>
            <w:permEnd w:id="1062153777"/>
            <w:permEnd w:id="2046757861"/>
            <w:permEnd w:id="1376520147"/>
            <w:permEnd w:id="1065379764"/>
            <w:r w:rsidRPr="001D0E61">
              <w:rPr>
                <w:rFonts w:ascii="Century Gothic" w:hAnsi="Century Gothic" w:cs="ArialMT"/>
                <w:b/>
                <w:sz w:val="18"/>
                <w:szCs w:val="18"/>
              </w:rPr>
              <w:t>3.5.3</w:t>
            </w:r>
          </w:p>
        </w:tc>
        <w:tc>
          <w:tcPr>
            <w:tcW w:w="3687" w:type="dxa"/>
          </w:tcPr>
          <w:p w14:paraId="3E7C57CC" w14:textId="59753CD5" w:rsidR="00587F38" w:rsidRPr="00587F38" w:rsidRDefault="00587F38" w:rsidP="00587F38">
            <w:pPr>
              <w:rPr>
                <w:rFonts w:ascii="Century Gothic" w:hAnsi="Century Gothic" w:cs="ArialMT"/>
                <w:sz w:val="16"/>
                <w:szCs w:val="16"/>
                <w:lang w:val="fr-CA"/>
              </w:rPr>
            </w:pPr>
            <w:r w:rsidRPr="00587F38">
              <w:rPr>
                <w:rFonts w:ascii="Century Gothic" w:hAnsi="Century Gothic" w:cs="ArialMT"/>
                <w:sz w:val="16"/>
                <w:szCs w:val="16"/>
                <w:lang w:val="fr-CA"/>
              </w:rPr>
              <w:t>Aussitôt que de nouveaux sites culturels ou archéologiques ont été</w:t>
            </w:r>
            <w:r w:rsidR="0046768A">
              <w:rPr>
                <w:rFonts w:ascii="Century Gothic" w:hAnsi="Century Gothic" w:cs="ArialMT"/>
                <w:sz w:val="16"/>
                <w:szCs w:val="16"/>
                <w:lang w:val="fr-CA"/>
              </w:rPr>
              <w:t xml:space="preserve"> </w:t>
            </w:r>
            <w:r w:rsidRPr="00587F38">
              <w:rPr>
                <w:rFonts w:ascii="Century Gothic" w:hAnsi="Century Gothic" w:cs="ArialMT"/>
                <w:sz w:val="16"/>
                <w:szCs w:val="16"/>
                <w:lang w:val="fr-CA"/>
              </w:rPr>
              <w:t>remarqués ou découverts à quelque endroit que ce soit, les activités de</w:t>
            </w:r>
            <w:r w:rsidR="0046768A">
              <w:rPr>
                <w:rFonts w:ascii="Century Gothic" w:hAnsi="Century Gothic" w:cs="ArialMT"/>
                <w:sz w:val="16"/>
                <w:szCs w:val="16"/>
                <w:lang w:val="fr-CA"/>
              </w:rPr>
              <w:t xml:space="preserve"> </w:t>
            </w:r>
            <w:r w:rsidRPr="00587F38">
              <w:rPr>
                <w:rFonts w:ascii="Century Gothic" w:hAnsi="Century Gothic" w:cs="ArialMT"/>
                <w:sz w:val="16"/>
                <w:szCs w:val="16"/>
                <w:lang w:val="fr-CA"/>
              </w:rPr>
              <w:t>gestion dans leur proximité cessent immédiatement jusqu'à ce que les</w:t>
            </w:r>
          </w:p>
          <w:p w14:paraId="64A5D959" w14:textId="2F7E710A" w:rsidR="00FF6639" w:rsidRPr="00587F38" w:rsidRDefault="00587F38" w:rsidP="0046768A">
            <w:pPr>
              <w:rPr>
                <w:rFonts w:ascii="Century Gothic" w:hAnsi="Century Gothic" w:cs="ArialMT"/>
                <w:sz w:val="16"/>
                <w:szCs w:val="16"/>
                <w:lang w:val="fr-CA"/>
              </w:rPr>
            </w:pPr>
            <w:r w:rsidRPr="00587F38">
              <w:rPr>
                <w:rFonts w:ascii="Century Gothic" w:hAnsi="Century Gothic" w:cs="ArialMT"/>
                <w:sz w:val="16"/>
                <w:szCs w:val="16"/>
                <w:lang w:val="fr-CA"/>
              </w:rPr>
              <w:t>mesures de protection aient été convenues avec les populations</w:t>
            </w:r>
            <w:r w:rsidR="0046768A">
              <w:rPr>
                <w:rFonts w:ascii="Century Gothic" w:hAnsi="Century Gothic" w:cs="ArialMT"/>
                <w:sz w:val="16"/>
                <w:szCs w:val="16"/>
                <w:lang w:val="fr-CA"/>
              </w:rPr>
              <w:t xml:space="preserve"> </w:t>
            </w:r>
            <w:r w:rsidRPr="00587F38">
              <w:rPr>
                <w:rFonts w:ascii="Century Gothic" w:hAnsi="Century Gothic" w:cs="ArialMT"/>
                <w:sz w:val="16"/>
                <w:szCs w:val="16"/>
                <w:lang w:val="fr-CA"/>
              </w:rPr>
              <w:t>autochtones*, comme l'exige la législation nationale* et locale.</w:t>
            </w:r>
          </w:p>
        </w:tc>
        <w:tc>
          <w:tcPr>
            <w:tcW w:w="802" w:type="dxa"/>
            <w:shd w:val="clear" w:color="auto" w:fill="auto"/>
          </w:tcPr>
          <w:p w14:paraId="499024A4" w14:textId="77777777" w:rsidR="00FF6639" w:rsidRPr="001D0E61" w:rsidRDefault="00FF6639" w:rsidP="003551B1">
            <w:pPr>
              <w:autoSpaceDE w:val="0"/>
              <w:autoSpaceDN w:val="0"/>
              <w:adjustRightInd w:val="0"/>
              <w:rPr>
                <w:rFonts w:ascii="Century Gothic" w:hAnsi="Century Gothic" w:cs="ArialMT"/>
                <w:sz w:val="16"/>
                <w:szCs w:val="16"/>
              </w:rPr>
            </w:pPr>
            <w:r w:rsidRPr="001D0E61">
              <w:rPr>
                <w:rFonts w:ascii="Century Gothic" w:hAnsi="Century Gothic" w:cs="ArialMT"/>
                <w:sz w:val="16"/>
                <w:szCs w:val="16"/>
              </w:rPr>
              <w:t>B3.3.3</w:t>
            </w:r>
          </w:p>
          <w:p w14:paraId="39DA8457" w14:textId="77777777" w:rsidR="00FF6639" w:rsidRPr="001D0E61" w:rsidRDefault="00FF6639" w:rsidP="003551B1">
            <w:pPr>
              <w:rPr>
                <w:rFonts w:ascii="Century Gothic" w:hAnsi="Century Gothic" w:cs="ArialMT"/>
                <w:sz w:val="16"/>
                <w:szCs w:val="16"/>
              </w:rPr>
            </w:pPr>
          </w:p>
        </w:tc>
        <w:tc>
          <w:tcPr>
            <w:tcW w:w="803" w:type="dxa"/>
            <w:shd w:val="clear" w:color="auto" w:fill="auto"/>
          </w:tcPr>
          <w:p w14:paraId="0F13D281" w14:textId="77777777" w:rsidR="00FF6639" w:rsidRPr="001D0E61" w:rsidRDefault="00FF6639" w:rsidP="003551B1">
            <w:pPr>
              <w:rPr>
                <w:rFonts w:ascii="Century Gothic" w:hAnsi="Century Gothic"/>
                <w:sz w:val="16"/>
                <w:szCs w:val="16"/>
              </w:rPr>
            </w:pPr>
          </w:p>
        </w:tc>
        <w:tc>
          <w:tcPr>
            <w:tcW w:w="802" w:type="dxa"/>
            <w:shd w:val="clear" w:color="auto" w:fill="auto"/>
          </w:tcPr>
          <w:p w14:paraId="067F4AA0" w14:textId="77777777" w:rsidR="00FF6639" w:rsidRPr="001D0E61" w:rsidRDefault="00FF6639" w:rsidP="003551B1">
            <w:pPr>
              <w:rPr>
                <w:rFonts w:ascii="Century Gothic" w:hAnsi="Century Gothic"/>
                <w:sz w:val="16"/>
                <w:szCs w:val="16"/>
              </w:rPr>
            </w:pPr>
            <w:r w:rsidRPr="001D0E61">
              <w:rPr>
                <w:rFonts w:ascii="Century Gothic" w:hAnsi="Century Gothic"/>
                <w:sz w:val="16"/>
                <w:szCs w:val="16"/>
              </w:rPr>
              <w:t>GL3.3.3</w:t>
            </w:r>
          </w:p>
        </w:tc>
        <w:tc>
          <w:tcPr>
            <w:tcW w:w="803" w:type="dxa"/>
            <w:tcBorders>
              <w:right w:val="double" w:sz="4" w:space="0" w:color="auto"/>
            </w:tcBorders>
          </w:tcPr>
          <w:p w14:paraId="5C5E9299" w14:textId="77777777" w:rsidR="00FF6639" w:rsidRPr="001D0E61" w:rsidRDefault="00FF6639" w:rsidP="003551B1">
            <w:pPr>
              <w:rPr>
                <w:rFonts w:ascii="Century Gothic" w:hAnsi="Century Gothic"/>
                <w:sz w:val="16"/>
                <w:szCs w:val="16"/>
              </w:rPr>
            </w:pPr>
            <w:r w:rsidRPr="001D0E61">
              <w:rPr>
                <w:rFonts w:ascii="Century Gothic" w:hAnsi="Century Gothic"/>
                <w:sz w:val="16"/>
                <w:szCs w:val="16"/>
              </w:rPr>
              <w:t>M3.3.3</w:t>
            </w:r>
          </w:p>
          <w:p w14:paraId="332AD372" w14:textId="77777777" w:rsidR="00FF6639" w:rsidRPr="001D0E61" w:rsidRDefault="00FF6639" w:rsidP="003551B1">
            <w:pPr>
              <w:rPr>
                <w:rFonts w:ascii="Century Gothic" w:hAnsi="Century Gothic"/>
                <w:sz w:val="16"/>
                <w:szCs w:val="16"/>
              </w:rPr>
            </w:pPr>
          </w:p>
        </w:tc>
        <w:tc>
          <w:tcPr>
            <w:tcW w:w="345" w:type="dxa"/>
            <w:shd w:val="clear" w:color="auto" w:fill="DDD9C3" w:themeFill="background2" w:themeFillShade="E6"/>
          </w:tcPr>
          <w:p w14:paraId="0CFE8A6B" w14:textId="77777777" w:rsidR="00FF6639" w:rsidRPr="001D0E61" w:rsidRDefault="00FF6639" w:rsidP="003551B1">
            <w:pPr>
              <w:rPr>
                <w:rFonts w:ascii="Century Gothic" w:hAnsi="Century Gothic" w:cs="ArialMT"/>
                <w:sz w:val="16"/>
                <w:szCs w:val="16"/>
              </w:rPr>
            </w:pPr>
          </w:p>
        </w:tc>
        <w:tc>
          <w:tcPr>
            <w:tcW w:w="345" w:type="dxa"/>
            <w:shd w:val="clear" w:color="auto" w:fill="DDD9C3" w:themeFill="background2" w:themeFillShade="E6"/>
          </w:tcPr>
          <w:p w14:paraId="1C10E1B9" w14:textId="77777777" w:rsidR="00FF6639" w:rsidRPr="001D0E61" w:rsidRDefault="00FF6639" w:rsidP="003551B1">
            <w:pPr>
              <w:rPr>
                <w:rFonts w:ascii="Century Gothic" w:hAnsi="Century Gothic" w:cs="ArialMT"/>
                <w:sz w:val="16"/>
                <w:szCs w:val="16"/>
              </w:rPr>
            </w:pPr>
          </w:p>
        </w:tc>
        <w:tc>
          <w:tcPr>
            <w:tcW w:w="345" w:type="dxa"/>
            <w:shd w:val="clear" w:color="auto" w:fill="DDD9C3" w:themeFill="background2" w:themeFillShade="E6"/>
          </w:tcPr>
          <w:p w14:paraId="4EB0282F" w14:textId="77777777" w:rsidR="00FF6639" w:rsidRPr="001D0E61" w:rsidRDefault="00FF6639" w:rsidP="003551B1">
            <w:pPr>
              <w:rPr>
                <w:rFonts w:ascii="Century Gothic" w:hAnsi="Century Gothic" w:cs="ArialMT"/>
                <w:sz w:val="16"/>
                <w:szCs w:val="16"/>
              </w:rPr>
            </w:pPr>
          </w:p>
        </w:tc>
        <w:tc>
          <w:tcPr>
            <w:tcW w:w="345" w:type="dxa"/>
            <w:shd w:val="clear" w:color="auto" w:fill="DDD9C3" w:themeFill="background2" w:themeFillShade="E6"/>
          </w:tcPr>
          <w:p w14:paraId="570272D5" w14:textId="77777777" w:rsidR="00FF6639" w:rsidRPr="001D0E61" w:rsidRDefault="00FF6639" w:rsidP="003551B1">
            <w:pPr>
              <w:rPr>
                <w:rFonts w:ascii="Century Gothic" w:hAnsi="Century Gothic" w:cs="ArialMT"/>
                <w:sz w:val="16"/>
                <w:szCs w:val="16"/>
              </w:rPr>
            </w:pPr>
          </w:p>
        </w:tc>
        <w:tc>
          <w:tcPr>
            <w:tcW w:w="345" w:type="dxa"/>
            <w:shd w:val="clear" w:color="auto" w:fill="DDD9C3" w:themeFill="background2" w:themeFillShade="E6"/>
          </w:tcPr>
          <w:p w14:paraId="13FC3477" w14:textId="77777777" w:rsidR="00FF6639" w:rsidRPr="001D0E61" w:rsidRDefault="00FF6639" w:rsidP="003551B1">
            <w:pPr>
              <w:rPr>
                <w:rFonts w:ascii="Century Gothic" w:hAnsi="Century Gothic" w:cs="ArialMT"/>
                <w:sz w:val="16"/>
                <w:szCs w:val="16"/>
              </w:rPr>
            </w:pPr>
          </w:p>
        </w:tc>
        <w:tc>
          <w:tcPr>
            <w:tcW w:w="345" w:type="dxa"/>
            <w:shd w:val="clear" w:color="auto" w:fill="DDD9C3" w:themeFill="background2" w:themeFillShade="E6"/>
          </w:tcPr>
          <w:p w14:paraId="4D757FF6" w14:textId="77777777" w:rsidR="00FF6639" w:rsidRPr="001D0E61" w:rsidRDefault="00FF6639" w:rsidP="003551B1">
            <w:pPr>
              <w:rPr>
                <w:rFonts w:ascii="Century Gothic" w:hAnsi="Century Gothic" w:cs="ArialMT"/>
                <w:sz w:val="16"/>
                <w:szCs w:val="16"/>
              </w:rPr>
            </w:pPr>
          </w:p>
        </w:tc>
        <w:tc>
          <w:tcPr>
            <w:tcW w:w="4412" w:type="dxa"/>
          </w:tcPr>
          <w:p w14:paraId="2FBAEC31" w14:textId="77777777" w:rsidR="00FF6639" w:rsidRPr="001D0E61" w:rsidRDefault="00FF6639" w:rsidP="003551B1">
            <w:pPr>
              <w:rPr>
                <w:rFonts w:ascii="Century Gothic" w:hAnsi="Century Gothic" w:cs="ArialMT"/>
                <w:sz w:val="16"/>
                <w:szCs w:val="16"/>
              </w:rPr>
            </w:pPr>
          </w:p>
        </w:tc>
      </w:tr>
      <w:permEnd w:id="346578016"/>
      <w:permEnd w:id="1774457839"/>
      <w:permEnd w:id="2002732025"/>
      <w:permEnd w:id="1360609956"/>
      <w:permEnd w:id="1063549838"/>
      <w:permEnd w:id="53612627"/>
      <w:permEnd w:id="62999036"/>
      <w:tr w:rsidR="00FF6639" w:rsidRPr="001D0E61" w14:paraId="5C4E909D" w14:textId="77777777" w:rsidTr="0046768A">
        <w:trPr>
          <w:trHeight w:val="242"/>
        </w:trPr>
        <w:tc>
          <w:tcPr>
            <w:tcW w:w="707" w:type="dxa"/>
            <w:shd w:val="clear" w:color="auto" w:fill="DDD9C3" w:themeFill="background2" w:themeFillShade="E6"/>
          </w:tcPr>
          <w:p w14:paraId="7B31473E" w14:textId="77777777" w:rsidR="00FF6639" w:rsidRPr="001D0E61" w:rsidRDefault="00FF6639" w:rsidP="003551B1">
            <w:pPr>
              <w:autoSpaceDE w:val="0"/>
              <w:autoSpaceDN w:val="0"/>
              <w:adjustRightInd w:val="0"/>
              <w:rPr>
                <w:rFonts w:ascii="Century Gothic" w:hAnsi="Century Gothic" w:cs="ArialMT"/>
                <w:b/>
                <w:sz w:val="18"/>
                <w:szCs w:val="18"/>
              </w:rPr>
            </w:pPr>
            <w:r w:rsidRPr="001D0E61">
              <w:rPr>
                <w:rFonts w:ascii="Century Gothic" w:hAnsi="Century Gothic" w:cs="ArialMT"/>
                <w:b/>
                <w:sz w:val="18"/>
                <w:szCs w:val="18"/>
              </w:rPr>
              <w:t>C3.6</w:t>
            </w:r>
          </w:p>
        </w:tc>
        <w:tc>
          <w:tcPr>
            <w:tcW w:w="3687" w:type="dxa"/>
            <w:shd w:val="clear" w:color="auto" w:fill="DDD9C3" w:themeFill="background2" w:themeFillShade="E6"/>
          </w:tcPr>
          <w:p w14:paraId="4A8E75F6" w14:textId="77777777" w:rsidR="00587F38" w:rsidRPr="0046768A" w:rsidRDefault="00587F38" w:rsidP="00587F38">
            <w:pPr>
              <w:rPr>
                <w:rFonts w:ascii="Century Gothic" w:hAnsi="Century Gothic" w:cs="ArialMT"/>
                <w:sz w:val="16"/>
                <w:szCs w:val="16"/>
                <w:lang w:val="fr-CA"/>
              </w:rPr>
            </w:pPr>
            <w:r w:rsidRPr="0046768A">
              <w:rPr>
                <w:rFonts w:ascii="Century Gothic" w:hAnsi="Century Gothic" w:cs="ArialMT"/>
                <w:sz w:val="16"/>
                <w:szCs w:val="16"/>
                <w:lang w:val="fr-CA"/>
              </w:rPr>
              <w:t xml:space="preserve">L'Organisation* doit* soutenir* le droit des </w:t>
            </w:r>
            <w:r w:rsidRPr="0046768A">
              <w:rPr>
                <w:rFonts w:ascii="Century Gothic" w:hAnsi="Century Gothic" w:cs="ArialMT"/>
                <w:sz w:val="16"/>
                <w:szCs w:val="16"/>
                <w:lang w:val="fr-CA"/>
              </w:rPr>
              <w:lastRenderedPageBreak/>
              <w:t>populations autochtones* à protéger* et</w:t>
            </w:r>
          </w:p>
          <w:p w14:paraId="56503F8C" w14:textId="77777777" w:rsidR="00587F38" w:rsidRPr="0046768A" w:rsidRDefault="00587F38" w:rsidP="00587F38">
            <w:pPr>
              <w:rPr>
                <w:rFonts w:ascii="Century Gothic" w:hAnsi="Century Gothic" w:cs="ArialMT"/>
                <w:sz w:val="16"/>
                <w:szCs w:val="16"/>
                <w:lang w:val="fr-CA"/>
              </w:rPr>
            </w:pPr>
            <w:r w:rsidRPr="0046768A">
              <w:rPr>
                <w:rFonts w:ascii="Century Gothic" w:hAnsi="Century Gothic" w:cs="ArialMT"/>
                <w:sz w:val="16"/>
                <w:szCs w:val="16"/>
                <w:lang w:val="fr-CA"/>
              </w:rPr>
              <w:t>utiliser leur savoir traditionnel et doit* offrir une compensation aux populations</w:t>
            </w:r>
          </w:p>
          <w:p w14:paraId="5FA2CE40" w14:textId="77777777" w:rsidR="00587F38" w:rsidRPr="0046768A" w:rsidRDefault="00587F38" w:rsidP="00587F38">
            <w:pPr>
              <w:rPr>
                <w:rFonts w:ascii="Century Gothic" w:hAnsi="Century Gothic" w:cs="ArialMT"/>
                <w:sz w:val="16"/>
                <w:szCs w:val="16"/>
                <w:lang w:val="fr-CA"/>
              </w:rPr>
            </w:pPr>
            <w:r w:rsidRPr="0046768A">
              <w:rPr>
                <w:rFonts w:ascii="Century Gothic" w:hAnsi="Century Gothic" w:cs="ArialMT"/>
                <w:sz w:val="16"/>
                <w:szCs w:val="16"/>
                <w:lang w:val="fr-CA"/>
              </w:rPr>
              <w:t>autochtones* pour l'usage de ce savoir et de leur propriété intellectuelle*.</w:t>
            </w:r>
          </w:p>
          <w:p w14:paraId="03CF58C7" w14:textId="77777777" w:rsidR="00587F38" w:rsidRPr="0046768A" w:rsidRDefault="00587F38" w:rsidP="00587F38">
            <w:pPr>
              <w:rPr>
                <w:rFonts w:ascii="Century Gothic" w:hAnsi="Century Gothic" w:cs="ArialMT"/>
                <w:sz w:val="16"/>
                <w:szCs w:val="16"/>
                <w:lang w:val="fr-CA"/>
              </w:rPr>
            </w:pPr>
            <w:r w:rsidRPr="0046768A">
              <w:rPr>
                <w:rFonts w:ascii="Century Gothic" w:hAnsi="Century Gothic" w:cs="ArialMT"/>
                <w:sz w:val="16"/>
                <w:szCs w:val="16"/>
                <w:lang w:val="fr-CA"/>
              </w:rPr>
              <w:t>Conformément au critère 3.3, un accord contraignant doit* être conclu entre</w:t>
            </w:r>
          </w:p>
          <w:p w14:paraId="0121F722" w14:textId="081C9605" w:rsidR="00587F38" w:rsidRPr="0046768A" w:rsidRDefault="00587F38" w:rsidP="00587F38">
            <w:pPr>
              <w:rPr>
                <w:rFonts w:ascii="Century Gothic" w:hAnsi="Century Gothic" w:cs="ArialMT"/>
                <w:sz w:val="16"/>
                <w:szCs w:val="16"/>
                <w:lang w:val="fr-CA"/>
              </w:rPr>
            </w:pPr>
            <w:r w:rsidRPr="0046768A">
              <w:rPr>
                <w:rFonts w:ascii="Century Gothic" w:hAnsi="Century Gothic" w:cs="ArialMT"/>
                <w:sz w:val="16"/>
                <w:szCs w:val="16"/>
                <w:lang w:val="fr-CA"/>
              </w:rPr>
              <w:t>l'Organisation* et les populations autochtones* pour cet usage, avant qu’il n’ait lieu,</w:t>
            </w:r>
            <w:r w:rsidR="0046768A">
              <w:rPr>
                <w:rFonts w:ascii="Century Gothic" w:hAnsi="Century Gothic" w:cs="ArialMT"/>
                <w:sz w:val="16"/>
                <w:szCs w:val="16"/>
                <w:lang w:val="fr-CA"/>
              </w:rPr>
              <w:t xml:space="preserve"> </w:t>
            </w:r>
            <w:r w:rsidRPr="0046768A">
              <w:rPr>
                <w:rFonts w:ascii="Century Gothic" w:hAnsi="Century Gothic" w:cs="ArialMT"/>
                <w:sz w:val="16"/>
                <w:szCs w:val="16"/>
                <w:lang w:val="fr-CA"/>
              </w:rPr>
              <w:t>à travers un consentement libre, préalable et éclairé*. Cet accord doit* être</w:t>
            </w:r>
          </w:p>
          <w:p w14:paraId="2C87174D" w14:textId="0F1286E8" w:rsidR="00FF6639" w:rsidRPr="001D0E61" w:rsidRDefault="00587F38" w:rsidP="00587F38">
            <w:pPr>
              <w:rPr>
                <w:rFonts w:ascii="Century Gothic" w:hAnsi="Century Gothic" w:cs="ArialMT"/>
                <w:sz w:val="18"/>
                <w:szCs w:val="18"/>
              </w:rPr>
            </w:pPr>
            <w:r w:rsidRPr="0046768A">
              <w:rPr>
                <w:rFonts w:ascii="Century Gothic" w:hAnsi="Century Gothic" w:cs="ArialMT"/>
                <w:sz w:val="16"/>
                <w:szCs w:val="16"/>
                <w:lang w:val="fr-CA"/>
              </w:rPr>
              <w:t xml:space="preserve">conforme à la protection* des droits de propriété intellectuelle*. </w:t>
            </w:r>
            <w:r w:rsidRPr="0046768A">
              <w:rPr>
                <w:rFonts w:ascii="Century Gothic" w:hAnsi="Century Gothic" w:cs="ArialMT"/>
                <w:sz w:val="16"/>
                <w:szCs w:val="16"/>
              </w:rPr>
              <w:t>(Nouveau)</w:t>
            </w:r>
          </w:p>
        </w:tc>
        <w:tc>
          <w:tcPr>
            <w:tcW w:w="802" w:type="dxa"/>
            <w:shd w:val="clear" w:color="auto" w:fill="DDD9C3" w:themeFill="background2" w:themeFillShade="E6"/>
          </w:tcPr>
          <w:p w14:paraId="5595AF86" w14:textId="77777777" w:rsidR="00FF6639" w:rsidRPr="001D0E61" w:rsidRDefault="00FF6639" w:rsidP="003551B1">
            <w:pPr>
              <w:autoSpaceDE w:val="0"/>
              <w:autoSpaceDN w:val="0"/>
              <w:adjustRightInd w:val="0"/>
              <w:rPr>
                <w:rFonts w:ascii="Century Gothic" w:hAnsi="Century Gothic" w:cs="ArialMT"/>
                <w:sz w:val="16"/>
                <w:szCs w:val="16"/>
              </w:rPr>
            </w:pPr>
          </w:p>
        </w:tc>
        <w:tc>
          <w:tcPr>
            <w:tcW w:w="803" w:type="dxa"/>
            <w:shd w:val="clear" w:color="auto" w:fill="DDD9C3" w:themeFill="background2" w:themeFillShade="E6"/>
          </w:tcPr>
          <w:p w14:paraId="6A7B9D9D" w14:textId="77777777" w:rsidR="00FF6639" w:rsidRPr="001D0E61" w:rsidRDefault="00FF6639" w:rsidP="003551B1">
            <w:pPr>
              <w:rPr>
                <w:rFonts w:ascii="Century Gothic" w:hAnsi="Century Gothic"/>
                <w:sz w:val="16"/>
                <w:szCs w:val="16"/>
              </w:rPr>
            </w:pPr>
          </w:p>
        </w:tc>
        <w:tc>
          <w:tcPr>
            <w:tcW w:w="802" w:type="dxa"/>
            <w:shd w:val="clear" w:color="auto" w:fill="DDD9C3" w:themeFill="background2" w:themeFillShade="E6"/>
          </w:tcPr>
          <w:p w14:paraId="235A8C7E" w14:textId="77777777" w:rsidR="00FF6639" w:rsidRPr="001D0E61" w:rsidRDefault="00FF6639" w:rsidP="003551B1">
            <w:pPr>
              <w:rPr>
                <w:rFonts w:ascii="Century Gothic" w:hAnsi="Century Gothic"/>
                <w:sz w:val="16"/>
                <w:szCs w:val="16"/>
              </w:rPr>
            </w:pPr>
          </w:p>
        </w:tc>
        <w:tc>
          <w:tcPr>
            <w:tcW w:w="803" w:type="dxa"/>
            <w:tcBorders>
              <w:right w:val="double" w:sz="4" w:space="0" w:color="auto"/>
            </w:tcBorders>
            <w:shd w:val="clear" w:color="auto" w:fill="DDD9C3" w:themeFill="background2" w:themeFillShade="E6"/>
          </w:tcPr>
          <w:p w14:paraId="63CC8C4C" w14:textId="77777777" w:rsidR="00FF6639" w:rsidRPr="001D0E61" w:rsidRDefault="00FF6639" w:rsidP="003551B1">
            <w:pPr>
              <w:rPr>
                <w:rFonts w:ascii="Century Gothic" w:hAnsi="Century Gothic"/>
                <w:sz w:val="16"/>
                <w:szCs w:val="16"/>
              </w:rPr>
            </w:pPr>
          </w:p>
        </w:tc>
        <w:tc>
          <w:tcPr>
            <w:tcW w:w="345" w:type="dxa"/>
            <w:shd w:val="clear" w:color="auto" w:fill="DDD9C3" w:themeFill="background2" w:themeFillShade="E6"/>
          </w:tcPr>
          <w:p w14:paraId="392F273C" w14:textId="77777777" w:rsidR="00FF6639" w:rsidRPr="001D0E61" w:rsidRDefault="00FF6639" w:rsidP="003551B1">
            <w:pPr>
              <w:rPr>
                <w:rFonts w:ascii="Century Gothic" w:hAnsi="Century Gothic"/>
                <w:sz w:val="18"/>
                <w:szCs w:val="18"/>
              </w:rPr>
            </w:pPr>
          </w:p>
        </w:tc>
        <w:tc>
          <w:tcPr>
            <w:tcW w:w="345" w:type="dxa"/>
            <w:shd w:val="clear" w:color="auto" w:fill="DDD9C3" w:themeFill="background2" w:themeFillShade="E6"/>
          </w:tcPr>
          <w:p w14:paraId="61010AA7" w14:textId="77777777" w:rsidR="00FF6639" w:rsidRPr="001D0E61" w:rsidRDefault="00FF6639" w:rsidP="003551B1">
            <w:pPr>
              <w:rPr>
                <w:rFonts w:ascii="Century Gothic" w:hAnsi="Century Gothic"/>
                <w:sz w:val="18"/>
                <w:szCs w:val="18"/>
              </w:rPr>
            </w:pPr>
          </w:p>
        </w:tc>
        <w:tc>
          <w:tcPr>
            <w:tcW w:w="345" w:type="dxa"/>
            <w:shd w:val="clear" w:color="auto" w:fill="DDD9C3" w:themeFill="background2" w:themeFillShade="E6"/>
          </w:tcPr>
          <w:p w14:paraId="00028B0E" w14:textId="77777777" w:rsidR="00FF6639" w:rsidRPr="001D0E61" w:rsidRDefault="00FF6639" w:rsidP="003551B1">
            <w:pPr>
              <w:rPr>
                <w:rFonts w:ascii="Century Gothic" w:hAnsi="Century Gothic"/>
                <w:sz w:val="18"/>
                <w:szCs w:val="18"/>
              </w:rPr>
            </w:pPr>
          </w:p>
        </w:tc>
        <w:tc>
          <w:tcPr>
            <w:tcW w:w="345" w:type="dxa"/>
            <w:shd w:val="clear" w:color="auto" w:fill="DDD9C3" w:themeFill="background2" w:themeFillShade="E6"/>
          </w:tcPr>
          <w:p w14:paraId="7C9D3827" w14:textId="77777777" w:rsidR="00FF6639" w:rsidRPr="001D0E61" w:rsidRDefault="00FF6639" w:rsidP="003551B1">
            <w:pPr>
              <w:rPr>
                <w:rFonts w:ascii="Century Gothic" w:hAnsi="Century Gothic"/>
                <w:sz w:val="18"/>
                <w:szCs w:val="18"/>
              </w:rPr>
            </w:pPr>
          </w:p>
        </w:tc>
        <w:tc>
          <w:tcPr>
            <w:tcW w:w="345" w:type="dxa"/>
            <w:shd w:val="clear" w:color="auto" w:fill="DDD9C3" w:themeFill="background2" w:themeFillShade="E6"/>
          </w:tcPr>
          <w:p w14:paraId="3680267B" w14:textId="77777777" w:rsidR="00FF6639" w:rsidRPr="001D0E61" w:rsidRDefault="00FF6639" w:rsidP="003551B1">
            <w:pPr>
              <w:rPr>
                <w:rFonts w:ascii="Century Gothic" w:hAnsi="Century Gothic"/>
                <w:sz w:val="18"/>
                <w:szCs w:val="18"/>
              </w:rPr>
            </w:pPr>
          </w:p>
        </w:tc>
        <w:tc>
          <w:tcPr>
            <w:tcW w:w="345" w:type="dxa"/>
            <w:shd w:val="clear" w:color="auto" w:fill="DDD9C3" w:themeFill="background2" w:themeFillShade="E6"/>
          </w:tcPr>
          <w:p w14:paraId="6D511D1D" w14:textId="77777777" w:rsidR="00FF6639" w:rsidRPr="001D0E61" w:rsidRDefault="00FF6639" w:rsidP="003551B1">
            <w:pPr>
              <w:rPr>
                <w:rFonts w:ascii="Century Gothic" w:hAnsi="Century Gothic"/>
                <w:sz w:val="18"/>
                <w:szCs w:val="18"/>
              </w:rPr>
            </w:pPr>
          </w:p>
        </w:tc>
        <w:tc>
          <w:tcPr>
            <w:tcW w:w="4412" w:type="dxa"/>
            <w:shd w:val="clear" w:color="auto" w:fill="DDD9C3" w:themeFill="background2" w:themeFillShade="E6"/>
          </w:tcPr>
          <w:p w14:paraId="5BD6D8F8" w14:textId="77777777" w:rsidR="00FF6639" w:rsidRPr="001D0E61" w:rsidRDefault="00FF6639" w:rsidP="003551B1">
            <w:pPr>
              <w:rPr>
                <w:rFonts w:ascii="Century Gothic" w:hAnsi="Century Gothic"/>
                <w:sz w:val="18"/>
                <w:szCs w:val="18"/>
              </w:rPr>
            </w:pPr>
          </w:p>
        </w:tc>
      </w:tr>
      <w:tr w:rsidR="00FF6639" w:rsidRPr="00541D4A" w14:paraId="36471BD6" w14:textId="77777777" w:rsidTr="0046768A">
        <w:trPr>
          <w:trHeight w:val="242"/>
        </w:trPr>
        <w:tc>
          <w:tcPr>
            <w:tcW w:w="707" w:type="dxa"/>
          </w:tcPr>
          <w:p w14:paraId="4D0EADCD" w14:textId="77777777" w:rsidR="00FF6639" w:rsidRPr="001D0E61" w:rsidRDefault="00FF6639" w:rsidP="003551B1">
            <w:pPr>
              <w:autoSpaceDE w:val="0"/>
              <w:autoSpaceDN w:val="0"/>
              <w:adjustRightInd w:val="0"/>
              <w:rPr>
                <w:rFonts w:ascii="Century Gothic" w:hAnsi="Century Gothic" w:cs="ArialMT"/>
                <w:b/>
                <w:sz w:val="18"/>
                <w:szCs w:val="18"/>
              </w:rPr>
            </w:pPr>
            <w:permStart w:id="473181644" w:edGrp="everyone" w:colFirst="6" w:colLast="6"/>
            <w:permStart w:id="834157185" w:edGrp="everyone" w:colFirst="7" w:colLast="7"/>
            <w:permStart w:id="954208761" w:edGrp="everyone" w:colFirst="8" w:colLast="8"/>
            <w:permStart w:id="1096948605" w:edGrp="everyone" w:colFirst="9" w:colLast="9"/>
            <w:permStart w:id="120397688" w:edGrp="everyone" w:colFirst="10" w:colLast="10"/>
            <w:permStart w:id="1491470474" w:edGrp="everyone" w:colFirst="11" w:colLast="11"/>
            <w:permStart w:id="33695999" w:edGrp="everyone" w:colFirst="12" w:colLast="12"/>
            <w:r w:rsidRPr="001D0E61">
              <w:rPr>
                <w:rFonts w:ascii="Century Gothic" w:hAnsi="Century Gothic" w:cs="ArialMT"/>
                <w:b/>
                <w:sz w:val="18"/>
                <w:szCs w:val="18"/>
              </w:rPr>
              <w:lastRenderedPageBreak/>
              <w:t>3.6.1</w:t>
            </w:r>
          </w:p>
        </w:tc>
        <w:tc>
          <w:tcPr>
            <w:tcW w:w="3687" w:type="dxa"/>
          </w:tcPr>
          <w:p w14:paraId="63C1DF8A" w14:textId="77777777" w:rsidR="00587F38" w:rsidRPr="00587F38" w:rsidRDefault="00587F38" w:rsidP="00587F38">
            <w:pPr>
              <w:rPr>
                <w:rFonts w:ascii="Century Gothic" w:hAnsi="Century Gothic"/>
                <w:sz w:val="16"/>
                <w:szCs w:val="16"/>
                <w:lang w:val="fr-CA"/>
              </w:rPr>
            </w:pPr>
            <w:r w:rsidRPr="00587F38">
              <w:rPr>
                <w:rFonts w:ascii="Century Gothic" w:hAnsi="Century Gothic"/>
                <w:sz w:val="16"/>
                <w:szCs w:val="16"/>
                <w:lang w:val="fr-CA"/>
              </w:rPr>
              <w:t>Le savoir traditionnel et la propriété intellectuelle* sont protégés et ne sont</w:t>
            </w:r>
          </w:p>
          <w:p w14:paraId="472E7859" w14:textId="094EB5D4" w:rsidR="00FF6639" w:rsidRPr="0046768A" w:rsidRDefault="00587F38" w:rsidP="0046768A">
            <w:pPr>
              <w:rPr>
                <w:rFonts w:ascii="Century Gothic" w:hAnsi="Century Gothic"/>
                <w:sz w:val="16"/>
                <w:szCs w:val="16"/>
                <w:lang w:val="fr-CA"/>
              </w:rPr>
            </w:pPr>
            <w:r w:rsidRPr="00587F38">
              <w:rPr>
                <w:rFonts w:ascii="Century Gothic" w:hAnsi="Century Gothic"/>
                <w:sz w:val="16"/>
                <w:szCs w:val="16"/>
                <w:lang w:val="fr-CA"/>
              </w:rPr>
              <w:t>utilisés que lorsque les détenteurs de ce savoir traditionnel et de cette</w:t>
            </w:r>
            <w:r w:rsidR="0046768A">
              <w:rPr>
                <w:rFonts w:ascii="Century Gothic" w:hAnsi="Century Gothic"/>
                <w:sz w:val="16"/>
                <w:szCs w:val="16"/>
                <w:lang w:val="fr-CA"/>
              </w:rPr>
              <w:t xml:space="preserve"> </w:t>
            </w:r>
            <w:r w:rsidRPr="00587F38">
              <w:rPr>
                <w:rFonts w:ascii="Century Gothic" w:hAnsi="Century Gothic"/>
                <w:sz w:val="16"/>
                <w:szCs w:val="16"/>
                <w:lang w:val="fr-CA"/>
              </w:rPr>
              <w:t>propriété intellectuelle* ont fourni leur consentement libre, préalable et</w:t>
            </w:r>
            <w:r w:rsidR="0046768A">
              <w:rPr>
                <w:rFonts w:ascii="Century Gothic" w:hAnsi="Century Gothic"/>
                <w:sz w:val="16"/>
                <w:szCs w:val="16"/>
                <w:lang w:val="fr-CA"/>
              </w:rPr>
              <w:t xml:space="preserve"> </w:t>
            </w:r>
            <w:r w:rsidRPr="0046768A">
              <w:rPr>
                <w:rFonts w:ascii="Century Gothic" w:hAnsi="Century Gothic"/>
                <w:sz w:val="16"/>
                <w:szCs w:val="16"/>
                <w:lang w:val="fr-CA"/>
              </w:rPr>
              <w:t>éclairé*.</w:t>
            </w:r>
          </w:p>
        </w:tc>
        <w:tc>
          <w:tcPr>
            <w:tcW w:w="802" w:type="dxa"/>
          </w:tcPr>
          <w:p w14:paraId="5CCBD73B" w14:textId="77777777" w:rsidR="00FF6639" w:rsidRPr="0046768A" w:rsidRDefault="00FF6639" w:rsidP="003551B1">
            <w:pPr>
              <w:autoSpaceDE w:val="0"/>
              <w:autoSpaceDN w:val="0"/>
              <w:adjustRightInd w:val="0"/>
              <w:rPr>
                <w:rFonts w:ascii="Century Gothic" w:hAnsi="Century Gothic" w:cs="ArialMT"/>
                <w:sz w:val="16"/>
                <w:szCs w:val="16"/>
                <w:lang w:val="fr-CA"/>
              </w:rPr>
            </w:pPr>
          </w:p>
        </w:tc>
        <w:tc>
          <w:tcPr>
            <w:tcW w:w="803" w:type="dxa"/>
          </w:tcPr>
          <w:p w14:paraId="130CD7AA" w14:textId="77777777" w:rsidR="00FF6639" w:rsidRPr="0046768A" w:rsidRDefault="00FF6639" w:rsidP="003551B1">
            <w:pPr>
              <w:rPr>
                <w:rFonts w:ascii="Century Gothic" w:hAnsi="Century Gothic"/>
                <w:sz w:val="16"/>
                <w:szCs w:val="16"/>
                <w:lang w:val="fr-CA"/>
              </w:rPr>
            </w:pPr>
          </w:p>
        </w:tc>
        <w:tc>
          <w:tcPr>
            <w:tcW w:w="802" w:type="dxa"/>
          </w:tcPr>
          <w:p w14:paraId="6EBA5771" w14:textId="77777777" w:rsidR="00FF6639" w:rsidRPr="0046768A" w:rsidRDefault="00FF6639" w:rsidP="003551B1">
            <w:pPr>
              <w:rPr>
                <w:rFonts w:ascii="Century Gothic" w:hAnsi="Century Gothic"/>
                <w:sz w:val="16"/>
                <w:szCs w:val="16"/>
                <w:lang w:val="fr-CA"/>
              </w:rPr>
            </w:pPr>
          </w:p>
        </w:tc>
        <w:tc>
          <w:tcPr>
            <w:tcW w:w="803" w:type="dxa"/>
            <w:tcBorders>
              <w:right w:val="double" w:sz="4" w:space="0" w:color="auto"/>
            </w:tcBorders>
          </w:tcPr>
          <w:p w14:paraId="7DB97D36" w14:textId="77777777" w:rsidR="00FF6639" w:rsidRPr="0046768A" w:rsidRDefault="00FF6639" w:rsidP="003551B1">
            <w:pPr>
              <w:rPr>
                <w:rFonts w:ascii="Century Gothic" w:hAnsi="Century Gothic"/>
                <w:sz w:val="16"/>
                <w:szCs w:val="16"/>
                <w:lang w:val="fr-CA"/>
              </w:rPr>
            </w:pPr>
          </w:p>
        </w:tc>
        <w:tc>
          <w:tcPr>
            <w:tcW w:w="345" w:type="dxa"/>
            <w:shd w:val="clear" w:color="auto" w:fill="DDD9C3" w:themeFill="background2" w:themeFillShade="E6"/>
          </w:tcPr>
          <w:p w14:paraId="500587DD" w14:textId="77777777" w:rsidR="00FF6639" w:rsidRPr="0046768A" w:rsidRDefault="00FF6639" w:rsidP="003551B1">
            <w:pPr>
              <w:rPr>
                <w:rFonts w:ascii="Century Gothic" w:hAnsi="Century Gothic"/>
                <w:sz w:val="16"/>
                <w:szCs w:val="16"/>
                <w:lang w:val="fr-CA"/>
              </w:rPr>
            </w:pPr>
          </w:p>
        </w:tc>
        <w:tc>
          <w:tcPr>
            <w:tcW w:w="345" w:type="dxa"/>
            <w:shd w:val="clear" w:color="auto" w:fill="DDD9C3" w:themeFill="background2" w:themeFillShade="E6"/>
          </w:tcPr>
          <w:p w14:paraId="7F39FDE0" w14:textId="77777777" w:rsidR="00FF6639" w:rsidRPr="0046768A" w:rsidRDefault="00FF6639" w:rsidP="003551B1">
            <w:pPr>
              <w:rPr>
                <w:rFonts w:ascii="Century Gothic" w:hAnsi="Century Gothic"/>
                <w:sz w:val="16"/>
                <w:szCs w:val="16"/>
                <w:lang w:val="fr-CA"/>
              </w:rPr>
            </w:pPr>
          </w:p>
        </w:tc>
        <w:tc>
          <w:tcPr>
            <w:tcW w:w="345" w:type="dxa"/>
            <w:shd w:val="clear" w:color="auto" w:fill="DDD9C3" w:themeFill="background2" w:themeFillShade="E6"/>
          </w:tcPr>
          <w:p w14:paraId="6ECD7D59" w14:textId="77777777" w:rsidR="00FF6639" w:rsidRPr="0046768A" w:rsidRDefault="00FF6639" w:rsidP="003551B1">
            <w:pPr>
              <w:rPr>
                <w:rFonts w:ascii="Century Gothic" w:hAnsi="Century Gothic"/>
                <w:sz w:val="16"/>
                <w:szCs w:val="16"/>
                <w:lang w:val="fr-CA"/>
              </w:rPr>
            </w:pPr>
          </w:p>
        </w:tc>
        <w:tc>
          <w:tcPr>
            <w:tcW w:w="345" w:type="dxa"/>
            <w:shd w:val="clear" w:color="auto" w:fill="DDD9C3" w:themeFill="background2" w:themeFillShade="E6"/>
          </w:tcPr>
          <w:p w14:paraId="5C4EACA7" w14:textId="77777777" w:rsidR="00FF6639" w:rsidRPr="0046768A" w:rsidRDefault="00FF6639" w:rsidP="003551B1">
            <w:pPr>
              <w:rPr>
                <w:rFonts w:ascii="Century Gothic" w:hAnsi="Century Gothic"/>
                <w:sz w:val="16"/>
                <w:szCs w:val="16"/>
                <w:lang w:val="fr-CA"/>
              </w:rPr>
            </w:pPr>
          </w:p>
        </w:tc>
        <w:tc>
          <w:tcPr>
            <w:tcW w:w="345" w:type="dxa"/>
            <w:shd w:val="clear" w:color="auto" w:fill="DDD9C3" w:themeFill="background2" w:themeFillShade="E6"/>
          </w:tcPr>
          <w:p w14:paraId="51425D1B" w14:textId="77777777" w:rsidR="00FF6639" w:rsidRPr="0046768A" w:rsidRDefault="00FF6639" w:rsidP="003551B1">
            <w:pPr>
              <w:rPr>
                <w:rFonts w:ascii="Century Gothic" w:hAnsi="Century Gothic"/>
                <w:sz w:val="16"/>
                <w:szCs w:val="16"/>
                <w:lang w:val="fr-CA"/>
              </w:rPr>
            </w:pPr>
          </w:p>
        </w:tc>
        <w:tc>
          <w:tcPr>
            <w:tcW w:w="345" w:type="dxa"/>
            <w:shd w:val="clear" w:color="auto" w:fill="DDD9C3" w:themeFill="background2" w:themeFillShade="E6"/>
          </w:tcPr>
          <w:p w14:paraId="79FAB7DC" w14:textId="77777777" w:rsidR="00FF6639" w:rsidRPr="0046768A" w:rsidRDefault="00FF6639" w:rsidP="003551B1">
            <w:pPr>
              <w:rPr>
                <w:rFonts w:ascii="Century Gothic" w:hAnsi="Century Gothic"/>
                <w:sz w:val="16"/>
                <w:szCs w:val="16"/>
                <w:lang w:val="fr-CA"/>
              </w:rPr>
            </w:pPr>
          </w:p>
        </w:tc>
        <w:tc>
          <w:tcPr>
            <w:tcW w:w="4412" w:type="dxa"/>
          </w:tcPr>
          <w:p w14:paraId="226C7812" w14:textId="77777777" w:rsidR="00FF6639" w:rsidRPr="0046768A" w:rsidRDefault="00FF6639" w:rsidP="003551B1">
            <w:pPr>
              <w:rPr>
                <w:rFonts w:ascii="Century Gothic" w:hAnsi="Century Gothic"/>
                <w:sz w:val="16"/>
                <w:szCs w:val="16"/>
                <w:lang w:val="fr-CA"/>
              </w:rPr>
            </w:pPr>
          </w:p>
        </w:tc>
      </w:tr>
      <w:tr w:rsidR="00FF6639" w:rsidRPr="001D0E61" w14:paraId="3D2C4345" w14:textId="77777777" w:rsidTr="0046768A">
        <w:trPr>
          <w:trHeight w:val="242"/>
        </w:trPr>
        <w:tc>
          <w:tcPr>
            <w:tcW w:w="707" w:type="dxa"/>
          </w:tcPr>
          <w:p w14:paraId="6103BDA7" w14:textId="77777777" w:rsidR="00FF6639" w:rsidRPr="001D0E61" w:rsidRDefault="00FF6639" w:rsidP="003551B1">
            <w:pPr>
              <w:autoSpaceDE w:val="0"/>
              <w:autoSpaceDN w:val="0"/>
              <w:adjustRightInd w:val="0"/>
              <w:rPr>
                <w:rFonts w:ascii="Century Gothic" w:hAnsi="Century Gothic" w:cs="ArialMT"/>
                <w:b/>
                <w:sz w:val="18"/>
                <w:szCs w:val="18"/>
              </w:rPr>
            </w:pPr>
            <w:permStart w:id="904865969" w:edGrp="everyone" w:colFirst="6" w:colLast="6"/>
            <w:permStart w:id="526803701" w:edGrp="everyone" w:colFirst="7" w:colLast="7"/>
            <w:permStart w:id="1999781874" w:edGrp="everyone" w:colFirst="8" w:colLast="8"/>
            <w:permStart w:id="1272872686" w:edGrp="everyone" w:colFirst="9" w:colLast="9"/>
            <w:permStart w:id="1508658449" w:edGrp="everyone" w:colFirst="10" w:colLast="10"/>
            <w:permStart w:id="1109878972" w:edGrp="everyone" w:colFirst="11" w:colLast="11"/>
            <w:permStart w:id="1047332738" w:edGrp="everyone" w:colFirst="12" w:colLast="12"/>
            <w:permEnd w:id="473181644"/>
            <w:permEnd w:id="834157185"/>
            <w:permEnd w:id="954208761"/>
            <w:permEnd w:id="1096948605"/>
            <w:permEnd w:id="120397688"/>
            <w:permEnd w:id="1491470474"/>
            <w:permEnd w:id="33695999"/>
            <w:r w:rsidRPr="001D0E61">
              <w:rPr>
                <w:rFonts w:ascii="Century Gothic" w:hAnsi="Century Gothic" w:cs="ArialMT"/>
                <w:b/>
                <w:sz w:val="18"/>
                <w:szCs w:val="18"/>
              </w:rPr>
              <w:t>3.6.2</w:t>
            </w:r>
          </w:p>
        </w:tc>
        <w:tc>
          <w:tcPr>
            <w:tcW w:w="3687" w:type="dxa"/>
          </w:tcPr>
          <w:p w14:paraId="678F927F" w14:textId="258501DF" w:rsidR="00FF6639" w:rsidRPr="0046768A" w:rsidRDefault="00587F38" w:rsidP="0046768A">
            <w:pPr>
              <w:rPr>
                <w:rFonts w:ascii="Century Gothic" w:hAnsi="Century Gothic" w:cs="ArialMT"/>
                <w:sz w:val="16"/>
                <w:szCs w:val="16"/>
                <w:lang w:val="fr-CA"/>
              </w:rPr>
            </w:pPr>
            <w:r w:rsidRPr="00587F38">
              <w:rPr>
                <w:rFonts w:ascii="Century Gothic" w:hAnsi="Century Gothic" w:cs="ArialMT"/>
                <w:sz w:val="16"/>
                <w:szCs w:val="16"/>
                <w:lang w:val="fr-CA"/>
              </w:rPr>
              <w:t>Un accord contraignant est conclu avec les populations autochtones* à</w:t>
            </w:r>
            <w:r w:rsidR="0046768A">
              <w:rPr>
                <w:rFonts w:ascii="Century Gothic" w:hAnsi="Century Gothic" w:cs="ArialMT"/>
                <w:sz w:val="16"/>
                <w:szCs w:val="16"/>
                <w:lang w:val="fr-CA"/>
              </w:rPr>
              <w:t xml:space="preserve"> </w:t>
            </w:r>
            <w:r w:rsidRPr="00587F38">
              <w:rPr>
                <w:rFonts w:ascii="Century Gothic" w:hAnsi="Century Gothic" w:cs="ArialMT"/>
                <w:sz w:val="16"/>
                <w:szCs w:val="16"/>
                <w:lang w:val="fr-CA"/>
              </w:rPr>
              <w:t>travers un consentement libre, préalable et éclairé* pour l'usage du savoir</w:t>
            </w:r>
            <w:r w:rsidR="0046768A">
              <w:rPr>
                <w:rFonts w:ascii="Century Gothic" w:hAnsi="Century Gothic" w:cs="ArialMT"/>
                <w:sz w:val="16"/>
                <w:szCs w:val="16"/>
                <w:lang w:val="fr-CA"/>
              </w:rPr>
              <w:t xml:space="preserve"> </w:t>
            </w:r>
            <w:r w:rsidRPr="00587F38">
              <w:rPr>
                <w:rFonts w:ascii="Century Gothic" w:hAnsi="Century Gothic" w:cs="ArialMT"/>
                <w:sz w:val="16"/>
                <w:szCs w:val="16"/>
                <w:lang w:val="fr-CA"/>
              </w:rPr>
              <w:t>traditionnel et de la propriété intellectuelle* des populations autochtones*,</w:t>
            </w:r>
            <w:r w:rsidR="0046768A">
              <w:rPr>
                <w:rFonts w:ascii="Century Gothic" w:hAnsi="Century Gothic" w:cs="ArialMT"/>
                <w:sz w:val="16"/>
                <w:szCs w:val="16"/>
                <w:lang w:val="fr-CA"/>
              </w:rPr>
              <w:t xml:space="preserve"> </w:t>
            </w:r>
            <w:r w:rsidRPr="0046768A">
              <w:rPr>
                <w:rFonts w:ascii="Century Gothic" w:hAnsi="Century Gothic" w:cs="ArialMT"/>
                <w:sz w:val="16"/>
                <w:szCs w:val="16"/>
                <w:lang w:val="fr-CA"/>
              </w:rPr>
              <w:t>avant qu'il n'ait lieu.</w:t>
            </w:r>
          </w:p>
        </w:tc>
        <w:tc>
          <w:tcPr>
            <w:tcW w:w="802" w:type="dxa"/>
          </w:tcPr>
          <w:p w14:paraId="09F40262" w14:textId="77777777" w:rsidR="00FF6639" w:rsidRPr="001D0E61" w:rsidRDefault="00FF6639" w:rsidP="003551B1">
            <w:pPr>
              <w:autoSpaceDE w:val="0"/>
              <w:autoSpaceDN w:val="0"/>
              <w:adjustRightInd w:val="0"/>
              <w:rPr>
                <w:rFonts w:ascii="Century Gothic" w:hAnsi="Century Gothic" w:cs="ArialMT"/>
                <w:sz w:val="16"/>
                <w:szCs w:val="16"/>
              </w:rPr>
            </w:pPr>
            <w:r w:rsidRPr="001D0E61">
              <w:rPr>
                <w:rFonts w:ascii="Century Gothic" w:hAnsi="Century Gothic" w:cs="ArialMT"/>
                <w:sz w:val="16"/>
                <w:szCs w:val="16"/>
              </w:rPr>
              <w:t xml:space="preserve">B3.4.1 </w:t>
            </w:r>
          </w:p>
        </w:tc>
        <w:tc>
          <w:tcPr>
            <w:tcW w:w="803" w:type="dxa"/>
          </w:tcPr>
          <w:p w14:paraId="710C20D2" w14:textId="77777777" w:rsidR="00FF6639" w:rsidRPr="001D0E61" w:rsidRDefault="00FF6639" w:rsidP="003551B1">
            <w:pPr>
              <w:rPr>
                <w:rFonts w:ascii="Century Gothic" w:hAnsi="Century Gothic"/>
                <w:sz w:val="16"/>
                <w:szCs w:val="16"/>
              </w:rPr>
            </w:pPr>
            <w:r w:rsidRPr="001D0E61">
              <w:rPr>
                <w:rFonts w:ascii="Century Gothic" w:hAnsi="Century Gothic" w:cs="ArialMT"/>
                <w:sz w:val="16"/>
                <w:szCs w:val="16"/>
              </w:rPr>
              <w:t>BC3.4.2</w:t>
            </w:r>
          </w:p>
        </w:tc>
        <w:tc>
          <w:tcPr>
            <w:tcW w:w="802" w:type="dxa"/>
          </w:tcPr>
          <w:p w14:paraId="79541378" w14:textId="77777777" w:rsidR="00FF6639" w:rsidRPr="001D0E61" w:rsidRDefault="00FF6639" w:rsidP="003551B1">
            <w:pPr>
              <w:rPr>
                <w:rFonts w:ascii="Century Gothic" w:hAnsi="Century Gothic"/>
                <w:sz w:val="16"/>
                <w:szCs w:val="16"/>
              </w:rPr>
            </w:pPr>
            <w:r w:rsidRPr="001D0E61">
              <w:rPr>
                <w:rFonts w:ascii="Century Gothic" w:hAnsi="Century Gothic" w:cs="ArialMT"/>
                <w:sz w:val="16"/>
                <w:szCs w:val="16"/>
              </w:rPr>
              <w:t>GL3.4.1</w:t>
            </w:r>
          </w:p>
        </w:tc>
        <w:tc>
          <w:tcPr>
            <w:tcW w:w="803" w:type="dxa"/>
            <w:tcBorders>
              <w:right w:val="double" w:sz="4" w:space="0" w:color="auto"/>
            </w:tcBorders>
          </w:tcPr>
          <w:p w14:paraId="297BD41D" w14:textId="77777777" w:rsidR="00FF6639" w:rsidRPr="001D0E61" w:rsidRDefault="00FF6639" w:rsidP="003551B1">
            <w:pPr>
              <w:rPr>
                <w:rFonts w:ascii="Century Gothic" w:hAnsi="Century Gothic"/>
                <w:sz w:val="16"/>
                <w:szCs w:val="16"/>
              </w:rPr>
            </w:pPr>
            <w:r w:rsidRPr="001D0E61">
              <w:rPr>
                <w:rFonts w:ascii="Century Gothic" w:hAnsi="Century Gothic" w:cs="ArialMT"/>
                <w:sz w:val="16"/>
                <w:szCs w:val="16"/>
              </w:rPr>
              <w:t>M3.4.1</w:t>
            </w:r>
          </w:p>
        </w:tc>
        <w:tc>
          <w:tcPr>
            <w:tcW w:w="345" w:type="dxa"/>
            <w:shd w:val="clear" w:color="auto" w:fill="DDD9C3" w:themeFill="background2" w:themeFillShade="E6"/>
          </w:tcPr>
          <w:p w14:paraId="0E851735" w14:textId="77777777" w:rsidR="00FF6639" w:rsidRPr="001D0E61" w:rsidRDefault="00FF6639" w:rsidP="003551B1">
            <w:pPr>
              <w:rPr>
                <w:rFonts w:ascii="Century Gothic" w:hAnsi="Century Gothic" w:cs="ArialMT"/>
                <w:sz w:val="16"/>
                <w:szCs w:val="16"/>
              </w:rPr>
            </w:pPr>
          </w:p>
        </w:tc>
        <w:tc>
          <w:tcPr>
            <w:tcW w:w="345" w:type="dxa"/>
            <w:shd w:val="clear" w:color="auto" w:fill="DDD9C3" w:themeFill="background2" w:themeFillShade="E6"/>
          </w:tcPr>
          <w:p w14:paraId="22D80859" w14:textId="77777777" w:rsidR="00FF6639" w:rsidRPr="001D0E61" w:rsidRDefault="00FF6639" w:rsidP="003551B1">
            <w:pPr>
              <w:rPr>
                <w:rFonts w:ascii="Century Gothic" w:hAnsi="Century Gothic" w:cs="ArialMT"/>
                <w:sz w:val="16"/>
                <w:szCs w:val="16"/>
              </w:rPr>
            </w:pPr>
          </w:p>
        </w:tc>
        <w:tc>
          <w:tcPr>
            <w:tcW w:w="345" w:type="dxa"/>
            <w:shd w:val="clear" w:color="auto" w:fill="DDD9C3" w:themeFill="background2" w:themeFillShade="E6"/>
          </w:tcPr>
          <w:p w14:paraId="54C50BBB" w14:textId="77777777" w:rsidR="00FF6639" w:rsidRPr="001D0E61" w:rsidRDefault="00FF6639" w:rsidP="003551B1">
            <w:pPr>
              <w:rPr>
                <w:rFonts w:ascii="Century Gothic" w:hAnsi="Century Gothic" w:cs="ArialMT"/>
                <w:sz w:val="16"/>
                <w:szCs w:val="16"/>
              </w:rPr>
            </w:pPr>
          </w:p>
        </w:tc>
        <w:tc>
          <w:tcPr>
            <w:tcW w:w="345" w:type="dxa"/>
            <w:shd w:val="clear" w:color="auto" w:fill="DDD9C3" w:themeFill="background2" w:themeFillShade="E6"/>
          </w:tcPr>
          <w:p w14:paraId="265FF720" w14:textId="77777777" w:rsidR="00FF6639" w:rsidRPr="001D0E61" w:rsidRDefault="00FF6639" w:rsidP="003551B1">
            <w:pPr>
              <w:rPr>
                <w:rFonts w:ascii="Century Gothic" w:hAnsi="Century Gothic" w:cs="ArialMT"/>
                <w:sz w:val="16"/>
                <w:szCs w:val="16"/>
              </w:rPr>
            </w:pPr>
          </w:p>
        </w:tc>
        <w:tc>
          <w:tcPr>
            <w:tcW w:w="345" w:type="dxa"/>
            <w:shd w:val="clear" w:color="auto" w:fill="DDD9C3" w:themeFill="background2" w:themeFillShade="E6"/>
          </w:tcPr>
          <w:p w14:paraId="4A985992" w14:textId="77777777" w:rsidR="00FF6639" w:rsidRPr="001D0E61" w:rsidRDefault="00FF6639" w:rsidP="003551B1">
            <w:pPr>
              <w:rPr>
                <w:rFonts w:ascii="Century Gothic" w:hAnsi="Century Gothic" w:cs="ArialMT"/>
                <w:sz w:val="16"/>
                <w:szCs w:val="16"/>
              </w:rPr>
            </w:pPr>
          </w:p>
        </w:tc>
        <w:tc>
          <w:tcPr>
            <w:tcW w:w="345" w:type="dxa"/>
            <w:shd w:val="clear" w:color="auto" w:fill="DDD9C3" w:themeFill="background2" w:themeFillShade="E6"/>
          </w:tcPr>
          <w:p w14:paraId="51B112CD" w14:textId="77777777" w:rsidR="00FF6639" w:rsidRPr="001D0E61" w:rsidRDefault="00FF6639" w:rsidP="003551B1">
            <w:pPr>
              <w:rPr>
                <w:rFonts w:ascii="Century Gothic" w:hAnsi="Century Gothic" w:cs="ArialMT"/>
                <w:sz w:val="16"/>
                <w:szCs w:val="16"/>
              </w:rPr>
            </w:pPr>
          </w:p>
        </w:tc>
        <w:tc>
          <w:tcPr>
            <w:tcW w:w="4412" w:type="dxa"/>
          </w:tcPr>
          <w:p w14:paraId="112B175F" w14:textId="77777777" w:rsidR="00FF6639" w:rsidRPr="001D0E61" w:rsidRDefault="00FF6639" w:rsidP="003551B1">
            <w:pPr>
              <w:rPr>
                <w:rFonts w:ascii="Century Gothic" w:hAnsi="Century Gothic" w:cs="ArialMT"/>
                <w:sz w:val="16"/>
                <w:szCs w:val="16"/>
              </w:rPr>
            </w:pPr>
          </w:p>
        </w:tc>
      </w:tr>
      <w:tr w:rsidR="00FF6639" w:rsidRPr="00541D4A" w14:paraId="7A117793" w14:textId="77777777" w:rsidTr="0046768A">
        <w:trPr>
          <w:trHeight w:val="242"/>
        </w:trPr>
        <w:tc>
          <w:tcPr>
            <w:tcW w:w="707" w:type="dxa"/>
          </w:tcPr>
          <w:p w14:paraId="661D8AE7" w14:textId="77777777" w:rsidR="00FF6639" w:rsidRPr="001D0E61" w:rsidRDefault="00FF6639" w:rsidP="003551B1">
            <w:pPr>
              <w:autoSpaceDE w:val="0"/>
              <w:autoSpaceDN w:val="0"/>
              <w:adjustRightInd w:val="0"/>
              <w:rPr>
                <w:rFonts w:ascii="Century Gothic" w:hAnsi="Century Gothic" w:cs="ArialMT"/>
                <w:b/>
                <w:sz w:val="18"/>
                <w:szCs w:val="18"/>
              </w:rPr>
            </w:pPr>
            <w:permStart w:id="1725112564" w:edGrp="everyone" w:colFirst="6" w:colLast="6"/>
            <w:permStart w:id="1488944121" w:edGrp="everyone" w:colFirst="7" w:colLast="7"/>
            <w:permStart w:id="1507814582" w:edGrp="everyone" w:colFirst="8" w:colLast="8"/>
            <w:permStart w:id="1197741048" w:edGrp="everyone" w:colFirst="9" w:colLast="9"/>
            <w:permStart w:id="1386742398" w:edGrp="everyone" w:colFirst="10" w:colLast="10"/>
            <w:permStart w:id="738806225" w:edGrp="everyone" w:colFirst="11" w:colLast="11"/>
            <w:permStart w:id="1625297029" w:edGrp="everyone" w:colFirst="12" w:colLast="12"/>
            <w:permEnd w:id="904865969"/>
            <w:permEnd w:id="526803701"/>
            <w:permEnd w:id="1999781874"/>
            <w:permEnd w:id="1272872686"/>
            <w:permEnd w:id="1508658449"/>
            <w:permEnd w:id="1109878972"/>
            <w:permEnd w:id="1047332738"/>
            <w:r w:rsidRPr="001D0E61">
              <w:rPr>
                <w:rFonts w:ascii="Century Gothic" w:hAnsi="Century Gothic" w:cs="ArialMT"/>
                <w:b/>
                <w:sz w:val="18"/>
                <w:szCs w:val="18"/>
              </w:rPr>
              <w:t>3.6.3</w:t>
            </w:r>
          </w:p>
        </w:tc>
        <w:tc>
          <w:tcPr>
            <w:tcW w:w="3687" w:type="dxa"/>
          </w:tcPr>
          <w:p w14:paraId="16669BC8" w14:textId="15096A51" w:rsidR="00FF6639" w:rsidRPr="0046768A" w:rsidRDefault="0046768A" w:rsidP="0046768A">
            <w:pPr>
              <w:rPr>
                <w:rFonts w:ascii="Century Gothic" w:hAnsi="Century Gothic" w:cs="ArialMT"/>
                <w:sz w:val="16"/>
                <w:szCs w:val="16"/>
                <w:lang w:val="fr-CA"/>
              </w:rPr>
            </w:pPr>
            <w:r w:rsidRPr="0046768A">
              <w:rPr>
                <w:rFonts w:ascii="Century Gothic" w:hAnsi="Century Gothic" w:cs="ArialMT"/>
                <w:sz w:val="16"/>
                <w:szCs w:val="16"/>
                <w:lang w:val="fr-CA"/>
              </w:rPr>
              <w:t>Les bénéfices découlant de l'utilisation du savoir traditionnel et de la</w:t>
            </w:r>
            <w:r>
              <w:rPr>
                <w:rFonts w:ascii="Century Gothic" w:hAnsi="Century Gothic" w:cs="ArialMT"/>
                <w:sz w:val="16"/>
                <w:szCs w:val="16"/>
                <w:lang w:val="fr-CA"/>
              </w:rPr>
              <w:t xml:space="preserve"> </w:t>
            </w:r>
            <w:r w:rsidRPr="0046768A">
              <w:rPr>
                <w:rFonts w:ascii="Century Gothic" w:hAnsi="Century Gothic" w:cs="ArialMT"/>
                <w:sz w:val="16"/>
                <w:szCs w:val="16"/>
                <w:lang w:val="fr-CA"/>
              </w:rPr>
              <w:t>propriété intellectuelle* des populations autochtones* sont partagés</w:t>
            </w:r>
            <w:r>
              <w:rPr>
                <w:rFonts w:ascii="Century Gothic" w:hAnsi="Century Gothic" w:cs="ArialMT"/>
                <w:sz w:val="16"/>
                <w:szCs w:val="16"/>
                <w:lang w:val="fr-CA"/>
              </w:rPr>
              <w:t xml:space="preserve"> </w:t>
            </w:r>
            <w:r w:rsidRPr="0046768A">
              <w:rPr>
                <w:rFonts w:ascii="Century Gothic" w:hAnsi="Century Gothic" w:cs="ArialMT"/>
                <w:sz w:val="16"/>
                <w:szCs w:val="16"/>
                <w:lang w:val="fr-CA"/>
              </w:rPr>
              <w:t>équitablement avec les populations autochtones*.</w:t>
            </w:r>
          </w:p>
        </w:tc>
        <w:tc>
          <w:tcPr>
            <w:tcW w:w="802" w:type="dxa"/>
          </w:tcPr>
          <w:p w14:paraId="797315A7" w14:textId="77777777" w:rsidR="00FF6639" w:rsidRPr="0046768A" w:rsidRDefault="00FF6639" w:rsidP="003551B1">
            <w:pPr>
              <w:autoSpaceDE w:val="0"/>
              <w:autoSpaceDN w:val="0"/>
              <w:adjustRightInd w:val="0"/>
              <w:rPr>
                <w:rFonts w:ascii="Century Gothic" w:hAnsi="Century Gothic" w:cs="ArialMT"/>
                <w:sz w:val="16"/>
                <w:szCs w:val="16"/>
                <w:lang w:val="fr-CA"/>
              </w:rPr>
            </w:pPr>
          </w:p>
        </w:tc>
        <w:tc>
          <w:tcPr>
            <w:tcW w:w="803" w:type="dxa"/>
          </w:tcPr>
          <w:p w14:paraId="4F12AB3E" w14:textId="77777777" w:rsidR="00FF6639" w:rsidRPr="0046768A" w:rsidRDefault="00FF6639" w:rsidP="003551B1">
            <w:pPr>
              <w:rPr>
                <w:rFonts w:ascii="Century Gothic" w:hAnsi="Century Gothic"/>
                <w:sz w:val="16"/>
                <w:szCs w:val="16"/>
                <w:lang w:val="fr-CA"/>
              </w:rPr>
            </w:pPr>
          </w:p>
        </w:tc>
        <w:tc>
          <w:tcPr>
            <w:tcW w:w="802" w:type="dxa"/>
          </w:tcPr>
          <w:p w14:paraId="1A4041DE" w14:textId="77777777" w:rsidR="00FF6639" w:rsidRPr="0046768A" w:rsidRDefault="00FF6639" w:rsidP="003551B1">
            <w:pPr>
              <w:rPr>
                <w:rFonts w:ascii="Century Gothic" w:hAnsi="Century Gothic"/>
                <w:sz w:val="16"/>
                <w:szCs w:val="16"/>
                <w:lang w:val="fr-CA"/>
              </w:rPr>
            </w:pPr>
          </w:p>
        </w:tc>
        <w:tc>
          <w:tcPr>
            <w:tcW w:w="803" w:type="dxa"/>
            <w:tcBorders>
              <w:right w:val="double" w:sz="4" w:space="0" w:color="auto"/>
            </w:tcBorders>
          </w:tcPr>
          <w:p w14:paraId="2E2B9B0C" w14:textId="77777777" w:rsidR="00FF6639" w:rsidRPr="0046768A" w:rsidRDefault="00FF6639" w:rsidP="003551B1">
            <w:pPr>
              <w:rPr>
                <w:rFonts w:ascii="Century Gothic" w:hAnsi="Century Gothic"/>
                <w:sz w:val="16"/>
                <w:szCs w:val="16"/>
                <w:lang w:val="fr-CA"/>
              </w:rPr>
            </w:pPr>
          </w:p>
        </w:tc>
        <w:tc>
          <w:tcPr>
            <w:tcW w:w="345" w:type="dxa"/>
            <w:shd w:val="clear" w:color="auto" w:fill="DDD9C3" w:themeFill="background2" w:themeFillShade="E6"/>
          </w:tcPr>
          <w:p w14:paraId="59E7D414" w14:textId="77777777" w:rsidR="00FF6639" w:rsidRPr="0046768A" w:rsidRDefault="00FF6639" w:rsidP="003551B1">
            <w:pPr>
              <w:rPr>
                <w:rFonts w:ascii="Century Gothic" w:hAnsi="Century Gothic" w:cs="ArialMT"/>
                <w:sz w:val="16"/>
                <w:szCs w:val="16"/>
                <w:lang w:val="fr-CA"/>
              </w:rPr>
            </w:pPr>
          </w:p>
        </w:tc>
        <w:tc>
          <w:tcPr>
            <w:tcW w:w="345" w:type="dxa"/>
            <w:shd w:val="clear" w:color="auto" w:fill="DDD9C3" w:themeFill="background2" w:themeFillShade="E6"/>
          </w:tcPr>
          <w:p w14:paraId="2DBFF05D" w14:textId="77777777" w:rsidR="00FF6639" w:rsidRPr="0046768A" w:rsidRDefault="00FF6639" w:rsidP="003551B1">
            <w:pPr>
              <w:rPr>
                <w:rFonts w:ascii="Century Gothic" w:hAnsi="Century Gothic" w:cs="ArialMT"/>
                <w:sz w:val="16"/>
                <w:szCs w:val="16"/>
                <w:lang w:val="fr-CA"/>
              </w:rPr>
            </w:pPr>
          </w:p>
        </w:tc>
        <w:tc>
          <w:tcPr>
            <w:tcW w:w="345" w:type="dxa"/>
            <w:shd w:val="clear" w:color="auto" w:fill="DDD9C3" w:themeFill="background2" w:themeFillShade="E6"/>
          </w:tcPr>
          <w:p w14:paraId="3774E53F" w14:textId="77777777" w:rsidR="00FF6639" w:rsidRPr="0046768A" w:rsidRDefault="00FF6639" w:rsidP="003551B1">
            <w:pPr>
              <w:rPr>
                <w:rFonts w:ascii="Century Gothic" w:hAnsi="Century Gothic" w:cs="ArialMT"/>
                <w:sz w:val="16"/>
                <w:szCs w:val="16"/>
                <w:lang w:val="fr-CA"/>
              </w:rPr>
            </w:pPr>
          </w:p>
        </w:tc>
        <w:tc>
          <w:tcPr>
            <w:tcW w:w="345" w:type="dxa"/>
            <w:shd w:val="clear" w:color="auto" w:fill="DDD9C3" w:themeFill="background2" w:themeFillShade="E6"/>
          </w:tcPr>
          <w:p w14:paraId="1A8B63FA" w14:textId="77777777" w:rsidR="00FF6639" w:rsidRPr="0046768A" w:rsidRDefault="00FF6639" w:rsidP="003551B1">
            <w:pPr>
              <w:rPr>
                <w:rFonts w:ascii="Century Gothic" w:hAnsi="Century Gothic" w:cs="ArialMT"/>
                <w:sz w:val="16"/>
                <w:szCs w:val="16"/>
                <w:lang w:val="fr-CA"/>
              </w:rPr>
            </w:pPr>
          </w:p>
        </w:tc>
        <w:tc>
          <w:tcPr>
            <w:tcW w:w="345" w:type="dxa"/>
            <w:shd w:val="clear" w:color="auto" w:fill="DDD9C3" w:themeFill="background2" w:themeFillShade="E6"/>
          </w:tcPr>
          <w:p w14:paraId="7087293C" w14:textId="77777777" w:rsidR="00FF6639" w:rsidRPr="0046768A" w:rsidRDefault="00FF6639" w:rsidP="003551B1">
            <w:pPr>
              <w:rPr>
                <w:rFonts w:ascii="Century Gothic" w:hAnsi="Century Gothic" w:cs="ArialMT"/>
                <w:sz w:val="16"/>
                <w:szCs w:val="16"/>
                <w:lang w:val="fr-CA"/>
              </w:rPr>
            </w:pPr>
          </w:p>
        </w:tc>
        <w:tc>
          <w:tcPr>
            <w:tcW w:w="345" w:type="dxa"/>
            <w:shd w:val="clear" w:color="auto" w:fill="DDD9C3" w:themeFill="background2" w:themeFillShade="E6"/>
          </w:tcPr>
          <w:p w14:paraId="0C45E493" w14:textId="77777777" w:rsidR="00FF6639" w:rsidRPr="0046768A" w:rsidRDefault="00FF6639" w:rsidP="003551B1">
            <w:pPr>
              <w:rPr>
                <w:rFonts w:ascii="Century Gothic" w:hAnsi="Century Gothic" w:cs="ArialMT"/>
                <w:sz w:val="16"/>
                <w:szCs w:val="16"/>
                <w:lang w:val="fr-CA"/>
              </w:rPr>
            </w:pPr>
          </w:p>
        </w:tc>
        <w:tc>
          <w:tcPr>
            <w:tcW w:w="4412" w:type="dxa"/>
          </w:tcPr>
          <w:p w14:paraId="705EA5F4" w14:textId="77777777" w:rsidR="00FF6639" w:rsidRPr="0046768A" w:rsidRDefault="00FF6639" w:rsidP="003551B1">
            <w:pPr>
              <w:rPr>
                <w:rFonts w:ascii="Century Gothic" w:hAnsi="Century Gothic" w:cs="ArialMT"/>
                <w:sz w:val="16"/>
                <w:szCs w:val="16"/>
                <w:lang w:val="fr-CA"/>
              </w:rPr>
            </w:pPr>
          </w:p>
        </w:tc>
      </w:tr>
      <w:tr w:rsidR="0046768A" w:rsidRPr="00541D4A" w14:paraId="71EB7156" w14:textId="77777777" w:rsidTr="0046768A">
        <w:trPr>
          <w:trHeight w:val="242"/>
        </w:trPr>
        <w:tc>
          <w:tcPr>
            <w:tcW w:w="4394" w:type="dxa"/>
            <w:gridSpan w:val="2"/>
            <w:tcBorders>
              <w:top w:val="thinThickMediumGap" w:sz="24" w:space="0" w:color="auto"/>
              <w:bottom w:val="thinThickMediumGap" w:sz="24" w:space="0" w:color="auto"/>
            </w:tcBorders>
          </w:tcPr>
          <w:p w14:paraId="4E1EA0AC" w14:textId="77777777" w:rsidR="0046768A" w:rsidRPr="00015D0D" w:rsidRDefault="0046768A" w:rsidP="00030FE2">
            <w:pPr>
              <w:rPr>
                <w:rFonts w:ascii="Century Gothic" w:hAnsi="Century Gothic" w:cs="ArialMT"/>
                <w:sz w:val="18"/>
                <w:szCs w:val="18"/>
                <w:lang w:val="fr-CA"/>
              </w:rPr>
            </w:pPr>
            <w:permStart w:id="1170682771" w:edGrp="everyone" w:colFirst="1" w:colLast="1"/>
            <w:permEnd w:id="1725112564"/>
            <w:permEnd w:id="1488944121"/>
            <w:permEnd w:id="1507814582"/>
            <w:permEnd w:id="1197741048"/>
            <w:permEnd w:id="1386742398"/>
            <w:permEnd w:id="738806225"/>
            <w:permEnd w:id="1625297029"/>
          </w:p>
          <w:p w14:paraId="2EEF0C44" w14:textId="08B0D10B" w:rsidR="0046768A" w:rsidRPr="0046768A" w:rsidRDefault="0046768A" w:rsidP="003551B1">
            <w:pPr>
              <w:rPr>
                <w:rFonts w:ascii="Century Gothic" w:hAnsi="Century Gothic" w:cs="ArialMT"/>
                <w:sz w:val="18"/>
                <w:szCs w:val="18"/>
                <w:lang w:val="fr-CA"/>
              </w:rPr>
            </w:pPr>
            <w:r w:rsidRPr="00273DED">
              <w:rPr>
                <w:rFonts w:ascii="Century Gothic" w:hAnsi="Century Gothic" w:cs="ArialMT"/>
                <w:sz w:val="18"/>
                <w:szCs w:val="18"/>
                <w:lang w:val="fr-CA"/>
              </w:rPr>
              <w:t xml:space="preserve">Avez-vous des commentaires généraux concernant </w:t>
            </w:r>
            <w:r>
              <w:rPr>
                <w:rFonts w:ascii="Century Gothic" w:hAnsi="Century Gothic" w:cs="ArialMT"/>
                <w:sz w:val="18"/>
                <w:szCs w:val="18"/>
                <w:lang w:val="fr-CA"/>
              </w:rPr>
              <w:t>le Principe 3?</w:t>
            </w:r>
          </w:p>
        </w:tc>
        <w:tc>
          <w:tcPr>
            <w:tcW w:w="9692" w:type="dxa"/>
            <w:gridSpan w:val="11"/>
            <w:tcBorders>
              <w:top w:val="thinThickMediumGap" w:sz="24" w:space="0" w:color="auto"/>
              <w:bottom w:val="thinThickMediumGap" w:sz="24" w:space="0" w:color="auto"/>
            </w:tcBorders>
            <w:shd w:val="clear" w:color="auto" w:fill="auto"/>
          </w:tcPr>
          <w:p w14:paraId="23B64CB2" w14:textId="77777777" w:rsidR="0046768A" w:rsidRPr="0046768A" w:rsidRDefault="0046768A" w:rsidP="003551B1">
            <w:pPr>
              <w:rPr>
                <w:rFonts w:ascii="Century Gothic" w:hAnsi="Century Gothic"/>
                <w:i/>
                <w:sz w:val="14"/>
                <w:szCs w:val="14"/>
                <w:lang w:val="fr-CA"/>
              </w:rPr>
            </w:pPr>
          </w:p>
          <w:p w14:paraId="23A900CA" w14:textId="77777777" w:rsidR="0046768A" w:rsidRPr="0046768A" w:rsidRDefault="0046768A" w:rsidP="003551B1">
            <w:pPr>
              <w:rPr>
                <w:rFonts w:ascii="Century Gothic" w:hAnsi="Century Gothic"/>
                <w:i/>
                <w:sz w:val="14"/>
                <w:szCs w:val="14"/>
                <w:lang w:val="fr-CA"/>
              </w:rPr>
            </w:pPr>
          </w:p>
          <w:p w14:paraId="258FFABC" w14:textId="77777777" w:rsidR="0046768A" w:rsidRPr="0046768A" w:rsidRDefault="0046768A" w:rsidP="003551B1">
            <w:pPr>
              <w:rPr>
                <w:rFonts w:ascii="Century Gothic" w:hAnsi="Century Gothic"/>
                <w:i/>
                <w:sz w:val="14"/>
                <w:szCs w:val="14"/>
                <w:lang w:val="fr-CA"/>
              </w:rPr>
            </w:pPr>
          </w:p>
          <w:p w14:paraId="1F92BE5D" w14:textId="77777777" w:rsidR="0046768A" w:rsidRPr="0046768A" w:rsidRDefault="0046768A" w:rsidP="003551B1">
            <w:pPr>
              <w:rPr>
                <w:rFonts w:ascii="Century Gothic" w:hAnsi="Century Gothic"/>
                <w:i/>
                <w:sz w:val="14"/>
                <w:szCs w:val="14"/>
                <w:lang w:val="fr-CA"/>
              </w:rPr>
            </w:pPr>
          </w:p>
          <w:p w14:paraId="5B9DB4E0" w14:textId="77777777" w:rsidR="0046768A" w:rsidRPr="0046768A" w:rsidRDefault="0046768A" w:rsidP="003551B1">
            <w:pPr>
              <w:rPr>
                <w:rFonts w:ascii="Century Gothic" w:hAnsi="Century Gothic"/>
                <w:i/>
                <w:sz w:val="14"/>
                <w:szCs w:val="14"/>
                <w:lang w:val="fr-CA"/>
              </w:rPr>
            </w:pPr>
          </w:p>
          <w:p w14:paraId="4C30CCF7" w14:textId="77777777" w:rsidR="0046768A" w:rsidRPr="0046768A" w:rsidRDefault="0046768A" w:rsidP="003551B1">
            <w:pPr>
              <w:rPr>
                <w:rFonts w:ascii="Century Gothic" w:hAnsi="Century Gothic"/>
                <w:i/>
                <w:sz w:val="14"/>
                <w:szCs w:val="14"/>
                <w:lang w:val="fr-CA"/>
              </w:rPr>
            </w:pPr>
          </w:p>
          <w:p w14:paraId="07340689" w14:textId="77777777" w:rsidR="0046768A" w:rsidRPr="0046768A" w:rsidRDefault="0046768A" w:rsidP="003551B1">
            <w:pPr>
              <w:rPr>
                <w:rFonts w:ascii="Century Gothic" w:hAnsi="Century Gothic"/>
                <w:i/>
                <w:sz w:val="14"/>
                <w:szCs w:val="14"/>
                <w:lang w:val="fr-CA"/>
              </w:rPr>
            </w:pPr>
          </w:p>
        </w:tc>
      </w:tr>
      <w:tr w:rsidR="0046768A" w:rsidRPr="00541D4A" w14:paraId="4E2ACDA3" w14:textId="77777777" w:rsidTr="0046768A">
        <w:trPr>
          <w:trHeight w:val="242"/>
        </w:trPr>
        <w:tc>
          <w:tcPr>
            <w:tcW w:w="4394" w:type="dxa"/>
            <w:gridSpan w:val="2"/>
            <w:tcBorders>
              <w:top w:val="thinThickMediumGap" w:sz="24" w:space="0" w:color="auto"/>
            </w:tcBorders>
          </w:tcPr>
          <w:p w14:paraId="5B72FEEB" w14:textId="77777777" w:rsidR="0046768A" w:rsidRPr="00015D0D" w:rsidRDefault="0046768A" w:rsidP="00030FE2">
            <w:pPr>
              <w:rPr>
                <w:rFonts w:ascii="Century Gothic" w:hAnsi="Century Gothic" w:cs="ArialMT"/>
                <w:sz w:val="18"/>
                <w:szCs w:val="18"/>
                <w:lang w:val="fr-CA"/>
              </w:rPr>
            </w:pPr>
            <w:permStart w:id="349319107" w:edGrp="everyone" w:colFirst="1" w:colLast="1"/>
            <w:permEnd w:id="1170682771"/>
          </w:p>
          <w:p w14:paraId="65AA6093" w14:textId="77777777" w:rsidR="0046768A" w:rsidRPr="00015D0D" w:rsidRDefault="0046768A" w:rsidP="00030FE2">
            <w:pPr>
              <w:rPr>
                <w:rFonts w:ascii="Century Gothic" w:hAnsi="Century Gothic" w:cs="ArialMT"/>
                <w:sz w:val="18"/>
                <w:szCs w:val="18"/>
                <w:lang w:val="fr-CA"/>
              </w:rPr>
            </w:pPr>
          </w:p>
          <w:p w14:paraId="5447D41F" w14:textId="3ABC544B" w:rsidR="0046768A" w:rsidRPr="00A11E78" w:rsidRDefault="0046768A" w:rsidP="00030FE2">
            <w:pPr>
              <w:rPr>
                <w:rFonts w:ascii="Century Gothic" w:hAnsi="Century Gothic" w:cs="ArialMT"/>
                <w:sz w:val="18"/>
                <w:szCs w:val="18"/>
                <w:lang w:val="fr-CA"/>
              </w:rPr>
            </w:pPr>
            <w:r w:rsidRPr="00153E29">
              <w:rPr>
                <w:rFonts w:ascii="Century Gothic" w:hAnsi="Century Gothic" w:cs="ArialMT"/>
                <w:sz w:val="18"/>
                <w:szCs w:val="18"/>
                <w:lang w:val="fr-CA"/>
              </w:rPr>
              <w:t xml:space="preserve">En considérant les variations </w:t>
            </w:r>
            <w:r>
              <w:rPr>
                <w:rFonts w:ascii="Century Gothic" w:hAnsi="Century Gothic" w:cs="ArialMT"/>
                <w:sz w:val="18"/>
                <w:szCs w:val="18"/>
                <w:lang w:val="fr-CA"/>
              </w:rPr>
              <w:t>ré</w:t>
            </w:r>
            <w:r w:rsidRPr="00153E29">
              <w:rPr>
                <w:rFonts w:ascii="Century Gothic" w:hAnsi="Century Gothic" w:cs="ArialMT"/>
                <w:sz w:val="18"/>
                <w:szCs w:val="18"/>
                <w:lang w:val="fr-CA"/>
              </w:rPr>
              <w:t>gional</w:t>
            </w:r>
            <w:r>
              <w:rPr>
                <w:rFonts w:ascii="Century Gothic" w:hAnsi="Century Gothic" w:cs="ArialMT"/>
                <w:sz w:val="18"/>
                <w:szCs w:val="18"/>
                <w:lang w:val="fr-CA"/>
              </w:rPr>
              <w:t>e</w:t>
            </w:r>
            <w:r w:rsidRPr="00153E29">
              <w:rPr>
                <w:rFonts w:ascii="Century Gothic" w:hAnsi="Century Gothic" w:cs="ArialMT"/>
                <w:sz w:val="18"/>
                <w:szCs w:val="18"/>
                <w:lang w:val="fr-CA"/>
              </w:rPr>
              <w:t xml:space="preserve">s et les </w:t>
            </w:r>
            <w:r>
              <w:rPr>
                <w:rFonts w:ascii="Century Gothic" w:hAnsi="Century Gothic" w:cs="ArialMT"/>
                <w:sz w:val="18"/>
                <w:szCs w:val="18"/>
                <w:lang w:val="fr-CA"/>
              </w:rPr>
              <w:t>opé</w:t>
            </w:r>
            <w:r w:rsidRPr="00153E29">
              <w:rPr>
                <w:rFonts w:ascii="Century Gothic" w:hAnsi="Century Gothic" w:cs="ArialMT"/>
                <w:sz w:val="18"/>
                <w:szCs w:val="18"/>
                <w:lang w:val="fr-CA"/>
              </w:rPr>
              <w:t>rations d’envergure différe</w:t>
            </w:r>
            <w:r>
              <w:rPr>
                <w:rFonts w:ascii="Century Gothic" w:hAnsi="Century Gothic" w:cs="ArialMT"/>
                <w:sz w:val="18"/>
                <w:szCs w:val="18"/>
                <w:lang w:val="fr-CA"/>
              </w:rPr>
              <w:t>nte, comment croyez-vous que le Principe 3 des IGI v2 performerait</w:t>
            </w:r>
            <w:r w:rsidRPr="00153E29">
              <w:rPr>
                <w:rFonts w:ascii="Century Gothic" w:hAnsi="Century Gothic" w:cs="ArialMT"/>
                <w:sz w:val="18"/>
                <w:szCs w:val="18"/>
                <w:lang w:val="fr-CA"/>
              </w:rPr>
              <w:t xml:space="preserve"> dans un context</w:t>
            </w:r>
            <w:r>
              <w:rPr>
                <w:rFonts w:ascii="Century Gothic" w:hAnsi="Century Gothic" w:cs="ArialMT"/>
                <w:sz w:val="18"/>
                <w:szCs w:val="18"/>
                <w:lang w:val="fr-CA"/>
              </w:rPr>
              <w:t>e</w:t>
            </w:r>
            <w:r w:rsidRPr="00153E29">
              <w:rPr>
                <w:rFonts w:ascii="Century Gothic" w:hAnsi="Century Gothic" w:cs="ArialMT"/>
                <w:sz w:val="18"/>
                <w:szCs w:val="18"/>
                <w:lang w:val="fr-CA"/>
              </w:rPr>
              <w:t xml:space="preserve"> canadien?</w:t>
            </w:r>
          </w:p>
          <w:p w14:paraId="62A1989A" w14:textId="77777777" w:rsidR="0046768A" w:rsidRPr="00A11E78" w:rsidRDefault="0046768A" w:rsidP="00030FE2">
            <w:pPr>
              <w:rPr>
                <w:rFonts w:ascii="Century Gothic" w:hAnsi="Century Gothic" w:cs="ArialMT"/>
                <w:sz w:val="18"/>
                <w:szCs w:val="18"/>
                <w:lang w:val="fr-CA"/>
              </w:rPr>
            </w:pPr>
          </w:p>
          <w:p w14:paraId="19E2A9A6" w14:textId="06ADFA96" w:rsidR="0046768A" w:rsidRPr="0046768A" w:rsidRDefault="0046768A" w:rsidP="00FF19E3">
            <w:pPr>
              <w:rPr>
                <w:rFonts w:ascii="Century Gothic" w:hAnsi="Century Gothic" w:cs="ArialMT"/>
                <w:sz w:val="18"/>
                <w:szCs w:val="18"/>
                <w:lang w:val="fr-CA"/>
              </w:rPr>
            </w:pPr>
          </w:p>
        </w:tc>
        <w:tc>
          <w:tcPr>
            <w:tcW w:w="9692" w:type="dxa"/>
            <w:gridSpan w:val="11"/>
            <w:tcBorders>
              <w:top w:val="thinThickMediumGap" w:sz="24" w:space="0" w:color="auto"/>
            </w:tcBorders>
            <w:shd w:val="clear" w:color="auto" w:fill="auto"/>
          </w:tcPr>
          <w:p w14:paraId="279304C5" w14:textId="77777777" w:rsidR="0046768A" w:rsidRPr="0046768A" w:rsidRDefault="0046768A" w:rsidP="003551B1">
            <w:pPr>
              <w:rPr>
                <w:rFonts w:ascii="Century Gothic" w:hAnsi="Century Gothic"/>
                <w:i/>
                <w:sz w:val="14"/>
                <w:szCs w:val="14"/>
                <w:lang w:val="fr-CA"/>
              </w:rPr>
            </w:pPr>
          </w:p>
        </w:tc>
      </w:tr>
    </w:tbl>
    <w:permEnd w:id="349319107"/>
    <w:p w14:paraId="6CF3285F" w14:textId="15DB2E38" w:rsidR="00E5661F" w:rsidRPr="00541D4A" w:rsidRDefault="00030FE2" w:rsidP="00030FE2">
      <w:pPr>
        <w:spacing w:after="120" w:line="240" w:lineRule="auto"/>
        <w:rPr>
          <w:rFonts w:ascii="Century Gothic" w:hAnsi="Century Gothic"/>
          <w:lang w:val="fr-CA"/>
        </w:rPr>
      </w:pPr>
      <w:r w:rsidRPr="00030FE2">
        <w:rPr>
          <w:rFonts w:ascii="Century Gothic" w:hAnsi="Century Gothic"/>
          <w:b/>
          <w:lang w:val="fr-CA"/>
        </w:rPr>
        <w:lastRenderedPageBreak/>
        <w:t>Princip</w:t>
      </w:r>
      <w:r w:rsidR="00BE7E9A" w:rsidRPr="00030FE2">
        <w:rPr>
          <w:rFonts w:ascii="Century Gothic" w:hAnsi="Century Gothic"/>
          <w:b/>
          <w:lang w:val="fr-CA"/>
        </w:rPr>
        <w:t>e</w:t>
      </w:r>
      <w:r w:rsidR="00E5661F" w:rsidRPr="00030FE2">
        <w:rPr>
          <w:rFonts w:ascii="Century Gothic" w:hAnsi="Century Gothic"/>
          <w:b/>
          <w:lang w:val="fr-CA"/>
        </w:rPr>
        <w:t xml:space="preserve"> 4: </w:t>
      </w:r>
      <w:r>
        <w:rPr>
          <w:rFonts w:ascii="Century Gothic" w:hAnsi="Century Gothic"/>
          <w:b/>
          <w:lang w:val="fr-CA"/>
        </w:rPr>
        <w:t xml:space="preserve">Relations avec les communautés - </w:t>
      </w:r>
      <w:r w:rsidRPr="00030FE2">
        <w:rPr>
          <w:rFonts w:ascii="Century Gothic" w:hAnsi="Century Gothic"/>
          <w:lang w:val="fr-CA"/>
        </w:rPr>
        <w:t>L'Organisation* doit* contribuer à préserver ou à accroître le bien-être social et économique des communautés locales*.</w:t>
      </w:r>
      <w:r>
        <w:rPr>
          <w:rFonts w:ascii="Century Gothic" w:hAnsi="Century Gothic"/>
          <w:b/>
          <w:lang w:val="fr-CA"/>
        </w:rPr>
        <w:t xml:space="preserve"> </w:t>
      </w:r>
    </w:p>
    <w:tbl>
      <w:tblPr>
        <w:tblStyle w:val="TableGrid1"/>
        <w:tblW w:w="14083" w:type="dxa"/>
        <w:tblInd w:w="-205" w:type="dxa"/>
        <w:tblLayout w:type="fixed"/>
        <w:tblLook w:val="04A0" w:firstRow="1" w:lastRow="0" w:firstColumn="1" w:lastColumn="0" w:noHBand="0" w:noVBand="1"/>
      </w:tblPr>
      <w:tblGrid>
        <w:gridCol w:w="706"/>
        <w:gridCol w:w="3689"/>
        <w:gridCol w:w="778"/>
        <w:gridCol w:w="810"/>
        <w:gridCol w:w="810"/>
        <w:gridCol w:w="810"/>
        <w:gridCol w:w="345"/>
        <w:gridCol w:w="345"/>
        <w:gridCol w:w="345"/>
        <w:gridCol w:w="345"/>
        <w:gridCol w:w="345"/>
        <w:gridCol w:w="345"/>
        <w:gridCol w:w="4410"/>
      </w:tblGrid>
      <w:tr w:rsidR="00CF11AC" w:rsidRPr="00541D4A" w14:paraId="24531AF0" w14:textId="77777777" w:rsidTr="003551B1">
        <w:trPr>
          <w:cantSplit/>
          <w:trHeight w:val="1134"/>
        </w:trPr>
        <w:tc>
          <w:tcPr>
            <w:tcW w:w="4395" w:type="dxa"/>
            <w:gridSpan w:val="2"/>
            <w:shd w:val="clear" w:color="auto" w:fill="DDD9C3" w:themeFill="background2" w:themeFillShade="E6"/>
          </w:tcPr>
          <w:p w14:paraId="408BF038" w14:textId="77777777" w:rsidR="00CF11AC" w:rsidRPr="00FD5348" w:rsidRDefault="00CF11AC" w:rsidP="002555B0">
            <w:pPr>
              <w:rPr>
                <w:rFonts w:ascii="Century Gothic" w:hAnsi="Century Gothic"/>
                <w:b/>
                <w:i/>
                <w:sz w:val="16"/>
                <w:szCs w:val="16"/>
                <w:lang w:val="fr-CA"/>
              </w:rPr>
            </w:pPr>
            <w:r w:rsidRPr="00FD5348">
              <w:rPr>
                <w:rFonts w:ascii="Century Gothic" w:hAnsi="Century Gothic"/>
                <w:b/>
                <w:i/>
                <w:sz w:val="16"/>
                <w:szCs w:val="16"/>
                <w:lang w:val="fr-CA"/>
              </w:rPr>
              <w:t>LÉGENDE:</w:t>
            </w:r>
          </w:p>
          <w:p w14:paraId="538B7C58" w14:textId="77777777" w:rsidR="00CF11AC" w:rsidRPr="00FD5348" w:rsidRDefault="00CF11AC" w:rsidP="002555B0">
            <w:pPr>
              <w:rPr>
                <w:rFonts w:ascii="Century Gothic" w:hAnsi="Century Gothic"/>
                <w:i/>
                <w:sz w:val="16"/>
                <w:szCs w:val="16"/>
                <w:lang w:val="fr-CA"/>
              </w:rPr>
            </w:pPr>
            <w:r w:rsidRPr="00FD5348">
              <w:rPr>
                <w:rFonts w:ascii="Century Gothic" w:hAnsi="Century Gothic"/>
                <w:i/>
                <w:sz w:val="16"/>
                <w:szCs w:val="16"/>
                <w:lang w:val="fr-CA"/>
              </w:rPr>
              <w:t xml:space="preserve">B= Norme boréale nationale (2004) </w:t>
            </w:r>
          </w:p>
          <w:p w14:paraId="292E1A4E" w14:textId="77777777" w:rsidR="00CF11AC" w:rsidRPr="00FD5348" w:rsidRDefault="00CF11AC" w:rsidP="002555B0">
            <w:pPr>
              <w:rPr>
                <w:rFonts w:ascii="Century Gothic" w:hAnsi="Century Gothic"/>
                <w:i/>
                <w:sz w:val="16"/>
                <w:szCs w:val="16"/>
                <w:lang w:val="fr-CA"/>
              </w:rPr>
            </w:pPr>
            <w:r w:rsidRPr="00FD5348">
              <w:rPr>
                <w:rFonts w:ascii="Century Gothic" w:hAnsi="Century Gothic"/>
                <w:i/>
                <w:sz w:val="16"/>
                <w:szCs w:val="16"/>
                <w:lang w:val="fr-CA"/>
              </w:rPr>
              <w:t>BC= Norme C.-</w:t>
            </w:r>
            <w:r>
              <w:rPr>
                <w:rFonts w:ascii="Century Gothic" w:hAnsi="Century Gothic"/>
                <w:i/>
                <w:sz w:val="16"/>
                <w:szCs w:val="16"/>
                <w:lang w:val="fr-CA"/>
              </w:rPr>
              <w:t>B.</w:t>
            </w:r>
            <w:r w:rsidRPr="00FD5348">
              <w:rPr>
                <w:rFonts w:ascii="Century Gothic" w:hAnsi="Century Gothic"/>
                <w:i/>
                <w:sz w:val="16"/>
                <w:szCs w:val="16"/>
                <w:lang w:val="fr-CA"/>
              </w:rPr>
              <w:t xml:space="preserve"> (2005)</w:t>
            </w:r>
          </w:p>
          <w:p w14:paraId="68B3F01C" w14:textId="77777777" w:rsidR="00CF11AC" w:rsidRPr="00FD5348" w:rsidRDefault="00CF11AC" w:rsidP="002555B0">
            <w:pPr>
              <w:rPr>
                <w:rFonts w:ascii="Century Gothic" w:hAnsi="Century Gothic"/>
                <w:i/>
                <w:sz w:val="16"/>
                <w:szCs w:val="16"/>
                <w:lang w:val="fr-CA"/>
              </w:rPr>
            </w:pPr>
            <w:r w:rsidRPr="00FD5348">
              <w:rPr>
                <w:rFonts w:ascii="Century Gothic" w:hAnsi="Century Gothic"/>
                <w:i/>
                <w:sz w:val="16"/>
                <w:szCs w:val="16"/>
                <w:lang w:val="fr-CA"/>
              </w:rPr>
              <w:t>GL= Norme préliminaire Grands Lacs St- Laurent(2010)</w:t>
            </w:r>
          </w:p>
          <w:p w14:paraId="1CEE0A7B" w14:textId="5A0F50D7" w:rsidR="00CF11AC" w:rsidRPr="001D0E61" w:rsidRDefault="00CF11AC" w:rsidP="003551B1">
            <w:pPr>
              <w:rPr>
                <w:rFonts w:ascii="Century Gothic" w:hAnsi="Century Gothic"/>
                <w:b/>
              </w:rPr>
            </w:pPr>
            <w:r w:rsidRPr="00FD5348">
              <w:rPr>
                <w:rFonts w:ascii="Century Gothic" w:hAnsi="Century Gothic"/>
                <w:i/>
                <w:sz w:val="16"/>
                <w:szCs w:val="16"/>
                <w:lang w:val="fr-CA"/>
              </w:rPr>
              <w:t xml:space="preserve">M= </w:t>
            </w:r>
            <w:r>
              <w:rPr>
                <w:rFonts w:ascii="Century Gothic" w:hAnsi="Century Gothic"/>
                <w:i/>
                <w:sz w:val="16"/>
                <w:szCs w:val="16"/>
                <w:lang w:val="fr-CA"/>
              </w:rPr>
              <w:t xml:space="preserve">Norme des </w:t>
            </w:r>
            <w:r w:rsidRPr="00FD5348">
              <w:rPr>
                <w:rFonts w:ascii="Century Gothic" w:hAnsi="Century Gothic"/>
                <w:i/>
                <w:sz w:val="16"/>
                <w:szCs w:val="16"/>
                <w:lang w:val="fr-CA"/>
              </w:rPr>
              <w:t>Maritimes (2008)</w:t>
            </w:r>
          </w:p>
        </w:tc>
        <w:tc>
          <w:tcPr>
            <w:tcW w:w="3208" w:type="dxa"/>
            <w:gridSpan w:val="4"/>
            <w:tcBorders>
              <w:right w:val="double" w:sz="4" w:space="0" w:color="auto"/>
            </w:tcBorders>
            <w:shd w:val="clear" w:color="auto" w:fill="DDD9C3" w:themeFill="background2" w:themeFillShade="E6"/>
          </w:tcPr>
          <w:p w14:paraId="189D2CD0" w14:textId="77777777" w:rsidR="00CF11AC" w:rsidRPr="00764B61" w:rsidRDefault="00CF11AC" w:rsidP="002555B0">
            <w:pPr>
              <w:jc w:val="center"/>
              <w:rPr>
                <w:rFonts w:ascii="Century Gothic" w:hAnsi="Century Gothic"/>
                <w:b/>
                <w:lang w:val="fr-CA"/>
              </w:rPr>
            </w:pPr>
            <w:r>
              <w:rPr>
                <w:rFonts w:ascii="Century Gothic" w:hAnsi="Century Gothic"/>
                <w:b/>
                <w:lang w:val="fr-CA"/>
              </w:rPr>
              <w:t>Normes ré</w:t>
            </w:r>
            <w:r w:rsidRPr="00764B61">
              <w:rPr>
                <w:rFonts w:ascii="Century Gothic" w:hAnsi="Century Gothic"/>
                <w:b/>
                <w:lang w:val="fr-CA"/>
              </w:rPr>
              <w:t>gional</w:t>
            </w:r>
            <w:r>
              <w:rPr>
                <w:rFonts w:ascii="Century Gothic" w:hAnsi="Century Gothic"/>
                <w:b/>
                <w:lang w:val="fr-CA"/>
              </w:rPr>
              <w:t>e</w:t>
            </w:r>
            <w:r w:rsidRPr="00764B61">
              <w:rPr>
                <w:rFonts w:ascii="Century Gothic" w:hAnsi="Century Gothic"/>
                <w:b/>
                <w:lang w:val="fr-CA"/>
              </w:rPr>
              <w:t>s d’aménagement forestier de FSC Canada</w:t>
            </w:r>
          </w:p>
          <w:p w14:paraId="44DAFB69" w14:textId="60CCDFD5" w:rsidR="00CF11AC" w:rsidRPr="00FC28EE" w:rsidRDefault="00CF11AC" w:rsidP="003551B1">
            <w:pPr>
              <w:rPr>
                <w:rFonts w:ascii="Century Gothic" w:hAnsi="Century Gothic"/>
                <w:i/>
                <w:sz w:val="16"/>
                <w:szCs w:val="16"/>
                <w:lang w:val="fr-CA"/>
              </w:rPr>
            </w:pPr>
            <w:r w:rsidRPr="00A538BB">
              <w:rPr>
                <w:rFonts w:ascii="Century Gothic" w:hAnsi="Century Gothic"/>
                <w:b/>
                <w:sz w:val="16"/>
                <w:szCs w:val="16"/>
                <w:lang w:val="fr-CA"/>
              </w:rPr>
              <w:t>Avertissement:</w:t>
            </w:r>
            <w:r w:rsidRPr="00A538BB">
              <w:rPr>
                <w:rFonts w:ascii="Century Gothic" w:hAnsi="Century Gothic"/>
                <w:sz w:val="16"/>
                <w:szCs w:val="16"/>
                <w:lang w:val="fr-CA"/>
              </w:rPr>
              <w:t xml:space="preserve"> les </w:t>
            </w:r>
            <w:r>
              <w:rPr>
                <w:rFonts w:ascii="Century Gothic" w:hAnsi="Century Gothic"/>
                <w:sz w:val="16"/>
                <w:szCs w:val="16"/>
                <w:lang w:val="fr-CA"/>
              </w:rPr>
              <w:t>réfé</w:t>
            </w:r>
            <w:r w:rsidRPr="00A538BB">
              <w:rPr>
                <w:rFonts w:ascii="Century Gothic" w:hAnsi="Century Gothic"/>
                <w:sz w:val="16"/>
                <w:szCs w:val="16"/>
                <w:lang w:val="fr-CA"/>
              </w:rPr>
              <w:t>rences n</w:t>
            </w:r>
            <w:r>
              <w:rPr>
                <w:rFonts w:ascii="Century Gothic" w:hAnsi="Century Gothic"/>
                <w:sz w:val="16"/>
                <w:szCs w:val="16"/>
                <w:lang w:val="fr-CA"/>
              </w:rPr>
              <w:t>e sont</w:t>
            </w:r>
            <w:r w:rsidRPr="00A538BB">
              <w:rPr>
                <w:rFonts w:ascii="Century Gothic" w:hAnsi="Century Gothic"/>
                <w:sz w:val="16"/>
                <w:szCs w:val="16"/>
                <w:lang w:val="fr-CA"/>
              </w:rPr>
              <w:t xml:space="preserve"> pas toujours </w:t>
            </w:r>
            <w:r>
              <w:rPr>
                <w:rFonts w:ascii="Century Gothic" w:hAnsi="Century Gothic"/>
                <w:sz w:val="16"/>
                <w:szCs w:val="16"/>
                <w:lang w:val="fr-CA"/>
              </w:rPr>
              <w:t xml:space="preserve">parfaitement </w:t>
            </w:r>
            <w:r w:rsidRPr="00A538BB">
              <w:rPr>
                <w:rFonts w:ascii="Century Gothic" w:hAnsi="Century Gothic"/>
                <w:sz w:val="16"/>
                <w:szCs w:val="16"/>
                <w:lang w:val="fr-CA"/>
              </w:rPr>
              <w:t xml:space="preserve">compatibles avec les IGI v2. </w:t>
            </w:r>
            <w:r>
              <w:rPr>
                <w:rFonts w:ascii="Century Gothic" w:hAnsi="Century Gothic"/>
                <w:sz w:val="16"/>
                <w:szCs w:val="16"/>
                <w:lang w:val="fr-CA"/>
              </w:rPr>
              <w:t xml:space="preserve">Ceci est un document de travail et un outil.  Il ne doit pas être considéré comme un document technique ou définitif. </w:t>
            </w:r>
          </w:p>
        </w:tc>
        <w:tc>
          <w:tcPr>
            <w:tcW w:w="2070" w:type="dxa"/>
            <w:gridSpan w:val="6"/>
            <w:shd w:val="clear" w:color="auto" w:fill="DDD9C3" w:themeFill="background2" w:themeFillShade="E6"/>
          </w:tcPr>
          <w:p w14:paraId="2EB3D807" w14:textId="77777777" w:rsidR="00CF11AC" w:rsidRPr="00A538BB" w:rsidRDefault="00CF11AC" w:rsidP="002555B0">
            <w:pPr>
              <w:jc w:val="center"/>
              <w:rPr>
                <w:rFonts w:ascii="Century Gothic" w:hAnsi="Century Gothic"/>
                <w:i/>
                <w:lang w:val="fr-CA"/>
              </w:rPr>
            </w:pPr>
          </w:p>
          <w:p w14:paraId="317285E2" w14:textId="2808E75B" w:rsidR="00CF11AC" w:rsidRPr="00FC28EE" w:rsidRDefault="00CF11AC" w:rsidP="003551B1">
            <w:pPr>
              <w:jc w:val="center"/>
              <w:rPr>
                <w:rFonts w:ascii="Century Gothic" w:hAnsi="Century Gothic"/>
                <w:b/>
                <w:i/>
                <w:lang w:val="fr-CA"/>
              </w:rPr>
            </w:pPr>
            <w:r w:rsidRPr="00A538BB">
              <w:rPr>
                <w:rFonts w:ascii="Century Gothic" w:hAnsi="Century Gothic"/>
                <w:b/>
                <w:i/>
                <w:lang w:val="fr-CA"/>
              </w:rPr>
              <w:t xml:space="preserve">Est-ce que l’indicateur </w:t>
            </w:r>
            <w:r>
              <w:rPr>
                <w:rFonts w:ascii="Century Gothic" w:hAnsi="Century Gothic"/>
                <w:b/>
                <w:i/>
                <w:lang w:val="fr-CA"/>
              </w:rPr>
              <w:t>proposé</w:t>
            </w:r>
            <w:r w:rsidR="00541D4A">
              <w:rPr>
                <w:rFonts w:ascii="Century Gothic" w:hAnsi="Century Gothic"/>
                <w:b/>
                <w:i/>
                <w:lang w:val="fr-CA"/>
              </w:rPr>
              <w:t xml:space="preserve"> est</w:t>
            </w:r>
            <w:r w:rsidRPr="00A538BB">
              <w:rPr>
                <w:rFonts w:ascii="Century Gothic" w:hAnsi="Century Gothic"/>
                <w:b/>
                <w:i/>
                <w:lang w:val="fr-CA"/>
              </w:rPr>
              <w:t>:</w:t>
            </w:r>
          </w:p>
        </w:tc>
        <w:tc>
          <w:tcPr>
            <w:tcW w:w="4410" w:type="dxa"/>
            <w:shd w:val="clear" w:color="auto" w:fill="DDD9C3" w:themeFill="background2" w:themeFillShade="E6"/>
          </w:tcPr>
          <w:p w14:paraId="199F5FC6" w14:textId="77777777" w:rsidR="00CF11AC" w:rsidRPr="00A538BB" w:rsidRDefault="00CF11AC" w:rsidP="002555B0">
            <w:pPr>
              <w:jc w:val="center"/>
              <w:rPr>
                <w:rFonts w:ascii="Century Gothic" w:hAnsi="Century Gothic"/>
                <w:b/>
                <w:lang w:val="fr-CA"/>
              </w:rPr>
            </w:pPr>
          </w:p>
          <w:p w14:paraId="1229FF7B" w14:textId="77777777" w:rsidR="00CF11AC" w:rsidRPr="00A538BB" w:rsidRDefault="00CF11AC" w:rsidP="002555B0">
            <w:pPr>
              <w:jc w:val="center"/>
              <w:rPr>
                <w:rFonts w:ascii="Century Gothic" w:hAnsi="Century Gothic"/>
                <w:b/>
                <w:lang w:val="fr-CA"/>
              </w:rPr>
            </w:pPr>
          </w:p>
          <w:p w14:paraId="703ACF46" w14:textId="77777777" w:rsidR="00CF11AC" w:rsidRPr="00A538BB" w:rsidRDefault="00CF11AC" w:rsidP="002555B0">
            <w:pPr>
              <w:jc w:val="center"/>
              <w:rPr>
                <w:rFonts w:ascii="Century Gothic" w:hAnsi="Century Gothic"/>
                <w:b/>
                <w:lang w:val="fr-CA"/>
              </w:rPr>
            </w:pPr>
            <w:r w:rsidRPr="00A538BB">
              <w:rPr>
                <w:rFonts w:ascii="Century Gothic" w:hAnsi="Century Gothic"/>
                <w:b/>
                <w:lang w:val="fr-CA"/>
              </w:rPr>
              <w:t>Commentaires et/ou Changements proposés</w:t>
            </w:r>
          </w:p>
          <w:p w14:paraId="1B2E961C" w14:textId="77777777" w:rsidR="00CF11AC" w:rsidRPr="00A538BB" w:rsidRDefault="00CF11AC" w:rsidP="002555B0">
            <w:pPr>
              <w:jc w:val="center"/>
              <w:rPr>
                <w:rFonts w:ascii="Century Gothic" w:hAnsi="Century Gothic"/>
                <w:b/>
                <w:sz w:val="18"/>
                <w:szCs w:val="18"/>
                <w:lang w:val="fr-CA"/>
              </w:rPr>
            </w:pPr>
            <w:r w:rsidRPr="00A538BB">
              <w:rPr>
                <w:rFonts w:ascii="Century Gothic" w:hAnsi="Century Gothic"/>
                <w:b/>
                <w:sz w:val="18"/>
                <w:szCs w:val="18"/>
                <w:lang w:val="fr-CA"/>
              </w:rPr>
              <w:t>(soyez le plus précis possible)</w:t>
            </w:r>
          </w:p>
          <w:p w14:paraId="54282CFF" w14:textId="77777777" w:rsidR="00CF11AC" w:rsidRPr="00FC28EE" w:rsidRDefault="00CF11AC" w:rsidP="003551B1">
            <w:pPr>
              <w:rPr>
                <w:rFonts w:ascii="Century Gothic" w:hAnsi="Century Gothic"/>
                <w:lang w:val="fr-CA"/>
              </w:rPr>
            </w:pPr>
          </w:p>
        </w:tc>
      </w:tr>
      <w:tr w:rsidR="00CF11AC" w:rsidRPr="00541D4A" w14:paraId="09BE768E" w14:textId="77777777" w:rsidTr="00FC28EE">
        <w:trPr>
          <w:cantSplit/>
          <w:trHeight w:val="1134"/>
        </w:trPr>
        <w:tc>
          <w:tcPr>
            <w:tcW w:w="706" w:type="dxa"/>
            <w:shd w:val="clear" w:color="auto" w:fill="DDD9C3" w:themeFill="background2" w:themeFillShade="E6"/>
          </w:tcPr>
          <w:p w14:paraId="233D3D09" w14:textId="6A676EF6" w:rsidR="00CF11AC" w:rsidRPr="001D0E61" w:rsidRDefault="00CF11AC" w:rsidP="003551B1">
            <w:pPr>
              <w:rPr>
                <w:rFonts w:ascii="Century Gothic" w:hAnsi="Century Gothic"/>
                <w:b/>
              </w:rPr>
            </w:pPr>
            <w:r w:rsidRPr="001D0E61">
              <w:rPr>
                <w:rFonts w:ascii="Century Gothic" w:hAnsi="Century Gothic"/>
                <w:b/>
              </w:rPr>
              <w:t>IGI</w:t>
            </w:r>
            <w:r>
              <w:rPr>
                <w:rFonts w:ascii="Century Gothic" w:hAnsi="Century Gothic"/>
                <w:b/>
              </w:rPr>
              <w:t>, v2</w:t>
            </w:r>
          </w:p>
        </w:tc>
        <w:tc>
          <w:tcPr>
            <w:tcW w:w="3689" w:type="dxa"/>
            <w:shd w:val="clear" w:color="auto" w:fill="DDD9C3" w:themeFill="background2" w:themeFillShade="E6"/>
          </w:tcPr>
          <w:p w14:paraId="1D18B8D3" w14:textId="77777777" w:rsidR="00CF11AC" w:rsidRPr="001F42F7" w:rsidRDefault="00CF11AC" w:rsidP="002555B0">
            <w:pPr>
              <w:jc w:val="center"/>
              <w:rPr>
                <w:rFonts w:ascii="Century Gothic" w:hAnsi="Century Gothic"/>
                <w:b/>
                <w:lang w:val="fr-CA"/>
              </w:rPr>
            </w:pPr>
          </w:p>
          <w:p w14:paraId="587727E1" w14:textId="77777777" w:rsidR="00CF11AC" w:rsidRPr="001F42F7" w:rsidRDefault="00CF11AC" w:rsidP="002555B0">
            <w:pPr>
              <w:jc w:val="center"/>
              <w:rPr>
                <w:rFonts w:ascii="Century Gothic" w:hAnsi="Century Gothic"/>
                <w:b/>
                <w:lang w:val="fr-CA"/>
              </w:rPr>
            </w:pPr>
          </w:p>
          <w:p w14:paraId="6E41C98A" w14:textId="77777777" w:rsidR="00CF11AC" w:rsidRPr="001F42F7" w:rsidRDefault="00CF11AC" w:rsidP="002555B0">
            <w:pPr>
              <w:jc w:val="center"/>
              <w:rPr>
                <w:rFonts w:ascii="Century Gothic" w:hAnsi="Century Gothic"/>
                <w:b/>
                <w:lang w:val="fr-CA"/>
              </w:rPr>
            </w:pPr>
          </w:p>
          <w:p w14:paraId="7F5B3F8F" w14:textId="6CDD9510" w:rsidR="00CF11AC" w:rsidRPr="007768D0" w:rsidRDefault="00CF11AC" w:rsidP="001D0E61">
            <w:pPr>
              <w:jc w:val="center"/>
              <w:rPr>
                <w:rFonts w:ascii="Century Gothic" w:hAnsi="Century Gothic"/>
                <w:b/>
                <w:lang w:val="fr-CA"/>
              </w:rPr>
            </w:pPr>
            <w:r w:rsidRPr="001F42F7">
              <w:rPr>
                <w:rFonts w:ascii="Century Gothic" w:hAnsi="Century Gothic"/>
                <w:b/>
                <w:lang w:val="fr-CA"/>
              </w:rPr>
              <w:t>D2 IGIS</w:t>
            </w:r>
            <w:r>
              <w:rPr>
                <w:rFonts w:ascii="Century Gothic" w:hAnsi="Century Gothic"/>
                <w:b/>
                <w:lang w:val="fr-CA"/>
              </w:rPr>
              <w:t xml:space="preserve"> (FSC­STD­</w:t>
            </w:r>
            <w:r w:rsidRPr="001F42F7">
              <w:rPr>
                <w:rFonts w:ascii="Century Gothic" w:hAnsi="Century Gothic"/>
                <w:b/>
                <w:lang w:val="fr-CA"/>
              </w:rPr>
              <w:t>01­004 D2­0) Indicateur / Éléments</w:t>
            </w:r>
          </w:p>
        </w:tc>
        <w:tc>
          <w:tcPr>
            <w:tcW w:w="778" w:type="dxa"/>
            <w:shd w:val="clear" w:color="auto" w:fill="DDD9C3" w:themeFill="background2" w:themeFillShade="E6"/>
            <w:textDirection w:val="btLr"/>
          </w:tcPr>
          <w:p w14:paraId="6AA2411D" w14:textId="4B77B560" w:rsidR="00CF11AC" w:rsidRPr="00CF11AC" w:rsidRDefault="00CF11AC" w:rsidP="003551B1">
            <w:pPr>
              <w:ind w:left="113" w:right="113"/>
              <w:rPr>
                <w:rFonts w:ascii="Century Gothic" w:hAnsi="Century Gothic"/>
                <w:b/>
                <w:sz w:val="16"/>
                <w:szCs w:val="16"/>
                <w:lang w:val="fr-CA"/>
              </w:rPr>
            </w:pPr>
            <w:r w:rsidRPr="001F42F7">
              <w:rPr>
                <w:rFonts w:ascii="Century Gothic" w:hAnsi="Century Gothic"/>
                <w:b/>
                <w:sz w:val="16"/>
                <w:szCs w:val="16"/>
                <w:lang w:val="fr-CA"/>
              </w:rPr>
              <w:t>Norme boréale nationale d’aménagement forestier</w:t>
            </w:r>
          </w:p>
        </w:tc>
        <w:tc>
          <w:tcPr>
            <w:tcW w:w="810" w:type="dxa"/>
            <w:shd w:val="clear" w:color="auto" w:fill="DDD9C3" w:themeFill="background2" w:themeFillShade="E6"/>
            <w:textDirection w:val="btLr"/>
          </w:tcPr>
          <w:p w14:paraId="6DA8F297" w14:textId="4A75EF1A" w:rsidR="00CF11AC" w:rsidRPr="00CF11AC" w:rsidRDefault="00CF11AC" w:rsidP="003551B1">
            <w:pPr>
              <w:ind w:left="113" w:right="113"/>
              <w:rPr>
                <w:rFonts w:ascii="Century Gothic" w:hAnsi="Century Gothic"/>
                <w:b/>
                <w:sz w:val="16"/>
                <w:szCs w:val="16"/>
                <w:lang w:val="fr-CA"/>
              </w:rPr>
            </w:pPr>
            <w:r w:rsidRPr="00141CEE">
              <w:rPr>
                <w:rFonts w:ascii="Century Gothic" w:hAnsi="Century Gothic"/>
                <w:b/>
                <w:sz w:val="16"/>
                <w:szCs w:val="16"/>
                <w:lang w:val="fr-CA"/>
              </w:rPr>
              <w:t>Norme d’aménagement forestier de la Colombie-Britannique</w:t>
            </w:r>
          </w:p>
        </w:tc>
        <w:tc>
          <w:tcPr>
            <w:tcW w:w="810" w:type="dxa"/>
            <w:shd w:val="clear" w:color="auto" w:fill="DDD9C3" w:themeFill="background2" w:themeFillShade="E6"/>
            <w:textDirection w:val="btLr"/>
          </w:tcPr>
          <w:p w14:paraId="056F6AC5" w14:textId="2962A05F" w:rsidR="00CF11AC" w:rsidRPr="00CF11AC" w:rsidRDefault="00CF11AC" w:rsidP="003551B1">
            <w:pPr>
              <w:ind w:left="113" w:right="113"/>
              <w:rPr>
                <w:rFonts w:ascii="Century Gothic" w:hAnsi="Century Gothic"/>
                <w:b/>
                <w:sz w:val="16"/>
                <w:szCs w:val="16"/>
                <w:lang w:val="fr-CA"/>
              </w:rPr>
            </w:pPr>
            <w:r w:rsidRPr="00141CEE">
              <w:rPr>
                <w:rFonts w:ascii="Century Gothic" w:hAnsi="Century Gothic"/>
                <w:b/>
                <w:sz w:val="16"/>
                <w:szCs w:val="16"/>
                <w:lang w:val="fr-CA"/>
              </w:rPr>
              <w:t>Norme préliminaire Grands Lacs St-Laurent d’aménagement forestier</w:t>
            </w:r>
          </w:p>
        </w:tc>
        <w:tc>
          <w:tcPr>
            <w:tcW w:w="810" w:type="dxa"/>
            <w:tcBorders>
              <w:right w:val="double" w:sz="4" w:space="0" w:color="auto"/>
            </w:tcBorders>
            <w:shd w:val="clear" w:color="auto" w:fill="DDD9C3" w:themeFill="background2" w:themeFillShade="E6"/>
            <w:textDirection w:val="btLr"/>
          </w:tcPr>
          <w:p w14:paraId="1E5FA7DD" w14:textId="47AF33E1" w:rsidR="00CF11AC" w:rsidRPr="00CF11AC" w:rsidRDefault="00CF11AC" w:rsidP="003551B1">
            <w:pPr>
              <w:ind w:left="113" w:right="113"/>
              <w:rPr>
                <w:rFonts w:ascii="Century Gothic" w:hAnsi="Century Gothic"/>
                <w:b/>
                <w:sz w:val="16"/>
                <w:szCs w:val="16"/>
                <w:lang w:val="fr-CA"/>
              </w:rPr>
            </w:pPr>
            <w:r w:rsidRPr="00141CEE">
              <w:rPr>
                <w:rFonts w:ascii="Century Gothic" w:hAnsi="Century Gothic"/>
                <w:b/>
                <w:sz w:val="16"/>
                <w:szCs w:val="16"/>
                <w:lang w:val="fr-CA"/>
              </w:rPr>
              <w:t>Norme d’</w:t>
            </w:r>
            <w:r>
              <w:rPr>
                <w:rFonts w:ascii="Century Gothic" w:hAnsi="Century Gothic"/>
                <w:b/>
                <w:sz w:val="16"/>
                <w:szCs w:val="16"/>
                <w:lang w:val="fr-CA"/>
              </w:rPr>
              <w:t>aménage</w:t>
            </w:r>
            <w:r w:rsidRPr="00141CEE">
              <w:rPr>
                <w:rFonts w:ascii="Century Gothic" w:hAnsi="Century Gothic"/>
                <w:b/>
                <w:sz w:val="16"/>
                <w:szCs w:val="16"/>
                <w:lang w:val="fr-CA"/>
              </w:rPr>
              <w:t>m</w:t>
            </w:r>
            <w:r>
              <w:rPr>
                <w:rFonts w:ascii="Century Gothic" w:hAnsi="Century Gothic"/>
                <w:b/>
                <w:sz w:val="16"/>
                <w:szCs w:val="16"/>
                <w:lang w:val="fr-CA"/>
              </w:rPr>
              <w:t>e</w:t>
            </w:r>
            <w:r w:rsidRPr="00141CEE">
              <w:rPr>
                <w:rFonts w:ascii="Century Gothic" w:hAnsi="Century Gothic"/>
                <w:b/>
                <w:sz w:val="16"/>
                <w:szCs w:val="16"/>
                <w:lang w:val="fr-CA"/>
              </w:rPr>
              <w:t xml:space="preserve">nt forestier des Maritimes </w:t>
            </w:r>
          </w:p>
        </w:tc>
        <w:tc>
          <w:tcPr>
            <w:tcW w:w="345" w:type="dxa"/>
            <w:shd w:val="clear" w:color="auto" w:fill="DDD9C3" w:themeFill="background2" w:themeFillShade="E6"/>
            <w:textDirection w:val="btLr"/>
          </w:tcPr>
          <w:p w14:paraId="0913A728" w14:textId="77777777" w:rsidR="00CF11AC" w:rsidRPr="00141CEE" w:rsidRDefault="00CF11AC" w:rsidP="002555B0">
            <w:pPr>
              <w:pStyle w:val="Sansinterligne"/>
              <w:ind w:left="113" w:right="113"/>
              <w:rPr>
                <w:rFonts w:ascii="Century Gothic" w:hAnsi="Century Gothic"/>
                <w:sz w:val="16"/>
                <w:szCs w:val="16"/>
                <w:lang w:val="fr-CA"/>
              </w:rPr>
            </w:pPr>
            <w:r w:rsidRPr="00141CEE">
              <w:rPr>
                <w:rFonts w:ascii="Century Gothic" w:hAnsi="Century Gothic"/>
                <w:sz w:val="16"/>
                <w:szCs w:val="16"/>
                <w:lang w:val="fr-CA"/>
              </w:rPr>
              <w:t>Vérifiable</w:t>
            </w:r>
          </w:p>
          <w:p w14:paraId="52007210" w14:textId="77777777" w:rsidR="00CF11AC" w:rsidRPr="00141CEE" w:rsidRDefault="00CF11AC" w:rsidP="002555B0">
            <w:pPr>
              <w:ind w:left="113" w:right="113"/>
              <w:rPr>
                <w:rFonts w:ascii="Century Gothic" w:hAnsi="Century Gothic"/>
                <w:sz w:val="16"/>
                <w:szCs w:val="16"/>
                <w:lang w:val="fr-CA"/>
              </w:rPr>
            </w:pPr>
          </w:p>
          <w:p w14:paraId="7624A30E" w14:textId="77777777" w:rsidR="00CF11AC" w:rsidRPr="00141CEE" w:rsidRDefault="00CF11AC" w:rsidP="002555B0">
            <w:pPr>
              <w:ind w:left="113" w:right="113"/>
              <w:rPr>
                <w:rFonts w:ascii="Century Gothic" w:hAnsi="Century Gothic"/>
                <w:sz w:val="16"/>
                <w:szCs w:val="16"/>
                <w:lang w:val="fr-CA"/>
              </w:rPr>
            </w:pPr>
          </w:p>
          <w:p w14:paraId="769048B8" w14:textId="77777777" w:rsidR="00CF11AC" w:rsidRPr="00141CEE" w:rsidRDefault="00CF11AC" w:rsidP="002555B0">
            <w:pPr>
              <w:ind w:left="113" w:right="113"/>
              <w:rPr>
                <w:rFonts w:ascii="Century Gothic" w:hAnsi="Century Gothic"/>
                <w:sz w:val="16"/>
                <w:szCs w:val="16"/>
                <w:lang w:val="fr-CA"/>
              </w:rPr>
            </w:pPr>
          </w:p>
          <w:p w14:paraId="1842A59F" w14:textId="77777777" w:rsidR="00CF11AC" w:rsidRPr="00141CEE" w:rsidRDefault="00CF11AC" w:rsidP="002555B0">
            <w:pPr>
              <w:ind w:left="113" w:right="113"/>
              <w:rPr>
                <w:rFonts w:ascii="Century Gothic" w:hAnsi="Century Gothic"/>
                <w:sz w:val="16"/>
                <w:szCs w:val="16"/>
                <w:lang w:val="fr-CA"/>
              </w:rPr>
            </w:pPr>
          </w:p>
          <w:p w14:paraId="4FD87218" w14:textId="77777777" w:rsidR="00CF11AC" w:rsidRPr="00141CEE" w:rsidRDefault="00CF11AC" w:rsidP="002555B0">
            <w:pPr>
              <w:ind w:left="113" w:right="113"/>
              <w:rPr>
                <w:rFonts w:ascii="Century Gothic" w:hAnsi="Century Gothic"/>
                <w:sz w:val="16"/>
                <w:szCs w:val="16"/>
                <w:lang w:val="fr-CA"/>
              </w:rPr>
            </w:pPr>
          </w:p>
          <w:p w14:paraId="3D9DD870" w14:textId="77777777" w:rsidR="00CF11AC" w:rsidRPr="00141CEE" w:rsidRDefault="00CF11AC" w:rsidP="002555B0">
            <w:pPr>
              <w:ind w:left="113" w:right="113"/>
              <w:rPr>
                <w:rFonts w:ascii="Century Gothic" w:hAnsi="Century Gothic"/>
                <w:sz w:val="16"/>
                <w:szCs w:val="16"/>
                <w:lang w:val="fr-CA"/>
              </w:rPr>
            </w:pPr>
          </w:p>
          <w:p w14:paraId="6B8512BB" w14:textId="77777777" w:rsidR="00CF11AC" w:rsidRPr="00141CEE" w:rsidRDefault="00CF11AC" w:rsidP="002555B0">
            <w:pPr>
              <w:ind w:left="113" w:right="113"/>
              <w:rPr>
                <w:rFonts w:ascii="Century Gothic" w:hAnsi="Century Gothic"/>
                <w:sz w:val="16"/>
                <w:szCs w:val="16"/>
                <w:lang w:val="fr-CA"/>
              </w:rPr>
            </w:pPr>
          </w:p>
          <w:p w14:paraId="6B2C8C2A" w14:textId="77777777" w:rsidR="00CF11AC" w:rsidRPr="00141CEE" w:rsidRDefault="00CF11AC" w:rsidP="002555B0">
            <w:pPr>
              <w:ind w:left="113" w:right="113"/>
              <w:rPr>
                <w:rFonts w:ascii="Century Gothic" w:hAnsi="Century Gothic"/>
                <w:sz w:val="16"/>
                <w:szCs w:val="16"/>
                <w:lang w:val="fr-CA"/>
              </w:rPr>
            </w:pPr>
            <w:r w:rsidRPr="00141CEE">
              <w:rPr>
                <w:rFonts w:ascii="Century Gothic" w:hAnsi="Century Gothic"/>
                <w:sz w:val="16"/>
                <w:szCs w:val="16"/>
                <w:lang w:val="fr-CA"/>
              </w:rPr>
              <w:t>1.</w:t>
            </w:r>
            <w:r w:rsidRPr="00141CEE">
              <w:rPr>
                <w:rFonts w:ascii="Century Gothic" w:hAnsi="Century Gothic"/>
                <w:sz w:val="16"/>
                <w:szCs w:val="16"/>
                <w:lang w:val="fr-CA"/>
              </w:rPr>
              <w:tab/>
              <w:t>Auditable</w:t>
            </w:r>
          </w:p>
          <w:p w14:paraId="270A073E" w14:textId="77777777" w:rsidR="00CF11AC" w:rsidRPr="00141CEE" w:rsidRDefault="00CF11AC" w:rsidP="002555B0">
            <w:pPr>
              <w:ind w:left="113" w:right="113"/>
              <w:rPr>
                <w:rFonts w:ascii="Century Gothic" w:hAnsi="Century Gothic"/>
                <w:sz w:val="16"/>
                <w:szCs w:val="16"/>
                <w:lang w:val="fr-CA"/>
              </w:rPr>
            </w:pPr>
          </w:p>
          <w:p w14:paraId="1496ABB9" w14:textId="77777777" w:rsidR="00CF11AC" w:rsidRPr="001D0E61" w:rsidRDefault="00CF11AC" w:rsidP="003551B1">
            <w:pPr>
              <w:ind w:left="113" w:right="113"/>
              <w:rPr>
                <w:rFonts w:ascii="Century Gothic" w:hAnsi="Century Gothic"/>
                <w:sz w:val="16"/>
                <w:szCs w:val="16"/>
              </w:rPr>
            </w:pPr>
          </w:p>
        </w:tc>
        <w:tc>
          <w:tcPr>
            <w:tcW w:w="345" w:type="dxa"/>
            <w:shd w:val="clear" w:color="auto" w:fill="DDD9C3" w:themeFill="background2" w:themeFillShade="E6"/>
            <w:textDirection w:val="btLr"/>
          </w:tcPr>
          <w:p w14:paraId="7346962C" w14:textId="46C4A339" w:rsidR="00CF11AC" w:rsidRPr="001D0E61" w:rsidRDefault="00CF11AC" w:rsidP="003551B1">
            <w:pPr>
              <w:ind w:left="113" w:right="113"/>
              <w:rPr>
                <w:rFonts w:ascii="Century Gothic" w:hAnsi="Century Gothic"/>
                <w:sz w:val="16"/>
                <w:szCs w:val="16"/>
              </w:rPr>
            </w:pPr>
            <w:r w:rsidRPr="00141CEE">
              <w:rPr>
                <w:rFonts w:ascii="Century Gothic" w:hAnsi="Century Gothic"/>
                <w:sz w:val="16"/>
                <w:szCs w:val="16"/>
                <w:lang w:val="fr-CA"/>
              </w:rPr>
              <w:t>Universellement applicable</w:t>
            </w:r>
          </w:p>
        </w:tc>
        <w:tc>
          <w:tcPr>
            <w:tcW w:w="345" w:type="dxa"/>
            <w:shd w:val="clear" w:color="auto" w:fill="DDD9C3" w:themeFill="background2" w:themeFillShade="E6"/>
            <w:textDirection w:val="btLr"/>
          </w:tcPr>
          <w:p w14:paraId="75FBF823" w14:textId="00B6A969" w:rsidR="00CF11AC" w:rsidRPr="001D0E61" w:rsidRDefault="00CF11AC" w:rsidP="003551B1">
            <w:pPr>
              <w:ind w:left="113" w:right="113"/>
              <w:rPr>
                <w:rFonts w:ascii="Century Gothic" w:hAnsi="Century Gothic"/>
                <w:sz w:val="16"/>
                <w:szCs w:val="16"/>
              </w:rPr>
            </w:pPr>
            <w:r w:rsidRPr="00141CEE">
              <w:rPr>
                <w:rFonts w:ascii="Century Gothic" w:hAnsi="Century Gothic"/>
                <w:sz w:val="18"/>
                <w:szCs w:val="18"/>
                <w:lang w:val="fr-CA"/>
              </w:rPr>
              <w:t>Langage clair</w:t>
            </w:r>
          </w:p>
        </w:tc>
        <w:tc>
          <w:tcPr>
            <w:tcW w:w="345" w:type="dxa"/>
            <w:shd w:val="clear" w:color="auto" w:fill="DDD9C3" w:themeFill="background2" w:themeFillShade="E6"/>
            <w:textDirection w:val="btLr"/>
          </w:tcPr>
          <w:p w14:paraId="5E6B551E" w14:textId="7A8DE39A" w:rsidR="00CF11AC" w:rsidRPr="001D0E61" w:rsidRDefault="00CF11AC" w:rsidP="003551B1">
            <w:pPr>
              <w:ind w:left="113" w:right="113"/>
              <w:rPr>
                <w:rFonts w:ascii="Century Gothic" w:hAnsi="Century Gothic"/>
                <w:sz w:val="16"/>
                <w:szCs w:val="16"/>
              </w:rPr>
            </w:pPr>
            <w:r w:rsidRPr="00141CEE">
              <w:rPr>
                <w:rFonts w:ascii="Century Gothic" w:hAnsi="Century Gothic"/>
                <w:sz w:val="16"/>
                <w:szCs w:val="16"/>
                <w:lang w:val="fr-CA"/>
              </w:rPr>
              <w:t>Applicable pour l’EIR</w:t>
            </w:r>
          </w:p>
        </w:tc>
        <w:tc>
          <w:tcPr>
            <w:tcW w:w="345" w:type="dxa"/>
            <w:shd w:val="clear" w:color="auto" w:fill="DDD9C3" w:themeFill="background2" w:themeFillShade="E6"/>
            <w:textDirection w:val="btLr"/>
          </w:tcPr>
          <w:p w14:paraId="56AD4A38" w14:textId="30618F92" w:rsidR="00CF11AC" w:rsidRPr="001D0E61" w:rsidRDefault="00CF11AC" w:rsidP="003551B1">
            <w:pPr>
              <w:ind w:left="113" w:right="113"/>
              <w:rPr>
                <w:rFonts w:ascii="Century Gothic" w:hAnsi="Century Gothic"/>
                <w:sz w:val="16"/>
                <w:szCs w:val="16"/>
              </w:rPr>
            </w:pPr>
            <w:r w:rsidRPr="00141CEE">
              <w:rPr>
                <w:rFonts w:ascii="Century Gothic" w:hAnsi="Century Gothic"/>
                <w:sz w:val="16"/>
                <w:szCs w:val="16"/>
                <w:lang w:val="fr-CA"/>
              </w:rPr>
              <w:t>Applicable pour la PDAFI</w:t>
            </w:r>
          </w:p>
        </w:tc>
        <w:tc>
          <w:tcPr>
            <w:tcW w:w="345" w:type="dxa"/>
            <w:shd w:val="clear" w:color="auto" w:fill="DDD9C3" w:themeFill="background2" w:themeFillShade="E6"/>
            <w:textDirection w:val="btLr"/>
          </w:tcPr>
          <w:p w14:paraId="51053CE1" w14:textId="29CDA663" w:rsidR="00CF11AC" w:rsidRPr="001D0E61" w:rsidRDefault="00CF11AC" w:rsidP="003551B1">
            <w:pPr>
              <w:ind w:left="113" w:right="113"/>
              <w:rPr>
                <w:rFonts w:ascii="Century Gothic" w:hAnsi="Century Gothic"/>
                <w:sz w:val="16"/>
                <w:szCs w:val="16"/>
              </w:rPr>
            </w:pPr>
            <w:r w:rsidRPr="00141CEE">
              <w:rPr>
                <w:rFonts w:ascii="Century Gothic" w:hAnsi="Century Gothic"/>
                <w:sz w:val="16"/>
                <w:szCs w:val="16"/>
                <w:lang w:val="fr-CA"/>
              </w:rPr>
              <w:t>Besoin d’amendement</w:t>
            </w:r>
          </w:p>
        </w:tc>
        <w:tc>
          <w:tcPr>
            <w:tcW w:w="4410" w:type="dxa"/>
            <w:shd w:val="clear" w:color="auto" w:fill="DDD9C3" w:themeFill="background2" w:themeFillShade="E6"/>
          </w:tcPr>
          <w:p w14:paraId="2506F0E7" w14:textId="511E4F16" w:rsidR="00CF11AC" w:rsidRPr="00CF11AC" w:rsidRDefault="00CF11AC" w:rsidP="00CF11AC">
            <w:pPr>
              <w:rPr>
                <w:rFonts w:ascii="Century Gothic" w:hAnsi="Century Gothic"/>
                <w:b/>
                <w:sz w:val="18"/>
                <w:szCs w:val="18"/>
                <w:lang w:val="fr-CA"/>
              </w:rPr>
            </w:pPr>
            <w:r w:rsidRPr="00141CEE">
              <w:rPr>
                <w:rFonts w:ascii="Century Gothic" w:hAnsi="Century Gothic"/>
                <w:sz w:val="18"/>
                <w:szCs w:val="18"/>
                <w:lang w:val="fr-CA"/>
              </w:rPr>
              <w:t xml:space="preserve">Tous les aspects des IGI v2 (FSC­STD­ 01­004 D2­0) sont considérés  comme étant normatifs, incluant la portée, la date en vigueur, les références, le glossaire, les tableaux et annexes, </w:t>
            </w:r>
            <w:r>
              <w:rPr>
                <w:rFonts w:ascii="Century Gothic" w:hAnsi="Century Gothic"/>
                <w:sz w:val="18"/>
                <w:szCs w:val="18"/>
                <w:lang w:val="fr-CA"/>
              </w:rPr>
              <w:t xml:space="preserve">à moins d’indication contraire. </w:t>
            </w:r>
            <w:r w:rsidRPr="00141CEE">
              <w:rPr>
                <w:rFonts w:ascii="Century Gothic" w:hAnsi="Century Gothic"/>
                <w:sz w:val="18"/>
                <w:szCs w:val="18"/>
                <w:lang w:val="fr-CA"/>
              </w:rPr>
              <w:t>N’hésitez pas à fournir des commentaires sur n’i</w:t>
            </w:r>
            <w:r>
              <w:rPr>
                <w:rFonts w:ascii="Century Gothic" w:hAnsi="Century Gothic"/>
                <w:sz w:val="18"/>
                <w:szCs w:val="18"/>
                <w:lang w:val="fr-CA"/>
              </w:rPr>
              <w:t>mporte quelle</w:t>
            </w:r>
            <w:r w:rsidRPr="00141CEE">
              <w:rPr>
                <w:rFonts w:ascii="Century Gothic" w:hAnsi="Century Gothic"/>
                <w:sz w:val="18"/>
                <w:szCs w:val="18"/>
                <w:lang w:val="fr-CA"/>
              </w:rPr>
              <w:t xml:space="preserve"> partie des IGI, y compris les Notes.</w:t>
            </w:r>
          </w:p>
          <w:p w14:paraId="1654922E" w14:textId="77777777" w:rsidR="00CF11AC" w:rsidRPr="00CF11AC" w:rsidRDefault="00CF11AC" w:rsidP="003551B1">
            <w:pPr>
              <w:rPr>
                <w:rFonts w:ascii="Century Gothic" w:hAnsi="Century Gothic"/>
                <w:b/>
                <w:sz w:val="18"/>
                <w:szCs w:val="18"/>
                <w:lang w:val="fr-CA"/>
              </w:rPr>
            </w:pPr>
          </w:p>
          <w:p w14:paraId="4578B465" w14:textId="77777777" w:rsidR="00CF11AC" w:rsidRPr="00CF11AC" w:rsidRDefault="00CF11AC" w:rsidP="003551B1">
            <w:pPr>
              <w:rPr>
                <w:rFonts w:ascii="Century Gothic" w:hAnsi="Century Gothic"/>
                <w:b/>
                <w:sz w:val="18"/>
                <w:szCs w:val="18"/>
                <w:lang w:val="fr-CA"/>
              </w:rPr>
            </w:pPr>
          </w:p>
          <w:p w14:paraId="42AD5DAF" w14:textId="77777777" w:rsidR="00CF11AC" w:rsidRPr="00CF11AC" w:rsidRDefault="00CF11AC" w:rsidP="003551B1">
            <w:pPr>
              <w:rPr>
                <w:rFonts w:ascii="Century Gothic" w:hAnsi="Century Gothic"/>
                <w:b/>
                <w:sz w:val="18"/>
                <w:szCs w:val="18"/>
                <w:lang w:val="fr-CA"/>
              </w:rPr>
            </w:pPr>
          </w:p>
          <w:p w14:paraId="0FEFD7FF" w14:textId="77777777" w:rsidR="00CF11AC" w:rsidRPr="00CF11AC" w:rsidRDefault="00CF11AC" w:rsidP="003551B1">
            <w:pPr>
              <w:rPr>
                <w:rFonts w:ascii="Century Gothic" w:hAnsi="Century Gothic"/>
                <w:b/>
                <w:sz w:val="18"/>
                <w:szCs w:val="18"/>
                <w:lang w:val="fr-CA"/>
              </w:rPr>
            </w:pPr>
          </w:p>
          <w:p w14:paraId="7F3E07CE" w14:textId="77777777" w:rsidR="00CF11AC" w:rsidRPr="00CF11AC" w:rsidRDefault="00CF11AC" w:rsidP="003551B1">
            <w:pPr>
              <w:rPr>
                <w:rFonts w:ascii="Century Gothic" w:hAnsi="Century Gothic"/>
                <w:b/>
                <w:sz w:val="18"/>
                <w:szCs w:val="18"/>
                <w:lang w:val="fr-CA"/>
              </w:rPr>
            </w:pPr>
          </w:p>
        </w:tc>
      </w:tr>
    </w:tbl>
    <w:tbl>
      <w:tblPr>
        <w:tblStyle w:val="Grilledutableau"/>
        <w:tblW w:w="14090" w:type="dxa"/>
        <w:tblInd w:w="-205" w:type="dxa"/>
        <w:tblLayout w:type="fixed"/>
        <w:tblLook w:val="04A0" w:firstRow="1" w:lastRow="0" w:firstColumn="1" w:lastColumn="0" w:noHBand="0" w:noVBand="1"/>
      </w:tblPr>
      <w:tblGrid>
        <w:gridCol w:w="709"/>
        <w:gridCol w:w="3685"/>
        <w:gridCol w:w="775"/>
        <w:gridCol w:w="810"/>
        <w:gridCol w:w="810"/>
        <w:gridCol w:w="810"/>
        <w:gridCol w:w="345"/>
        <w:gridCol w:w="346"/>
        <w:gridCol w:w="346"/>
        <w:gridCol w:w="345"/>
        <w:gridCol w:w="346"/>
        <w:gridCol w:w="346"/>
        <w:gridCol w:w="4417"/>
      </w:tblGrid>
      <w:tr w:rsidR="00721201" w:rsidRPr="00030FE2" w14:paraId="5A41BADC" w14:textId="77777777" w:rsidTr="00F3626D">
        <w:trPr>
          <w:trHeight w:val="242"/>
        </w:trPr>
        <w:tc>
          <w:tcPr>
            <w:tcW w:w="709" w:type="dxa"/>
            <w:shd w:val="clear" w:color="auto" w:fill="DDD9C3" w:themeFill="background2" w:themeFillShade="E6"/>
          </w:tcPr>
          <w:p w14:paraId="6AD6DDDB" w14:textId="77777777" w:rsidR="00721201" w:rsidRPr="001D0E61" w:rsidRDefault="00721201" w:rsidP="003551B1">
            <w:pPr>
              <w:rPr>
                <w:rFonts w:ascii="Century Gothic" w:hAnsi="Century Gothic"/>
                <w:b/>
                <w:sz w:val="18"/>
                <w:szCs w:val="18"/>
              </w:rPr>
            </w:pPr>
            <w:r w:rsidRPr="001D0E61">
              <w:rPr>
                <w:rFonts w:ascii="Century Gothic" w:hAnsi="Century Gothic"/>
                <w:sz w:val="18"/>
                <w:szCs w:val="18"/>
              </w:rPr>
              <w:t>C4.1</w:t>
            </w:r>
          </w:p>
        </w:tc>
        <w:tc>
          <w:tcPr>
            <w:tcW w:w="3685" w:type="dxa"/>
            <w:shd w:val="clear" w:color="auto" w:fill="DDD9C3" w:themeFill="background2" w:themeFillShade="E6"/>
          </w:tcPr>
          <w:p w14:paraId="320813D2" w14:textId="6FADC11C" w:rsidR="00030FE2" w:rsidRPr="00927DE5" w:rsidRDefault="00030FE2" w:rsidP="00030FE2">
            <w:pPr>
              <w:pStyle w:val="Sansinterligne"/>
              <w:rPr>
                <w:rFonts w:ascii="Century Gothic" w:hAnsi="Century Gothic"/>
                <w:sz w:val="16"/>
                <w:szCs w:val="16"/>
                <w:lang w:val="fr-CA"/>
              </w:rPr>
            </w:pPr>
            <w:r w:rsidRPr="00927DE5">
              <w:rPr>
                <w:rFonts w:ascii="Century Gothic" w:hAnsi="Century Gothic"/>
                <w:sz w:val="16"/>
                <w:szCs w:val="16"/>
                <w:lang w:val="fr-CA"/>
              </w:rPr>
              <w:t>L'Organisation* doit* identifier les communautés locales* existant au sein de l'Unité</w:t>
            </w:r>
            <w:r w:rsidR="00927DE5" w:rsidRPr="00927DE5">
              <w:rPr>
                <w:rFonts w:ascii="Century Gothic" w:hAnsi="Century Gothic"/>
                <w:sz w:val="16"/>
                <w:szCs w:val="16"/>
                <w:lang w:val="fr-CA"/>
              </w:rPr>
              <w:t xml:space="preserve"> </w:t>
            </w:r>
            <w:r w:rsidRPr="00927DE5">
              <w:rPr>
                <w:rFonts w:ascii="Century Gothic" w:hAnsi="Century Gothic"/>
                <w:sz w:val="16"/>
                <w:szCs w:val="16"/>
                <w:lang w:val="fr-CA"/>
              </w:rPr>
              <w:t>de Gestion* et celles qui sont concernées par les activités de gestion.</w:t>
            </w:r>
          </w:p>
          <w:p w14:paraId="500A0435" w14:textId="3025DA02" w:rsidR="00721201" w:rsidRPr="00030FE2" w:rsidRDefault="00030FE2" w:rsidP="00927DE5">
            <w:pPr>
              <w:pStyle w:val="Sansinterligne"/>
              <w:rPr>
                <w:rFonts w:ascii="Century Gothic" w:hAnsi="Century Gothic"/>
                <w:sz w:val="18"/>
                <w:szCs w:val="18"/>
                <w:lang w:val="fr-CA"/>
              </w:rPr>
            </w:pPr>
            <w:r w:rsidRPr="00927DE5">
              <w:rPr>
                <w:rFonts w:ascii="Century Gothic" w:hAnsi="Century Gothic"/>
                <w:sz w:val="16"/>
                <w:szCs w:val="16"/>
                <w:lang w:val="fr-CA"/>
              </w:rPr>
              <w:t>L'Organisation* doit* ensuite, par le biais d'une concertation* avec ces</w:t>
            </w:r>
            <w:r w:rsidR="00927DE5">
              <w:rPr>
                <w:rFonts w:ascii="Century Gothic" w:hAnsi="Century Gothic"/>
                <w:sz w:val="16"/>
                <w:szCs w:val="16"/>
                <w:lang w:val="fr-CA"/>
              </w:rPr>
              <w:t xml:space="preserve"> </w:t>
            </w:r>
            <w:r w:rsidRPr="00927DE5">
              <w:rPr>
                <w:rFonts w:ascii="Century Gothic" w:hAnsi="Century Gothic"/>
                <w:sz w:val="16"/>
                <w:szCs w:val="16"/>
                <w:lang w:val="fr-CA"/>
              </w:rPr>
              <w:t xml:space="preserve">communautés locales*, déterminer leurs droits fonciers* , leurs droits </w:t>
            </w:r>
            <w:r w:rsidR="00927DE5" w:rsidRPr="00927DE5">
              <w:rPr>
                <w:rFonts w:ascii="Century Gothic" w:hAnsi="Century Gothic"/>
                <w:sz w:val="16"/>
                <w:szCs w:val="16"/>
                <w:lang w:val="fr-CA"/>
              </w:rPr>
              <w:t xml:space="preserve"> d</w:t>
            </w:r>
            <w:r w:rsidRPr="00927DE5">
              <w:rPr>
                <w:rFonts w:ascii="Century Gothic" w:hAnsi="Century Gothic"/>
                <w:sz w:val="16"/>
                <w:szCs w:val="16"/>
                <w:lang w:val="fr-CA"/>
              </w:rPr>
              <w:t>'accès et</w:t>
            </w:r>
            <w:r w:rsidR="00927DE5" w:rsidRPr="00927DE5">
              <w:rPr>
                <w:rFonts w:ascii="Century Gothic" w:hAnsi="Century Gothic"/>
                <w:sz w:val="16"/>
                <w:szCs w:val="16"/>
                <w:lang w:val="fr-CA"/>
              </w:rPr>
              <w:t xml:space="preserve"> </w:t>
            </w:r>
            <w:r w:rsidRPr="00927DE5">
              <w:rPr>
                <w:rFonts w:ascii="Century Gothic" w:hAnsi="Century Gothic"/>
                <w:sz w:val="16"/>
                <w:szCs w:val="16"/>
                <w:lang w:val="fr-CA"/>
              </w:rPr>
              <w:t>d’usage des ressources forestières et services écosystémiques* , leurs droits</w:t>
            </w:r>
            <w:r w:rsidR="00927DE5" w:rsidRPr="00927DE5">
              <w:rPr>
                <w:rFonts w:ascii="Century Gothic" w:hAnsi="Century Gothic"/>
                <w:sz w:val="16"/>
                <w:szCs w:val="16"/>
                <w:lang w:val="fr-CA"/>
              </w:rPr>
              <w:t xml:space="preserve"> </w:t>
            </w:r>
            <w:r w:rsidRPr="00927DE5">
              <w:rPr>
                <w:rFonts w:ascii="Century Gothic" w:hAnsi="Century Gothic"/>
                <w:sz w:val="16"/>
                <w:szCs w:val="16"/>
                <w:lang w:val="fr-CA"/>
              </w:rPr>
              <w:t>coutumiers* et leurs droits et obligations définis par la loi* qui s'appliquent au sein</w:t>
            </w:r>
            <w:r w:rsidR="00927DE5" w:rsidRPr="00927DE5">
              <w:rPr>
                <w:rFonts w:ascii="Century Gothic" w:hAnsi="Century Gothic"/>
                <w:sz w:val="16"/>
                <w:szCs w:val="16"/>
                <w:lang w:val="fr-CA"/>
              </w:rPr>
              <w:t xml:space="preserve"> </w:t>
            </w:r>
            <w:r w:rsidRPr="00927DE5">
              <w:rPr>
                <w:rFonts w:ascii="Century Gothic" w:hAnsi="Century Gothic"/>
                <w:sz w:val="16"/>
                <w:szCs w:val="16"/>
                <w:lang w:val="fr-CA"/>
              </w:rPr>
              <w:t>de l'Unité de Gestion* . (Nouveau)</w:t>
            </w:r>
          </w:p>
        </w:tc>
        <w:tc>
          <w:tcPr>
            <w:tcW w:w="775" w:type="dxa"/>
            <w:shd w:val="clear" w:color="auto" w:fill="DDD9C3" w:themeFill="background2" w:themeFillShade="E6"/>
          </w:tcPr>
          <w:p w14:paraId="2B504397" w14:textId="77777777" w:rsidR="00721201" w:rsidRPr="00030FE2" w:rsidRDefault="00721201" w:rsidP="003551B1">
            <w:pPr>
              <w:rPr>
                <w:rFonts w:ascii="Century Gothic" w:hAnsi="Century Gothic"/>
                <w:b/>
                <w:sz w:val="16"/>
                <w:szCs w:val="16"/>
                <w:lang w:val="fr-CA"/>
              </w:rPr>
            </w:pPr>
          </w:p>
        </w:tc>
        <w:tc>
          <w:tcPr>
            <w:tcW w:w="810" w:type="dxa"/>
            <w:shd w:val="clear" w:color="auto" w:fill="DDD9C3" w:themeFill="background2" w:themeFillShade="E6"/>
          </w:tcPr>
          <w:p w14:paraId="413DC5A2" w14:textId="77777777" w:rsidR="00721201" w:rsidRPr="00030FE2" w:rsidRDefault="00721201" w:rsidP="003551B1">
            <w:pPr>
              <w:rPr>
                <w:rFonts w:ascii="Century Gothic" w:hAnsi="Century Gothic"/>
                <w:b/>
                <w:sz w:val="16"/>
                <w:szCs w:val="16"/>
                <w:lang w:val="fr-CA"/>
              </w:rPr>
            </w:pPr>
          </w:p>
        </w:tc>
        <w:tc>
          <w:tcPr>
            <w:tcW w:w="810" w:type="dxa"/>
            <w:shd w:val="clear" w:color="auto" w:fill="DDD9C3" w:themeFill="background2" w:themeFillShade="E6"/>
          </w:tcPr>
          <w:p w14:paraId="79D3A027" w14:textId="77777777" w:rsidR="00721201" w:rsidRPr="00030FE2" w:rsidRDefault="00721201" w:rsidP="003551B1">
            <w:pPr>
              <w:rPr>
                <w:rFonts w:ascii="Century Gothic" w:hAnsi="Century Gothic"/>
                <w:b/>
                <w:sz w:val="16"/>
                <w:szCs w:val="16"/>
                <w:lang w:val="fr-CA"/>
              </w:rPr>
            </w:pPr>
          </w:p>
        </w:tc>
        <w:tc>
          <w:tcPr>
            <w:tcW w:w="810" w:type="dxa"/>
            <w:tcBorders>
              <w:right w:val="double" w:sz="4" w:space="0" w:color="auto"/>
            </w:tcBorders>
            <w:shd w:val="clear" w:color="auto" w:fill="DDD9C3" w:themeFill="background2" w:themeFillShade="E6"/>
          </w:tcPr>
          <w:p w14:paraId="46B4033C" w14:textId="77777777" w:rsidR="00721201" w:rsidRPr="00030FE2" w:rsidRDefault="00721201" w:rsidP="003551B1">
            <w:pPr>
              <w:rPr>
                <w:rFonts w:ascii="Century Gothic" w:hAnsi="Century Gothic"/>
                <w:b/>
                <w:sz w:val="16"/>
                <w:szCs w:val="16"/>
                <w:lang w:val="fr-CA"/>
              </w:rPr>
            </w:pPr>
          </w:p>
        </w:tc>
        <w:tc>
          <w:tcPr>
            <w:tcW w:w="345" w:type="dxa"/>
            <w:shd w:val="clear" w:color="auto" w:fill="DDD9C3" w:themeFill="background2" w:themeFillShade="E6"/>
          </w:tcPr>
          <w:p w14:paraId="01CAC44D" w14:textId="77777777" w:rsidR="00721201" w:rsidRPr="00030FE2" w:rsidRDefault="00721201" w:rsidP="003551B1">
            <w:pPr>
              <w:rPr>
                <w:rFonts w:ascii="Century Gothic" w:hAnsi="Century Gothic"/>
                <w:b/>
                <w:sz w:val="16"/>
                <w:szCs w:val="16"/>
                <w:lang w:val="fr-CA"/>
              </w:rPr>
            </w:pPr>
          </w:p>
        </w:tc>
        <w:tc>
          <w:tcPr>
            <w:tcW w:w="346" w:type="dxa"/>
            <w:shd w:val="clear" w:color="auto" w:fill="DDD9C3" w:themeFill="background2" w:themeFillShade="E6"/>
          </w:tcPr>
          <w:p w14:paraId="5AD97040" w14:textId="77777777" w:rsidR="00721201" w:rsidRPr="00030FE2" w:rsidRDefault="00721201" w:rsidP="003551B1">
            <w:pPr>
              <w:rPr>
                <w:rFonts w:ascii="Century Gothic" w:hAnsi="Century Gothic"/>
                <w:b/>
                <w:sz w:val="16"/>
                <w:szCs w:val="16"/>
                <w:lang w:val="fr-CA"/>
              </w:rPr>
            </w:pPr>
          </w:p>
        </w:tc>
        <w:tc>
          <w:tcPr>
            <w:tcW w:w="346" w:type="dxa"/>
            <w:shd w:val="clear" w:color="auto" w:fill="DDD9C3" w:themeFill="background2" w:themeFillShade="E6"/>
          </w:tcPr>
          <w:p w14:paraId="62B41C85" w14:textId="77777777" w:rsidR="00721201" w:rsidRPr="00030FE2" w:rsidRDefault="00721201" w:rsidP="003551B1">
            <w:pPr>
              <w:rPr>
                <w:rFonts w:ascii="Century Gothic" w:hAnsi="Century Gothic"/>
                <w:b/>
                <w:sz w:val="16"/>
                <w:szCs w:val="16"/>
                <w:lang w:val="fr-CA"/>
              </w:rPr>
            </w:pPr>
          </w:p>
        </w:tc>
        <w:tc>
          <w:tcPr>
            <w:tcW w:w="345" w:type="dxa"/>
            <w:shd w:val="clear" w:color="auto" w:fill="DDD9C3" w:themeFill="background2" w:themeFillShade="E6"/>
          </w:tcPr>
          <w:p w14:paraId="32B6FFEC" w14:textId="77777777" w:rsidR="00721201" w:rsidRPr="00030FE2" w:rsidRDefault="00721201" w:rsidP="003551B1">
            <w:pPr>
              <w:rPr>
                <w:rFonts w:ascii="Century Gothic" w:hAnsi="Century Gothic"/>
                <w:b/>
                <w:sz w:val="16"/>
                <w:szCs w:val="16"/>
                <w:lang w:val="fr-CA"/>
              </w:rPr>
            </w:pPr>
          </w:p>
        </w:tc>
        <w:tc>
          <w:tcPr>
            <w:tcW w:w="346" w:type="dxa"/>
            <w:shd w:val="clear" w:color="auto" w:fill="DDD9C3" w:themeFill="background2" w:themeFillShade="E6"/>
          </w:tcPr>
          <w:p w14:paraId="3184BFE6" w14:textId="77777777" w:rsidR="00721201" w:rsidRPr="00030FE2" w:rsidRDefault="00721201" w:rsidP="003551B1">
            <w:pPr>
              <w:rPr>
                <w:rFonts w:ascii="Century Gothic" w:hAnsi="Century Gothic"/>
                <w:b/>
                <w:sz w:val="16"/>
                <w:szCs w:val="16"/>
                <w:lang w:val="fr-CA"/>
              </w:rPr>
            </w:pPr>
          </w:p>
        </w:tc>
        <w:tc>
          <w:tcPr>
            <w:tcW w:w="346" w:type="dxa"/>
            <w:shd w:val="clear" w:color="auto" w:fill="DDD9C3" w:themeFill="background2" w:themeFillShade="E6"/>
          </w:tcPr>
          <w:p w14:paraId="02ECF36F" w14:textId="0D39E9CB" w:rsidR="00721201" w:rsidRPr="00030FE2" w:rsidRDefault="00721201" w:rsidP="003551B1">
            <w:pPr>
              <w:rPr>
                <w:rFonts w:ascii="Century Gothic" w:hAnsi="Century Gothic"/>
                <w:b/>
                <w:sz w:val="16"/>
                <w:szCs w:val="16"/>
                <w:lang w:val="fr-CA"/>
              </w:rPr>
            </w:pPr>
          </w:p>
        </w:tc>
        <w:tc>
          <w:tcPr>
            <w:tcW w:w="4417" w:type="dxa"/>
            <w:shd w:val="clear" w:color="auto" w:fill="DDD9C3" w:themeFill="background2" w:themeFillShade="E6"/>
          </w:tcPr>
          <w:p w14:paraId="5743AC9C" w14:textId="77777777" w:rsidR="00721201" w:rsidRPr="00030FE2" w:rsidRDefault="00721201" w:rsidP="003551B1">
            <w:pPr>
              <w:rPr>
                <w:rFonts w:ascii="Century Gothic" w:hAnsi="Century Gothic"/>
                <w:b/>
                <w:sz w:val="16"/>
                <w:szCs w:val="16"/>
                <w:lang w:val="fr-CA"/>
              </w:rPr>
            </w:pPr>
          </w:p>
        </w:tc>
      </w:tr>
      <w:tr w:rsidR="00721201" w:rsidRPr="00541D4A" w14:paraId="4FAE3C6C" w14:textId="77777777" w:rsidTr="00721201">
        <w:trPr>
          <w:trHeight w:val="242"/>
        </w:trPr>
        <w:tc>
          <w:tcPr>
            <w:tcW w:w="709" w:type="dxa"/>
          </w:tcPr>
          <w:p w14:paraId="26AA60C4" w14:textId="77777777" w:rsidR="00721201" w:rsidRPr="001D0E61" w:rsidRDefault="00721201" w:rsidP="003551B1">
            <w:pPr>
              <w:rPr>
                <w:rFonts w:ascii="Century Gothic" w:hAnsi="Century Gothic"/>
                <w:b/>
                <w:sz w:val="18"/>
                <w:szCs w:val="18"/>
              </w:rPr>
            </w:pPr>
            <w:permStart w:id="1793538778" w:edGrp="everyone" w:colFirst="6" w:colLast="6"/>
            <w:permStart w:id="1512858879" w:edGrp="everyone" w:colFirst="7" w:colLast="7"/>
            <w:permStart w:id="603129673" w:edGrp="everyone" w:colFirst="8" w:colLast="8"/>
            <w:permStart w:id="193682758" w:edGrp="everyone" w:colFirst="9" w:colLast="9"/>
            <w:permStart w:id="699600196" w:edGrp="everyone" w:colFirst="10" w:colLast="10"/>
            <w:permStart w:id="2059889160" w:edGrp="everyone" w:colFirst="11" w:colLast="11"/>
            <w:permStart w:id="677737373" w:edGrp="everyone" w:colFirst="12" w:colLast="12"/>
            <w:r w:rsidRPr="001D0E61">
              <w:rPr>
                <w:rFonts w:ascii="Century Gothic" w:hAnsi="Century Gothic"/>
                <w:sz w:val="18"/>
                <w:szCs w:val="18"/>
              </w:rPr>
              <w:t>4.1.1</w:t>
            </w:r>
          </w:p>
        </w:tc>
        <w:tc>
          <w:tcPr>
            <w:tcW w:w="3685" w:type="dxa"/>
          </w:tcPr>
          <w:p w14:paraId="6BD067EF" w14:textId="488800BA" w:rsidR="00721201" w:rsidRPr="00927DE5" w:rsidRDefault="00030FE2" w:rsidP="00030FE2">
            <w:pPr>
              <w:rPr>
                <w:rFonts w:ascii="Century Gothic" w:hAnsi="Century Gothic"/>
                <w:sz w:val="16"/>
                <w:szCs w:val="16"/>
                <w:lang w:val="fr-CA"/>
              </w:rPr>
            </w:pPr>
            <w:r w:rsidRPr="00927DE5">
              <w:rPr>
                <w:rFonts w:ascii="Century Gothic" w:hAnsi="Century Gothic"/>
                <w:sz w:val="16"/>
                <w:szCs w:val="16"/>
                <w:lang w:val="fr-CA"/>
              </w:rPr>
              <w:t>Un processus systématique est utilisé pour identifier toutes les</w:t>
            </w:r>
            <w:r w:rsidR="00927DE5" w:rsidRPr="00927DE5">
              <w:rPr>
                <w:rFonts w:ascii="Century Gothic" w:hAnsi="Century Gothic"/>
                <w:sz w:val="16"/>
                <w:szCs w:val="16"/>
                <w:lang w:val="fr-CA"/>
              </w:rPr>
              <w:t xml:space="preserve"> </w:t>
            </w:r>
            <w:r w:rsidRPr="00927DE5">
              <w:rPr>
                <w:rFonts w:ascii="Century Gothic" w:hAnsi="Century Gothic"/>
                <w:sz w:val="16"/>
                <w:szCs w:val="16"/>
                <w:lang w:val="fr-CA"/>
              </w:rPr>
              <w:t>communautés locales* au sein de l'Unité de gestion* ou qui peuvent être</w:t>
            </w:r>
            <w:r w:rsidR="00927DE5">
              <w:rPr>
                <w:rFonts w:ascii="Century Gothic" w:hAnsi="Century Gothic"/>
                <w:sz w:val="16"/>
                <w:szCs w:val="16"/>
                <w:lang w:val="fr-CA"/>
              </w:rPr>
              <w:t xml:space="preserve"> </w:t>
            </w:r>
            <w:r w:rsidRPr="00927DE5">
              <w:rPr>
                <w:rFonts w:ascii="Century Gothic" w:hAnsi="Century Gothic"/>
                <w:sz w:val="16"/>
                <w:szCs w:val="16"/>
                <w:lang w:val="fr-CA"/>
              </w:rPr>
              <w:t>concernées par les activités de gestion.</w:t>
            </w:r>
          </w:p>
          <w:p w14:paraId="714F06AF" w14:textId="3A6AC0A0" w:rsidR="00030FE2" w:rsidRPr="00927DE5" w:rsidRDefault="00927DE5" w:rsidP="00030FE2">
            <w:pPr>
              <w:rPr>
                <w:rFonts w:ascii="Century Gothic" w:hAnsi="Century Gothic"/>
                <w:b/>
                <w:sz w:val="16"/>
                <w:szCs w:val="16"/>
                <w:lang w:val="fr-CA"/>
              </w:rPr>
            </w:pPr>
            <w:r w:rsidRPr="000312B4">
              <w:rPr>
                <w:rFonts w:ascii="Century Gothic" w:hAnsi="Century Gothic"/>
                <w:b/>
                <w:sz w:val="18"/>
                <w:szCs w:val="18"/>
                <w:lang w:val="fr-CA"/>
              </w:rPr>
              <w:t>*Voir Notes des IGI v2</w:t>
            </w:r>
          </w:p>
        </w:tc>
        <w:tc>
          <w:tcPr>
            <w:tcW w:w="775" w:type="dxa"/>
            <w:shd w:val="clear" w:color="auto" w:fill="auto"/>
          </w:tcPr>
          <w:p w14:paraId="7FC04C59" w14:textId="77777777" w:rsidR="00721201" w:rsidRPr="00927DE5" w:rsidRDefault="00721201" w:rsidP="003551B1">
            <w:pPr>
              <w:rPr>
                <w:rFonts w:ascii="Century Gothic" w:hAnsi="Century Gothic"/>
                <w:sz w:val="16"/>
                <w:szCs w:val="16"/>
                <w:lang w:val="fr-CA"/>
              </w:rPr>
            </w:pPr>
          </w:p>
        </w:tc>
        <w:tc>
          <w:tcPr>
            <w:tcW w:w="810" w:type="dxa"/>
            <w:shd w:val="clear" w:color="auto" w:fill="auto"/>
          </w:tcPr>
          <w:p w14:paraId="0F3DFE60" w14:textId="77777777" w:rsidR="00721201" w:rsidRPr="00927DE5" w:rsidRDefault="00721201" w:rsidP="003551B1">
            <w:pPr>
              <w:rPr>
                <w:rFonts w:ascii="Century Gothic" w:hAnsi="Century Gothic"/>
                <w:sz w:val="16"/>
                <w:szCs w:val="16"/>
                <w:lang w:val="fr-CA"/>
              </w:rPr>
            </w:pPr>
          </w:p>
        </w:tc>
        <w:tc>
          <w:tcPr>
            <w:tcW w:w="810" w:type="dxa"/>
            <w:shd w:val="clear" w:color="auto" w:fill="auto"/>
          </w:tcPr>
          <w:p w14:paraId="58546F15" w14:textId="77777777" w:rsidR="00721201" w:rsidRPr="00927DE5" w:rsidRDefault="00721201" w:rsidP="003551B1">
            <w:pPr>
              <w:rPr>
                <w:rFonts w:ascii="Century Gothic" w:hAnsi="Century Gothic"/>
                <w:sz w:val="16"/>
                <w:szCs w:val="16"/>
                <w:lang w:val="fr-CA"/>
              </w:rPr>
            </w:pPr>
          </w:p>
        </w:tc>
        <w:tc>
          <w:tcPr>
            <w:tcW w:w="810" w:type="dxa"/>
            <w:tcBorders>
              <w:right w:val="double" w:sz="4" w:space="0" w:color="auto"/>
            </w:tcBorders>
          </w:tcPr>
          <w:p w14:paraId="3A365A09" w14:textId="77777777" w:rsidR="00721201" w:rsidRPr="00927DE5" w:rsidRDefault="00721201" w:rsidP="003551B1">
            <w:pPr>
              <w:rPr>
                <w:rFonts w:ascii="Century Gothic" w:hAnsi="Century Gothic"/>
                <w:sz w:val="16"/>
                <w:szCs w:val="16"/>
                <w:lang w:val="fr-CA"/>
              </w:rPr>
            </w:pPr>
          </w:p>
        </w:tc>
        <w:tc>
          <w:tcPr>
            <w:tcW w:w="345" w:type="dxa"/>
            <w:shd w:val="clear" w:color="auto" w:fill="DDD9C3" w:themeFill="background2" w:themeFillShade="E6"/>
          </w:tcPr>
          <w:p w14:paraId="62178723" w14:textId="77777777" w:rsidR="00721201" w:rsidRPr="00927DE5" w:rsidRDefault="00721201" w:rsidP="003551B1">
            <w:pPr>
              <w:rPr>
                <w:rFonts w:ascii="Century Gothic" w:hAnsi="Century Gothic"/>
                <w:i/>
                <w:sz w:val="16"/>
                <w:szCs w:val="16"/>
                <w:lang w:val="fr-CA"/>
              </w:rPr>
            </w:pPr>
          </w:p>
        </w:tc>
        <w:tc>
          <w:tcPr>
            <w:tcW w:w="346" w:type="dxa"/>
            <w:shd w:val="clear" w:color="auto" w:fill="DDD9C3" w:themeFill="background2" w:themeFillShade="E6"/>
          </w:tcPr>
          <w:p w14:paraId="3BA82AE6" w14:textId="77777777" w:rsidR="00721201" w:rsidRPr="00927DE5" w:rsidRDefault="00721201" w:rsidP="003551B1">
            <w:pPr>
              <w:rPr>
                <w:rFonts w:ascii="Century Gothic" w:hAnsi="Century Gothic"/>
                <w:i/>
                <w:sz w:val="16"/>
                <w:szCs w:val="16"/>
                <w:lang w:val="fr-CA"/>
              </w:rPr>
            </w:pPr>
          </w:p>
        </w:tc>
        <w:tc>
          <w:tcPr>
            <w:tcW w:w="346" w:type="dxa"/>
            <w:shd w:val="clear" w:color="auto" w:fill="DDD9C3" w:themeFill="background2" w:themeFillShade="E6"/>
          </w:tcPr>
          <w:p w14:paraId="3D828396" w14:textId="77777777" w:rsidR="00721201" w:rsidRPr="00927DE5" w:rsidRDefault="00721201" w:rsidP="003551B1">
            <w:pPr>
              <w:rPr>
                <w:rFonts w:ascii="Century Gothic" w:hAnsi="Century Gothic"/>
                <w:i/>
                <w:sz w:val="16"/>
                <w:szCs w:val="16"/>
                <w:lang w:val="fr-CA"/>
              </w:rPr>
            </w:pPr>
          </w:p>
        </w:tc>
        <w:tc>
          <w:tcPr>
            <w:tcW w:w="345" w:type="dxa"/>
            <w:shd w:val="clear" w:color="auto" w:fill="DDD9C3" w:themeFill="background2" w:themeFillShade="E6"/>
          </w:tcPr>
          <w:p w14:paraId="52FED6A6" w14:textId="77777777" w:rsidR="00721201" w:rsidRPr="00927DE5" w:rsidRDefault="00721201" w:rsidP="003551B1">
            <w:pPr>
              <w:rPr>
                <w:rFonts w:ascii="Century Gothic" w:hAnsi="Century Gothic"/>
                <w:i/>
                <w:sz w:val="16"/>
                <w:szCs w:val="16"/>
                <w:lang w:val="fr-CA"/>
              </w:rPr>
            </w:pPr>
          </w:p>
        </w:tc>
        <w:tc>
          <w:tcPr>
            <w:tcW w:w="346" w:type="dxa"/>
            <w:shd w:val="clear" w:color="auto" w:fill="DDD9C3" w:themeFill="background2" w:themeFillShade="E6"/>
          </w:tcPr>
          <w:p w14:paraId="157D913F" w14:textId="77777777" w:rsidR="00721201" w:rsidRPr="00927DE5" w:rsidRDefault="00721201" w:rsidP="003551B1">
            <w:pPr>
              <w:rPr>
                <w:rFonts w:ascii="Century Gothic" w:hAnsi="Century Gothic"/>
                <w:i/>
                <w:sz w:val="16"/>
                <w:szCs w:val="16"/>
                <w:lang w:val="fr-CA"/>
              </w:rPr>
            </w:pPr>
          </w:p>
        </w:tc>
        <w:tc>
          <w:tcPr>
            <w:tcW w:w="346" w:type="dxa"/>
            <w:shd w:val="clear" w:color="auto" w:fill="DDD9C3" w:themeFill="background2" w:themeFillShade="E6"/>
          </w:tcPr>
          <w:p w14:paraId="5228EA34" w14:textId="745E5609" w:rsidR="00721201" w:rsidRPr="00927DE5" w:rsidRDefault="00721201" w:rsidP="003551B1">
            <w:pPr>
              <w:rPr>
                <w:rFonts w:ascii="Century Gothic" w:hAnsi="Century Gothic"/>
                <w:i/>
                <w:sz w:val="16"/>
                <w:szCs w:val="16"/>
                <w:lang w:val="fr-CA"/>
              </w:rPr>
            </w:pPr>
          </w:p>
        </w:tc>
        <w:tc>
          <w:tcPr>
            <w:tcW w:w="4417" w:type="dxa"/>
          </w:tcPr>
          <w:p w14:paraId="06ADAC0E" w14:textId="77777777" w:rsidR="00721201" w:rsidRPr="00927DE5" w:rsidRDefault="00721201" w:rsidP="003551B1">
            <w:pPr>
              <w:rPr>
                <w:rFonts w:ascii="Century Gothic" w:hAnsi="Century Gothic"/>
                <w:i/>
                <w:sz w:val="16"/>
                <w:szCs w:val="16"/>
                <w:lang w:val="fr-CA"/>
              </w:rPr>
            </w:pPr>
          </w:p>
        </w:tc>
      </w:tr>
      <w:tr w:rsidR="00721201" w:rsidRPr="001D0E61" w14:paraId="04551AA0" w14:textId="77777777" w:rsidTr="00721201">
        <w:trPr>
          <w:trHeight w:val="242"/>
        </w:trPr>
        <w:tc>
          <w:tcPr>
            <w:tcW w:w="709" w:type="dxa"/>
          </w:tcPr>
          <w:p w14:paraId="6A50E2EF" w14:textId="77777777" w:rsidR="00721201" w:rsidRPr="001D0E61" w:rsidRDefault="00721201" w:rsidP="003551B1">
            <w:pPr>
              <w:rPr>
                <w:rFonts w:ascii="Century Gothic" w:hAnsi="Century Gothic"/>
                <w:b/>
                <w:sz w:val="18"/>
                <w:szCs w:val="18"/>
              </w:rPr>
            </w:pPr>
            <w:permStart w:id="157899932" w:edGrp="everyone" w:colFirst="6" w:colLast="6"/>
            <w:permStart w:id="1534533842" w:edGrp="everyone" w:colFirst="7" w:colLast="7"/>
            <w:permStart w:id="1649681622" w:edGrp="everyone" w:colFirst="8" w:colLast="8"/>
            <w:permStart w:id="280915331" w:edGrp="everyone" w:colFirst="9" w:colLast="9"/>
            <w:permStart w:id="1933012928" w:edGrp="everyone" w:colFirst="10" w:colLast="10"/>
            <w:permStart w:id="42492807" w:edGrp="everyone" w:colFirst="11" w:colLast="11"/>
            <w:permStart w:id="1215252759" w:edGrp="everyone" w:colFirst="12" w:colLast="12"/>
            <w:permEnd w:id="1793538778"/>
            <w:permEnd w:id="1512858879"/>
            <w:permEnd w:id="603129673"/>
            <w:permEnd w:id="193682758"/>
            <w:permEnd w:id="699600196"/>
            <w:permEnd w:id="2059889160"/>
            <w:permEnd w:id="677737373"/>
            <w:r w:rsidRPr="001D0E61">
              <w:rPr>
                <w:rFonts w:ascii="Century Gothic" w:hAnsi="Century Gothic"/>
                <w:sz w:val="18"/>
                <w:szCs w:val="18"/>
              </w:rPr>
              <w:t>4.1.2</w:t>
            </w:r>
          </w:p>
        </w:tc>
        <w:tc>
          <w:tcPr>
            <w:tcW w:w="3685" w:type="dxa"/>
          </w:tcPr>
          <w:p w14:paraId="6D40F08D" w14:textId="77777777" w:rsidR="00030FE2" w:rsidRPr="00927DE5" w:rsidRDefault="00030FE2" w:rsidP="00030FE2">
            <w:pPr>
              <w:rPr>
                <w:rFonts w:ascii="Century Gothic" w:hAnsi="Century Gothic"/>
                <w:sz w:val="16"/>
                <w:szCs w:val="16"/>
                <w:lang w:val="fr-CA"/>
              </w:rPr>
            </w:pPr>
            <w:r w:rsidRPr="00927DE5">
              <w:rPr>
                <w:rFonts w:ascii="Century Gothic" w:hAnsi="Century Gothic"/>
                <w:sz w:val="16"/>
                <w:szCs w:val="16"/>
                <w:lang w:val="fr-CA"/>
              </w:rPr>
              <w:t>4.1.2 Par le biais d'une concertation* avec les communautés locales*, les éléments</w:t>
            </w:r>
          </w:p>
          <w:p w14:paraId="6F5946C8" w14:textId="77777777" w:rsidR="00030FE2" w:rsidRPr="00927DE5" w:rsidRDefault="00030FE2" w:rsidP="00030FE2">
            <w:pPr>
              <w:rPr>
                <w:rFonts w:ascii="Century Gothic" w:hAnsi="Century Gothic"/>
                <w:sz w:val="16"/>
                <w:szCs w:val="16"/>
                <w:lang w:val="fr-CA"/>
              </w:rPr>
            </w:pPr>
            <w:r w:rsidRPr="00927DE5">
              <w:rPr>
                <w:rFonts w:ascii="Century Gothic" w:hAnsi="Century Gothic"/>
                <w:sz w:val="16"/>
                <w:szCs w:val="16"/>
                <w:lang w:val="fr-CA"/>
              </w:rPr>
              <w:lastRenderedPageBreak/>
              <w:t>suivants sont identifiés, consignés et/ou cartographiés :</w:t>
            </w:r>
          </w:p>
          <w:p w14:paraId="4EFD66B5" w14:textId="77777777" w:rsidR="00030FE2" w:rsidRPr="00927DE5" w:rsidRDefault="00030FE2" w:rsidP="00030FE2">
            <w:pPr>
              <w:rPr>
                <w:rFonts w:ascii="Century Gothic" w:hAnsi="Century Gothic"/>
                <w:sz w:val="16"/>
                <w:szCs w:val="16"/>
                <w:lang w:val="fr-CA"/>
              </w:rPr>
            </w:pPr>
            <w:r w:rsidRPr="00927DE5">
              <w:rPr>
                <w:rFonts w:ascii="Century Gothic" w:hAnsi="Century Gothic"/>
                <w:sz w:val="16"/>
                <w:szCs w:val="16"/>
                <w:lang w:val="fr-CA"/>
              </w:rPr>
              <w:t>1. Leurs droits fonciers* coutumiers et légaux*;</w:t>
            </w:r>
          </w:p>
          <w:p w14:paraId="587DE762" w14:textId="065240A9" w:rsidR="00030FE2" w:rsidRPr="00927DE5" w:rsidRDefault="00030FE2" w:rsidP="00030FE2">
            <w:pPr>
              <w:rPr>
                <w:rFonts w:ascii="Century Gothic" w:hAnsi="Century Gothic"/>
                <w:sz w:val="16"/>
                <w:szCs w:val="16"/>
                <w:lang w:val="fr-CA"/>
              </w:rPr>
            </w:pPr>
            <w:r w:rsidRPr="00927DE5">
              <w:rPr>
                <w:rFonts w:ascii="Century Gothic" w:hAnsi="Century Gothic"/>
                <w:sz w:val="16"/>
                <w:szCs w:val="16"/>
                <w:lang w:val="fr-CA"/>
              </w:rPr>
              <w:t>2. Leurs droits d'accès coutumiers et légaux* aux ressources forestières*</w:t>
            </w:r>
            <w:r w:rsidR="00927DE5">
              <w:rPr>
                <w:rFonts w:ascii="Century Gothic" w:hAnsi="Century Gothic"/>
                <w:sz w:val="16"/>
                <w:szCs w:val="16"/>
                <w:lang w:val="fr-CA"/>
              </w:rPr>
              <w:t xml:space="preserve"> </w:t>
            </w:r>
            <w:r w:rsidRPr="00927DE5">
              <w:rPr>
                <w:rFonts w:ascii="Century Gothic" w:hAnsi="Century Gothic"/>
                <w:sz w:val="16"/>
                <w:szCs w:val="16"/>
                <w:lang w:val="fr-CA"/>
              </w:rPr>
              <w:t>et services écosystémiques*, ainsi que les droits d'usage s'y rapportant*;</w:t>
            </w:r>
          </w:p>
          <w:p w14:paraId="50DA103B" w14:textId="0AA5C27C" w:rsidR="00030FE2" w:rsidRPr="00927DE5" w:rsidRDefault="00030FE2" w:rsidP="00030FE2">
            <w:pPr>
              <w:rPr>
                <w:rFonts w:ascii="Century Gothic" w:hAnsi="Century Gothic"/>
                <w:sz w:val="16"/>
                <w:szCs w:val="16"/>
                <w:lang w:val="fr-CA"/>
              </w:rPr>
            </w:pPr>
            <w:r w:rsidRPr="00927DE5">
              <w:rPr>
                <w:rFonts w:ascii="Century Gothic" w:hAnsi="Century Gothic"/>
                <w:sz w:val="16"/>
                <w:szCs w:val="16"/>
                <w:lang w:val="fr-CA"/>
              </w:rPr>
              <w:t>3. Leurs droits et obligations, coutumiers* et légaux*, qui s’appliquent au</w:t>
            </w:r>
            <w:r w:rsidR="00927DE5">
              <w:rPr>
                <w:rFonts w:ascii="Century Gothic" w:hAnsi="Century Gothic"/>
                <w:sz w:val="16"/>
                <w:szCs w:val="16"/>
                <w:lang w:val="fr-CA"/>
              </w:rPr>
              <w:t xml:space="preserve"> </w:t>
            </w:r>
            <w:r w:rsidRPr="00927DE5">
              <w:rPr>
                <w:rFonts w:ascii="Century Gothic" w:hAnsi="Century Gothic"/>
                <w:sz w:val="16"/>
                <w:szCs w:val="16"/>
                <w:lang w:val="fr-CA"/>
              </w:rPr>
              <w:t>sein de l'Unité de Gestion*;</w:t>
            </w:r>
          </w:p>
          <w:p w14:paraId="58AD9667" w14:textId="77777777" w:rsidR="00030FE2" w:rsidRPr="00927DE5" w:rsidRDefault="00030FE2" w:rsidP="00030FE2">
            <w:pPr>
              <w:rPr>
                <w:rFonts w:ascii="Century Gothic" w:hAnsi="Century Gothic"/>
                <w:sz w:val="16"/>
                <w:szCs w:val="16"/>
                <w:lang w:val="fr-CA"/>
              </w:rPr>
            </w:pPr>
            <w:r w:rsidRPr="00927DE5">
              <w:rPr>
                <w:rFonts w:ascii="Century Gothic" w:hAnsi="Century Gothic"/>
                <w:sz w:val="16"/>
                <w:szCs w:val="16"/>
                <w:lang w:val="fr-CA"/>
              </w:rPr>
              <w:t>4. Les preuves attestant de ces droits et obligations ;</w:t>
            </w:r>
          </w:p>
          <w:p w14:paraId="540733A3" w14:textId="132330A6" w:rsidR="00721201" w:rsidRPr="00927DE5" w:rsidRDefault="00030FE2" w:rsidP="00030FE2">
            <w:pPr>
              <w:rPr>
                <w:rFonts w:ascii="Century Gothic" w:hAnsi="Century Gothic"/>
                <w:sz w:val="16"/>
                <w:szCs w:val="16"/>
                <w:lang w:val="fr-CA"/>
              </w:rPr>
            </w:pPr>
            <w:r w:rsidRPr="00927DE5">
              <w:rPr>
                <w:rFonts w:ascii="Century Gothic" w:hAnsi="Century Gothic"/>
                <w:sz w:val="16"/>
                <w:szCs w:val="16"/>
                <w:lang w:val="fr-CA"/>
              </w:rPr>
              <w:t>5. Les zones où ces droits sont contestés entre les communautés locales*,</w:t>
            </w:r>
            <w:r w:rsidR="00927DE5">
              <w:rPr>
                <w:rFonts w:ascii="Century Gothic" w:hAnsi="Century Gothic"/>
                <w:sz w:val="16"/>
                <w:szCs w:val="16"/>
                <w:lang w:val="fr-CA"/>
              </w:rPr>
              <w:t xml:space="preserve"> </w:t>
            </w:r>
            <w:r w:rsidRPr="00927DE5">
              <w:rPr>
                <w:rFonts w:ascii="Century Gothic" w:hAnsi="Century Gothic"/>
                <w:sz w:val="16"/>
                <w:szCs w:val="16"/>
                <w:lang w:val="fr-CA"/>
              </w:rPr>
              <w:t>les gouvernements et/ou d'autres entités.</w:t>
            </w:r>
          </w:p>
          <w:p w14:paraId="03B523AE" w14:textId="59E01A25" w:rsidR="00030FE2" w:rsidRPr="00927DE5" w:rsidRDefault="00927DE5" w:rsidP="00030FE2">
            <w:pPr>
              <w:rPr>
                <w:rFonts w:ascii="Century Gothic" w:hAnsi="Century Gothic"/>
                <w:b/>
                <w:sz w:val="16"/>
                <w:szCs w:val="16"/>
                <w:lang w:val="fr-CA"/>
              </w:rPr>
            </w:pPr>
            <w:r w:rsidRPr="000312B4">
              <w:rPr>
                <w:rFonts w:ascii="Century Gothic" w:hAnsi="Century Gothic"/>
                <w:b/>
                <w:sz w:val="18"/>
                <w:szCs w:val="18"/>
                <w:lang w:val="fr-CA"/>
              </w:rPr>
              <w:t>*Voir Notes des IGI v2</w:t>
            </w:r>
          </w:p>
        </w:tc>
        <w:tc>
          <w:tcPr>
            <w:tcW w:w="775" w:type="dxa"/>
            <w:shd w:val="clear" w:color="auto" w:fill="auto"/>
          </w:tcPr>
          <w:p w14:paraId="57267BBD" w14:textId="77777777" w:rsidR="00721201" w:rsidRPr="00927DE5" w:rsidRDefault="00721201" w:rsidP="003551B1">
            <w:pPr>
              <w:rPr>
                <w:rFonts w:ascii="Century Gothic" w:hAnsi="Century Gothic"/>
                <w:sz w:val="16"/>
                <w:szCs w:val="16"/>
              </w:rPr>
            </w:pPr>
            <w:r w:rsidRPr="00927DE5">
              <w:rPr>
                <w:rFonts w:ascii="Century Gothic" w:hAnsi="Century Gothic"/>
                <w:sz w:val="16"/>
                <w:szCs w:val="16"/>
              </w:rPr>
              <w:lastRenderedPageBreak/>
              <w:t>B2.2.1</w:t>
            </w:r>
          </w:p>
        </w:tc>
        <w:tc>
          <w:tcPr>
            <w:tcW w:w="810" w:type="dxa"/>
            <w:shd w:val="clear" w:color="auto" w:fill="auto"/>
          </w:tcPr>
          <w:p w14:paraId="7A65DDF8" w14:textId="77777777" w:rsidR="00721201" w:rsidRPr="00927DE5" w:rsidRDefault="00721201" w:rsidP="003551B1">
            <w:pPr>
              <w:rPr>
                <w:rFonts w:ascii="Century Gothic" w:hAnsi="Century Gothic"/>
                <w:sz w:val="16"/>
                <w:szCs w:val="16"/>
              </w:rPr>
            </w:pPr>
            <w:r w:rsidRPr="00927DE5">
              <w:rPr>
                <w:rFonts w:ascii="Century Gothic" w:hAnsi="Century Gothic"/>
                <w:sz w:val="16"/>
                <w:szCs w:val="16"/>
              </w:rPr>
              <w:t>BC2.2.1</w:t>
            </w:r>
          </w:p>
        </w:tc>
        <w:tc>
          <w:tcPr>
            <w:tcW w:w="810" w:type="dxa"/>
            <w:shd w:val="clear" w:color="auto" w:fill="auto"/>
          </w:tcPr>
          <w:p w14:paraId="31016AE8" w14:textId="77777777" w:rsidR="00721201" w:rsidRPr="00927DE5" w:rsidRDefault="00721201" w:rsidP="003551B1">
            <w:pPr>
              <w:rPr>
                <w:rFonts w:ascii="Century Gothic" w:hAnsi="Century Gothic"/>
                <w:sz w:val="16"/>
                <w:szCs w:val="16"/>
              </w:rPr>
            </w:pPr>
            <w:r w:rsidRPr="00927DE5">
              <w:rPr>
                <w:rFonts w:ascii="Century Gothic" w:hAnsi="Century Gothic"/>
                <w:sz w:val="16"/>
                <w:szCs w:val="16"/>
              </w:rPr>
              <w:t>GL2.2.1</w:t>
            </w:r>
          </w:p>
        </w:tc>
        <w:tc>
          <w:tcPr>
            <w:tcW w:w="810" w:type="dxa"/>
            <w:tcBorders>
              <w:right w:val="double" w:sz="4" w:space="0" w:color="auto"/>
            </w:tcBorders>
          </w:tcPr>
          <w:p w14:paraId="1E6F0AD8" w14:textId="77777777" w:rsidR="00721201" w:rsidRPr="00927DE5" w:rsidRDefault="00721201" w:rsidP="003551B1">
            <w:pPr>
              <w:rPr>
                <w:rFonts w:ascii="Century Gothic" w:hAnsi="Century Gothic"/>
                <w:sz w:val="16"/>
                <w:szCs w:val="16"/>
              </w:rPr>
            </w:pPr>
            <w:r w:rsidRPr="00927DE5">
              <w:rPr>
                <w:rFonts w:ascii="Century Gothic" w:hAnsi="Century Gothic"/>
                <w:sz w:val="16"/>
                <w:szCs w:val="16"/>
              </w:rPr>
              <w:t>M2.2.1</w:t>
            </w:r>
          </w:p>
        </w:tc>
        <w:tc>
          <w:tcPr>
            <w:tcW w:w="345" w:type="dxa"/>
            <w:shd w:val="clear" w:color="auto" w:fill="DDD9C3" w:themeFill="background2" w:themeFillShade="E6"/>
          </w:tcPr>
          <w:p w14:paraId="75900F92" w14:textId="77777777" w:rsidR="00721201" w:rsidRPr="00927DE5" w:rsidRDefault="00721201" w:rsidP="003551B1">
            <w:pPr>
              <w:rPr>
                <w:rFonts w:ascii="Century Gothic" w:hAnsi="Century Gothic"/>
                <w:sz w:val="16"/>
                <w:szCs w:val="16"/>
              </w:rPr>
            </w:pPr>
          </w:p>
        </w:tc>
        <w:tc>
          <w:tcPr>
            <w:tcW w:w="346" w:type="dxa"/>
            <w:shd w:val="clear" w:color="auto" w:fill="DDD9C3" w:themeFill="background2" w:themeFillShade="E6"/>
          </w:tcPr>
          <w:p w14:paraId="32B237EB" w14:textId="77777777" w:rsidR="00721201" w:rsidRPr="00927DE5" w:rsidRDefault="00721201" w:rsidP="003551B1">
            <w:pPr>
              <w:rPr>
                <w:rFonts w:ascii="Century Gothic" w:hAnsi="Century Gothic"/>
                <w:sz w:val="16"/>
                <w:szCs w:val="16"/>
              </w:rPr>
            </w:pPr>
          </w:p>
        </w:tc>
        <w:tc>
          <w:tcPr>
            <w:tcW w:w="346" w:type="dxa"/>
            <w:shd w:val="clear" w:color="auto" w:fill="DDD9C3" w:themeFill="background2" w:themeFillShade="E6"/>
          </w:tcPr>
          <w:p w14:paraId="7A181127" w14:textId="77777777" w:rsidR="00721201" w:rsidRPr="00927DE5" w:rsidRDefault="00721201" w:rsidP="003551B1">
            <w:pPr>
              <w:rPr>
                <w:rFonts w:ascii="Century Gothic" w:hAnsi="Century Gothic"/>
                <w:sz w:val="16"/>
                <w:szCs w:val="16"/>
              </w:rPr>
            </w:pPr>
          </w:p>
        </w:tc>
        <w:tc>
          <w:tcPr>
            <w:tcW w:w="345" w:type="dxa"/>
            <w:shd w:val="clear" w:color="auto" w:fill="DDD9C3" w:themeFill="background2" w:themeFillShade="E6"/>
          </w:tcPr>
          <w:p w14:paraId="0856FCC2" w14:textId="77777777" w:rsidR="00721201" w:rsidRPr="00927DE5" w:rsidRDefault="00721201" w:rsidP="003551B1">
            <w:pPr>
              <w:rPr>
                <w:rFonts w:ascii="Century Gothic" w:hAnsi="Century Gothic"/>
                <w:sz w:val="16"/>
                <w:szCs w:val="16"/>
              </w:rPr>
            </w:pPr>
          </w:p>
        </w:tc>
        <w:tc>
          <w:tcPr>
            <w:tcW w:w="346" w:type="dxa"/>
            <w:shd w:val="clear" w:color="auto" w:fill="DDD9C3" w:themeFill="background2" w:themeFillShade="E6"/>
          </w:tcPr>
          <w:p w14:paraId="0C2B4E0F" w14:textId="77777777" w:rsidR="00721201" w:rsidRPr="00927DE5" w:rsidRDefault="00721201" w:rsidP="003551B1">
            <w:pPr>
              <w:rPr>
                <w:rFonts w:ascii="Century Gothic" w:hAnsi="Century Gothic"/>
                <w:sz w:val="16"/>
                <w:szCs w:val="16"/>
              </w:rPr>
            </w:pPr>
          </w:p>
        </w:tc>
        <w:tc>
          <w:tcPr>
            <w:tcW w:w="346" w:type="dxa"/>
            <w:shd w:val="clear" w:color="auto" w:fill="DDD9C3" w:themeFill="background2" w:themeFillShade="E6"/>
          </w:tcPr>
          <w:p w14:paraId="24FFBBAA" w14:textId="201F8DCF" w:rsidR="00721201" w:rsidRPr="00927DE5" w:rsidRDefault="00721201" w:rsidP="003551B1">
            <w:pPr>
              <w:rPr>
                <w:rFonts w:ascii="Century Gothic" w:hAnsi="Century Gothic"/>
                <w:sz w:val="16"/>
                <w:szCs w:val="16"/>
              </w:rPr>
            </w:pPr>
          </w:p>
        </w:tc>
        <w:tc>
          <w:tcPr>
            <w:tcW w:w="4417" w:type="dxa"/>
          </w:tcPr>
          <w:p w14:paraId="01CF2F45" w14:textId="77777777" w:rsidR="00721201" w:rsidRPr="00927DE5" w:rsidRDefault="00721201" w:rsidP="003551B1">
            <w:pPr>
              <w:rPr>
                <w:rFonts w:ascii="Century Gothic" w:hAnsi="Century Gothic"/>
                <w:sz w:val="16"/>
                <w:szCs w:val="16"/>
              </w:rPr>
            </w:pPr>
          </w:p>
        </w:tc>
      </w:tr>
      <w:permEnd w:id="157899932"/>
      <w:permEnd w:id="1534533842"/>
      <w:permEnd w:id="1649681622"/>
      <w:permEnd w:id="280915331"/>
      <w:permEnd w:id="1933012928"/>
      <w:permEnd w:id="42492807"/>
      <w:permEnd w:id="1215252759"/>
      <w:tr w:rsidR="00721201" w:rsidRPr="001D0E61" w14:paraId="5B37C4B9" w14:textId="77777777" w:rsidTr="00721201">
        <w:trPr>
          <w:trHeight w:val="242"/>
        </w:trPr>
        <w:tc>
          <w:tcPr>
            <w:tcW w:w="709" w:type="dxa"/>
            <w:shd w:val="clear" w:color="auto" w:fill="DDD9C3" w:themeFill="background2" w:themeFillShade="E6"/>
          </w:tcPr>
          <w:p w14:paraId="4FEB1437" w14:textId="77777777" w:rsidR="00721201" w:rsidRPr="001D0E61" w:rsidRDefault="00721201" w:rsidP="003551B1">
            <w:pPr>
              <w:rPr>
                <w:rFonts w:ascii="Century Gothic" w:hAnsi="Century Gothic"/>
                <w:b/>
                <w:sz w:val="18"/>
                <w:szCs w:val="18"/>
              </w:rPr>
            </w:pPr>
            <w:r w:rsidRPr="001D0E61">
              <w:rPr>
                <w:rFonts w:ascii="Century Gothic" w:hAnsi="Century Gothic"/>
                <w:sz w:val="18"/>
                <w:szCs w:val="18"/>
              </w:rPr>
              <w:lastRenderedPageBreak/>
              <w:t>C4.2</w:t>
            </w:r>
          </w:p>
        </w:tc>
        <w:tc>
          <w:tcPr>
            <w:tcW w:w="3685" w:type="dxa"/>
            <w:shd w:val="clear" w:color="auto" w:fill="DDD9C3" w:themeFill="background2" w:themeFillShade="E6"/>
          </w:tcPr>
          <w:p w14:paraId="1DED58F8" w14:textId="16AA3C35" w:rsidR="00030FE2" w:rsidRPr="00927DE5" w:rsidRDefault="00030FE2" w:rsidP="00030FE2">
            <w:pPr>
              <w:autoSpaceDE w:val="0"/>
              <w:autoSpaceDN w:val="0"/>
              <w:adjustRightInd w:val="0"/>
              <w:rPr>
                <w:rFonts w:ascii="Century Gothic" w:hAnsi="Century Gothic"/>
                <w:sz w:val="16"/>
                <w:szCs w:val="16"/>
                <w:lang w:val="fr-CA"/>
              </w:rPr>
            </w:pPr>
            <w:r w:rsidRPr="00927DE5">
              <w:rPr>
                <w:rFonts w:ascii="Century Gothic" w:hAnsi="Century Gothic"/>
                <w:sz w:val="16"/>
                <w:szCs w:val="16"/>
                <w:lang w:val="fr-CA"/>
              </w:rPr>
              <w:t>L'Organisation* doit* reconnaître et soutenir* les droits définis par la loi* et</w:t>
            </w:r>
            <w:r w:rsidR="00927DE5">
              <w:rPr>
                <w:rFonts w:ascii="Century Gothic" w:hAnsi="Century Gothic"/>
                <w:sz w:val="16"/>
                <w:szCs w:val="16"/>
                <w:lang w:val="fr-CA"/>
              </w:rPr>
              <w:t xml:space="preserve"> </w:t>
            </w:r>
            <w:r w:rsidRPr="00927DE5">
              <w:rPr>
                <w:rFonts w:ascii="Century Gothic" w:hAnsi="Century Gothic"/>
                <w:sz w:val="16"/>
                <w:szCs w:val="16"/>
                <w:lang w:val="fr-CA"/>
              </w:rPr>
              <w:t>coutumiers* des communautés locales* à garder le contrôle sur les activités de</w:t>
            </w:r>
            <w:r w:rsidR="00927DE5">
              <w:rPr>
                <w:rFonts w:ascii="Century Gothic" w:hAnsi="Century Gothic"/>
                <w:sz w:val="16"/>
                <w:szCs w:val="16"/>
                <w:lang w:val="fr-CA"/>
              </w:rPr>
              <w:t xml:space="preserve"> </w:t>
            </w:r>
            <w:r w:rsidRPr="00927DE5">
              <w:rPr>
                <w:rFonts w:ascii="Century Gothic" w:hAnsi="Century Gothic"/>
                <w:sz w:val="16"/>
                <w:szCs w:val="16"/>
                <w:lang w:val="fr-CA"/>
              </w:rPr>
              <w:t>gestion qui ont lieu au sein de l'Unité de Gestion* ou qui sont relatives à l'unité de</w:t>
            </w:r>
            <w:r w:rsidR="00927DE5">
              <w:rPr>
                <w:rFonts w:ascii="Century Gothic" w:hAnsi="Century Gothic"/>
                <w:sz w:val="16"/>
                <w:szCs w:val="16"/>
                <w:lang w:val="fr-CA"/>
              </w:rPr>
              <w:t xml:space="preserve"> </w:t>
            </w:r>
            <w:r w:rsidRPr="00927DE5">
              <w:rPr>
                <w:rFonts w:ascii="Century Gothic" w:hAnsi="Century Gothic"/>
                <w:sz w:val="16"/>
                <w:szCs w:val="16"/>
                <w:lang w:val="fr-CA"/>
              </w:rPr>
              <w:t>Gestion, dans la mesure nécessaire à la protection de leurs droits, de leurs</w:t>
            </w:r>
            <w:r w:rsidR="00927DE5">
              <w:rPr>
                <w:rFonts w:ascii="Century Gothic" w:hAnsi="Century Gothic"/>
                <w:sz w:val="16"/>
                <w:szCs w:val="16"/>
                <w:lang w:val="fr-CA"/>
              </w:rPr>
              <w:t xml:space="preserve"> </w:t>
            </w:r>
            <w:r w:rsidRPr="00927DE5">
              <w:rPr>
                <w:rFonts w:ascii="Century Gothic" w:hAnsi="Century Gothic"/>
                <w:sz w:val="16"/>
                <w:szCs w:val="16"/>
                <w:lang w:val="fr-CA"/>
              </w:rPr>
              <w:t>ressources, de leurs terres et territoires*. La délégation, par les communautés</w:t>
            </w:r>
          </w:p>
          <w:p w14:paraId="357AF75D" w14:textId="77777777" w:rsidR="00030FE2" w:rsidRPr="00927DE5" w:rsidRDefault="00030FE2" w:rsidP="00030FE2">
            <w:pPr>
              <w:autoSpaceDE w:val="0"/>
              <w:autoSpaceDN w:val="0"/>
              <w:adjustRightInd w:val="0"/>
              <w:rPr>
                <w:rFonts w:ascii="Century Gothic" w:hAnsi="Century Gothic"/>
                <w:sz w:val="16"/>
                <w:szCs w:val="16"/>
                <w:lang w:val="fr-CA"/>
              </w:rPr>
            </w:pPr>
            <w:r w:rsidRPr="00927DE5">
              <w:rPr>
                <w:rFonts w:ascii="Century Gothic" w:hAnsi="Century Gothic"/>
                <w:sz w:val="16"/>
                <w:szCs w:val="16"/>
                <w:lang w:val="fr-CA"/>
              </w:rPr>
              <w:t>locales* , du contrôle des activités de gestion à des tierces parties exige un</w:t>
            </w:r>
          </w:p>
          <w:p w14:paraId="08735346" w14:textId="49707962" w:rsidR="00721201" w:rsidRPr="00927DE5" w:rsidRDefault="00030FE2" w:rsidP="00030FE2">
            <w:pPr>
              <w:autoSpaceDE w:val="0"/>
              <w:autoSpaceDN w:val="0"/>
              <w:adjustRightInd w:val="0"/>
              <w:rPr>
                <w:rFonts w:ascii="Century Gothic" w:hAnsi="Century Gothic"/>
                <w:sz w:val="16"/>
                <w:szCs w:val="16"/>
              </w:rPr>
            </w:pPr>
            <w:r w:rsidRPr="00927DE5">
              <w:rPr>
                <w:rFonts w:ascii="Century Gothic" w:hAnsi="Century Gothic"/>
                <w:sz w:val="16"/>
                <w:szCs w:val="16"/>
                <w:lang w:val="fr-CA"/>
              </w:rPr>
              <w:t xml:space="preserve">consentement libre, préalable et éclairé*. </w:t>
            </w:r>
            <w:r w:rsidRPr="00927DE5">
              <w:rPr>
                <w:rFonts w:ascii="Century Gothic" w:hAnsi="Century Gothic"/>
                <w:sz w:val="16"/>
                <w:szCs w:val="16"/>
              </w:rPr>
              <w:t>(C3.1 et 3.2 V4)</w:t>
            </w:r>
          </w:p>
        </w:tc>
        <w:tc>
          <w:tcPr>
            <w:tcW w:w="775" w:type="dxa"/>
            <w:shd w:val="clear" w:color="auto" w:fill="DDD9C3" w:themeFill="background2" w:themeFillShade="E6"/>
          </w:tcPr>
          <w:p w14:paraId="4B4E4BB1" w14:textId="77777777" w:rsidR="00721201" w:rsidRPr="00927DE5" w:rsidRDefault="00721201" w:rsidP="003551B1">
            <w:pPr>
              <w:rPr>
                <w:rFonts w:ascii="Century Gothic" w:hAnsi="Century Gothic"/>
                <w:sz w:val="16"/>
                <w:szCs w:val="16"/>
              </w:rPr>
            </w:pPr>
          </w:p>
        </w:tc>
        <w:tc>
          <w:tcPr>
            <w:tcW w:w="810" w:type="dxa"/>
            <w:shd w:val="clear" w:color="auto" w:fill="DDD9C3" w:themeFill="background2" w:themeFillShade="E6"/>
          </w:tcPr>
          <w:p w14:paraId="15BAA609" w14:textId="77777777" w:rsidR="00721201" w:rsidRPr="00927DE5" w:rsidRDefault="00721201" w:rsidP="003551B1">
            <w:pPr>
              <w:rPr>
                <w:rFonts w:ascii="Century Gothic" w:hAnsi="Century Gothic"/>
                <w:sz w:val="16"/>
                <w:szCs w:val="16"/>
              </w:rPr>
            </w:pPr>
          </w:p>
        </w:tc>
        <w:tc>
          <w:tcPr>
            <w:tcW w:w="810" w:type="dxa"/>
            <w:shd w:val="clear" w:color="auto" w:fill="DDD9C3" w:themeFill="background2" w:themeFillShade="E6"/>
          </w:tcPr>
          <w:p w14:paraId="34806DDA" w14:textId="77777777" w:rsidR="00721201" w:rsidRPr="00927DE5" w:rsidRDefault="00721201" w:rsidP="003551B1">
            <w:pPr>
              <w:rPr>
                <w:rFonts w:ascii="Century Gothic" w:hAnsi="Century Gothic"/>
                <w:sz w:val="16"/>
                <w:szCs w:val="16"/>
              </w:rPr>
            </w:pPr>
          </w:p>
        </w:tc>
        <w:tc>
          <w:tcPr>
            <w:tcW w:w="810" w:type="dxa"/>
            <w:tcBorders>
              <w:right w:val="double" w:sz="4" w:space="0" w:color="auto"/>
            </w:tcBorders>
            <w:shd w:val="clear" w:color="auto" w:fill="DDD9C3" w:themeFill="background2" w:themeFillShade="E6"/>
          </w:tcPr>
          <w:p w14:paraId="3E032215" w14:textId="77777777" w:rsidR="00721201" w:rsidRPr="00927DE5" w:rsidRDefault="00721201" w:rsidP="003551B1">
            <w:pPr>
              <w:rPr>
                <w:rFonts w:ascii="Century Gothic" w:hAnsi="Century Gothic"/>
                <w:sz w:val="16"/>
                <w:szCs w:val="16"/>
              </w:rPr>
            </w:pPr>
          </w:p>
        </w:tc>
        <w:tc>
          <w:tcPr>
            <w:tcW w:w="345" w:type="dxa"/>
            <w:shd w:val="clear" w:color="auto" w:fill="DDD9C3" w:themeFill="background2" w:themeFillShade="E6"/>
          </w:tcPr>
          <w:p w14:paraId="7A17D403" w14:textId="77777777" w:rsidR="00721201" w:rsidRPr="00927DE5" w:rsidRDefault="00721201" w:rsidP="003551B1">
            <w:pPr>
              <w:rPr>
                <w:rFonts w:ascii="Century Gothic" w:hAnsi="Century Gothic"/>
                <w:sz w:val="16"/>
                <w:szCs w:val="16"/>
              </w:rPr>
            </w:pPr>
          </w:p>
        </w:tc>
        <w:tc>
          <w:tcPr>
            <w:tcW w:w="346" w:type="dxa"/>
            <w:shd w:val="clear" w:color="auto" w:fill="DDD9C3" w:themeFill="background2" w:themeFillShade="E6"/>
          </w:tcPr>
          <w:p w14:paraId="7F2D76D7" w14:textId="77777777" w:rsidR="00721201" w:rsidRPr="00927DE5" w:rsidRDefault="00721201" w:rsidP="003551B1">
            <w:pPr>
              <w:rPr>
                <w:rFonts w:ascii="Century Gothic" w:hAnsi="Century Gothic"/>
                <w:sz w:val="16"/>
                <w:szCs w:val="16"/>
              </w:rPr>
            </w:pPr>
          </w:p>
        </w:tc>
        <w:tc>
          <w:tcPr>
            <w:tcW w:w="346" w:type="dxa"/>
            <w:shd w:val="clear" w:color="auto" w:fill="DDD9C3" w:themeFill="background2" w:themeFillShade="E6"/>
          </w:tcPr>
          <w:p w14:paraId="0E350AC6" w14:textId="77777777" w:rsidR="00721201" w:rsidRPr="00927DE5" w:rsidRDefault="00721201" w:rsidP="003551B1">
            <w:pPr>
              <w:rPr>
                <w:rFonts w:ascii="Century Gothic" w:hAnsi="Century Gothic"/>
                <w:sz w:val="16"/>
                <w:szCs w:val="16"/>
              </w:rPr>
            </w:pPr>
          </w:p>
        </w:tc>
        <w:tc>
          <w:tcPr>
            <w:tcW w:w="345" w:type="dxa"/>
            <w:shd w:val="clear" w:color="auto" w:fill="DDD9C3" w:themeFill="background2" w:themeFillShade="E6"/>
          </w:tcPr>
          <w:p w14:paraId="23EAFA5D" w14:textId="77777777" w:rsidR="00721201" w:rsidRPr="00927DE5" w:rsidRDefault="00721201" w:rsidP="003551B1">
            <w:pPr>
              <w:rPr>
                <w:rFonts w:ascii="Century Gothic" w:hAnsi="Century Gothic"/>
                <w:sz w:val="16"/>
                <w:szCs w:val="16"/>
              </w:rPr>
            </w:pPr>
          </w:p>
        </w:tc>
        <w:tc>
          <w:tcPr>
            <w:tcW w:w="346" w:type="dxa"/>
            <w:shd w:val="clear" w:color="auto" w:fill="DDD9C3" w:themeFill="background2" w:themeFillShade="E6"/>
          </w:tcPr>
          <w:p w14:paraId="0893909D" w14:textId="77777777" w:rsidR="00721201" w:rsidRPr="00927DE5" w:rsidRDefault="00721201" w:rsidP="003551B1">
            <w:pPr>
              <w:rPr>
                <w:rFonts w:ascii="Century Gothic" w:hAnsi="Century Gothic"/>
                <w:sz w:val="16"/>
                <w:szCs w:val="16"/>
              </w:rPr>
            </w:pPr>
          </w:p>
        </w:tc>
        <w:tc>
          <w:tcPr>
            <w:tcW w:w="346" w:type="dxa"/>
            <w:shd w:val="clear" w:color="auto" w:fill="DDD9C3" w:themeFill="background2" w:themeFillShade="E6"/>
          </w:tcPr>
          <w:p w14:paraId="193F49F6" w14:textId="0DE73639" w:rsidR="00721201" w:rsidRPr="00927DE5" w:rsidRDefault="00721201" w:rsidP="003551B1">
            <w:pPr>
              <w:rPr>
                <w:rFonts w:ascii="Century Gothic" w:hAnsi="Century Gothic"/>
                <w:sz w:val="16"/>
                <w:szCs w:val="16"/>
              </w:rPr>
            </w:pPr>
          </w:p>
        </w:tc>
        <w:tc>
          <w:tcPr>
            <w:tcW w:w="4417" w:type="dxa"/>
            <w:shd w:val="clear" w:color="auto" w:fill="DDD9C3" w:themeFill="background2" w:themeFillShade="E6"/>
          </w:tcPr>
          <w:p w14:paraId="2C051D0A" w14:textId="77777777" w:rsidR="00721201" w:rsidRPr="00927DE5" w:rsidRDefault="00721201" w:rsidP="003551B1">
            <w:pPr>
              <w:rPr>
                <w:rFonts w:ascii="Century Gothic" w:hAnsi="Century Gothic"/>
                <w:sz w:val="16"/>
                <w:szCs w:val="16"/>
              </w:rPr>
            </w:pPr>
          </w:p>
        </w:tc>
      </w:tr>
      <w:tr w:rsidR="00721201" w:rsidRPr="00541D4A" w14:paraId="5F3857C2" w14:textId="77777777" w:rsidTr="00721201">
        <w:trPr>
          <w:trHeight w:val="242"/>
        </w:trPr>
        <w:tc>
          <w:tcPr>
            <w:tcW w:w="709" w:type="dxa"/>
          </w:tcPr>
          <w:p w14:paraId="0582E0FA" w14:textId="77777777" w:rsidR="00721201" w:rsidRPr="005E6C82" w:rsidRDefault="00721201" w:rsidP="003551B1">
            <w:pPr>
              <w:rPr>
                <w:rFonts w:ascii="Century Gothic" w:hAnsi="Century Gothic"/>
                <w:b/>
                <w:sz w:val="18"/>
                <w:szCs w:val="18"/>
              </w:rPr>
            </w:pPr>
            <w:permStart w:id="1589398928" w:edGrp="everyone" w:colFirst="6" w:colLast="6"/>
            <w:permStart w:id="1545276245" w:edGrp="everyone" w:colFirst="7" w:colLast="7"/>
            <w:permStart w:id="72893280" w:edGrp="everyone" w:colFirst="8" w:colLast="8"/>
            <w:permStart w:id="2039833879" w:edGrp="everyone" w:colFirst="9" w:colLast="9"/>
            <w:permStart w:id="422190765" w:edGrp="everyone" w:colFirst="10" w:colLast="10"/>
            <w:permStart w:id="565450883" w:edGrp="everyone" w:colFirst="11" w:colLast="11"/>
            <w:permStart w:id="1679829790" w:edGrp="everyone" w:colFirst="12" w:colLast="12"/>
            <w:r w:rsidRPr="005E6C82">
              <w:rPr>
                <w:rFonts w:ascii="Century Gothic" w:hAnsi="Century Gothic"/>
                <w:sz w:val="18"/>
                <w:szCs w:val="18"/>
              </w:rPr>
              <w:t>4.2.1</w:t>
            </w:r>
          </w:p>
        </w:tc>
        <w:tc>
          <w:tcPr>
            <w:tcW w:w="3685" w:type="dxa"/>
          </w:tcPr>
          <w:p w14:paraId="2E698606" w14:textId="269B1E8D" w:rsidR="00721201" w:rsidRPr="00927DE5" w:rsidRDefault="00030FE2" w:rsidP="00030FE2">
            <w:pPr>
              <w:rPr>
                <w:rFonts w:ascii="Century Gothic" w:hAnsi="Century Gothic"/>
                <w:sz w:val="16"/>
                <w:szCs w:val="16"/>
                <w:lang w:val="fr-CA"/>
              </w:rPr>
            </w:pPr>
            <w:r w:rsidRPr="00927DE5">
              <w:rPr>
                <w:rFonts w:ascii="Century Gothic" w:hAnsi="Century Gothic"/>
                <w:sz w:val="16"/>
                <w:szCs w:val="16"/>
                <w:lang w:val="fr-CA"/>
              </w:rPr>
              <w:t>Les communautés locales* sont informées de manière appropriée du point</w:t>
            </w:r>
            <w:r w:rsidR="00927DE5">
              <w:rPr>
                <w:rFonts w:ascii="Century Gothic" w:hAnsi="Century Gothic"/>
                <w:sz w:val="16"/>
                <w:szCs w:val="16"/>
                <w:lang w:val="fr-CA"/>
              </w:rPr>
              <w:t xml:space="preserve"> </w:t>
            </w:r>
            <w:r w:rsidRPr="00927DE5">
              <w:rPr>
                <w:rFonts w:ascii="Century Gothic" w:hAnsi="Century Gothic"/>
                <w:sz w:val="16"/>
                <w:szCs w:val="16"/>
                <w:lang w:val="fr-CA"/>
              </w:rPr>
              <w:t>de vue culturel quand, où et comment elles peuvent faire des observations</w:t>
            </w:r>
            <w:r w:rsidR="00927DE5">
              <w:rPr>
                <w:rFonts w:ascii="Century Gothic" w:hAnsi="Century Gothic"/>
                <w:sz w:val="16"/>
                <w:szCs w:val="16"/>
                <w:lang w:val="fr-CA"/>
              </w:rPr>
              <w:t xml:space="preserve"> </w:t>
            </w:r>
            <w:r w:rsidRPr="00927DE5">
              <w:rPr>
                <w:rFonts w:ascii="Century Gothic" w:hAnsi="Century Gothic"/>
                <w:sz w:val="16"/>
                <w:szCs w:val="16"/>
                <w:lang w:val="fr-CA"/>
              </w:rPr>
              <w:t>et modifier les activités de gestion de l' Organisation* dans la mesure</w:t>
            </w:r>
            <w:r w:rsidR="00927DE5">
              <w:rPr>
                <w:rFonts w:ascii="Century Gothic" w:hAnsi="Century Gothic"/>
                <w:sz w:val="16"/>
                <w:szCs w:val="16"/>
                <w:lang w:val="fr-CA"/>
              </w:rPr>
              <w:t xml:space="preserve"> </w:t>
            </w:r>
            <w:r w:rsidRPr="00927DE5">
              <w:rPr>
                <w:rFonts w:ascii="Century Gothic" w:hAnsi="Century Gothic"/>
                <w:sz w:val="16"/>
                <w:szCs w:val="16"/>
                <w:lang w:val="fr-CA"/>
              </w:rPr>
              <w:t xml:space="preserve">nécessaire à la protection de leurs droits, ressources, terres et </w:t>
            </w:r>
            <w:r w:rsidR="00927DE5">
              <w:rPr>
                <w:rFonts w:ascii="Century Gothic" w:hAnsi="Century Gothic"/>
                <w:sz w:val="16"/>
                <w:szCs w:val="16"/>
                <w:lang w:val="fr-CA"/>
              </w:rPr>
              <w:t xml:space="preserve"> t</w:t>
            </w:r>
            <w:r w:rsidRPr="00927DE5">
              <w:rPr>
                <w:rFonts w:ascii="Century Gothic" w:hAnsi="Century Gothic"/>
                <w:sz w:val="16"/>
                <w:szCs w:val="16"/>
                <w:lang w:val="fr-CA"/>
              </w:rPr>
              <w:t>erritoires*.</w:t>
            </w:r>
          </w:p>
          <w:p w14:paraId="08FD7C4A" w14:textId="19EA08CA" w:rsidR="00030FE2" w:rsidRPr="00927DE5" w:rsidRDefault="00927DE5" w:rsidP="00030FE2">
            <w:pPr>
              <w:rPr>
                <w:rFonts w:ascii="Century Gothic" w:hAnsi="Century Gothic"/>
                <w:b/>
                <w:sz w:val="16"/>
                <w:szCs w:val="16"/>
                <w:lang w:val="fr-CA"/>
              </w:rPr>
            </w:pPr>
            <w:r w:rsidRPr="000312B4">
              <w:rPr>
                <w:rFonts w:ascii="Century Gothic" w:hAnsi="Century Gothic"/>
                <w:b/>
                <w:sz w:val="18"/>
                <w:szCs w:val="18"/>
                <w:lang w:val="fr-CA"/>
              </w:rPr>
              <w:t>*Voir Notes des IGI v2</w:t>
            </w:r>
          </w:p>
        </w:tc>
        <w:tc>
          <w:tcPr>
            <w:tcW w:w="775" w:type="dxa"/>
            <w:shd w:val="clear" w:color="auto" w:fill="auto"/>
          </w:tcPr>
          <w:p w14:paraId="7F95CF76" w14:textId="77777777" w:rsidR="00721201" w:rsidRPr="00927DE5" w:rsidRDefault="00721201" w:rsidP="003551B1">
            <w:pPr>
              <w:rPr>
                <w:rFonts w:ascii="Century Gothic" w:hAnsi="Century Gothic"/>
                <w:sz w:val="16"/>
                <w:szCs w:val="16"/>
                <w:lang w:val="fr-CA"/>
              </w:rPr>
            </w:pPr>
          </w:p>
        </w:tc>
        <w:tc>
          <w:tcPr>
            <w:tcW w:w="810" w:type="dxa"/>
            <w:shd w:val="clear" w:color="auto" w:fill="auto"/>
          </w:tcPr>
          <w:p w14:paraId="3144E4FE" w14:textId="77777777" w:rsidR="00721201" w:rsidRPr="00927DE5" w:rsidRDefault="00721201" w:rsidP="003551B1">
            <w:pPr>
              <w:rPr>
                <w:rFonts w:ascii="Century Gothic" w:hAnsi="Century Gothic"/>
                <w:sz w:val="16"/>
                <w:szCs w:val="16"/>
                <w:lang w:val="fr-CA"/>
              </w:rPr>
            </w:pPr>
          </w:p>
        </w:tc>
        <w:tc>
          <w:tcPr>
            <w:tcW w:w="810" w:type="dxa"/>
            <w:shd w:val="clear" w:color="auto" w:fill="auto"/>
          </w:tcPr>
          <w:p w14:paraId="3B11B951" w14:textId="77777777" w:rsidR="00721201" w:rsidRPr="00927DE5" w:rsidRDefault="00721201" w:rsidP="003551B1">
            <w:pPr>
              <w:rPr>
                <w:rFonts w:ascii="Century Gothic" w:hAnsi="Century Gothic"/>
                <w:sz w:val="16"/>
                <w:szCs w:val="16"/>
                <w:lang w:val="fr-CA"/>
              </w:rPr>
            </w:pPr>
          </w:p>
        </w:tc>
        <w:tc>
          <w:tcPr>
            <w:tcW w:w="810" w:type="dxa"/>
            <w:tcBorders>
              <w:right w:val="double" w:sz="4" w:space="0" w:color="auto"/>
            </w:tcBorders>
          </w:tcPr>
          <w:p w14:paraId="31FF387C" w14:textId="77777777" w:rsidR="00721201" w:rsidRPr="00927DE5" w:rsidRDefault="00721201" w:rsidP="003551B1">
            <w:pPr>
              <w:rPr>
                <w:rFonts w:ascii="Century Gothic" w:hAnsi="Century Gothic"/>
                <w:sz w:val="16"/>
                <w:szCs w:val="16"/>
                <w:lang w:val="fr-CA"/>
              </w:rPr>
            </w:pPr>
          </w:p>
        </w:tc>
        <w:tc>
          <w:tcPr>
            <w:tcW w:w="345" w:type="dxa"/>
            <w:shd w:val="clear" w:color="auto" w:fill="DDD9C3" w:themeFill="background2" w:themeFillShade="E6"/>
          </w:tcPr>
          <w:p w14:paraId="11439F08" w14:textId="77777777" w:rsidR="00721201" w:rsidRPr="00927DE5" w:rsidRDefault="00721201" w:rsidP="003551B1">
            <w:pPr>
              <w:rPr>
                <w:rFonts w:ascii="Century Gothic" w:hAnsi="Century Gothic"/>
                <w:i/>
                <w:sz w:val="16"/>
                <w:szCs w:val="16"/>
                <w:lang w:val="fr-CA"/>
              </w:rPr>
            </w:pPr>
          </w:p>
        </w:tc>
        <w:tc>
          <w:tcPr>
            <w:tcW w:w="346" w:type="dxa"/>
            <w:shd w:val="clear" w:color="auto" w:fill="DDD9C3" w:themeFill="background2" w:themeFillShade="E6"/>
          </w:tcPr>
          <w:p w14:paraId="6A38A1BD" w14:textId="77777777" w:rsidR="00721201" w:rsidRPr="00927DE5" w:rsidRDefault="00721201" w:rsidP="003551B1">
            <w:pPr>
              <w:rPr>
                <w:rFonts w:ascii="Century Gothic" w:hAnsi="Century Gothic"/>
                <w:i/>
                <w:sz w:val="16"/>
                <w:szCs w:val="16"/>
                <w:lang w:val="fr-CA"/>
              </w:rPr>
            </w:pPr>
          </w:p>
        </w:tc>
        <w:tc>
          <w:tcPr>
            <w:tcW w:w="346" w:type="dxa"/>
            <w:shd w:val="clear" w:color="auto" w:fill="DDD9C3" w:themeFill="background2" w:themeFillShade="E6"/>
          </w:tcPr>
          <w:p w14:paraId="19A1B378" w14:textId="77777777" w:rsidR="00721201" w:rsidRPr="00927DE5" w:rsidRDefault="00721201" w:rsidP="003551B1">
            <w:pPr>
              <w:rPr>
                <w:rFonts w:ascii="Century Gothic" w:hAnsi="Century Gothic"/>
                <w:i/>
                <w:sz w:val="16"/>
                <w:szCs w:val="16"/>
                <w:lang w:val="fr-CA"/>
              </w:rPr>
            </w:pPr>
          </w:p>
        </w:tc>
        <w:tc>
          <w:tcPr>
            <w:tcW w:w="345" w:type="dxa"/>
            <w:shd w:val="clear" w:color="auto" w:fill="DDD9C3" w:themeFill="background2" w:themeFillShade="E6"/>
          </w:tcPr>
          <w:p w14:paraId="6B6EB3F8" w14:textId="77777777" w:rsidR="00721201" w:rsidRPr="00927DE5" w:rsidRDefault="00721201" w:rsidP="003551B1">
            <w:pPr>
              <w:rPr>
                <w:rFonts w:ascii="Century Gothic" w:hAnsi="Century Gothic"/>
                <w:i/>
                <w:sz w:val="16"/>
                <w:szCs w:val="16"/>
                <w:lang w:val="fr-CA"/>
              </w:rPr>
            </w:pPr>
          </w:p>
        </w:tc>
        <w:tc>
          <w:tcPr>
            <w:tcW w:w="346" w:type="dxa"/>
            <w:shd w:val="clear" w:color="auto" w:fill="DDD9C3" w:themeFill="background2" w:themeFillShade="E6"/>
          </w:tcPr>
          <w:p w14:paraId="10FB25D6" w14:textId="77777777" w:rsidR="00721201" w:rsidRPr="00927DE5" w:rsidRDefault="00721201" w:rsidP="003551B1">
            <w:pPr>
              <w:rPr>
                <w:rFonts w:ascii="Century Gothic" w:hAnsi="Century Gothic"/>
                <w:i/>
                <w:sz w:val="16"/>
                <w:szCs w:val="16"/>
                <w:lang w:val="fr-CA"/>
              </w:rPr>
            </w:pPr>
          </w:p>
        </w:tc>
        <w:tc>
          <w:tcPr>
            <w:tcW w:w="346" w:type="dxa"/>
            <w:shd w:val="clear" w:color="auto" w:fill="DDD9C3" w:themeFill="background2" w:themeFillShade="E6"/>
          </w:tcPr>
          <w:p w14:paraId="2726C1A5" w14:textId="3FFABD79" w:rsidR="00721201" w:rsidRPr="00927DE5" w:rsidRDefault="00721201" w:rsidP="003551B1">
            <w:pPr>
              <w:rPr>
                <w:rFonts w:ascii="Century Gothic" w:hAnsi="Century Gothic"/>
                <w:i/>
                <w:sz w:val="16"/>
                <w:szCs w:val="16"/>
                <w:lang w:val="fr-CA"/>
              </w:rPr>
            </w:pPr>
          </w:p>
        </w:tc>
        <w:tc>
          <w:tcPr>
            <w:tcW w:w="4417" w:type="dxa"/>
          </w:tcPr>
          <w:p w14:paraId="14DF8D31" w14:textId="77777777" w:rsidR="00721201" w:rsidRPr="00927DE5" w:rsidRDefault="00721201" w:rsidP="003551B1">
            <w:pPr>
              <w:rPr>
                <w:rFonts w:ascii="Century Gothic" w:hAnsi="Century Gothic"/>
                <w:i/>
                <w:sz w:val="16"/>
                <w:szCs w:val="16"/>
                <w:lang w:val="fr-CA"/>
              </w:rPr>
            </w:pPr>
          </w:p>
        </w:tc>
      </w:tr>
      <w:tr w:rsidR="00721201" w:rsidRPr="00541D4A" w14:paraId="73AA7EF3" w14:textId="77777777" w:rsidTr="00721201">
        <w:trPr>
          <w:trHeight w:val="242"/>
        </w:trPr>
        <w:tc>
          <w:tcPr>
            <w:tcW w:w="709" w:type="dxa"/>
          </w:tcPr>
          <w:p w14:paraId="0F8B87D8" w14:textId="77777777" w:rsidR="00721201" w:rsidRPr="001D0E61" w:rsidRDefault="00721201" w:rsidP="003551B1">
            <w:pPr>
              <w:autoSpaceDE w:val="0"/>
              <w:autoSpaceDN w:val="0"/>
              <w:adjustRightInd w:val="0"/>
              <w:rPr>
                <w:rFonts w:ascii="Century Gothic" w:hAnsi="Century Gothic"/>
                <w:b/>
                <w:sz w:val="18"/>
                <w:szCs w:val="18"/>
              </w:rPr>
            </w:pPr>
            <w:permStart w:id="457729031" w:edGrp="everyone" w:colFirst="6" w:colLast="6"/>
            <w:permStart w:id="1217222583" w:edGrp="everyone" w:colFirst="7" w:colLast="7"/>
            <w:permStart w:id="564206857" w:edGrp="everyone" w:colFirst="8" w:colLast="8"/>
            <w:permStart w:id="2020238662" w:edGrp="everyone" w:colFirst="9" w:colLast="9"/>
            <w:permStart w:id="1682004416" w:edGrp="everyone" w:colFirst="10" w:colLast="10"/>
            <w:permStart w:id="363286787" w:edGrp="everyone" w:colFirst="11" w:colLast="11"/>
            <w:permStart w:id="1216374161" w:edGrp="everyone" w:colFirst="12" w:colLast="12"/>
            <w:permEnd w:id="1589398928"/>
            <w:permEnd w:id="1545276245"/>
            <w:permEnd w:id="72893280"/>
            <w:permEnd w:id="2039833879"/>
            <w:permEnd w:id="422190765"/>
            <w:permEnd w:id="565450883"/>
            <w:permEnd w:id="1679829790"/>
            <w:r w:rsidRPr="001D0E61">
              <w:rPr>
                <w:rFonts w:ascii="Century Gothic" w:hAnsi="Century Gothic"/>
                <w:sz w:val="18"/>
                <w:szCs w:val="18"/>
              </w:rPr>
              <w:t>4.2.2</w:t>
            </w:r>
          </w:p>
        </w:tc>
        <w:tc>
          <w:tcPr>
            <w:tcW w:w="3685" w:type="dxa"/>
          </w:tcPr>
          <w:p w14:paraId="76E71F30" w14:textId="37130613" w:rsidR="00721201" w:rsidRPr="00927DE5" w:rsidRDefault="00030FE2" w:rsidP="00927DE5">
            <w:pPr>
              <w:rPr>
                <w:rFonts w:ascii="Century Gothic" w:hAnsi="Century Gothic"/>
                <w:sz w:val="16"/>
                <w:szCs w:val="16"/>
                <w:lang w:val="fr-CA"/>
              </w:rPr>
            </w:pPr>
            <w:r w:rsidRPr="00927DE5">
              <w:rPr>
                <w:rFonts w:ascii="Century Gothic" w:hAnsi="Century Gothic"/>
                <w:sz w:val="16"/>
                <w:szCs w:val="16"/>
                <w:lang w:val="fr-CA"/>
              </w:rPr>
              <w:t>Il n'existe pas d'élément attestant d'une violation des droits légaux* et</w:t>
            </w:r>
            <w:r w:rsidR="00927DE5">
              <w:rPr>
                <w:rFonts w:ascii="Century Gothic" w:hAnsi="Century Gothic"/>
                <w:sz w:val="16"/>
                <w:szCs w:val="16"/>
                <w:lang w:val="fr-CA"/>
              </w:rPr>
              <w:t xml:space="preserve"> </w:t>
            </w:r>
            <w:r w:rsidRPr="00927DE5">
              <w:rPr>
                <w:rFonts w:ascii="Century Gothic" w:hAnsi="Century Gothic"/>
                <w:sz w:val="16"/>
                <w:szCs w:val="16"/>
                <w:lang w:val="fr-CA"/>
              </w:rPr>
              <w:t>coutumiers* des communautés locales* relatifs aux activités de gestion.</w:t>
            </w:r>
          </w:p>
        </w:tc>
        <w:tc>
          <w:tcPr>
            <w:tcW w:w="775" w:type="dxa"/>
            <w:shd w:val="clear" w:color="auto" w:fill="auto"/>
          </w:tcPr>
          <w:p w14:paraId="1BA47DB5" w14:textId="77777777" w:rsidR="00721201" w:rsidRPr="00927DE5" w:rsidRDefault="00721201" w:rsidP="003551B1">
            <w:pPr>
              <w:autoSpaceDE w:val="0"/>
              <w:autoSpaceDN w:val="0"/>
              <w:adjustRightInd w:val="0"/>
              <w:rPr>
                <w:rFonts w:ascii="Century Gothic" w:hAnsi="Century Gothic"/>
                <w:sz w:val="16"/>
                <w:szCs w:val="16"/>
                <w:lang w:val="fr-CA"/>
              </w:rPr>
            </w:pPr>
          </w:p>
        </w:tc>
        <w:tc>
          <w:tcPr>
            <w:tcW w:w="810" w:type="dxa"/>
            <w:shd w:val="clear" w:color="auto" w:fill="auto"/>
          </w:tcPr>
          <w:p w14:paraId="1077599B" w14:textId="77777777" w:rsidR="00721201" w:rsidRPr="00927DE5" w:rsidRDefault="00721201" w:rsidP="003551B1">
            <w:pPr>
              <w:rPr>
                <w:rFonts w:ascii="Century Gothic" w:hAnsi="Century Gothic"/>
                <w:sz w:val="16"/>
                <w:szCs w:val="16"/>
                <w:lang w:val="fr-CA"/>
              </w:rPr>
            </w:pPr>
          </w:p>
        </w:tc>
        <w:tc>
          <w:tcPr>
            <w:tcW w:w="810" w:type="dxa"/>
            <w:shd w:val="clear" w:color="auto" w:fill="auto"/>
          </w:tcPr>
          <w:p w14:paraId="4DB54269" w14:textId="77777777" w:rsidR="00721201" w:rsidRPr="00927DE5" w:rsidRDefault="00721201" w:rsidP="003551B1">
            <w:pPr>
              <w:rPr>
                <w:rFonts w:ascii="Century Gothic" w:hAnsi="Century Gothic"/>
                <w:sz w:val="16"/>
                <w:szCs w:val="16"/>
                <w:lang w:val="fr-CA"/>
              </w:rPr>
            </w:pPr>
          </w:p>
        </w:tc>
        <w:tc>
          <w:tcPr>
            <w:tcW w:w="810" w:type="dxa"/>
            <w:tcBorders>
              <w:right w:val="double" w:sz="4" w:space="0" w:color="auto"/>
            </w:tcBorders>
          </w:tcPr>
          <w:p w14:paraId="3DC18B57" w14:textId="77777777" w:rsidR="00721201" w:rsidRPr="00927DE5" w:rsidRDefault="00721201" w:rsidP="003551B1">
            <w:pPr>
              <w:rPr>
                <w:rFonts w:ascii="Century Gothic" w:hAnsi="Century Gothic"/>
                <w:sz w:val="16"/>
                <w:szCs w:val="16"/>
                <w:lang w:val="fr-CA"/>
              </w:rPr>
            </w:pPr>
          </w:p>
        </w:tc>
        <w:tc>
          <w:tcPr>
            <w:tcW w:w="345" w:type="dxa"/>
            <w:shd w:val="clear" w:color="auto" w:fill="DDD9C3" w:themeFill="background2" w:themeFillShade="E6"/>
          </w:tcPr>
          <w:p w14:paraId="4396EF8B" w14:textId="77777777" w:rsidR="00721201" w:rsidRPr="00927DE5" w:rsidRDefault="00721201" w:rsidP="003551B1">
            <w:pPr>
              <w:rPr>
                <w:rFonts w:ascii="Century Gothic" w:hAnsi="Century Gothic"/>
                <w:sz w:val="16"/>
                <w:szCs w:val="16"/>
                <w:lang w:val="fr-CA"/>
              </w:rPr>
            </w:pPr>
          </w:p>
        </w:tc>
        <w:tc>
          <w:tcPr>
            <w:tcW w:w="346" w:type="dxa"/>
            <w:shd w:val="clear" w:color="auto" w:fill="DDD9C3" w:themeFill="background2" w:themeFillShade="E6"/>
          </w:tcPr>
          <w:p w14:paraId="10708D07" w14:textId="77777777" w:rsidR="00721201" w:rsidRPr="00927DE5" w:rsidRDefault="00721201" w:rsidP="003551B1">
            <w:pPr>
              <w:rPr>
                <w:rFonts w:ascii="Century Gothic" w:hAnsi="Century Gothic"/>
                <w:sz w:val="16"/>
                <w:szCs w:val="16"/>
                <w:lang w:val="fr-CA"/>
              </w:rPr>
            </w:pPr>
          </w:p>
        </w:tc>
        <w:tc>
          <w:tcPr>
            <w:tcW w:w="346" w:type="dxa"/>
            <w:shd w:val="clear" w:color="auto" w:fill="DDD9C3" w:themeFill="background2" w:themeFillShade="E6"/>
          </w:tcPr>
          <w:p w14:paraId="48DEFDBD" w14:textId="77777777" w:rsidR="00721201" w:rsidRPr="00927DE5" w:rsidRDefault="00721201" w:rsidP="003551B1">
            <w:pPr>
              <w:rPr>
                <w:rFonts w:ascii="Century Gothic" w:hAnsi="Century Gothic"/>
                <w:sz w:val="16"/>
                <w:szCs w:val="16"/>
                <w:lang w:val="fr-CA"/>
              </w:rPr>
            </w:pPr>
          </w:p>
        </w:tc>
        <w:tc>
          <w:tcPr>
            <w:tcW w:w="345" w:type="dxa"/>
            <w:shd w:val="clear" w:color="auto" w:fill="DDD9C3" w:themeFill="background2" w:themeFillShade="E6"/>
          </w:tcPr>
          <w:p w14:paraId="2DB91E58" w14:textId="77777777" w:rsidR="00721201" w:rsidRPr="00927DE5" w:rsidRDefault="00721201" w:rsidP="003551B1">
            <w:pPr>
              <w:rPr>
                <w:rFonts w:ascii="Century Gothic" w:hAnsi="Century Gothic"/>
                <w:sz w:val="16"/>
                <w:szCs w:val="16"/>
                <w:lang w:val="fr-CA"/>
              </w:rPr>
            </w:pPr>
          </w:p>
        </w:tc>
        <w:tc>
          <w:tcPr>
            <w:tcW w:w="346" w:type="dxa"/>
            <w:shd w:val="clear" w:color="auto" w:fill="DDD9C3" w:themeFill="background2" w:themeFillShade="E6"/>
          </w:tcPr>
          <w:p w14:paraId="31CDD1EA" w14:textId="77777777" w:rsidR="00721201" w:rsidRPr="00927DE5" w:rsidRDefault="00721201" w:rsidP="003551B1">
            <w:pPr>
              <w:rPr>
                <w:rFonts w:ascii="Century Gothic" w:hAnsi="Century Gothic"/>
                <w:sz w:val="16"/>
                <w:szCs w:val="16"/>
                <w:lang w:val="fr-CA"/>
              </w:rPr>
            </w:pPr>
          </w:p>
        </w:tc>
        <w:tc>
          <w:tcPr>
            <w:tcW w:w="346" w:type="dxa"/>
            <w:shd w:val="clear" w:color="auto" w:fill="DDD9C3" w:themeFill="background2" w:themeFillShade="E6"/>
          </w:tcPr>
          <w:p w14:paraId="450B503D" w14:textId="568190A5" w:rsidR="00721201" w:rsidRPr="00927DE5" w:rsidRDefault="00721201" w:rsidP="003551B1">
            <w:pPr>
              <w:rPr>
                <w:rFonts w:ascii="Century Gothic" w:hAnsi="Century Gothic"/>
                <w:sz w:val="16"/>
                <w:szCs w:val="16"/>
                <w:lang w:val="fr-CA"/>
              </w:rPr>
            </w:pPr>
          </w:p>
        </w:tc>
        <w:tc>
          <w:tcPr>
            <w:tcW w:w="4417" w:type="dxa"/>
          </w:tcPr>
          <w:p w14:paraId="5E120083" w14:textId="77777777" w:rsidR="00721201" w:rsidRPr="00927DE5" w:rsidRDefault="00721201" w:rsidP="003551B1">
            <w:pPr>
              <w:rPr>
                <w:rFonts w:ascii="Century Gothic" w:hAnsi="Century Gothic"/>
                <w:sz w:val="16"/>
                <w:szCs w:val="16"/>
                <w:lang w:val="fr-CA"/>
              </w:rPr>
            </w:pPr>
          </w:p>
        </w:tc>
      </w:tr>
      <w:tr w:rsidR="00721201" w:rsidRPr="00541D4A" w14:paraId="63C523B7" w14:textId="77777777" w:rsidTr="00721201">
        <w:trPr>
          <w:trHeight w:val="242"/>
        </w:trPr>
        <w:tc>
          <w:tcPr>
            <w:tcW w:w="709" w:type="dxa"/>
          </w:tcPr>
          <w:p w14:paraId="6ED5168D" w14:textId="77777777" w:rsidR="00721201" w:rsidRPr="001D0E61" w:rsidRDefault="00721201" w:rsidP="003551B1">
            <w:pPr>
              <w:autoSpaceDE w:val="0"/>
              <w:autoSpaceDN w:val="0"/>
              <w:adjustRightInd w:val="0"/>
              <w:rPr>
                <w:rFonts w:ascii="Century Gothic" w:hAnsi="Century Gothic"/>
                <w:b/>
                <w:sz w:val="18"/>
                <w:szCs w:val="18"/>
              </w:rPr>
            </w:pPr>
            <w:permStart w:id="1158548331" w:edGrp="everyone" w:colFirst="6" w:colLast="6"/>
            <w:permStart w:id="1299802133" w:edGrp="everyone" w:colFirst="7" w:colLast="7"/>
            <w:permStart w:id="1265719320" w:edGrp="everyone" w:colFirst="8" w:colLast="8"/>
            <w:permStart w:id="1907978373" w:edGrp="everyone" w:colFirst="9" w:colLast="9"/>
            <w:permStart w:id="1037902294" w:edGrp="everyone" w:colFirst="10" w:colLast="10"/>
            <w:permStart w:id="350093628" w:edGrp="everyone" w:colFirst="11" w:colLast="11"/>
            <w:permStart w:id="112937184" w:edGrp="everyone" w:colFirst="12" w:colLast="12"/>
            <w:permEnd w:id="457729031"/>
            <w:permEnd w:id="1217222583"/>
            <w:permEnd w:id="564206857"/>
            <w:permEnd w:id="2020238662"/>
            <w:permEnd w:id="1682004416"/>
            <w:permEnd w:id="363286787"/>
            <w:permEnd w:id="1216374161"/>
            <w:r w:rsidRPr="001D0E61">
              <w:rPr>
                <w:rFonts w:ascii="Century Gothic" w:hAnsi="Century Gothic"/>
                <w:sz w:val="18"/>
                <w:szCs w:val="18"/>
              </w:rPr>
              <w:t>4.2.3</w:t>
            </w:r>
          </w:p>
        </w:tc>
        <w:tc>
          <w:tcPr>
            <w:tcW w:w="3685" w:type="dxa"/>
          </w:tcPr>
          <w:p w14:paraId="7FCF1D2C" w14:textId="1243858B" w:rsidR="00721201" w:rsidRPr="00927DE5" w:rsidRDefault="00030FE2" w:rsidP="00927DE5">
            <w:pPr>
              <w:rPr>
                <w:rFonts w:ascii="Century Gothic" w:hAnsi="Century Gothic"/>
                <w:sz w:val="16"/>
                <w:szCs w:val="16"/>
                <w:lang w:val="fr-CA"/>
              </w:rPr>
            </w:pPr>
            <w:r w:rsidRPr="00927DE5">
              <w:rPr>
                <w:rFonts w:ascii="Century Gothic" w:hAnsi="Century Gothic"/>
                <w:sz w:val="16"/>
                <w:szCs w:val="16"/>
                <w:lang w:val="fr-CA"/>
              </w:rPr>
              <w:t>Lorsque ces droits existent, les communautés locales* sont autorisées à</w:t>
            </w:r>
            <w:r w:rsidR="00927DE5">
              <w:rPr>
                <w:rFonts w:ascii="Century Gothic" w:hAnsi="Century Gothic"/>
                <w:sz w:val="16"/>
                <w:szCs w:val="16"/>
                <w:lang w:val="fr-CA"/>
              </w:rPr>
              <w:t xml:space="preserve"> </w:t>
            </w:r>
            <w:r w:rsidRPr="00927DE5">
              <w:rPr>
                <w:rFonts w:ascii="Century Gothic" w:hAnsi="Century Gothic"/>
                <w:sz w:val="16"/>
                <w:szCs w:val="16"/>
                <w:lang w:val="fr-CA"/>
              </w:rPr>
              <w:t>accéder à et/ou à traverser l'Unité de gestion* si cela n'interfère pas avec ce</w:t>
            </w:r>
            <w:r w:rsidR="00927DE5">
              <w:rPr>
                <w:rFonts w:ascii="Century Gothic" w:hAnsi="Century Gothic"/>
                <w:sz w:val="16"/>
                <w:szCs w:val="16"/>
                <w:lang w:val="fr-CA"/>
              </w:rPr>
              <w:t xml:space="preserve"> </w:t>
            </w:r>
            <w:r w:rsidRPr="00927DE5">
              <w:rPr>
                <w:rFonts w:ascii="Century Gothic" w:hAnsi="Century Gothic"/>
                <w:sz w:val="16"/>
                <w:szCs w:val="16"/>
                <w:lang w:val="fr-CA"/>
              </w:rPr>
              <w:t xml:space="preserve">standard et les Objectifs* de la </w:t>
            </w:r>
            <w:r w:rsidRPr="00927DE5">
              <w:rPr>
                <w:rFonts w:ascii="Century Gothic" w:hAnsi="Century Gothic"/>
                <w:sz w:val="16"/>
                <w:szCs w:val="16"/>
                <w:lang w:val="fr-CA"/>
              </w:rPr>
              <w:lastRenderedPageBreak/>
              <w:t>gestion*.</w:t>
            </w:r>
          </w:p>
        </w:tc>
        <w:tc>
          <w:tcPr>
            <w:tcW w:w="775" w:type="dxa"/>
            <w:shd w:val="clear" w:color="auto" w:fill="auto"/>
          </w:tcPr>
          <w:p w14:paraId="479F2E39" w14:textId="77777777" w:rsidR="00721201" w:rsidRPr="00927DE5" w:rsidRDefault="00721201" w:rsidP="003551B1">
            <w:pPr>
              <w:autoSpaceDE w:val="0"/>
              <w:autoSpaceDN w:val="0"/>
              <w:adjustRightInd w:val="0"/>
              <w:rPr>
                <w:rFonts w:ascii="Century Gothic" w:hAnsi="Century Gothic"/>
                <w:sz w:val="16"/>
                <w:szCs w:val="16"/>
                <w:lang w:val="fr-CA"/>
              </w:rPr>
            </w:pPr>
          </w:p>
        </w:tc>
        <w:tc>
          <w:tcPr>
            <w:tcW w:w="810" w:type="dxa"/>
            <w:shd w:val="clear" w:color="auto" w:fill="auto"/>
          </w:tcPr>
          <w:p w14:paraId="40BD29AF" w14:textId="77777777" w:rsidR="00721201" w:rsidRPr="00927DE5" w:rsidRDefault="00721201" w:rsidP="003551B1">
            <w:pPr>
              <w:rPr>
                <w:rFonts w:ascii="Century Gothic" w:hAnsi="Century Gothic"/>
                <w:sz w:val="16"/>
                <w:szCs w:val="16"/>
                <w:lang w:val="fr-CA"/>
              </w:rPr>
            </w:pPr>
          </w:p>
        </w:tc>
        <w:tc>
          <w:tcPr>
            <w:tcW w:w="810" w:type="dxa"/>
            <w:shd w:val="clear" w:color="auto" w:fill="auto"/>
          </w:tcPr>
          <w:p w14:paraId="33F4E469" w14:textId="77777777" w:rsidR="00721201" w:rsidRPr="00927DE5" w:rsidRDefault="00721201" w:rsidP="003551B1">
            <w:pPr>
              <w:rPr>
                <w:rFonts w:ascii="Century Gothic" w:hAnsi="Century Gothic"/>
                <w:sz w:val="16"/>
                <w:szCs w:val="16"/>
                <w:lang w:val="fr-CA"/>
              </w:rPr>
            </w:pPr>
          </w:p>
        </w:tc>
        <w:tc>
          <w:tcPr>
            <w:tcW w:w="810" w:type="dxa"/>
            <w:tcBorders>
              <w:right w:val="double" w:sz="4" w:space="0" w:color="auto"/>
            </w:tcBorders>
          </w:tcPr>
          <w:p w14:paraId="54EB4EB5" w14:textId="77777777" w:rsidR="00721201" w:rsidRPr="00927DE5" w:rsidRDefault="00721201" w:rsidP="003551B1">
            <w:pPr>
              <w:rPr>
                <w:rFonts w:ascii="Century Gothic" w:hAnsi="Century Gothic"/>
                <w:sz w:val="16"/>
                <w:szCs w:val="16"/>
                <w:lang w:val="fr-CA"/>
              </w:rPr>
            </w:pPr>
          </w:p>
        </w:tc>
        <w:tc>
          <w:tcPr>
            <w:tcW w:w="345" w:type="dxa"/>
            <w:shd w:val="clear" w:color="auto" w:fill="DDD9C3" w:themeFill="background2" w:themeFillShade="E6"/>
          </w:tcPr>
          <w:p w14:paraId="6618AF4F" w14:textId="77777777" w:rsidR="00721201" w:rsidRPr="00927DE5" w:rsidRDefault="00721201" w:rsidP="003551B1">
            <w:pPr>
              <w:rPr>
                <w:rFonts w:ascii="Century Gothic" w:hAnsi="Century Gothic"/>
                <w:sz w:val="16"/>
                <w:szCs w:val="16"/>
                <w:lang w:val="fr-CA"/>
              </w:rPr>
            </w:pPr>
          </w:p>
        </w:tc>
        <w:tc>
          <w:tcPr>
            <w:tcW w:w="346" w:type="dxa"/>
            <w:shd w:val="clear" w:color="auto" w:fill="DDD9C3" w:themeFill="background2" w:themeFillShade="E6"/>
          </w:tcPr>
          <w:p w14:paraId="5C0A688D" w14:textId="77777777" w:rsidR="00721201" w:rsidRPr="00927DE5" w:rsidRDefault="00721201" w:rsidP="003551B1">
            <w:pPr>
              <w:rPr>
                <w:rFonts w:ascii="Century Gothic" w:hAnsi="Century Gothic"/>
                <w:sz w:val="16"/>
                <w:szCs w:val="16"/>
                <w:lang w:val="fr-CA"/>
              </w:rPr>
            </w:pPr>
          </w:p>
        </w:tc>
        <w:tc>
          <w:tcPr>
            <w:tcW w:w="346" w:type="dxa"/>
            <w:shd w:val="clear" w:color="auto" w:fill="DDD9C3" w:themeFill="background2" w:themeFillShade="E6"/>
          </w:tcPr>
          <w:p w14:paraId="1659D6EC" w14:textId="77777777" w:rsidR="00721201" w:rsidRPr="00927DE5" w:rsidRDefault="00721201" w:rsidP="003551B1">
            <w:pPr>
              <w:rPr>
                <w:rFonts w:ascii="Century Gothic" w:hAnsi="Century Gothic"/>
                <w:sz w:val="16"/>
                <w:szCs w:val="16"/>
                <w:lang w:val="fr-CA"/>
              </w:rPr>
            </w:pPr>
          </w:p>
        </w:tc>
        <w:tc>
          <w:tcPr>
            <w:tcW w:w="345" w:type="dxa"/>
            <w:shd w:val="clear" w:color="auto" w:fill="DDD9C3" w:themeFill="background2" w:themeFillShade="E6"/>
          </w:tcPr>
          <w:p w14:paraId="0F96CC37" w14:textId="77777777" w:rsidR="00721201" w:rsidRPr="00927DE5" w:rsidRDefault="00721201" w:rsidP="003551B1">
            <w:pPr>
              <w:rPr>
                <w:rFonts w:ascii="Century Gothic" w:hAnsi="Century Gothic"/>
                <w:sz w:val="16"/>
                <w:szCs w:val="16"/>
                <w:lang w:val="fr-CA"/>
              </w:rPr>
            </w:pPr>
          </w:p>
        </w:tc>
        <w:tc>
          <w:tcPr>
            <w:tcW w:w="346" w:type="dxa"/>
            <w:shd w:val="clear" w:color="auto" w:fill="DDD9C3" w:themeFill="background2" w:themeFillShade="E6"/>
          </w:tcPr>
          <w:p w14:paraId="27252177" w14:textId="77777777" w:rsidR="00721201" w:rsidRPr="00927DE5" w:rsidRDefault="00721201" w:rsidP="003551B1">
            <w:pPr>
              <w:rPr>
                <w:rFonts w:ascii="Century Gothic" w:hAnsi="Century Gothic"/>
                <w:sz w:val="16"/>
                <w:szCs w:val="16"/>
                <w:lang w:val="fr-CA"/>
              </w:rPr>
            </w:pPr>
          </w:p>
        </w:tc>
        <w:tc>
          <w:tcPr>
            <w:tcW w:w="346" w:type="dxa"/>
            <w:shd w:val="clear" w:color="auto" w:fill="DDD9C3" w:themeFill="background2" w:themeFillShade="E6"/>
          </w:tcPr>
          <w:p w14:paraId="6237694B" w14:textId="63DE66C0" w:rsidR="00721201" w:rsidRPr="00927DE5" w:rsidRDefault="00721201" w:rsidP="003551B1">
            <w:pPr>
              <w:rPr>
                <w:rFonts w:ascii="Century Gothic" w:hAnsi="Century Gothic"/>
                <w:sz w:val="16"/>
                <w:szCs w:val="16"/>
                <w:lang w:val="fr-CA"/>
              </w:rPr>
            </w:pPr>
          </w:p>
        </w:tc>
        <w:tc>
          <w:tcPr>
            <w:tcW w:w="4417" w:type="dxa"/>
          </w:tcPr>
          <w:p w14:paraId="02CF3F89" w14:textId="77777777" w:rsidR="00721201" w:rsidRPr="00927DE5" w:rsidRDefault="00721201" w:rsidP="003551B1">
            <w:pPr>
              <w:rPr>
                <w:rFonts w:ascii="Century Gothic" w:hAnsi="Century Gothic"/>
                <w:sz w:val="16"/>
                <w:szCs w:val="16"/>
                <w:lang w:val="fr-CA"/>
              </w:rPr>
            </w:pPr>
          </w:p>
        </w:tc>
      </w:tr>
      <w:tr w:rsidR="00721201" w:rsidRPr="001D0E61" w14:paraId="71D470DC" w14:textId="77777777" w:rsidTr="00721201">
        <w:trPr>
          <w:trHeight w:val="242"/>
        </w:trPr>
        <w:tc>
          <w:tcPr>
            <w:tcW w:w="709" w:type="dxa"/>
          </w:tcPr>
          <w:p w14:paraId="1CF7FF1F" w14:textId="77777777" w:rsidR="00721201" w:rsidRPr="001D0E61" w:rsidRDefault="00721201" w:rsidP="003551B1">
            <w:pPr>
              <w:autoSpaceDE w:val="0"/>
              <w:autoSpaceDN w:val="0"/>
              <w:adjustRightInd w:val="0"/>
              <w:rPr>
                <w:rFonts w:ascii="Century Gothic" w:hAnsi="Century Gothic"/>
                <w:b/>
                <w:sz w:val="18"/>
                <w:szCs w:val="18"/>
              </w:rPr>
            </w:pPr>
            <w:permStart w:id="456284032" w:edGrp="everyone" w:colFirst="6" w:colLast="6"/>
            <w:permStart w:id="88082735" w:edGrp="everyone" w:colFirst="7" w:colLast="7"/>
            <w:permStart w:id="752552324" w:edGrp="everyone" w:colFirst="8" w:colLast="8"/>
            <w:permStart w:id="1436096271" w:edGrp="everyone" w:colFirst="9" w:colLast="9"/>
            <w:permStart w:id="928255835" w:edGrp="everyone" w:colFirst="10" w:colLast="10"/>
            <w:permStart w:id="1427917350" w:edGrp="everyone" w:colFirst="11" w:colLast="11"/>
            <w:permStart w:id="984635048" w:edGrp="everyone" w:colFirst="12" w:colLast="12"/>
            <w:permEnd w:id="1158548331"/>
            <w:permEnd w:id="1299802133"/>
            <w:permEnd w:id="1265719320"/>
            <w:permEnd w:id="1907978373"/>
            <w:permEnd w:id="1037902294"/>
            <w:permEnd w:id="350093628"/>
            <w:permEnd w:id="112937184"/>
            <w:r w:rsidRPr="001D0E61">
              <w:rPr>
                <w:rFonts w:ascii="Century Gothic" w:hAnsi="Century Gothic"/>
                <w:sz w:val="18"/>
                <w:szCs w:val="18"/>
              </w:rPr>
              <w:lastRenderedPageBreak/>
              <w:t>4.2.4</w:t>
            </w:r>
          </w:p>
        </w:tc>
        <w:tc>
          <w:tcPr>
            <w:tcW w:w="3685" w:type="dxa"/>
          </w:tcPr>
          <w:p w14:paraId="424905E8" w14:textId="5EBDB62D" w:rsidR="00030FE2" w:rsidRPr="00927DE5" w:rsidRDefault="00030FE2" w:rsidP="00030FE2">
            <w:pPr>
              <w:rPr>
                <w:rFonts w:ascii="Century Gothic" w:hAnsi="Century Gothic"/>
                <w:sz w:val="16"/>
                <w:szCs w:val="16"/>
                <w:lang w:val="fr-CA"/>
              </w:rPr>
            </w:pPr>
            <w:r w:rsidRPr="00927DE5">
              <w:rPr>
                <w:rFonts w:ascii="Century Gothic" w:hAnsi="Century Gothic"/>
                <w:sz w:val="16"/>
                <w:szCs w:val="16"/>
                <w:lang w:val="fr-CA"/>
              </w:rPr>
              <w:t xml:space="preserve">La délégation par les communautés </w:t>
            </w:r>
            <w:r w:rsidR="00927DE5">
              <w:rPr>
                <w:rFonts w:ascii="Century Gothic" w:hAnsi="Century Gothic"/>
                <w:sz w:val="16"/>
                <w:szCs w:val="16"/>
                <w:lang w:val="fr-CA"/>
              </w:rPr>
              <w:t>l</w:t>
            </w:r>
            <w:r w:rsidRPr="00927DE5">
              <w:rPr>
                <w:rFonts w:ascii="Century Gothic" w:hAnsi="Century Gothic"/>
                <w:sz w:val="16"/>
                <w:szCs w:val="16"/>
                <w:lang w:val="fr-CA"/>
              </w:rPr>
              <w:t>ocales* du contrôle des activités de</w:t>
            </w:r>
          </w:p>
          <w:p w14:paraId="3C5C03FC" w14:textId="16CC18D6" w:rsidR="00030FE2" w:rsidRPr="00927DE5" w:rsidRDefault="00030FE2" w:rsidP="00030FE2">
            <w:pPr>
              <w:rPr>
                <w:rFonts w:ascii="Century Gothic" w:hAnsi="Century Gothic"/>
                <w:sz w:val="16"/>
                <w:szCs w:val="16"/>
                <w:lang w:val="fr-CA"/>
              </w:rPr>
            </w:pPr>
            <w:r w:rsidRPr="00927DE5">
              <w:rPr>
                <w:rFonts w:ascii="Century Gothic" w:hAnsi="Century Gothic"/>
                <w:sz w:val="16"/>
                <w:szCs w:val="16"/>
                <w:lang w:val="fr-CA"/>
              </w:rPr>
              <w:t>gestion des ressources sur lesquelles elles détiennent des droits ne s'exerce</w:t>
            </w:r>
            <w:r w:rsidR="00927DE5">
              <w:rPr>
                <w:rFonts w:ascii="Century Gothic" w:hAnsi="Century Gothic"/>
                <w:sz w:val="16"/>
                <w:szCs w:val="16"/>
                <w:lang w:val="fr-CA"/>
              </w:rPr>
              <w:t xml:space="preserve"> </w:t>
            </w:r>
            <w:r w:rsidRPr="00927DE5">
              <w:rPr>
                <w:rFonts w:ascii="Century Gothic" w:hAnsi="Century Gothic"/>
                <w:sz w:val="16"/>
                <w:szCs w:val="16"/>
                <w:lang w:val="fr-CA"/>
              </w:rPr>
              <w:t>qu'avec leur consentement libre, préalable et éclairé*. Il faut notamment :</w:t>
            </w:r>
          </w:p>
          <w:p w14:paraId="0F870889" w14:textId="1C345784" w:rsidR="00030FE2" w:rsidRPr="00927DE5" w:rsidRDefault="00030FE2" w:rsidP="00030FE2">
            <w:pPr>
              <w:rPr>
                <w:rFonts w:ascii="Century Gothic" w:hAnsi="Century Gothic"/>
                <w:sz w:val="16"/>
                <w:szCs w:val="16"/>
                <w:lang w:val="fr-CA"/>
              </w:rPr>
            </w:pPr>
            <w:r w:rsidRPr="00927DE5">
              <w:rPr>
                <w:rFonts w:ascii="Century Gothic" w:hAnsi="Century Gothic"/>
                <w:sz w:val="16"/>
                <w:szCs w:val="16"/>
                <w:lang w:val="fr-CA"/>
              </w:rPr>
              <w:t>1. S'assurer que les communautés locales* connaissent leurs droits et</w:t>
            </w:r>
            <w:r w:rsidR="00927DE5">
              <w:rPr>
                <w:rFonts w:ascii="Century Gothic" w:hAnsi="Century Gothic"/>
                <w:sz w:val="16"/>
                <w:szCs w:val="16"/>
                <w:lang w:val="fr-CA"/>
              </w:rPr>
              <w:t xml:space="preserve"> </w:t>
            </w:r>
            <w:r w:rsidRPr="00927DE5">
              <w:rPr>
                <w:rFonts w:ascii="Century Gothic" w:hAnsi="Century Gothic"/>
                <w:sz w:val="16"/>
                <w:szCs w:val="16"/>
                <w:lang w:val="fr-CA"/>
              </w:rPr>
              <w:t>obligations concernant la ressource ;</w:t>
            </w:r>
          </w:p>
          <w:p w14:paraId="4A5F32FB" w14:textId="77777777" w:rsidR="00030FE2" w:rsidRPr="00927DE5" w:rsidRDefault="00030FE2" w:rsidP="00030FE2">
            <w:pPr>
              <w:rPr>
                <w:rFonts w:ascii="Century Gothic" w:hAnsi="Century Gothic"/>
                <w:sz w:val="16"/>
                <w:szCs w:val="16"/>
                <w:lang w:val="fr-CA"/>
              </w:rPr>
            </w:pPr>
            <w:r w:rsidRPr="00927DE5">
              <w:rPr>
                <w:rFonts w:ascii="Century Gothic" w:hAnsi="Century Gothic"/>
                <w:sz w:val="16"/>
                <w:szCs w:val="16"/>
                <w:lang w:val="fr-CA"/>
              </w:rPr>
              <w:t>2. Informer les communautés locales* de la valeur économique, sociale et</w:t>
            </w:r>
          </w:p>
          <w:p w14:paraId="74509960" w14:textId="7EDA9973" w:rsidR="00030FE2" w:rsidRPr="00927DE5" w:rsidRDefault="00030FE2" w:rsidP="00030FE2">
            <w:pPr>
              <w:rPr>
                <w:rFonts w:ascii="Century Gothic" w:hAnsi="Century Gothic"/>
                <w:sz w:val="16"/>
                <w:szCs w:val="16"/>
                <w:lang w:val="fr-CA"/>
              </w:rPr>
            </w:pPr>
            <w:r w:rsidRPr="00927DE5">
              <w:rPr>
                <w:rFonts w:ascii="Century Gothic" w:hAnsi="Century Gothic"/>
                <w:sz w:val="16"/>
                <w:szCs w:val="16"/>
                <w:lang w:val="fr-CA"/>
              </w:rPr>
              <w:t>environnementale de la ressource pour laquelle elles envisagent de</w:t>
            </w:r>
            <w:r w:rsidR="00927DE5">
              <w:rPr>
                <w:rFonts w:ascii="Century Gothic" w:hAnsi="Century Gothic"/>
                <w:sz w:val="16"/>
                <w:szCs w:val="16"/>
                <w:lang w:val="fr-CA"/>
              </w:rPr>
              <w:t xml:space="preserve"> </w:t>
            </w:r>
            <w:r w:rsidRPr="00927DE5">
              <w:rPr>
                <w:rFonts w:ascii="Century Gothic" w:hAnsi="Century Gothic"/>
                <w:sz w:val="16"/>
                <w:szCs w:val="16"/>
                <w:lang w:val="fr-CA"/>
              </w:rPr>
              <w:t>déléguer le contrôle ;</w:t>
            </w:r>
          </w:p>
          <w:p w14:paraId="368149D6" w14:textId="5E66E3F6" w:rsidR="00030FE2" w:rsidRPr="00927DE5" w:rsidRDefault="00030FE2" w:rsidP="00030FE2">
            <w:pPr>
              <w:rPr>
                <w:rFonts w:ascii="Century Gothic" w:hAnsi="Century Gothic"/>
                <w:sz w:val="16"/>
                <w:szCs w:val="16"/>
                <w:lang w:val="fr-CA"/>
              </w:rPr>
            </w:pPr>
            <w:r w:rsidRPr="00927DE5">
              <w:rPr>
                <w:rFonts w:ascii="Century Gothic" w:hAnsi="Century Gothic"/>
                <w:sz w:val="16"/>
                <w:szCs w:val="16"/>
                <w:lang w:val="fr-CA"/>
              </w:rPr>
              <w:t>3. Informer les communautés locales* de leur droit à refuser leur</w:t>
            </w:r>
            <w:r w:rsidR="00927DE5">
              <w:rPr>
                <w:rFonts w:ascii="Century Gothic" w:hAnsi="Century Gothic"/>
                <w:sz w:val="16"/>
                <w:szCs w:val="16"/>
                <w:lang w:val="fr-CA"/>
              </w:rPr>
              <w:t xml:space="preserve"> </w:t>
            </w:r>
            <w:r w:rsidRPr="00927DE5">
              <w:rPr>
                <w:rFonts w:ascii="Century Gothic" w:hAnsi="Century Gothic"/>
                <w:sz w:val="16"/>
                <w:szCs w:val="16"/>
                <w:lang w:val="fr-CA"/>
              </w:rPr>
              <w:t>consentement aux activités de gestion proposées dans la mesure</w:t>
            </w:r>
            <w:r w:rsidR="00927DE5">
              <w:rPr>
                <w:rFonts w:ascii="Century Gothic" w:hAnsi="Century Gothic"/>
                <w:sz w:val="16"/>
                <w:szCs w:val="16"/>
                <w:lang w:val="fr-CA"/>
              </w:rPr>
              <w:t xml:space="preserve"> </w:t>
            </w:r>
            <w:r w:rsidRPr="00927DE5">
              <w:rPr>
                <w:rFonts w:ascii="Century Gothic" w:hAnsi="Century Gothic"/>
                <w:sz w:val="16"/>
                <w:szCs w:val="16"/>
                <w:lang w:val="fr-CA"/>
              </w:rPr>
              <w:t>nécessaire à la protection de leurs droits, ressources, terres et</w:t>
            </w:r>
            <w:r w:rsidR="00927DE5">
              <w:rPr>
                <w:rFonts w:ascii="Century Gothic" w:hAnsi="Century Gothic"/>
                <w:sz w:val="16"/>
                <w:szCs w:val="16"/>
                <w:lang w:val="fr-CA"/>
              </w:rPr>
              <w:t xml:space="preserve"> </w:t>
            </w:r>
            <w:r w:rsidRPr="00927DE5">
              <w:rPr>
                <w:rFonts w:ascii="Century Gothic" w:hAnsi="Century Gothic"/>
                <w:sz w:val="16"/>
                <w:szCs w:val="16"/>
                <w:lang w:val="fr-CA"/>
              </w:rPr>
              <w:t>territoires*;</w:t>
            </w:r>
          </w:p>
          <w:p w14:paraId="57BB7875" w14:textId="50C14100" w:rsidR="00030FE2" w:rsidRPr="00927DE5" w:rsidRDefault="00030FE2" w:rsidP="00030FE2">
            <w:pPr>
              <w:rPr>
                <w:rFonts w:ascii="Century Gothic" w:hAnsi="Century Gothic"/>
                <w:sz w:val="16"/>
                <w:szCs w:val="16"/>
                <w:lang w:val="fr-CA"/>
              </w:rPr>
            </w:pPr>
            <w:r w:rsidRPr="00927DE5">
              <w:rPr>
                <w:rFonts w:ascii="Century Gothic" w:hAnsi="Century Gothic"/>
                <w:sz w:val="16"/>
                <w:szCs w:val="16"/>
                <w:lang w:val="fr-CA"/>
              </w:rPr>
              <w:t>4. Informer les communautés locales* des activités de gestion forestière*</w:t>
            </w:r>
            <w:r w:rsidR="00927DE5">
              <w:rPr>
                <w:rFonts w:ascii="Century Gothic" w:hAnsi="Century Gothic"/>
                <w:sz w:val="16"/>
                <w:szCs w:val="16"/>
                <w:lang w:val="fr-CA"/>
              </w:rPr>
              <w:t xml:space="preserve"> </w:t>
            </w:r>
            <w:r w:rsidRPr="00927DE5">
              <w:rPr>
                <w:rFonts w:ascii="Century Gothic" w:hAnsi="Century Gothic"/>
                <w:sz w:val="16"/>
                <w:szCs w:val="16"/>
                <w:lang w:val="fr-CA"/>
              </w:rPr>
              <w:t>actuelles et programmées ;</w:t>
            </w:r>
          </w:p>
          <w:p w14:paraId="4DF0E02B" w14:textId="6B708025" w:rsidR="00030FE2" w:rsidRPr="00927DE5" w:rsidRDefault="00030FE2" w:rsidP="00030FE2">
            <w:pPr>
              <w:rPr>
                <w:rFonts w:ascii="Century Gothic" w:hAnsi="Century Gothic"/>
                <w:sz w:val="16"/>
                <w:szCs w:val="16"/>
                <w:lang w:val="fr-CA"/>
              </w:rPr>
            </w:pPr>
            <w:r w:rsidRPr="00927DE5">
              <w:rPr>
                <w:rFonts w:ascii="Century Gothic" w:hAnsi="Century Gothic"/>
                <w:sz w:val="16"/>
                <w:szCs w:val="16"/>
                <w:lang w:val="fr-CA"/>
              </w:rPr>
              <w:t>5. définir le processus de prise de décision à utiliser par la communauté et</w:t>
            </w:r>
            <w:r w:rsidR="00927DE5">
              <w:rPr>
                <w:rFonts w:ascii="Century Gothic" w:hAnsi="Century Gothic"/>
                <w:sz w:val="16"/>
                <w:szCs w:val="16"/>
                <w:lang w:val="fr-CA"/>
              </w:rPr>
              <w:t xml:space="preserve"> </w:t>
            </w:r>
            <w:r w:rsidRPr="00927DE5">
              <w:rPr>
                <w:rFonts w:ascii="Century Gothic" w:hAnsi="Century Gothic"/>
                <w:sz w:val="16"/>
                <w:szCs w:val="16"/>
                <w:lang w:val="fr-CA"/>
              </w:rPr>
              <w:t>l'Organisation ;</w:t>
            </w:r>
          </w:p>
          <w:p w14:paraId="42505D50" w14:textId="21B62082" w:rsidR="00030FE2" w:rsidRPr="00927DE5" w:rsidRDefault="00030FE2" w:rsidP="00030FE2">
            <w:pPr>
              <w:rPr>
                <w:rFonts w:ascii="Century Gothic" w:hAnsi="Century Gothic"/>
                <w:sz w:val="16"/>
                <w:szCs w:val="16"/>
                <w:lang w:val="fr-CA"/>
              </w:rPr>
            </w:pPr>
            <w:r w:rsidRPr="00927DE5">
              <w:rPr>
                <w:rFonts w:ascii="Century Gothic" w:hAnsi="Century Gothic"/>
                <w:sz w:val="16"/>
                <w:szCs w:val="16"/>
                <w:lang w:val="fr-CA"/>
              </w:rPr>
              <w:t>6. Définir la négociation équitable des accords de consentement avec une</w:t>
            </w:r>
            <w:r w:rsidR="00927DE5">
              <w:rPr>
                <w:rFonts w:ascii="Century Gothic" w:hAnsi="Century Gothic"/>
                <w:sz w:val="16"/>
                <w:szCs w:val="16"/>
                <w:lang w:val="fr-CA"/>
              </w:rPr>
              <w:t xml:space="preserve"> </w:t>
            </w:r>
            <w:r w:rsidRPr="00927DE5">
              <w:rPr>
                <w:rFonts w:ascii="Century Gothic" w:hAnsi="Century Gothic"/>
                <w:sz w:val="16"/>
                <w:szCs w:val="16"/>
                <w:lang w:val="fr-CA"/>
              </w:rPr>
              <w:t>juste compensation pour l'utilisation des ressources, d'une manière</w:t>
            </w:r>
            <w:r w:rsidR="00927DE5">
              <w:rPr>
                <w:rFonts w:ascii="Century Gothic" w:hAnsi="Century Gothic"/>
                <w:sz w:val="16"/>
                <w:szCs w:val="16"/>
                <w:lang w:val="fr-CA"/>
              </w:rPr>
              <w:t xml:space="preserve"> </w:t>
            </w:r>
            <w:r w:rsidRPr="00927DE5">
              <w:rPr>
                <w:rFonts w:ascii="Century Gothic" w:hAnsi="Century Gothic"/>
                <w:sz w:val="16"/>
                <w:szCs w:val="16"/>
                <w:lang w:val="fr-CA"/>
              </w:rPr>
              <w:t>acceptable du point de vue culturel pour les communautés locales* , et</w:t>
            </w:r>
            <w:r w:rsidR="00927DE5">
              <w:rPr>
                <w:rFonts w:ascii="Century Gothic" w:hAnsi="Century Gothic"/>
                <w:sz w:val="16"/>
                <w:szCs w:val="16"/>
                <w:lang w:val="fr-CA"/>
              </w:rPr>
              <w:t xml:space="preserve"> </w:t>
            </w:r>
            <w:r w:rsidRPr="00927DE5">
              <w:rPr>
                <w:rFonts w:ascii="Century Gothic" w:hAnsi="Century Gothic"/>
                <w:sz w:val="16"/>
                <w:szCs w:val="16"/>
                <w:lang w:val="fr-CA"/>
              </w:rPr>
              <w:t>si nécessaire avec l'aide de conseillers impartiaux ;</w:t>
            </w:r>
          </w:p>
          <w:p w14:paraId="6A95FFC7" w14:textId="6309DFB6" w:rsidR="00030FE2" w:rsidRPr="00927DE5" w:rsidRDefault="00030FE2" w:rsidP="00030FE2">
            <w:pPr>
              <w:rPr>
                <w:rFonts w:ascii="Century Gothic" w:hAnsi="Century Gothic"/>
                <w:sz w:val="16"/>
                <w:szCs w:val="16"/>
                <w:lang w:val="fr-CA"/>
              </w:rPr>
            </w:pPr>
            <w:r w:rsidRPr="00927DE5">
              <w:rPr>
                <w:rFonts w:ascii="Century Gothic" w:hAnsi="Century Gothic"/>
                <w:sz w:val="16"/>
                <w:szCs w:val="16"/>
                <w:lang w:val="fr-CA"/>
              </w:rPr>
              <w:t>7. s'assurer que tout accord conclu soit consigné et reconnu officiellement;</w:t>
            </w:r>
          </w:p>
          <w:p w14:paraId="6CE4DD0D" w14:textId="4004DED3" w:rsidR="00721201" w:rsidRPr="00927DE5" w:rsidRDefault="00030FE2" w:rsidP="00030FE2">
            <w:pPr>
              <w:rPr>
                <w:rFonts w:ascii="Century Gothic" w:hAnsi="Century Gothic"/>
                <w:sz w:val="16"/>
                <w:szCs w:val="16"/>
                <w:lang w:val="fr-CA"/>
              </w:rPr>
            </w:pPr>
            <w:r w:rsidRPr="00927DE5">
              <w:rPr>
                <w:rFonts w:ascii="Century Gothic" w:hAnsi="Century Gothic"/>
                <w:sz w:val="16"/>
                <w:szCs w:val="16"/>
                <w:lang w:val="fr-CA"/>
              </w:rPr>
              <w:t>8.veiller à ce que l'accord soit respecté par toutes les parties ;</w:t>
            </w:r>
          </w:p>
          <w:p w14:paraId="493FBA5F" w14:textId="5E9F7469" w:rsidR="00030FE2" w:rsidRPr="00927DE5" w:rsidRDefault="00030FE2" w:rsidP="00030FE2">
            <w:pPr>
              <w:rPr>
                <w:rFonts w:ascii="Century Gothic" w:hAnsi="Century Gothic"/>
                <w:sz w:val="16"/>
                <w:szCs w:val="16"/>
                <w:lang w:val="fr-CA"/>
              </w:rPr>
            </w:pPr>
            <w:r w:rsidRPr="00927DE5">
              <w:rPr>
                <w:rFonts w:ascii="Century Gothic" w:hAnsi="Century Gothic"/>
                <w:sz w:val="16"/>
                <w:szCs w:val="16"/>
                <w:lang w:val="fr-CA"/>
              </w:rPr>
              <w:t>9. renégocier périodiquement les termes de l'accord de consentement</w:t>
            </w:r>
            <w:r w:rsidR="00927DE5">
              <w:rPr>
                <w:rFonts w:ascii="Century Gothic" w:hAnsi="Century Gothic"/>
                <w:sz w:val="16"/>
                <w:szCs w:val="16"/>
                <w:lang w:val="fr-CA"/>
              </w:rPr>
              <w:t xml:space="preserve"> </w:t>
            </w:r>
            <w:r w:rsidRPr="00927DE5">
              <w:rPr>
                <w:rFonts w:ascii="Century Gothic" w:hAnsi="Century Gothic"/>
                <w:sz w:val="16"/>
                <w:szCs w:val="16"/>
                <w:lang w:val="fr-CA"/>
              </w:rPr>
              <w:t>afin de prendre en compte les modifications de conditions et les conflits</w:t>
            </w:r>
            <w:r w:rsidR="00927DE5">
              <w:rPr>
                <w:rFonts w:ascii="Century Gothic" w:hAnsi="Century Gothic"/>
                <w:sz w:val="16"/>
                <w:szCs w:val="16"/>
                <w:lang w:val="fr-CA"/>
              </w:rPr>
              <w:t xml:space="preserve"> </w:t>
            </w:r>
            <w:r w:rsidRPr="00927DE5">
              <w:rPr>
                <w:rFonts w:ascii="Century Gothic" w:hAnsi="Century Gothic"/>
                <w:sz w:val="16"/>
                <w:szCs w:val="16"/>
                <w:lang w:val="fr-CA"/>
              </w:rPr>
              <w:t>; et</w:t>
            </w:r>
          </w:p>
          <w:p w14:paraId="57E59591" w14:textId="409167BC" w:rsidR="00030FE2" w:rsidRPr="00927DE5" w:rsidRDefault="00030FE2" w:rsidP="00927DE5">
            <w:pPr>
              <w:rPr>
                <w:rFonts w:ascii="Century Gothic" w:hAnsi="Century Gothic"/>
                <w:sz w:val="16"/>
                <w:szCs w:val="16"/>
                <w:lang w:val="fr-CA"/>
              </w:rPr>
            </w:pPr>
            <w:r w:rsidRPr="00927DE5">
              <w:rPr>
                <w:rFonts w:ascii="Century Gothic" w:hAnsi="Century Gothic"/>
                <w:sz w:val="16"/>
                <w:szCs w:val="16"/>
                <w:lang w:val="fr-CA"/>
              </w:rPr>
              <w:t>10. Identifier, reconnaître et si possible documenter le savoir traditionnel et</w:t>
            </w:r>
            <w:r w:rsidR="00927DE5">
              <w:rPr>
                <w:rFonts w:ascii="Century Gothic" w:hAnsi="Century Gothic"/>
                <w:sz w:val="16"/>
                <w:szCs w:val="16"/>
                <w:lang w:val="fr-CA"/>
              </w:rPr>
              <w:t xml:space="preserve"> </w:t>
            </w:r>
            <w:r w:rsidRPr="00927DE5">
              <w:rPr>
                <w:rFonts w:ascii="Century Gothic" w:hAnsi="Century Gothic"/>
                <w:sz w:val="16"/>
                <w:szCs w:val="16"/>
                <w:lang w:val="fr-CA"/>
              </w:rPr>
              <w:t>la propriété intellectuelle* tout en respectant la confidentialité de ce</w:t>
            </w:r>
            <w:r w:rsidR="00927DE5">
              <w:rPr>
                <w:rFonts w:ascii="Century Gothic" w:hAnsi="Century Gothic"/>
                <w:sz w:val="16"/>
                <w:szCs w:val="16"/>
                <w:lang w:val="fr-CA"/>
              </w:rPr>
              <w:t xml:space="preserve"> </w:t>
            </w:r>
            <w:r w:rsidRPr="00927DE5">
              <w:rPr>
                <w:rFonts w:ascii="Century Gothic" w:hAnsi="Century Gothic"/>
                <w:sz w:val="16"/>
                <w:szCs w:val="16"/>
                <w:lang w:val="fr-CA"/>
              </w:rPr>
              <w:t>savoir et la protection* des droits de propriété intellectuelle*.</w:t>
            </w:r>
          </w:p>
        </w:tc>
        <w:tc>
          <w:tcPr>
            <w:tcW w:w="775" w:type="dxa"/>
            <w:shd w:val="clear" w:color="auto" w:fill="auto"/>
          </w:tcPr>
          <w:p w14:paraId="1DA7C2B4" w14:textId="77777777" w:rsidR="00721201" w:rsidRPr="00927DE5" w:rsidRDefault="00721201" w:rsidP="003551B1">
            <w:pPr>
              <w:autoSpaceDE w:val="0"/>
              <w:autoSpaceDN w:val="0"/>
              <w:adjustRightInd w:val="0"/>
              <w:rPr>
                <w:rFonts w:ascii="Century Gothic" w:hAnsi="Century Gothic"/>
                <w:sz w:val="16"/>
                <w:szCs w:val="16"/>
              </w:rPr>
            </w:pPr>
            <w:r w:rsidRPr="00927DE5">
              <w:rPr>
                <w:rFonts w:ascii="Century Gothic" w:hAnsi="Century Gothic"/>
                <w:sz w:val="16"/>
                <w:szCs w:val="16"/>
              </w:rPr>
              <w:t>B4.4.1</w:t>
            </w:r>
          </w:p>
          <w:p w14:paraId="47E543DD" w14:textId="77777777" w:rsidR="00721201" w:rsidRPr="00927DE5" w:rsidRDefault="00721201" w:rsidP="003551B1">
            <w:pPr>
              <w:autoSpaceDE w:val="0"/>
              <w:autoSpaceDN w:val="0"/>
              <w:adjustRightInd w:val="0"/>
              <w:rPr>
                <w:rFonts w:ascii="Century Gothic" w:hAnsi="Century Gothic"/>
                <w:sz w:val="16"/>
                <w:szCs w:val="16"/>
              </w:rPr>
            </w:pPr>
            <w:r w:rsidRPr="00927DE5">
              <w:rPr>
                <w:rFonts w:ascii="Century Gothic" w:hAnsi="Century Gothic"/>
                <w:sz w:val="16"/>
                <w:szCs w:val="16"/>
              </w:rPr>
              <w:t>B4.4.3</w:t>
            </w:r>
          </w:p>
          <w:p w14:paraId="41695245" w14:textId="77777777" w:rsidR="00721201" w:rsidRPr="00927DE5" w:rsidRDefault="00721201" w:rsidP="003551B1">
            <w:pPr>
              <w:autoSpaceDE w:val="0"/>
              <w:autoSpaceDN w:val="0"/>
              <w:adjustRightInd w:val="0"/>
              <w:rPr>
                <w:rFonts w:ascii="Century Gothic" w:hAnsi="Century Gothic"/>
                <w:sz w:val="16"/>
                <w:szCs w:val="16"/>
              </w:rPr>
            </w:pPr>
            <w:r w:rsidRPr="00927DE5">
              <w:rPr>
                <w:rFonts w:ascii="Century Gothic" w:hAnsi="Century Gothic"/>
                <w:color w:val="000000"/>
                <w:sz w:val="16"/>
                <w:szCs w:val="16"/>
              </w:rPr>
              <w:t>B2.2.2</w:t>
            </w:r>
          </w:p>
        </w:tc>
        <w:tc>
          <w:tcPr>
            <w:tcW w:w="810" w:type="dxa"/>
            <w:shd w:val="clear" w:color="auto" w:fill="auto"/>
          </w:tcPr>
          <w:p w14:paraId="00860ADF" w14:textId="77777777" w:rsidR="00721201" w:rsidRPr="00927DE5" w:rsidRDefault="00721201" w:rsidP="003551B1">
            <w:pPr>
              <w:rPr>
                <w:rFonts w:ascii="Century Gothic" w:hAnsi="Century Gothic"/>
                <w:sz w:val="16"/>
                <w:szCs w:val="16"/>
              </w:rPr>
            </w:pPr>
            <w:r w:rsidRPr="00927DE5">
              <w:rPr>
                <w:rFonts w:ascii="Century Gothic" w:hAnsi="Century Gothic"/>
                <w:color w:val="000000"/>
                <w:sz w:val="16"/>
                <w:szCs w:val="16"/>
              </w:rPr>
              <w:t>BC2.2.2</w:t>
            </w:r>
          </w:p>
        </w:tc>
        <w:tc>
          <w:tcPr>
            <w:tcW w:w="810" w:type="dxa"/>
            <w:shd w:val="clear" w:color="auto" w:fill="auto"/>
          </w:tcPr>
          <w:p w14:paraId="315BAC68" w14:textId="77777777" w:rsidR="00721201" w:rsidRPr="00927DE5" w:rsidRDefault="00721201" w:rsidP="003551B1">
            <w:pPr>
              <w:rPr>
                <w:rFonts w:ascii="Century Gothic" w:hAnsi="Century Gothic"/>
                <w:sz w:val="16"/>
                <w:szCs w:val="16"/>
              </w:rPr>
            </w:pPr>
            <w:r w:rsidRPr="00927DE5">
              <w:rPr>
                <w:rFonts w:ascii="Century Gothic" w:hAnsi="Century Gothic"/>
                <w:sz w:val="16"/>
                <w:szCs w:val="16"/>
              </w:rPr>
              <w:t>GL4.4.1</w:t>
            </w:r>
            <w:r w:rsidRPr="00927DE5">
              <w:rPr>
                <w:rFonts w:ascii="Century Gothic" w:hAnsi="Century Gothic"/>
                <w:color w:val="000000"/>
                <w:sz w:val="16"/>
                <w:szCs w:val="16"/>
              </w:rPr>
              <w:t xml:space="preserve"> GL2.2.2</w:t>
            </w:r>
          </w:p>
        </w:tc>
        <w:tc>
          <w:tcPr>
            <w:tcW w:w="810" w:type="dxa"/>
            <w:tcBorders>
              <w:right w:val="double" w:sz="4" w:space="0" w:color="auto"/>
            </w:tcBorders>
          </w:tcPr>
          <w:p w14:paraId="24F1EFBF" w14:textId="77777777" w:rsidR="00721201" w:rsidRPr="00927DE5" w:rsidRDefault="00721201" w:rsidP="003551B1">
            <w:pPr>
              <w:rPr>
                <w:rFonts w:ascii="Century Gothic" w:hAnsi="Century Gothic"/>
                <w:sz w:val="16"/>
                <w:szCs w:val="16"/>
              </w:rPr>
            </w:pPr>
            <w:r w:rsidRPr="00927DE5">
              <w:rPr>
                <w:rFonts w:ascii="Century Gothic" w:hAnsi="Century Gothic"/>
                <w:sz w:val="16"/>
                <w:szCs w:val="16"/>
              </w:rPr>
              <w:t>M4.4.1</w:t>
            </w:r>
          </w:p>
          <w:p w14:paraId="708728D2" w14:textId="77777777" w:rsidR="00721201" w:rsidRPr="00927DE5" w:rsidRDefault="00721201" w:rsidP="003551B1">
            <w:pPr>
              <w:rPr>
                <w:rFonts w:ascii="Century Gothic" w:hAnsi="Century Gothic"/>
                <w:sz w:val="16"/>
                <w:szCs w:val="16"/>
              </w:rPr>
            </w:pPr>
            <w:r w:rsidRPr="00927DE5">
              <w:rPr>
                <w:rFonts w:ascii="Century Gothic" w:hAnsi="Century Gothic"/>
                <w:sz w:val="16"/>
                <w:szCs w:val="16"/>
              </w:rPr>
              <w:t>M4.4.2</w:t>
            </w:r>
            <w:r w:rsidRPr="00927DE5">
              <w:rPr>
                <w:rFonts w:ascii="Century Gothic" w:hAnsi="Century Gothic"/>
                <w:color w:val="000000"/>
                <w:sz w:val="16"/>
                <w:szCs w:val="16"/>
              </w:rPr>
              <w:t xml:space="preserve"> M2.2.3</w:t>
            </w:r>
          </w:p>
        </w:tc>
        <w:tc>
          <w:tcPr>
            <w:tcW w:w="345" w:type="dxa"/>
            <w:shd w:val="clear" w:color="auto" w:fill="DDD9C3" w:themeFill="background2" w:themeFillShade="E6"/>
          </w:tcPr>
          <w:p w14:paraId="34C8F63B" w14:textId="77777777" w:rsidR="00721201" w:rsidRPr="00927DE5" w:rsidRDefault="00721201" w:rsidP="003551B1">
            <w:pPr>
              <w:rPr>
                <w:rFonts w:ascii="Century Gothic" w:hAnsi="Century Gothic"/>
                <w:sz w:val="16"/>
                <w:szCs w:val="16"/>
              </w:rPr>
            </w:pPr>
          </w:p>
        </w:tc>
        <w:tc>
          <w:tcPr>
            <w:tcW w:w="346" w:type="dxa"/>
            <w:shd w:val="clear" w:color="auto" w:fill="DDD9C3" w:themeFill="background2" w:themeFillShade="E6"/>
          </w:tcPr>
          <w:p w14:paraId="1C9B1079" w14:textId="77777777" w:rsidR="00721201" w:rsidRPr="00927DE5" w:rsidRDefault="00721201" w:rsidP="003551B1">
            <w:pPr>
              <w:rPr>
                <w:rFonts w:ascii="Century Gothic" w:hAnsi="Century Gothic"/>
                <w:sz w:val="16"/>
                <w:szCs w:val="16"/>
              </w:rPr>
            </w:pPr>
          </w:p>
        </w:tc>
        <w:tc>
          <w:tcPr>
            <w:tcW w:w="346" w:type="dxa"/>
            <w:shd w:val="clear" w:color="auto" w:fill="DDD9C3" w:themeFill="background2" w:themeFillShade="E6"/>
          </w:tcPr>
          <w:p w14:paraId="03D3C009" w14:textId="77777777" w:rsidR="00721201" w:rsidRPr="00927DE5" w:rsidRDefault="00721201" w:rsidP="003551B1">
            <w:pPr>
              <w:rPr>
                <w:rFonts w:ascii="Century Gothic" w:hAnsi="Century Gothic"/>
                <w:sz w:val="16"/>
                <w:szCs w:val="16"/>
              </w:rPr>
            </w:pPr>
          </w:p>
        </w:tc>
        <w:tc>
          <w:tcPr>
            <w:tcW w:w="345" w:type="dxa"/>
            <w:shd w:val="clear" w:color="auto" w:fill="DDD9C3" w:themeFill="background2" w:themeFillShade="E6"/>
          </w:tcPr>
          <w:p w14:paraId="6D7AD715" w14:textId="77777777" w:rsidR="00721201" w:rsidRPr="00927DE5" w:rsidRDefault="00721201" w:rsidP="003551B1">
            <w:pPr>
              <w:rPr>
                <w:rFonts w:ascii="Century Gothic" w:hAnsi="Century Gothic"/>
                <w:sz w:val="16"/>
                <w:szCs w:val="16"/>
              </w:rPr>
            </w:pPr>
          </w:p>
        </w:tc>
        <w:tc>
          <w:tcPr>
            <w:tcW w:w="346" w:type="dxa"/>
            <w:shd w:val="clear" w:color="auto" w:fill="DDD9C3" w:themeFill="background2" w:themeFillShade="E6"/>
          </w:tcPr>
          <w:p w14:paraId="1C9A3B37" w14:textId="77777777" w:rsidR="00721201" w:rsidRPr="00927DE5" w:rsidRDefault="00721201" w:rsidP="003551B1">
            <w:pPr>
              <w:rPr>
                <w:rFonts w:ascii="Century Gothic" w:hAnsi="Century Gothic"/>
                <w:sz w:val="16"/>
                <w:szCs w:val="16"/>
              </w:rPr>
            </w:pPr>
          </w:p>
        </w:tc>
        <w:tc>
          <w:tcPr>
            <w:tcW w:w="346" w:type="dxa"/>
            <w:shd w:val="clear" w:color="auto" w:fill="DDD9C3" w:themeFill="background2" w:themeFillShade="E6"/>
          </w:tcPr>
          <w:p w14:paraId="0C35EBDA" w14:textId="6DBE3375" w:rsidR="00721201" w:rsidRPr="00927DE5" w:rsidRDefault="00721201" w:rsidP="003551B1">
            <w:pPr>
              <w:rPr>
                <w:rFonts w:ascii="Century Gothic" w:hAnsi="Century Gothic"/>
                <w:sz w:val="16"/>
                <w:szCs w:val="16"/>
              </w:rPr>
            </w:pPr>
          </w:p>
        </w:tc>
        <w:tc>
          <w:tcPr>
            <w:tcW w:w="4417" w:type="dxa"/>
          </w:tcPr>
          <w:p w14:paraId="0BA5C71E" w14:textId="77777777" w:rsidR="00721201" w:rsidRPr="00927DE5" w:rsidRDefault="00721201" w:rsidP="003551B1">
            <w:pPr>
              <w:rPr>
                <w:rFonts w:ascii="Century Gothic" w:hAnsi="Century Gothic"/>
                <w:sz w:val="16"/>
                <w:szCs w:val="16"/>
              </w:rPr>
            </w:pPr>
          </w:p>
        </w:tc>
      </w:tr>
      <w:permEnd w:id="456284032"/>
      <w:permEnd w:id="88082735"/>
      <w:permEnd w:id="752552324"/>
      <w:permEnd w:id="1436096271"/>
      <w:permEnd w:id="928255835"/>
      <w:permEnd w:id="1427917350"/>
      <w:permEnd w:id="984635048"/>
      <w:tr w:rsidR="00721201" w:rsidRPr="001D0E61" w14:paraId="1A32963D" w14:textId="77777777" w:rsidTr="00721201">
        <w:trPr>
          <w:trHeight w:val="242"/>
        </w:trPr>
        <w:tc>
          <w:tcPr>
            <w:tcW w:w="709" w:type="dxa"/>
            <w:shd w:val="clear" w:color="auto" w:fill="DDD9C3" w:themeFill="background2" w:themeFillShade="E6"/>
          </w:tcPr>
          <w:p w14:paraId="7DFA9324" w14:textId="4B22C2B9" w:rsidR="00721201" w:rsidRPr="001D0E61" w:rsidRDefault="00C92A7D" w:rsidP="003551B1">
            <w:pPr>
              <w:autoSpaceDE w:val="0"/>
              <w:autoSpaceDN w:val="0"/>
              <w:adjustRightInd w:val="0"/>
              <w:rPr>
                <w:rFonts w:ascii="Century Gothic" w:hAnsi="Century Gothic"/>
                <w:b/>
                <w:sz w:val="18"/>
                <w:szCs w:val="18"/>
              </w:rPr>
            </w:pPr>
            <w:r w:rsidRPr="001D0E61">
              <w:rPr>
                <w:rFonts w:ascii="Century Gothic" w:hAnsi="Century Gothic"/>
                <w:sz w:val="18"/>
                <w:szCs w:val="18"/>
              </w:rPr>
              <w:t>C</w:t>
            </w:r>
            <w:r w:rsidR="00721201" w:rsidRPr="001D0E61">
              <w:rPr>
                <w:rFonts w:ascii="Century Gothic" w:hAnsi="Century Gothic"/>
                <w:sz w:val="18"/>
                <w:szCs w:val="18"/>
              </w:rPr>
              <w:t>4.3</w:t>
            </w:r>
          </w:p>
        </w:tc>
        <w:tc>
          <w:tcPr>
            <w:tcW w:w="3685" w:type="dxa"/>
            <w:shd w:val="clear" w:color="auto" w:fill="DDD9C3" w:themeFill="background2" w:themeFillShade="E6"/>
          </w:tcPr>
          <w:p w14:paraId="10E412C2" w14:textId="77777777" w:rsidR="00030FE2" w:rsidRPr="00927DE5" w:rsidRDefault="00030FE2" w:rsidP="00030FE2">
            <w:pPr>
              <w:rPr>
                <w:rFonts w:ascii="Century Gothic" w:hAnsi="Century Gothic"/>
                <w:sz w:val="16"/>
                <w:szCs w:val="16"/>
                <w:lang w:val="fr-CA"/>
              </w:rPr>
            </w:pPr>
            <w:r w:rsidRPr="00927DE5">
              <w:rPr>
                <w:rFonts w:ascii="Century Gothic" w:hAnsi="Century Gothic"/>
                <w:sz w:val="16"/>
                <w:szCs w:val="16"/>
                <w:lang w:val="fr-CA"/>
              </w:rPr>
              <w:t xml:space="preserve">L'Organisation* doit* offrir des opportunités </w:t>
            </w:r>
            <w:r w:rsidRPr="00927DE5">
              <w:rPr>
                <w:rFonts w:ascii="Century Gothic" w:hAnsi="Century Gothic"/>
                <w:sz w:val="16"/>
                <w:szCs w:val="16"/>
                <w:lang w:val="fr-CA"/>
              </w:rPr>
              <w:lastRenderedPageBreak/>
              <w:t>raisonnables* en termes d'emploi, de</w:t>
            </w:r>
          </w:p>
          <w:p w14:paraId="415C59C4" w14:textId="1268AC68" w:rsidR="00030FE2" w:rsidRPr="00927DE5" w:rsidRDefault="00030FE2" w:rsidP="00030FE2">
            <w:pPr>
              <w:rPr>
                <w:rFonts w:ascii="Century Gothic" w:hAnsi="Century Gothic"/>
                <w:sz w:val="16"/>
                <w:szCs w:val="16"/>
                <w:lang w:val="fr-CA"/>
              </w:rPr>
            </w:pPr>
            <w:r w:rsidRPr="00927DE5">
              <w:rPr>
                <w:rFonts w:ascii="Century Gothic" w:hAnsi="Century Gothic"/>
                <w:sz w:val="16"/>
                <w:szCs w:val="16"/>
                <w:lang w:val="fr-CA"/>
              </w:rPr>
              <w:t>formation et d'autres services aux communautés locales*, aux sous-traitants et aux</w:t>
            </w:r>
            <w:r w:rsidR="00F93800">
              <w:rPr>
                <w:rFonts w:ascii="Century Gothic" w:hAnsi="Century Gothic"/>
                <w:sz w:val="16"/>
                <w:szCs w:val="16"/>
                <w:lang w:val="fr-CA"/>
              </w:rPr>
              <w:t xml:space="preserve"> </w:t>
            </w:r>
            <w:r w:rsidRPr="00927DE5">
              <w:rPr>
                <w:rFonts w:ascii="Century Gothic" w:hAnsi="Century Gothic"/>
                <w:sz w:val="16"/>
                <w:szCs w:val="16"/>
                <w:lang w:val="fr-CA"/>
              </w:rPr>
              <w:t>fournisseurs locaux, proportionnellement à l'échelle* et à l'intensité* de ses activités</w:t>
            </w:r>
          </w:p>
          <w:p w14:paraId="10EBC996" w14:textId="0EEC922B" w:rsidR="00721201" w:rsidRPr="00927DE5" w:rsidRDefault="00030FE2" w:rsidP="00030FE2">
            <w:pPr>
              <w:rPr>
                <w:rFonts w:ascii="Century Gothic" w:hAnsi="Century Gothic"/>
                <w:sz w:val="16"/>
                <w:szCs w:val="16"/>
              </w:rPr>
            </w:pPr>
            <w:r w:rsidRPr="00927DE5">
              <w:rPr>
                <w:rFonts w:ascii="Century Gothic" w:hAnsi="Century Gothic"/>
                <w:sz w:val="16"/>
                <w:szCs w:val="16"/>
              </w:rPr>
              <w:t>de gestion. (C4.1 V4)</w:t>
            </w:r>
          </w:p>
        </w:tc>
        <w:tc>
          <w:tcPr>
            <w:tcW w:w="775" w:type="dxa"/>
            <w:shd w:val="clear" w:color="auto" w:fill="DDD9C3" w:themeFill="background2" w:themeFillShade="E6"/>
          </w:tcPr>
          <w:p w14:paraId="40A13C8F" w14:textId="77777777" w:rsidR="00721201" w:rsidRPr="00927DE5" w:rsidRDefault="00721201" w:rsidP="003551B1">
            <w:pPr>
              <w:autoSpaceDE w:val="0"/>
              <w:autoSpaceDN w:val="0"/>
              <w:adjustRightInd w:val="0"/>
              <w:rPr>
                <w:rFonts w:ascii="Century Gothic" w:hAnsi="Century Gothic"/>
                <w:sz w:val="16"/>
                <w:szCs w:val="16"/>
              </w:rPr>
            </w:pPr>
          </w:p>
        </w:tc>
        <w:tc>
          <w:tcPr>
            <w:tcW w:w="810" w:type="dxa"/>
            <w:shd w:val="clear" w:color="auto" w:fill="DDD9C3" w:themeFill="background2" w:themeFillShade="E6"/>
          </w:tcPr>
          <w:p w14:paraId="049D1537" w14:textId="77777777" w:rsidR="00721201" w:rsidRPr="00927DE5" w:rsidRDefault="00721201" w:rsidP="003551B1">
            <w:pPr>
              <w:rPr>
                <w:rFonts w:ascii="Century Gothic" w:hAnsi="Century Gothic"/>
                <w:sz w:val="16"/>
                <w:szCs w:val="16"/>
              </w:rPr>
            </w:pPr>
          </w:p>
        </w:tc>
        <w:tc>
          <w:tcPr>
            <w:tcW w:w="810" w:type="dxa"/>
            <w:shd w:val="clear" w:color="auto" w:fill="DDD9C3" w:themeFill="background2" w:themeFillShade="E6"/>
          </w:tcPr>
          <w:p w14:paraId="19439B9A" w14:textId="77777777" w:rsidR="00721201" w:rsidRPr="00927DE5" w:rsidRDefault="00721201" w:rsidP="003551B1">
            <w:pPr>
              <w:rPr>
                <w:rFonts w:ascii="Century Gothic" w:hAnsi="Century Gothic"/>
                <w:sz w:val="16"/>
                <w:szCs w:val="16"/>
              </w:rPr>
            </w:pPr>
          </w:p>
        </w:tc>
        <w:tc>
          <w:tcPr>
            <w:tcW w:w="810" w:type="dxa"/>
            <w:tcBorders>
              <w:right w:val="double" w:sz="4" w:space="0" w:color="auto"/>
            </w:tcBorders>
            <w:shd w:val="clear" w:color="auto" w:fill="DDD9C3" w:themeFill="background2" w:themeFillShade="E6"/>
          </w:tcPr>
          <w:p w14:paraId="51B51466" w14:textId="77777777" w:rsidR="00721201" w:rsidRPr="00927DE5" w:rsidRDefault="00721201" w:rsidP="003551B1">
            <w:pPr>
              <w:rPr>
                <w:rFonts w:ascii="Century Gothic" w:hAnsi="Century Gothic"/>
                <w:sz w:val="16"/>
                <w:szCs w:val="16"/>
              </w:rPr>
            </w:pPr>
          </w:p>
        </w:tc>
        <w:tc>
          <w:tcPr>
            <w:tcW w:w="345" w:type="dxa"/>
            <w:shd w:val="clear" w:color="auto" w:fill="DDD9C3" w:themeFill="background2" w:themeFillShade="E6"/>
          </w:tcPr>
          <w:p w14:paraId="6E7ED0E6" w14:textId="77777777" w:rsidR="00721201" w:rsidRPr="00927DE5" w:rsidRDefault="00721201" w:rsidP="003551B1">
            <w:pPr>
              <w:rPr>
                <w:rFonts w:ascii="Century Gothic" w:hAnsi="Century Gothic"/>
                <w:sz w:val="16"/>
                <w:szCs w:val="16"/>
              </w:rPr>
            </w:pPr>
          </w:p>
        </w:tc>
        <w:tc>
          <w:tcPr>
            <w:tcW w:w="346" w:type="dxa"/>
            <w:shd w:val="clear" w:color="auto" w:fill="DDD9C3" w:themeFill="background2" w:themeFillShade="E6"/>
          </w:tcPr>
          <w:p w14:paraId="1220FB3F" w14:textId="77777777" w:rsidR="00721201" w:rsidRPr="00927DE5" w:rsidRDefault="00721201" w:rsidP="003551B1">
            <w:pPr>
              <w:rPr>
                <w:rFonts w:ascii="Century Gothic" w:hAnsi="Century Gothic"/>
                <w:sz w:val="16"/>
                <w:szCs w:val="16"/>
              </w:rPr>
            </w:pPr>
          </w:p>
        </w:tc>
        <w:tc>
          <w:tcPr>
            <w:tcW w:w="346" w:type="dxa"/>
            <w:shd w:val="clear" w:color="auto" w:fill="DDD9C3" w:themeFill="background2" w:themeFillShade="E6"/>
          </w:tcPr>
          <w:p w14:paraId="165364C0" w14:textId="77777777" w:rsidR="00721201" w:rsidRPr="00927DE5" w:rsidRDefault="00721201" w:rsidP="003551B1">
            <w:pPr>
              <w:rPr>
                <w:rFonts w:ascii="Century Gothic" w:hAnsi="Century Gothic"/>
                <w:sz w:val="16"/>
                <w:szCs w:val="16"/>
              </w:rPr>
            </w:pPr>
          </w:p>
        </w:tc>
        <w:tc>
          <w:tcPr>
            <w:tcW w:w="345" w:type="dxa"/>
            <w:shd w:val="clear" w:color="auto" w:fill="DDD9C3" w:themeFill="background2" w:themeFillShade="E6"/>
          </w:tcPr>
          <w:p w14:paraId="184CCA75" w14:textId="77777777" w:rsidR="00721201" w:rsidRPr="00927DE5" w:rsidRDefault="00721201" w:rsidP="003551B1">
            <w:pPr>
              <w:rPr>
                <w:rFonts w:ascii="Century Gothic" w:hAnsi="Century Gothic"/>
                <w:sz w:val="16"/>
                <w:szCs w:val="16"/>
              </w:rPr>
            </w:pPr>
          </w:p>
        </w:tc>
        <w:tc>
          <w:tcPr>
            <w:tcW w:w="346" w:type="dxa"/>
            <w:shd w:val="clear" w:color="auto" w:fill="DDD9C3" w:themeFill="background2" w:themeFillShade="E6"/>
          </w:tcPr>
          <w:p w14:paraId="54FFA087" w14:textId="77777777" w:rsidR="00721201" w:rsidRPr="00927DE5" w:rsidRDefault="00721201" w:rsidP="003551B1">
            <w:pPr>
              <w:rPr>
                <w:rFonts w:ascii="Century Gothic" w:hAnsi="Century Gothic"/>
                <w:sz w:val="16"/>
                <w:szCs w:val="16"/>
              </w:rPr>
            </w:pPr>
          </w:p>
        </w:tc>
        <w:tc>
          <w:tcPr>
            <w:tcW w:w="346" w:type="dxa"/>
            <w:shd w:val="clear" w:color="auto" w:fill="DDD9C3" w:themeFill="background2" w:themeFillShade="E6"/>
          </w:tcPr>
          <w:p w14:paraId="2ADC6266" w14:textId="1BE9AC2C" w:rsidR="00721201" w:rsidRPr="00927DE5" w:rsidRDefault="00721201" w:rsidP="003551B1">
            <w:pPr>
              <w:rPr>
                <w:rFonts w:ascii="Century Gothic" w:hAnsi="Century Gothic"/>
                <w:sz w:val="16"/>
                <w:szCs w:val="16"/>
              </w:rPr>
            </w:pPr>
          </w:p>
        </w:tc>
        <w:tc>
          <w:tcPr>
            <w:tcW w:w="4417" w:type="dxa"/>
            <w:shd w:val="clear" w:color="auto" w:fill="DDD9C3" w:themeFill="background2" w:themeFillShade="E6"/>
          </w:tcPr>
          <w:p w14:paraId="63B7B89F" w14:textId="77777777" w:rsidR="00721201" w:rsidRPr="00927DE5" w:rsidRDefault="00721201" w:rsidP="003551B1">
            <w:pPr>
              <w:rPr>
                <w:rFonts w:ascii="Century Gothic" w:hAnsi="Century Gothic"/>
                <w:sz w:val="16"/>
                <w:szCs w:val="16"/>
              </w:rPr>
            </w:pPr>
          </w:p>
        </w:tc>
      </w:tr>
      <w:tr w:rsidR="00721201" w:rsidRPr="001D0E61" w14:paraId="39157825" w14:textId="77777777" w:rsidTr="00721201">
        <w:trPr>
          <w:trHeight w:val="242"/>
        </w:trPr>
        <w:tc>
          <w:tcPr>
            <w:tcW w:w="709" w:type="dxa"/>
          </w:tcPr>
          <w:p w14:paraId="21BA59E9" w14:textId="77777777" w:rsidR="00721201" w:rsidRPr="005E6C82" w:rsidRDefault="00721201" w:rsidP="003551B1">
            <w:pPr>
              <w:autoSpaceDE w:val="0"/>
              <w:autoSpaceDN w:val="0"/>
              <w:adjustRightInd w:val="0"/>
              <w:rPr>
                <w:rFonts w:ascii="Century Gothic" w:hAnsi="Century Gothic" w:cs="ArialMT"/>
                <w:b/>
                <w:sz w:val="18"/>
                <w:szCs w:val="18"/>
              </w:rPr>
            </w:pPr>
            <w:permStart w:id="2100123433" w:edGrp="everyone" w:colFirst="6" w:colLast="6"/>
            <w:permStart w:id="1831039292" w:edGrp="everyone" w:colFirst="7" w:colLast="7"/>
            <w:permStart w:id="1757884418" w:edGrp="everyone" w:colFirst="8" w:colLast="8"/>
            <w:permStart w:id="724984609" w:edGrp="everyone" w:colFirst="9" w:colLast="9"/>
            <w:permStart w:id="1551268674" w:edGrp="everyone" w:colFirst="10" w:colLast="10"/>
            <w:permStart w:id="479749367" w:edGrp="everyone" w:colFirst="11" w:colLast="11"/>
            <w:permStart w:id="652488357" w:edGrp="everyone" w:colFirst="12" w:colLast="12"/>
            <w:r w:rsidRPr="005E6C82">
              <w:rPr>
                <w:rFonts w:ascii="Century Gothic" w:hAnsi="Century Gothic" w:cs="ArialMT"/>
                <w:sz w:val="18"/>
                <w:szCs w:val="18"/>
              </w:rPr>
              <w:lastRenderedPageBreak/>
              <w:t>4.3.1</w:t>
            </w:r>
          </w:p>
        </w:tc>
        <w:tc>
          <w:tcPr>
            <w:tcW w:w="3685" w:type="dxa"/>
          </w:tcPr>
          <w:p w14:paraId="383636CC" w14:textId="772A9B66" w:rsidR="00721201" w:rsidRPr="00F93800" w:rsidRDefault="00030FE2" w:rsidP="00030FE2">
            <w:pPr>
              <w:rPr>
                <w:rFonts w:ascii="Century Gothic" w:hAnsi="Century Gothic" w:cs="ArialMT"/>
                <w:sz w:val="16"/>
                <w:szCs w:val="16"/>
                <w:lang w:val="fr-CA"/>
              </w:rPr>
            </w:pPr>
            <w:r w:rsidRPr="00F93800">
              <w:rPr>
                <w:rFonts w:ascii="Century Gothic" w:hAnsi="Century Gothic" w:cs="ArialMT"/>
                <w:sz w:val="16"/>
                <w:szCs w:val="16"/>
                <w:lang w:val="fr-CA"/>
              </w:rPr>
              <w:t>Des opportunités raisonnables* en termes d'emploi, de formation et</w:t>
            </w:r>
            <w:r w:rsidR="00F93800">
              <w:rPr>
                <w:rFonts w:ascii="Century Gothic" w:hAnsi="Century Gothic" w:cs="ArialMT"/>
                <w:sz w:val="16"/>
                <w:szCs w:val="16"/>
                <w:lang w:val="fr-CA"/>
              </w:rPr>
              <w:t xml:space="preserve"> </w:t>
            </w:r>
            <w:r w:rsidRPr="00F93800">
              <w:rPr>
                <w:rFonts w:ascii="Century Gothic" w:hAnsi="Century Gothic" w:cs="ArialMT"/>
                <w:sz w:val="16"/>
                <w:szCs w:val="16"/>
                <w:lang w:val="fr-CA"/>
              </w:rPr>
              <w:t>d'autres services sont identifiées, communiquées et proposées aux</w:t>
            </w:r>
            <w:r w:rsidR="00F93800">
              <w:rPr>
                <w:rFonts w:ascii="Century Gothic" w:hAnsi="Century Gothic" w:cs="ArialMT"/>
                <w:sz w:val="16"/>
                <w:szCs w:val="16"/>
                <w:lang w:val="fr-CA"/>
              </w:rPr>
              <w:t xml:space="preserve"> </w:t>
            </w:r>
            <w:r w:rsidRPr="00F93800">
              <w:rPr>
                <w:rFonts w:ascii="Century Gothic" w:hAnsi="Century Gothic" w:cs="ArialMT"/>
                <w:sz w:val="16"/>
                <w:szCs w:val="16"/>
                <w:lang w:val="fr-CA"/>
              </w:rPr>
              <w:t>communautés locales*, aux sous-traitants et aux fournisseurs locaux.</w:t>
            </w:r>
          </w:p>
          <w:p w14:paraId="0517F885" w14:textId="778C3830" w:rsidR="00030FE2" w:rsidRPr="00927DE5" w:rsidRDefault="00927DE5" w:rsidP="00030FE2">
            <w:pPr>
              <w:rPr>
                <w:rFonts w:ascii="Century Gothic" w:hAnsi="Century Gothic" w:cs="ArialMT"/>
                <w:b/>
                <w:sz w:val="16"/>
                <w:szCs w:val="16"/>
                <w:lang w:val="fr-CA"/>
              </w:rPr>
            </w:pPr>
            <w:r w:rsidRPr="000312B4">
              <w:rPr>
                <w:rFonts w:ascii="Century Gothic" w:hAnsi="Century Gothic"/>
                <w:b/>
                <w:sz w:val="18"/>
                <w:szCs w:val="18"/>
                <w:lang w:val="fr-CA"/>
              </w:rPr>
              <w:t>*Voir Notes des IGI v2</w:t>
            </w:r>
          </w:p>
        </w:tc>
        <w:tc>
          <w:tcPr>
            <w:tcW w:w="775" w:type="dxa"/>
            <w:shd w:val="clear" w:color="auto" w:fill="auto"/>
          </w:tcPr>
          <w:p w14:paraId="03A5B4A0" w14:textId="77777777" w:rsidR="00721201" w:rsidRPr="00927DE5" w:rsidRDefault="00721201" w:rsidP="003551B1">
            <w:pPr>
              <w:autoSpaceDE w:val="0"/>
              <w:autoSpaceDN w:val="0"/>
              <w:adjustRightInd w:val="0"/>
              <w:rPr>
                <w:rFonts w:ascii="Century Gothic" w:hAnsi="Century Gothic" w:cs="ArialMT"/>
                <w:sz w:val="16"/>
                <w:szCs w:val="16"/>
              </w:rPr>
            </w:pPr>
            <w:r w:rsidRPr="00927DE5">
              <w:rPr>
                <w:rFonts w:ascii="Century Gothic" w:hAnsi="Century Gothic" w:cs="ArialMT"/>
                <w:sz w:val="16"/>
                <w:szCs w:val="16"/>
              </w:rPr>
              <w:t>B4.1.1</w:t>
            </w:r>
          </w:p>
        </w:tc>
        <w:tc>
          <w:tcPr>
            <w:tcW w:w="810" w:type="dxa"/>
            <w:shd w:val="clear" w:color="auto" w:fill="auto"/>
          </w:tcPr>
          <w:p w14:paraId="070F1B58" w14:textId="77777777" w:rsidR="00721201" w:rsidRPr="00927DE5" w:rsidRDefault="00721201" w:rsidP="003551B1">
            <w:pPr>
              <w:rPr>
                <w:rFonts w:ascii="Century Gothic" w:hAnsi="Century Gothic" w:cs="ArialMT"/>
                <w:sz w:val="16"/>
                <w:szCs w:val="16"/>
              </w:rPr>
            </w:pPr>
            <w:r w:rsidRPr="00927DE5">
              <w:rPr>
                <w:rFonts w:ascii="Century Gothic" w:hAnsi="Century Gothic" w:cs="ArialMT"/>
                <w:sz w:val="16"/>
                <w:szCs w:val="16"/>
              </w:rPr>
              <w:t>BC4.1.1</w:t>
            </w:r>
          </w:p>
          <w:p w14:paraId="6998C1CD" w14:textId="77777777" w:rsidR="00721201" w:rsidRPr="00927DE5" w:rsidRDefault="00721201" w:rsidP="003551B1">
            <w:pPr>
              <w:rPr>
                <w:rFonts w:ascii="Century Gothic" w:hAnsi="Century Gothic"/>
                <w:sz w:val="16"/>
                <w:szCs w:val="16"/>
              </w:rPr>
            </w:pPr>
            <w:r w:rsidRPr="00927DE5">
              <w:rPr>
                <w:rFonts w:ascii="Century Gothic" w:hAnsi="Century Gothic" w:cs="ArialMT"/>
                <w:sz w:val="16"/>
                <w:szCs w:val="16"/>
              </w:rPr>
              <w:t>BC4.1.4</w:t>
            </w:r>
          </w:p>
        </w:tc>
        <w:tc>
          <w:tcPr>
            <w:tcW w:w="810" w:type="dxa"/>
            <w:shd w:val="clear" w:color="auto" w:fill="auto"/>
          </w:tcPr>
          <w:p w14:paraId="244FD693" w14:textId="77777777" w:rsidR="00721201" w:rsidRPr="00927DE5" w:rsidRDefault="00721201" w:rsidP="003551B1">
            <w:pPr>
              <w:rPr>
                <w:rFonts w:ascii="Century Gothic" w:hAnsi="Century Gothic" w:cs="ArialMT"/>
                <w:sz w:val="16"/>
                <w:szCs w:val="16"/>
              </w:rPr>
            </w:pPr>
            <w:r w:rsidRPr="00927DE5">
              <w:rPr>
                <w:rFonts w:ascii="Century Gothic" w:hAnsi="Century Gothic" w:cs="ArialMT"/>
                <w:sz w:val="16"/>
                <w:szCs w:val="16"/>
              </w:rPr>
              <w:t>GL4.1.2</w:t>
            </w:r>
          </w:p>
          <w:p w14:paraId="25E79DF8" w14:textId="77777777" w:rsidR="00721201" w:rsidRPr="00927DE5" w:rsidRDefault="00721201" w:rsidP="003551B1">
            <w:pPr>
              <w:rPr>
                <w:rFonts w:ascii="Century Gothic" w:hAnsi="Century Gothic"/>
                <w:sz w:val="16"/>
                <w:szCs w:val="16"/>
              </w:rPr>
            </w:pPr>
            <w:r w:rsidRPr="00927DE5">
              <w:rPr>
                <w:rFonts w:ascii="Century Gothic" w:hAnsi="Century Gothic" w:cs="ArialMT"/>
                <w:sz w:val="16"/>
                <w:szCs w:val="16"/>
              </w:rPr>
              <w:t>GL4.1.3</w:t>
            </w:r>
          </w:p>
        </w:tc>
        <w:tc>
          <w:tcPr>
            <w:tcW w:w="810" w:type="dxa"/>
            <w:tcBorders>
              <w:right w:val="double" w:sz="4" w:space="0" w:color="auto"/>
            </w:tcBorders>
          </w:tcPr>
          <w:p w14:paraId="41A40165" w14:textId="77777777" w:rsidR="00721201" w:rsidRPr="00927DE5" w:rsidRDefault="00721201" w:rsidP="003551B1">
            <w:pPr>
              <w:rPr>
                <w:rFonts w:ascii="Century Gothic" w:hAnsi="Century Gothic" w:cs="ArialMT"/>
                <w:sz w:val="16"/>
                <w:szCs w:val="16"/>
              </w:rPr>
            </w:pPr>
            <w:r w:rsidRPr="00927DE5">
              <w:rPr>
                <w:rFonts w:ascii="Century Gothic" w:hAnsi="Century Gothic" w:cs="ArialMT"/>
                <w:sz w:val="16"/>
                <w:szCs w:val="16"/>
              </w:rPr>
              <w:t>M4.1.2</w:t>
            </w:r>
          </w:p>
          <w:p w14:paraId="4BD65269" w14:textId="77777777" w:rsidR="00721201" w:rsidRPr="00927DE5" w:rsidRDefault="00721201" w:rsidP="003551B1">
            <w:pPr>
              <w:rPr>
                <w:rFonts w:ascii="Century Gothic" w:hAnsi="Century Gothic"/>
                <w:sz w:val="16"/>
                <w:szCs w:val="16"/>
              </w:rPr>
            </w:pPr>
            <w:r w:rsidRPr="00927DE5">
              <w:rPr>
                <w:rFonts w:ascii="Century Gothic" w:hAnsi="Century Gothic" w:cs="ArialMT"/>
                <w:sz w:val="16"/>
                <w:szCs w:val="16"/>
              </w:rPr>
              <w:t>M4.1.3</w:t>
            </w:r>
          </w:p>
        </w:tc>
        <w:tc>
          <w:tcPr>
            <w:tcW w:w="345" w:type="dxa"/>
            <w:shd w:val="clear" w:color="auto" w:fill="DDD9C3" w:themeFill="background2" w:themeFillShade="E6"/>
          </w:tcPr>
          <w:p w14:paraId="1EFC28A1" w14:textId="77777777" w:rsidR="00721201" w:rsidRPr="00927DE5" w:rsidRDefault="00721201" w:rsidP="003551B1">
            <w:pPr>
              <w:rPr>
                <w:rFonts w:ascii="Century Gothic" w:hAnsi="Century Gothic" w:cs="ArialMT"/>
                <w:i/>
                <w:sz w:val="16"/>
                <w:szCs w:val="16"/>
              </w:rPr>
            </w:pPr>
          </w:p>
        </w:tc>
        <w:tc>
          <w:tcPr>
            <w:tcW w:w="346" w:type="dxa"/>
            <w:shd w:val="clear" w:color="auto" w:fill="DDD9C3" w:themeFill="background2" w:themeFillShade="E6"/>
          </w:tcPr>
          <w:p w14:paraId="4AAF5FC9" w14:textId="77777777" w:rsidR="00721201" w:rsidRPr="00927DE5" w:rsidRDefault="00721201" w:rsidP="003551B1">
            <w:pPr>
              <w:rPr>
                <w:rFonts w:ascii="Century Gothic" w:hAnsi="Century Gothic" w:cs="ArialMT"/>
                <w:i/>
                <w:sz w:val="16"/>
                <w:szCs w:val="16"/>
              </w:rPr>
            </w:pPr>
          </w:p>
        </w:tc>
        <w:tc>
          <w:tcPr>
            <w:tcW w:w="346" w:type="dxa"/>
            <w:shd w:val="clear" w:color="auto" w:fill="DDD9C3" w:themeFill="background2" w:themeFillShade="E6"/>
          </w:tcPr>
          <w:p w14:paraId="44FA7DCF" w14:textId="77777777" w:rsidR="00721201" w:rsidRPr="00927DE5" w:rsidRDefault="00721201" w:rsidP="003551B1">
            <w:pPr>
              <w:rPr>
                <w:rFonts w:ascii="Century Gothic" w:hAnsi="Century Gothic" w:cs="ArialMT"/>
                <w:i/>
                <w:sz w:val="16"/>
                <w:szCs w:val="16"/>
              </w:rPr>
            </w:pPr>
          </w:p>
        </w:tc>
        <w:tc>
          <w:tcPr>
            <w:tcW w:w="345" w:type="dxa"/>
            <w:shd w:val="clear" w:color="auto" w:fill="DDD9C3" w:themeFill="background2" w:themeFillShade="E6"/>
          </w:tcPr>
          <w:p w14:paraId="58B9353B" w14:textId="77777777" w:rsidR="00721201" w:rsidRPr="00927DE5" w:rsidRDefault="00721201" w:rsidP="003551B1">
            <w:pPr>
              <w:rPr>
                <w:rFonts w:ascii="Century Gothic" w:hAnsi="Century Gothic" w:cs="ArialMT"/>
                <w:i/>
                <w:sz w:val="16"/>
                <w:szCs w:val="16"/>
              </w:rPr>
            </w:pPr>
          </w:p>
        </w:tc>
        <w:tc>
          <w:tcPr>
            <w:tcW w:w="346" w:type="dxa"/>
            <w:shd w:val="clear" w:color="auto" w:fill="DDD9C3" w:themeFill="background2" w:themeFillShade="E6"/>
          </w:tcPr>
          <w:p w14:paraId="543BF9C4" w14:textId="77777777" w:rsidR="00721201" w:rsidRPr="00927DE5" w:rsidRDefault="00721201" w:rsidP="003551B1">
            <w:pPr>
              <w:rPr>
                <w:rFonts w:ascii="Century Gothic" w:hAnsi="Century Gothic" w:cs="ArialMT"/>
                <w:i/>
                <w:sz w:val="16"/>
                <w:szCs w:val="16"/>
              </w:rPr>
            </w:pPr>
          </w:p>
        </w:tc>
        <w:tc>
          <w:tcPr>
            <w:tcW w:w="346" w:type="dxa"/>
            <w:shd w:val="clear" w:color="auto" w:fill="DDD9C3" w:themeFill="background2" w:themeFillShade="E6"/>
          </w:tcPr>
          <w:p w14:paraId="7824745C" w14:textId="3EE980BA" w:rsidR="00721201" w:rsidRPr="00927DE5" w:rsidRDefault="00721201" w:rsidP="003551B1">
            <w:pPr>
              <w:rPr>
                <w:rFonts w:ascii="Century Gothic" w:hAnsi="Century Gothic" w:cs="ArialMT"/>
                <w:i/>
                <w:sz w:val="16"/>
                <w:szCs w:val="16"/>
              </w:rPr>
            </w:pPr>
          </w:p>
        </w:tc>
        <w:tc>
          <w:tcPr>
            <w:tcW w:w="4417" w:type="dxa"/>
          </w:tcPr>
          <w:p w14:paraId="2990F50B" w14:textId="77777777" w:rsidR="00721201" w:rsidRPr="00927DE5" w:rsidRDefault="00721201" w:rsidP="003551B1">
            <w:pPr>
              <w:rPr>
                <w:rFonts w:ascii="Century Gothic" w:hAnsi="Century Gothic" w:cs="ArialMT"/>
                <w:i/>
                <w:sz w:val="16"/>
                <w:szCs w:val="16"/>
              </w:rPr>
            </w:pPr>
          </w:p>
        </w:tc>
      </w:tr>
      <w:permEnd w:id="2100123433"/>
      <w:permEnd w:id="1831039292"/>
      <w:permEnd w:id="1757884418"/>
      <w:permEnd w:id="724984609"/>
      <w:permEnd w:id="1551268674"/>
      <w:permEnd w:id="479749367"/>
      <w:permEnd w:id="652488357"/>
      <w:tr w:rsidR="00721201" w:rsidRPr="00030FE2" w14:paraId="6C23CD97" w14:textId="77777777" w:rsidTr="00721201">
        <w:trPr>
          <w:trHeight w:val="242"/>
        </w:trPr>
        <w:tc>
          <w:tcPr>
            <w:tcW w:w="709" w:type="dxa"/>
            <w:shd w:val="clear" w:color="auto" w:fill="DDD9C3" w:themeFill="background2" w:themeFillShade="E6"/>
          </w:tcPr>
          <w:p w14:paraId="07AEF26B" w14:textId="0F95197D" w:rsidR="00721201" w:rsidRPr="001D0E61" w:rsidRDefault="00C92A7D" w:rsidP="003551B1">
            <w:pPr>
              <w:autoSpaceDE w:val="0"/>
              <w:autoSpaceDN w:val="0"/>
              <w:adjustRightInd w:val="0"/>
              <w:rPr>
                <w:rFonts w:ascii="Century Gothic" w:hAnsi="Century Gothic" w:cs="ArialMT"/>
                <w:b/>
                <w:sz w:val="18"/>
                <w:szCs w:val="18"/>
              </w:rPr>
            </w:pPr>
            <w:r w:rsidRPr="001D0E61">
              <w:rPr>
                <w:rFonts w:ascii="Century Gothic" w:hAnsi="Century Gothic" w:cs="ArialMT"/>
                <w:sz w:val="18"/>
                <w:szCs w:val="18"/>
              </w:rPr>
              <w:t>C</w:t>
            </w:r>
            <w:r w:rsidR="00721201" w:rsidRPr="001D0E61">
              <w:rPr>
                <w:rFonts w:ascii="Century Gothic" w:hAnsi="Century Gothic" w:cs="ArialMT"/>
                <w:sz w:val="18"/>
                <w:szCs w:val="18"/>
              </w:rPr>
              <w:t>4.4</w:t>
            </w:r>
          </w:p>
        </w:tc>
        <w:tc>
          <w:tcPr>
            <w:tcW w:w="3685" w:type="dxa"/>
            <w:shd w:val="clear" w:color="auto" w:fill="DDD9C3" w:themeFill="background2" w:themeFillShade="E6"/>
          </w:tcPr>
          <w:p w14:paraId="2A9EA73F" w14:textId="77777777" w:rsidR="00030FE2" w:rsidRPr="00927DE5" w:rsidRDefault="00030FE2" w:rsidP="00030FE2">
            <w:pPr>
              <w:rPr>
                <w:rFonts w:ascii="Century Gothic" w:hAnsi="Century Gothic" w:cs="ArialMT"/>
                <w:sz w:val="16"/>
                <w:szCs w:val="16"/>
                <w:lang w:val="fr-CA"/>
              </w:rPr>
            </w:pPr>
            <w:r w:rsidRPr="00927DE5">
              <w:rPr>
                <w:rFonts w:ascii="Century Gothic" w:hAnsi="Century Gothic" w:cs="ArialMT"/>
                <w:sz w:val="16"/>
                <w:szCs w:val="16"/>
                <w:lang w:val="fr-CA"/>
              </w:rPr>
              <w:t>L'Organisation* doit* mettre en œuvre, par le bais d'une concertation* avec les</w:t>
            </w:r>
          </w:p>
          <w:p w14:paraId="2382EC83" w14:textId="77777777" w:rsidR="00030FE2" w:rsidRPr="00927DE5" w:rsidRDefault="00030FE2" w:rsidP="00030FE2">
            <w:pPr>
              <w:rPr>
                <w:rFonts w:ascii="Century Gothic" w:hAnsi="Century Gothic" w:cs="ArialMT"/>
                <w:sz w:val="16"/>
                <w:szCs w:val="16"/>
                <w:lang w:val="fr-CA"/>
              </w:rPr>
            </w:pPr>
            <w:r w:rsidRPr="00927DE5">
              <w:rPr>
                <w:rFonts w:ascii="Century Gothic" w:hAnsi="Century Gothic" w:cs="ArialMT"/>
                <w:sz w:val="16"/>
                <w:szCs w:val="16"/>
                <w:lang w:val="fr-CA"/>
              </w:rPr>
              <w:t>communautés locales*, d’autres activités contribuant à leur développement social et</w:t>
            </w:r>
          </w:p>
          <w:p w14:paraId="5D96B794" w14:textId="4F1364CC" w:rsidR="00721201" w:rsidRPr="00927DE5" w:rsidRDefault="00030FE2" w:rsidP="00F93800">
            <w:pPr>
              <w:rPr>
                <w:rFonts w:ascii="Century Gothic" w:hAnsi="Century Gothic" w:cs="ArialMT"/>
                <w:sz w:val="16"/>
                <w:szCs w:val="16"/>
                <w:lang w:val="fr-CA"/>
              </w:rPr>
            </w:pPr>
            <w:r w:rsidRPr="00927DE5">
              <w:rPr>
                <w:rFonts w:ascii="Century Gothic" w:hAnsi="Century Gothic" w:cs="ArialMT"/>
                <w:sz w:val="16"/>
                <w:szCs w:val="16"/>
                <w:lang w:val="fr-CA"/>
              </w:rPr>
              <w:t>économique, proportionnellement à l'échelle*, à l'intensité* et aux impacts socioéconomiques</w:t>
            </w:r>
            <w:r w:rsidR="00F93800">
              <w:rPr>
                <w:rFonts w:ascii="Century Gothic" w:hAnsi="Century Gothic" w:cs="ArialMT"/>
                <w:sz w:val="16"/>
                <w:szCs w:val="16"/>
                <w:lang w:val="fr-CA"/>
              </w:rPr>
              <w:t xml:space="preserve"> </w:t>
            </w:r>
            <w:r w:rsidRPr="00927DE5">
              <w:rPr>
                <w:rFonts w:ascii="Century Gothic" w:hAnsi="Century Gothic" w:cs="ArialMT"/>
                <w:sz w:val="16"/>
                <w:szCs w:val="16"/>
                <w:lang w:val="fr-CA"/>
              </w:rPr>
              <w:t>de ses activités de gestion. (C4.1 V4)</w:t>
            </w:r>
          </w:p>
        </w:tc>
        <w:tc>
          <w:tcPr>
            <w:tcW w:w="775" w:type="dxa"/>
            <w:shd w:val="clear" w:color="auto" w:fill="DDD9C3" w:themeFill="background2" w:themeFillShade="E6"/>
          </w:tcPr>
          <w:p w14:paraId="7A0D9841" w14:textId="77777777" w:rsidR="00721201" w:rsidRPr="00927DE5" w:rsidRDefault="00721201" w:rsidP="003551B1">
            <w:pPr>
              <w:autoSpaceDE w:val="0"/>
              <w:autoSpaceDN w:val="0"/>
              <w:adjustRightInd w:val="0"/>
              <w:rPr>
                <w:rFonts w:ascii="Century Gothic" w:hAnsi="Century Gothic" w:cs="ArialMT"/>
                <w:sz w:val="16"/>
                <w:szCs w:val="16"/>
                <w:lang w:val="fr-CA"/>
              </w:rPr>
            </w:pPr>
          </w:p>
        </w:tc>
        <w:tc>
          <w:tcPr>
            <w:tcW w:w="810" w:type="dxa"/>
            <w:shd w:val="clear" w:color="auto" w:fill="DDD9C3" w:themeFill="background2" w:themeFillShade="E6"/>
          </w:tcPr>
          <w:p w14:paraId="7697009A" w14:textId="77777777" w:rsidR="00721201" w:rsidRPr="00927DE5" w:rsidRDefault="00721201" w:rsidP="003551B1">
            <w:pPr>
              <w:rPr>
                <w:rFonts w:ascii="Century Gothic" w:hAnsi="Century Gothic"/>
                <w:sz w:val="16"/>
                <w:szCs w:val="16"/>
                <w:lang w:val="fr-CA"/>
              </w:rPr>
            </w:pPr>
          </w:p>
        </w:tc>
        <w:tc>
          <w:tcPr>
            <w:tcW w:w="810" w:type="dxa"/>
            <w:shd w:val="clear" w:color="auto" w:fill="DDD9C3" w:themeFill="background2" w:themeFillShade="E6"/>
          </w:tcPr>
          <w:p w14:paraId="19FF120D" w14:textId="77777777" w:rsidR="00721201" w:rsidRPr="00927DE5" w:rsidRDefault="00721201" w:rsidP="003551B1">
            <w:pPr>
              <w:rPr>
                <w:rFonts w:ascii="Century Gothic" w:hAnsi="Century Gothic"/>
                <w:sz w:val="16"/>
                <w:szCs w:val="16"/>
                <w:lang w:val="fr-CA"/>
              </w:rPr>
            </w:pPr>
          </w:p>
        </w:tc>
        <w:tc>
          <w:tcPr>
            <w:tcW w:w="810" w:type="dxa"/>
            <w:tcBorders>
              <w:right w:val="double" w:sz="4" w:space="0" w:color="auto"/>
            </w:tcBorders>
            <w:shd w:val="clear" w:color="auto" w:fill="DDD9C3" w:themeFill="background2" w:themeFillShade="E6"/>
          </w:tcPr>
          <w:p w14:paraId="69644B2C" w14:textId="77777777" w:rsidR="00721201" w:rsidRPr="00927DE5" w:rsidRDefault="00721201" w:rsidP="003551B1">
            <w:pPr>
              <w:rPr>
                <w:rFonts w:ascii="Century Gothic" w:hAnsi="Century Gothic"/>
                <w:sz w:val="16"/>
                <w:szCs w:val="16"/>
                <w:lang w:val="fr-CA"/>
              </w:rPr>
            </w:pPr>
          </w:p>
        </w:tc>
        <w:tc>
          <w:tcPr>
            <w:tcW w:w="345" w:type="dxa"/>
            <w:shd w:val="clear" w:color="auto" w:fill="DDD9C3" w:themeFill="background2" w:themeFillShade="E6"/>
          </w:tcPr>
          <w:p w14:paraId="206A30EF" w14:textId="77777777" w:rsidR="00721201" w:rsidRPr="00927DE5" w:rsidRDefault="00721201" w:rsidP="003551B1">
            <w:pPr>
              <w:rPr>
                <w:rFonts w:ascii="Century Gothic" w:hAnsi="Century Gothic"/>
                <w:sz w:val="16"/>
                <w:szCs w:val="16"/>
                <w:lang w:val="fr-CA"/>
              </w:rPr>
            </w:pPr>
          </w:p>
        </w:tc>
        <w:tc>
          <w:tcPr>
            <w:tcW w:w="346" w:type="dxa"/>
            <w:shd w:val="clear" w:color="auto" w:fill="DDD9C3" w:themeFill="background2" w:themeFillShade="E6"/>
          </w:tcPr>
          <w:p w14:paraId="24E409A8" w14:textId="77777777" w:rsidR="00721201" w:rsidRPr="00927DE5" w:rsidRDefault="00721201" w:rsidP="003551B1">
            <w:pPr>
              <w:rPr>
                <w:rFonts w:ascii="Century Gothic" w:hAnsi="Century Gothic"/>
                <w:sz w:val="16"/>
                <w:szCs w:val="16"/>
                <w:lang w:val="fr-CA"/>
              </w:rPr>
            </w:pPr>
          </w:p>
        </w:tc>
        <w:tc>
          <w:tcPr>
            <w:tcW w:w="346" w:type="dxa"/>
            <w:shd w:val="clear" w:color="auto" w:fill="DDD9C3" w:themeFill="background2" w:themeFillShade="E6"/>
          </w:tcPr>
          <w:p w14:paraId="5B533AC9" w14:textId="77777777" w:rsidR="00721201" w:rsidRPr="00927DE5" w:rsidRDefault="00721201" w:rsidP="003551B1">
            <w:pPr>
              <w:rPr>
                <w:rFonts w:ascii="Century Gothic" w:hAnsi="Century Gothic"/>
                <w:sz w:val="16"/>
                <w:szCs w:val="16"/>
                <w:lang w:val="fr-CA"/>
              </w:rPr>
            </w:pPr>
          </w:p>
        </w:tc>
        <w:tc>
          <w:tcPr>
            <w:tcW w:w="345" w:type="dxa"/>
            <w:shd w:val="clear" w:color="auto" w:fill="DDD9C3" w:themeFill="background2" w:themeFillShade="E6"/>
          </w:tcPr>
          <w:p w14:paraId="2303192C" w14:textId="77777777" w:rsidR="00721201" w:rsidRPr="00927DE5" w:rsidRDefault="00721201" w:rsidP="003551B1">
            <w:pPr>
              <w:rPr>
                <w:rFonts w:ascii="Century Gothic" w:hAnsi="Century Gothic"/>
                <w:sz w:val="16"/>
                <w:szCs w:val="16"/>
                <w:lang w:val="fr-CA"/>
              </w:rPr>
            </w:pPr>
          </w:p>
        </w:tc>
        <w:tc>
          <w:tcPr>
            <w:tcW w:w="346" w:type="dxa"/>
            <w:shd w:val="clear" w:color="auto" w:fill="DDD9C3" w:themeFill="background2" w:themeFillShade="E6"/>
          </w:tcPr>
          <w:p w14:paraId="48E972E4" w14:textId="77777777" w:rsidR="00721201" w:rsidRPr="00927DE5" w:rsidRDefault="00721201" w:rsidP="003551B1">
            <w:pPr>
              <w:rPr>
                <w:rFonts w:ascii="Century Gothic" w:hAnsi="Century Gothic"/>
                <w:sz w:val="16"/>
                <w:szCs w:val="16"/>
                <w:lang w:val="fr-CA"/>
              </w:rPr>
            </w:pPr>
          </w:p>
        </w:tc>
        <w:tc>
          <w:tcPr>
            <w:tcW w:w="346" w:type="dxa"/>
            <w:shd w:val="clear" w:color="auto" w:fill="DDD9C3" w:themeFill="background2" w:themeFillShade="E6"/>
          </w:tcPr>
          <w:p w14:paraId="47A4B7A4" w14:textId="554703D0" w:rsidR="00721201" w:rsidRPr="00927DE5" w:rsidRDefault="00721201" w:rsidP="003551B1">
            <w:pPr>
              <w:rPr>
                <w:rFonts w:ascii="Century Gothic" w:hAnsi="Century Gothic"/>
                <w:sz w:val="16"/>
                <w:szCs w:val="16"/>
                <w:lang w:val="fr-CA"/>
              </w:rPr>
            </w:pPr>
          </w:p>
        </w:tc>
        <w:tc>
          <w:tcPr>
            <w:tcW w:w="4417" w:type="dxa"/>
            <w:shd w:val="clear" w:color="auto" w:fill="DDD9C3" w:themeFill="background2" w:themeFillShade="E6"/>
          </w:tcPr>
          <w:p w14:paraId="1525F48F" w14:textId="77777777" w:rsidR="00721201" w:rsidRPr="00927DE5" w:rsidRDefault="00721201" w:rsidP="003551B1">
            <w:pPr>
              <w:rPr>
                <w:rFonts w:ascii="Century Gothic" w:hAnsi="Century Gothic"/>
                <w:sz w:val="16"/>
                <w:szCs w:val="16"/>
                <w:lang w:val="fr-CA"/>
              </w:rPr>
            </w:pPr>
          </w:p>
        </w:tc>
      </w:tr>
      <w:tr w:rsidR="00721201" w:rsidRPr="00541D4A" w14:paraId="09299989" w14:textId="77777777" w:rsidTr="00721201">
        <w:trPr>
          <w:trHeight w:val="242"/>
        </w:trPr>
        <w:tc>
          <w:tcPr>
            <w:tcW w:w="709" w:type="dxa"/>
          </w:tcPr>
          <w:p w14:paraId="34930A2D" w14:textId="77777777" w:rsidR="00721201" w:rsidRPr="001D0E61" w:rsidRDefault="00721201" w:rsidP="003551B1">
            <w:pPr>
              <w:autoSpaceDE w:val="0"/>
              <w:autoSpaceDN w:val="0"/>
              <w:adjustRightInd w:val="0"/>
              <w:rPr>
                <w:rFonts w:ascii="Century Gothic" w:hAnsi="Century Gothic" w:cs="ArialMT"/>
                <w:b/>
                <w:sz w:val="18"/>
                <w:szCs w:val="18"/>
              </w:rPr>
            </w:pPr>
            <w:permStart w:id="1029125521" w:edGrp="everyone" w:colFirst="6" w:colLast="6"/>
            <w:permStart w:id="2011855502" w:edGrp="everyone" w:colFirst="7" w:colLast="7"/>
            <w:permStart w:id="1229400581" w:edGrp="everyone" w:colFirst="8" w:colLast="8"/>
            <w:permStart w:id="2107272746" w:edGrp="everyone" w:colFirst="9" w:colLast="9"/>
            <w:permStart w:id="221661725" w:edGrp="everyone" w:colFirst="10" w:colLast="10"/>
            <w:permStart w:id="554306537" w:edGrp="everyone" w:colFirst="11" w:colLast="11"/>
            <w:permStart w:id="1290806529" w:edGrp="everyone" w:colFirst="12" w:colLast="12"/>
            <w:r w:rsidRPr="001D0E61">
              <w:rPr>
                <w:rFonts w:ascii="Century Gothic" w:hAnsi="Century Gothic" w:cs="ArialMT"/>
                <w:sz w:val="18"/>
                <w:szCs w:val="18"/>
              </w:rPr>
              <w:t>4.4.1</w:t>
            </w:r>
          </w:p>
        </w:tc>
        <w:tc>
          <w:tcPr>
            <w:tcW w:w="3685" w:type="dxa"/>
          </w:tcPr>
          <w:p w14:paraId="5456948E" w14:textId="71CC99DA" w:rsidR="00721201" w:rsidRPr="00F93800" w:rsidRDefault="00030FE2" w:rsidP="00030FE2">
            <w:pPr>
              <w:rPr>
                <w:rFonts w:ascii="Century Gothic" w:hAnsi="Century Gothic" w:cs="ArialMT"/>
                <w:sz w:val="16"/>
                <w:szCs w:val="16"/>
                <w:lang w:val="fr-CA"/>
              </w:rPr>
            </w:pPr>
            <w:r w:rsidRPr="00927DE5">
              <w:rPr>
                <w:rFonts w:ascii="Century Gothic" w:hAnsi="Century Gothic" w:cs="ArialMT"/>
                <w:sz w:val="16"/>
                <w:szCs w:val="16"/>
                <w:lang w:val="fr-CA"/>
              </w:rPr>
              <w:t>Les opportunités pour le développement social et économique local sont</w:t>
            </w:r>
            <w:r w:rsidR="00F93800">
              <w:rPr>
                <w:rFonts w:ascii="Century Gothic" w:hAnsi="Century Gothic" w:cs="ArialMT"/>
                <w:sz w:val="16"/>
                <w:szCs w:val="16"/>
                <w:lang w:val="fr-CA"/>
              </w:rPr>
              <w:t xml:space="preserve"> </w:t>
            </w:r>
            <w:r w:rsidRPr="00927DE5">
              <w:rPr>
                <w:rFonts w:ascii="Century Gothic" w:hAnsi="Century Gothic" w:cs="ArialMT"/>
                <w:sz w:val="16"/>
                <w:szCs w:val="16"/>
                <w:lang w:val="fr-CA"/>
              </w:rPr>
              <w:t>identifiées par le biais d'une concertation* avec les communautés locales* et</w:t>
            </w:r>
            <w:r w:rsidR="00F93800">
              <w:rPr>
                <w:rFonts w:ascii="Century Gothic" w:hAnsi="Century Gothic" w:cs="ArialMT"/>
                <w:sz w:val="16"/>
                <w:szCs w:val="16"/>
                <w:lang w:val="fr-CA"/>
              </w:rPr>
              <w:t xml:space="preserve"> </w:t>
            </w:r>
            <w:r w:rsidRPr="00F93800">
              <w:rPr>
                <w:rFonts w:ascii="Century Gothic" w:hAnsi="Century Gothic" w:cs="ArialMT"/>
                <w:sz w:val="16"/>
                <w:szCs w:val="16"/>
                <w:lang w:val="fr-CA"/>
              </w:rPr>
              <w:t>d'autres organisations compétentes.</w:t>
            </w:r>
          </w:p>
          <w:p w14:paraId="07FA1E9E" w14:textId="1AEC2D6E" w:rsidR="00030FE2" w:rsidRPr="00927DE5" w:rsidRDefault="00927DE5" w:rsidP="00030FE2">
            <w:pPr>
              <w:rPr>
                <w:rFonts w:ascii="Century Gothic" w:hAnsi="Century Gothic" w:cs="ArialMT"/>
                <w:b/>
                <w:sz w:val="16"/>
                <w:szCs w:val="16"/>
                <w:lang w:val="fr-CA"/>
              </w:rPr>
            </w:pPr>
            <w:r w:rsidRPr="000312B4">
              <w:rPr>
                <w:rFonts w:ascii="Century Gothic" w:hAnsi="Century Gothic"/>
                <w:b/>
                <w:sz w:val="18"/>
                <w:szCs w:val="18"/>
                <w:lang w:val="fr-CA"/>
              </w:rPr>
              <w:t>*Voir Notes des IGI v2</w:t>
            </w:r>
          </w:p>
        </w:tc>
        <w:tc>
          <w:tcPr>
            <w:tcW w:w="775" w:type="dxa"/>
            <w:shd w:val="clear" w:color="auto" w:fill="auto"/>
          </w:tcPr>
          <w:p w14:paraId="217544B4" w14:textId="77777777" w:rsidR="00721201" w:rsidRPr="00927DE5" w:rsidRDefault="00721201" w:rsidP="003551B1">
            <w:pPr>
              <w:autoSpaceDE w:val="0"/>
              <w:autoSpaceDN w:val="0"/>
              <w:adjustRightInd w:val="0"/>
              <w:rPr>
                <w:rFonts w:ascii="Century Gothic" w:hAnsi="Century Gothic" w:cs="ArialMT"/>
                <w:sz w:val="16"/>
                <w:szCs w:val="16"/>
                <w:lang w:val="fr-CA"/>
              </w:rPr>
            </w:pPr>
          </w:p>
        </w:tc>
        <w:tc>
          <w:tcPr>
            <w:tcW w:w="810" w:type="dxa"/>
            <w:shd w:val="clear" w:color="auto" w:fill="auto"/>
          </w:tcPr>
          <w:p w14:paraId="2AD974CD" w14:textId="77777777" w:rsidR="00721201" w:rsidRPr="00927DE5" w:rsidRDefault="00721201" w:rsidP="003551B1">
            <w:pPr>
              <w:rPr>
                <w:rFonts w:ascii="Century Gothic" w:hAnsi="Century Gothic"/>
                <w:sz w:val="16"/>
                <w:szCs w:val="16"/>
                <w:lang w:val="fr-CA"/>
              </w:rPr>
            </w:pPr>
          </w:p>
        </w:tc>
        <w:tc>
          <w:tcPr>
            <w:tcW w:w="810" w:type="dxa"/>
            <w:shd w:val="clear" w:color="auto" w:fill="auto"/>
          </w:tcPr>
          <w:p w14:paraId="736293EB" w14:textId="77777777" w:rsidR="00721201" w:rsidRPr="00927DE5" w:rsidRDefault="00721201" w:rsidP="003551B1">
            <w:pPr>
              <w:rPr>
                <w:rFonts w:ascii="Century Gothic" w:hAnsi="Century Gothic"/>
                <w:sz w:val="16"/>
                <w:szCs w:val="16"/>
                <w:lang w:val="fr-CA"/>
              </w:rPr>
            </w:pPr>
          </w:p>
        </w:tc>
        <w:tc>
          <w:tcPr>
            <w:tcW w:w="810" w:type="dxa"/>
            <w:tcBorders>
              <w:right w:val="double" w:sz="4" w:space="0" w:color="auto"/>
            </w:tcBorders>
          </w:tcPr>
          <w:p w14:paraId="27D18819" w14:textId="77777777" w:rsidR="00721201" w:rsidRPr="00927DE5" w:rsidRDefault="00721201" w:rsidP="003551B1">
            <w:pPr>
              <w:rPr>
                <w:rFonts w:ascii="Century Gothic" w:hAnsi="Century Gothic"/>
                <w:sz w:val="16"/>
                <w:szCs w:val="16"/>
                <w:lang w:val="fr-CA"/>
              </w:rPr>
            </w:pPr>
          </w:p>
        </w:tc>
        <w:tc>
          <w:tcPr>
            <w:tcW w:w="345" w:type="dxa"/>
            <w:shd w:val="clear" w:color="auto" w:fill="DDD9C3" w:themeFill="background2" w:themeFillShade="E6"/>
          </w:tcPr>
          <w:p w14:paraId="79FB308B" w14:textId="77777777" w:rsidR="00721201" w:rsidRPr="00927DE5" w:rsidRDefault="00721201" w:rsidP="003551B1">
            <w:pPr>
              <w:rPr>
                <w:rFonts w:ascii="Century Gothic" w:hAnsi="Century Gothic" w:cs="ArialMT"/>
                <w:sz w:val="16"/>
                <w:szCs w:val="16"/>
                <w:lang w:val="fr-CA"/>
              </w:rPr>
            </w:pPr>
          </w:p>
        </w:tc>
        <w:tc>
          <w:tcPr>
            <w:tcW w:w="346" w:type="dxa"/>
            <w:shd w:val="clear" w:color="auto" w:fill="DDD9C3" w:themeFill="background2" w:themeFillShade="E6"/>
          </w:tcPr>
          <w:p w14:paraId="348250D6" w14:textId="77777777" w:rsidR="00721201" w:rsidRPr="00927DE5" w:rsidRDefault="00721201" w:rsidP="003551B1">
            <w:pPr>
              <w:rPr>
                <w:rFonts w:ascii="Century Gothic" w:hAnsi="Century Gothic" w:cs="ArialMT"/>
                <w:sz w:val="16"/>
                <w:szCs w:val="16"/>
                <w:lang w:val="fr-CA"/>
              </w:rPr>
            </w:pPr>
          </w:p>
        </w:tc>
        <w:tc>
          <w:tcPr>
            <w:tcW w:w="346" w:type="dxa"/>
            <w:shd w:val="clear" w:color="auto" w:fill="DDD9C3" w:themeFill="background2" w:themeFillShade="E6"/>
          </w:tcPr>
          <w:p w14:paraId="066403D4" w14:textId="77777777" w:rsidR="00721201" w:rsidRPr="00927DE5" w:rsidRDefault="00721201" w:rsidP="003551B1">
            <w:pPr>
              <w:rPr>
                <w:rFonts w:ascii="Century Gothic" w:hAnsi="Century Gothic" w:cs="ArialMT"/>
                <w:sz w:val="16"/>
                <w:szCs w:val="16"/>
                <w:lang w:val="fr-CA"/>
              </w:rPr>
            </w:pPr>
          </w:p>
        </w:tc>
        <w:tc>
          <w:tcPr>
            <w:tcW w:w="345" w:type="dxa"/>
            <w:shd w:val="clear" w:color="auto" w:fill="DDD9C3" w:themeFill="background2" w:themeFillShade="E6"/>
          </w:tcPr>
          <w:p w14:paraId="45F38693" w14:textId="77777777" w:rsidR="00721201" w:rsidRPr="00927DE5" w:rsidRDefault="00721201" w:rsidP="003551B1">
            <w:pPr>
              <w:rPr>
                <w:rFonts w:ascii="Century Gothic" w:hAnsi="Century Gothic" w:cs="ArialMT"/>
                <w:sz w:val="16"/>
                <w:szCs w:val="16"/>
                <w:lang w:val="fr-CA"/>
              </w:rPr>
            </w:pPr>
          </w:p>
        </w:tc>
        <w:tc>
          <w:tcPr>
            <w:tcW w:w="346" w:type="dxa"/>
            <w:shd w:val="clear" w:color="auto" w:fill="DDD9C3" w:themeFill="background2" w:themeFillShade="E6"/>
          </w:tcPr>
          <w:p w14:paraId="2A7E95D6" w14:textId="77777777" w:rsidR="00721201" w:rsidRPr="00927DE5" w:rsidRDefault="00721201" w:rsidP="003551B1">
            <w:pPr>
              <w:rPr>
                <w:rFonts w:ascii="Century Gothic" w:hAnsi="Century Gothic" w:cs="ArialMT"/>
                <w:sz w:val="16"/>
                <w:szCs w:val="16"/>
                <w:lang w:val="fr-CA"/>
              </w:rPr>
            </w:pPr>
          </w:p>
        </w:tc>
        <w:tc>
          <w:tcPr>
            <w:tcW w:w="346" w:type="dxa"/>
            <w:shd w:val="clear" w:color="auto" w:fill="DDD9C3" w:themeFill="background2" w:themeFillShade="E6"/>
          </w:tcPr>
          <w:p w14:paraId="2C5EE5F3" w14:textId="386E4934" w:rsidR="00721201" w:rsidRPr="00927DE5" w:rsidRDefault="00721201" w:rsidP="003551B1">
            <w:pPr>
              <w:rPr>
                <w:rFonts w:ascii="Century Gothic" w:hAnsi="Century Gothic" w:cs="ArialMT"/>
                <w:sz w:val="16"/>
                <w:szCs w:val="16"/>
                <w:lang w:val="fr-CA"/>
              </w:rPr>
            </w:pPr>
          </w:p>
        </w:tc>
        <w:tc>
          <w:tcPr>
            <w:tcW w:w="4417" w:type="dxa"/>
          </w:tcPr>
          <w:p w14:paraId="4FA85DF7" w14:textId="77777777" w:rsidR="00721201" w:rsidRPr="00927DE5" w:rsidRDefault="00721201" w:rsidP="003551B1">
            <w:pPr>
              <w:rPr>
                <w:rFonts w:ascii="Century Gothic" w:hAnsi="Century Gothic" w:cs="ArialMT"/>
                <w:sz w:val="16"/>
                <w:szCs w:val="16"/>
                <w:lang w:val="fr-CA"/>
              </w:rPr>
            </w:pPr>
          </w:p>
        </w:tc>
      </w:tr>
      <w:tr w:rsidR="00721201" w:rsidRPr="001D0E61" w14:paraId="52AD068B" w14:textId="77777777" w:rsidTr="00721201">
        <w:trPr>
          <w:trHeight w:val="242"/>
        </w:trPr>
        <w:tc>
          <w:tcPr>
            <w:tcW w:w="709" w:type="dxa"/>
          </w:tcPr>
          <w:p w14:paraId="1BF3D737" w14:textId="77777777" w:rsidR="00721201" w:rsidRPr="001D0E61" w:rsidRDefault="00721201" w:rsidP="003551B1">
            <w:pPr>
              <w:autoSpaceDE w:val="0"/>
              <w:autoSpaceDN w:val="0"/>
              <w:adjustRightInd w:val="0"/>
              <w:rPr>
                <w:rFonts w:ascii="Century Gothic" w:hAnsi="Century Gothic" w:cs="ArialMT"/>
                <w:b/>
                <w:sz w:val="18"/>
                <w:szCs w:val="18"/>
              </w:rPr>
            </w:pPr>
            <w:permStart w:id="470700231" w:edGrp="everyone" w:colFirst="6" w:colLast="6"/>
            <w:permStart w:id="965476596" w:edGrp="everyone" w:colFirst="7" w:colLast="7"/>
            <w:permStart w:id="702570279" w:edGrp="everyone" w:colFirst="8" w:colLast="8"/>
            <w:permStart w:id="1407985785" w:edGrp="everyone" w:colFirst="9" w:colLast="9"/>
            <w:permStart w:id="1239173326" w:edGrp="everyone" w:colFirst="10" w:colLast="10"/>
            <w:permStart w:id="938298674" w:edGrp="everyone" w:colFirst="11" w:colLast="11"/>
            <w:permStart w:id="1144801619" w:edGrp="everyone" w:colFirst="12" w:colLast="12"/>
            <w:permEnd w:id="1029125521"/>
            <w:permEnd w:id="2011855502"/>
            <w:permEnd w:id="1229400581"/>
            <w:permEnd w:id="2107272746"/>
            <w:permEnd w:id="221661725"/>
            <w:permEnd w:id="554306537"/>
            <w:permEnd w:id="1290806529"/>
            <w:r w:rsidRPr="001D0E61">
              <w:rPr>
                <w:rFonts w:ascii="Century Gothic" w:hAnsi="Century Gothic"/>
                <w:sz w:val="18"/>
                <w:szCs w:val="18"/>
              </w:rPr>
              <w:t>4.4.2</w:t>
            </w:r>
          </w:p>
        </w:tc>
        <w:tc>
          <w:tcPr>
            <w:tcW w:w="3685" w:type="dxa"/>
          </w:tcPr>
          <w:p w14:paraId="4AB21B3B" w14:textId="77777777" w:rsidR="00030FE2" w:rsidRPr="00927DE5" w:rsidRDefault="00030FE2" w:rsidP="00030FE2">
            <w:pPr>
              <w:rPr>
                <w:rFonts w:ascii="Century Gothic" w:hAnsi="Century Gothic"/>
                <w:sz w:val="16"/>
                <w:szCs w:val="16"/>
                <w:lang w:val="fr-CA"/>
              </w:rPr>
            </w:pPr>
            <w:r w:rsidRPr="00927DE5">
              <w:rPr>
                <w:rFonts w:ascii="Century Gothic" w:hAnsi="Century Gothic"/>
                <w:sz w:val="16"/>
                <w:szCs w:val="16"/>
                <w:lang w:val="fr-CA"/>
              </w:rPr>
              <w:t>Des activités et des projets de développement local ainsi que les budgets</w:t>
            </w:r>
          </w:p>
          <w:p w14:paraId="2DCB83CC" w14:textId="77777777" w:rsidR="00030FE2" w:rsidRPr="00927DE5" w:rsidRDefault="00030FE2" w:rsidP="00030FE2">
            <w:pPr>
              <w:rPr>
                <w:rFonts w:ascii="Century Gothic" w:hAnsi="Century Gothic"/>
                <w:sz w:val="16"/>
                <w:szCs w:val="16"/>
                <w:lang w:val="fr-CA"/>
              </w:rPr>
            </w:pPr>
            <w:r w:rsidRPr="00927DE5">
              <w:rPr>
                <w:rFonts w:ascii="Century Gothic" w:hAnsi="Century Gothic"/>
                <w:sz w:val="16"/>
                <w:szCs w:val="16"/>
                <w:lang w:val="fr-CA"/>
              </w:rPr>
              <w:t>associés sont développés et mis en œuvre pour le développement social et</w:t>
            </w:r>
          </w:p>
          <w:p w14:paraId="0218B658" w14:textId="641BD7C2" w:rsidR="00721201" w:rsidRPr="005E6C82" w:rsidRDefault="00030FE2" w:rsidP="00030FE2">
            <w:pPr>
              <w:rPr>
                <w:rFonts w:ascii="Century Gothic" w:hAnsi="Century Gothic"/>
                <w:sz w:val="16"/>
                <w:szCs w:val="16"/>
                <w:lang w:val="fr-CA"/>
              </w:rPr>
            </w:pPr>
            <w:r w:rsidRPr="00927DE5">
              <w:rPr>
                <w:rFonts w:ascii="Century Gothic" w:hAnsi="Century Gothic"/>
                <w:sz w:val="16"/>
                <w:szCs w:val="16"/>
                <w:lang w:val="fr-CA"/>
              </w:rPr>
              <w:t>économique local, en prenant en compte les activités promues par les</w:t>
            </w:r>
            <w:r w:rsidR="005E6C82">
              <w:rPr>
                <w:rFonts w:ascii="Century Gothic" w:hAnsi="Century Gothic"/>
                <w:sz w:val="16"/>
                <w:szCs w:val="16"/>
                <w:lang w:val="fr-CA"/>
              </w:rPr>
              <w:t xml:space="preserve"> </w:t>
            </w:r>
            <w:r w:rsidRPr="005E6C82">
              <w:rPr>
                <w:rFonts w:ascii="Century Gothic" w:hAnsi="Century Gothic"/>
                <w:sz w:val="16"/>
                <w:szCs w:val="16"/>
                <w:lang w:val="fr-CA"/>
              </w:rPr>
              <w:t>organisations compétentes.</w:t>
            </w:r>
          </w:p>
          <w:p w14:paraId="74942687" w14:textId="61A6F0D3" w:rsidR="00030FE2" w:rsidRPr="00927DE5" w:rsidRDefault="00927DE5" w:rsidP="00030FE2">
            <w:pPr>
              <w:rPr>
                <w:rFonts w:ascii="Century Gothic" w:hAnsi="Century Gothic"/>
                <w:b/>
                <w:sz w:val="16"/>
                <w:szCs w:val="16"/>
                <w:lang w:val="fr-CA"/>
              </w:rPr>
            </w:pPr>
            <w:r w:rsidRPr="000312B4">
              <w:rPr>
                <w:rFonts w:ascii="Century Gothic" w:hAnsi="Century Gothic"/>
                <w:b/>
                <w:sz w:val="18"/>
                <w:szCs w:val="18"/>
                <w:lang w:val="fr-CA"/>
              </w:rPr>
              <w:t>*Voir Notes des IGI v2</w:t>
            </w:r>
          </w:p>
        </w:tc>
        <w:tc>
          <w:tcPr>
            <w:tcW w:w="775" w:type="dxa"/>
            <w:shd w:val="clear" w:color="auto" w:fill="auto"/>
          </w:tcPr>
          <w:p w14:paraId="7297092B" w14:textId="77777777" w:rsidR="00721201" w:rsidRPr="00927DE5" w:rsidRDefault="00721201" w:rsidP="003551B1">
            <w:pPr>
              <w:autoSpaceDE w:val="0"/>
              <w:autoSpaceDN w:val="0"/>
              <w:adjustRightInd w:val="0"/>
              <w:rPr>
                <w:rFonts w:ascii="Century Gothic" w:hAnsi="Century Gothic" w:cs="ArialMT"/>
                <w:sz w:val="16"/>
                <w:szCs w:val="16"/>
              </w:rPr>
            </w:pPr>
            <w:r w:rsidRPr="00927DE5">
              <w:rPr>
                <w:rFonts w:ascii="Century Gothic" w:hAnsi="Century Gothic" w:cs="ArialMT"/>
                <w:sz w:val="16"/>
                <w:szCs w:val="16"/>
              </w:rPr>
              <w:t>B4.1.5, B4.1.6</w:t>
            </w:r>
          </w:p>
        </w:tc>
        <w:tc>
          <w:tcPr>
            <w:tcW w:w="810" w:type="dxa"/>
            <w:shd w:val="clear" w:color="auto" w:fill="auto"/>
          </w:tcPr>
          <w:p w14:paraId="2747A7D7" w14:textId="77777777" w:rsidR="00721201" w:rsidRPr="00927DE5" w:rsidRDefault="00721201" w:rsidP="003551B1">
            <w:pPr>
              <w:rPr>
                <w:rFonts w:ascii="Century Gothic" w:hAnsi="Century Gothic"/>
                <w:sz w:val="16"/>
                <w:szCs w:val="16"/>
              </w:rPr>
            </w:pPr>
            <w:r w:rsidRPr="00927DE5">
              <w:rPr>
                <w:rFonts w:ascii="Century Gothic" w:hAnsi="Century Gothic"/>
                <w:sz w:val="16"/>
                <w:szCs w:val="16"/>
              </w:rPr>
              <w:t>BC4.1.6</w:t>
            </w:r>
          </w:p>
        </w:tc>
        <w:tc>
          <w:tcPr>
            <w:tcW w:w="810" w:type="dxa"/>
            <w:shd w:val="clear" w:color="auto" w:fill="auto"/>
          </w:tcPr>
          <w:p w14:paraId="02FEA845" w14:textId="77777777" w:rsidR="00721201" w:rsidRPr="00927DE5" w:rsidRDefault="00721201" w:rsidP="003551B1">
            <w:pPr>
              <w:rPr>
                <w:rFonts w:ascii="Century Gothic" w:hAnsi="Century Gothic"/>
                <w:sz w:val="16"/>
                <w:szCs w:val="16"/>
              </w:rPr>
            </w:pPr>
            <w:r w:rsidRPr="00927DE5">
              <w:rPr>
                <w:rFonts w:ascii="Century Gothic" w:hAnsi="Century Gothic"/>
                <w:sz w:val="16"/>
                <w:szCs w:val="16"/>
              </w:rPr>
              <w:t>GL4.1.1</w:t>
            </w:r>
          </w:p>
          <w:p w14:paraId="7E8A0547" w14:textId="77777777" w:rsidR="00721201" w:rsidRPr="00927DE5" w:rsidRDefault="00721201" w:rsidP="003551B1">
            <w:pPr>
              <w:rPr>
                <w:rFonts w:ascii="Century Gothic" w:hAnsi="Century Gothic"/>
                <w:sz w:val="16"/>
                <w:szCs w:val="16"/>
              </w:rPr>
            </w:pPr>
            <w:r w:rsidRPr="00927DE5">
              <w:rPr>
                <w:rFonts w:ascii="Century Gothic" w:hAnsi="Century Gothic"/>
                <w:sz w:val="16"/>
                <w:szCs w:val="16"/>
              </w:rPr>
              <w:t>GL4.1.3</w:t>
            </w:r>
          </w:p>
          <w:p w14:paraId="0FF96710" w14:textId="77777777" w:rsidR="00721201" w:rsidRPr="00927DE5" w:rsidRDefault="00721201" w:rsidP="003551B1">
            <w:pPr>
              <w:rPr>
                <w:rFonts w:ascii="Century Gothic" w:hAnsi="Century Gothic"/>
                <w:sz w:val="16"/>
                <w:szCs w:val="16"/>
              </w:rPr>
            </w:pPr>
            <w:r w:rsidRPr="00927DE5">
              <w:rPr>
                <w:rFonts w:ascii="Century Gothic" w:hAnsi="Century Gothic"/>
                <w:sz w:val="16"/>
                <w:szCs w:val="16"/>
              </w:rPr>
              <w:t>GL4.1.6</w:t>
            </w:r>
          </w:p>
        </w:tc>
        <w:tc>
          <w:tcPr>
            <w:tcW w:w="810" w:type="dxa"/>
            <w:tcBorders>
              <w:right w:val="double" w:sz="4" w:space="0" w:color="auto"/>
            </w:tcBorders>
          </w:tcPr>
          <w:p w14:paraId="6DF39B5D" w14:textId="77777777" w:rsidR="00721201" w:rsidRPr="00927DE5" w:rsidRDefault="00721201" w:rsidP="003551B1">
            <w:pPr>
              <w:rPr>
                <w:rFonts w:ascii="Century Gothic" w:hAnsi="Century Gothic"/>
                <w:sz w:val="16"/>
                <w:szCs w:val="16"/>
              </w:rPr>
            </w:pPr>
            <w:r w:rsidRPr="00927DE5">
              <w:rPr>
                <w:rFonts w:ascii="Century Gothic" w:hAnsi="Century Gothic"/>
                <w:sz w:val="16"/>
                <w:szCs w:val="16"/>
              </w:rPr>
              <w:t>M4.1.1</w:t>
            </w:r>
          </w:p>
          <w:p w14:paraId="359C34B9" w14:textId="77777777" w:rsidR="00721201" w:rsidRPr="00927DE5" w:rsidRDefault="00721201" w:rsidP="003551B1">
            <w:pPr>
              <w:rPr>
                <w:rFonts w:ascii="Century Gothic" w:hAnsi="Century Gothic"/>
                <w:sz w:val="16"/>
                <w:szCs w:val="16"/>
              </w:rPr>
            </w:pPr>
            <w:r w:rsidRPr="00927DE5">
              <w:rPr>
                <w:rFonts w:ascii="Century Gothic" w:hAnsi="Century Gothic"/>
                <w:sz w:val="16"/>
                <w:szCs w:val="16"/>
              </w:rPr>
              <w:t>M4.1.2</w:t>
            </w:r>
          </w:p>
        </w:tc>
        <w:tc>
          <w:tcPr>
            <w:tcW w:w="345" w:type="dxa"/>
            <w:shd w:val="clear" w:color="auto" w:fill="DDD9C3" w:themeFill="background2" w:themeFillShade="E6"/>
          </w:tcPr>
          <w:p w14:paraId="1EB5D21E" w14:textId="77777777" w:rsidR="00721201" w:rsidRPr="00927DE5" w:rsidRDefault="00721201" w:rsidP="003551B1">
            <w:pPr>
              <w:rPr>
                <w:rFonts w:ascii="Century Gothic" w:hAnsi="Century Gothic"/>
                <w:sz w:val="16"/>
                <w:szCs w:val="16"/>
              </w:rPr>
            </w:pPr>
          </w:p>
        </w:tc>
        <w:tc>
          <w:tcPr>
            <w:tcW w:w="346" w:type="dxa"/>
            <w:shd w:val="clear" w:color="auto" w:fill="DDD9C3" w:themeFill="background2" w:themeFillShade="E6"/>
          </w:tcPr>
          <w:p w14:paraId="404A8D75" w14:textId="77777777" w:rsidR="00721201" w:rsidRPr="00927DE5" w:rsidRDefault="00721201" w:rsidP="003551B1">
            <w:pPr>
              <w:rPr>
                <w:rFonts w:ascii="Century Gothic" w:hAnsi="Century Gothic"/>
                <w:sz w:val="16"/>
                <w:szCs w:val="16"/>
              </w:rPr>
            </w:pPr>
          </w:p>
        </w:tc>
        <w:tc>
          <w:tcPr>
            <w:tcW w:w="346" w:type="dxa"/>
            <w:shd w:val="clear" w:color="auto" w:fill="DDD9C3" w:themeFill="background2" w:themeFillShade="E6"/>
          </w:tcPr>
          <w:p w14:paraId="0721A310" w14:textId="77777777" w:rsidR="00721201" w:rsidRPr="00927DE5" w:rsidRDefault="00721201" w:rsidP="003551B1">
            <w:pPr>
              <w:rPr>
                <w:rFonts w:ascii="Century Gothic" w:hAnsi="Century Gothic"/>
                <w:sz w:val="16"/>
                <w:szCs w:val="16"/>
              </w:rPr>
            </w:pPr>
          </w:p>
        </w:tc>
        <w:tc>
          <w:tcPr>
            <w:tcW w:w="345" w:type="dxa"/>
            <w:shd w:val="clear" w:color="auto" w:fill="DDD9C3" w:themeFill="background2" w:themeFillShade="E6"/>
          </w:tcPr>
          <w:p w14:paraId="30796352" w14:textId="77777777" w:rsidR="00721201" w:rsidRPr="00927DE5" w:rsidRDefault="00721201" w:rsidP="003551B1">
            <w:pPr>
              <w:rPr>
                <w:rFonts w:ascii="Century Gothic" w:hAnsi="Century Gothic"/>
                <w:sz w:val="16"/>
                <w:szCs w:val="16"/>
              </w:rPr>
            </w:pPr>
          </w:p>
        </w:tc>
        <w:tc>
          <w:tcPr>
            <w:tcW w:w="346" w:type="dxa"/>
            <w:shd w:val="clear" w:color="auto" w:fill="DDD9C3" w:themeFill="background2" w:themeFillShade="E6"/>
          </w:tcPr>
          <w:p w14:paraId="3BE417B5" w14:textId="77777777" w:rsidR="00721201" w:rsidRPr="00927DE5" w:rsidRDefault="00721201" w:rsidP="003551B1">
            <w:pPr>
              <w:rPr>
                <w:rFonts w:ascii="Century Gothic" w:hAnsi="Century Gothic"/>
                <w:sz w:val="16"/>
                <w:szCs w:val="16"/>
              </w:rPr>
            </w:pPr>
          </w:p>
        </w:tc>
        <w:tc>
          <w:tcPr>
            <w:tcW w:w="346" w:type="dxa"/>
            <w:shd w:val="clear" w:color="auto" w:fill="DDD9C3" w:themeFill="background2" w:themeFillShade="E6"/>
          </w:tcPr>
          <w:p w14:paraId="449F7373" w14:textId="6D9C42A6" w:rsidR="00721201" w:rsidRPr="00927DE5" w:rsidRDefault="00721201" w:rsidP="003551B1">
            <w:pPr>
              <w:rPr>
                <w:rFonts w:ascii="Century Gothic" w:hAnsi="Century Gothic"/>
                <w:sz w:val="16"/>
                <w:szCs w:val="16"/>
              </w:rPr>
            </w:pPr>
          </w:p>
        </w:tc>
        <w:tc>
          <w:tcPr>
            <w:tcW w:w="4417" w:type="dxa"/>
          </w:tcPr>
          <w:p w14:paraId="341CDF3D" w14:textId="77777777" w:rsidR="00721201" w:rsidRPr="00927DE5" w:rsidRDefault="00721201" w:rsidP="003551B1">
            <w:pPr>
              <w:rPr>
                <w:rFonts w:ascii="Century Gothic" w:hAnsi="Century Gothic"/>
                <w:sz w:val="16"/>
                <w:szCs w:val="16"/>
              </w:rPr>
            </w:pPr>
          </w:p>
        </w:tc>
      </w:tr>
      <w:permEnd w:id="470700231"/>
      <w:permEnd w:id="965476596"/>
      <w:permEnd w:id="702570279"/>
      <w:permEnd w:id="1407985785"/>
      <w:permEnd w:id="1239173326"/>
      <w:permEnd w:id="938298674"/>
      <w:permEnd w:id="1144801619"/>
      <w:tr w:rsidR="00721201" w:rsidRPr="00030FE2" w14:paraId="6DB8ECDB" w14:textId="77777777" w:rsidTr="00721201">
        <w:trPr>
          <w:trHeight w:val="242"/>
        </w:trPr>
        <w:tc>
          <w:tcPr>
            <w:tcW w:w="709" w:type="dxa"/>
            <w:shd w:val="clear" w:color="auto" w:fill="DDD9C3" w:themeFill="background2" w:themeFillShade="E6"/>
          </w:tcPr>
          <w:p w14:paraId="52E0E51A" w14:textId="65FF8190" w:rsidR="00721201" w:rsidRPr="001D0E61" w:rsidRDefault="00C92A7D" w:rsidP="003551B1">
            <w:pPr>
              <w:autoSpaceDE w:val="0"/>
              <w:autoSpaceDN w:val="0"/>
              <w:adjustRightInd w:val="0"/>
              <w:rPr>
                <w:rFonts w:ascii="Century Gothic" w:hAnsi="Century Gothic" w:cs="ArialMT"/>
                <w:b/>
                <w:sz w:val="18"/>
                <w:szCs w:val="18"/>
              </w:rPr>
            </w:pPr>
            <w:r w:rsidRPr="001D0E61">
              <w:rPr>
                <w:rFonts w:ascii="Century Gothic" w:hAnsi="Century Gothic" w:cs="ArialMT"/>
                <w:sz w:val="18"/>
                <w:szCs w:val="18"/>
              </w:rPr>
              <w:t>C</w:t>
            </w:r>
            <w:r w:rsidR="00721201" w:rsidRPr="001D0E61">
              <w:rPr>
                <w:rFonts w:ascii="Century Gothic" w:hAnsi="Century Gothic" w:cs="ArialMT"/>
                <w:sz w:val="18"/>
                <w:szCs w:val="18"/>
              </w:rPr>
              <w:t>4.5</w:t>
            </w:r>
          </w:p>
        </w:tc>
        <w:tc>
          <w:tcPr>
            <w:tcW w:w="3685" w:type="dxa"/>
            <w:shd w:val="clear" w:color="auto" w:fill="DDD9C3" w:themeFill="background2" w:themeFillShade="E6"/>
          </w:tcPr>
          <w:p w14:paraId="18C1F1C9" w14:textId="0EDDD0F8" w:rsidR="00721201" w:rsidRPr="00927DE5" w:rsidRDefault="00030FE2" w:rsidP="005E6C82">
            <w:pPr>
              <w:rPr>
                <w:rFonts w:ascii="Century Gothic" w:hAnsi="Century Gothic" w:cs="ArialMT"/>
                <w:sz w:val="16"/>
                <w:szCs w:val="16"/>
                <w:lang w:val="fr-CA"/>
              </w:rPr>
            </w:pPr>
            <w:r w:rsidRPr="00927DE5">
              <w:rPr>
                <w:rFonts w:ascii="Century Gothic" w:hAnsi="Century Gothic" w:cs="ArialMT"/>
                <w:sz w:val="16"/>
                <w:szCs w:val="16"/>
                <w:lang w:val="fr-CA"/>
              </w:rPr>
              <w:t>L'Organisation*, par le biais d'une concertation* avec les communautés locales*,</w:t>
            </w:r>
            <w:r w:rsidR="005E6C82">
              <w:rPr>
                <w:rFonts w:ascii="Century Gothic" w:hAnsi="Century Gothic" w:cs="ArialMT"/>
                <w:sz w:val="16"/>
                <w:szCs w:val="16"/>
                <w:lang w:val="fr-CA"/>
              </w:rPr>
              <w:t xml:space="preserve"> </w:t>
            </w:r>
            <w:r w:rsidRPr="00927DE5">
              <w:rPr>
                <w:rFonts w:ascii="Century Gothic" w:hAnsi="Century Gothic" w:cs="ArialMT"/>
                <w:sz w:val="16"/>
                <w:szCs w:val="16"/>
                <w:lang w:val="fr-CA"/>
              </w:rPr>
              <w:t>doit* prendre des mesures pour identifier, éviter et atténuer les impacts négatifs</w:t>
            </w:r>
            <w:r w:rsidR="005E6C82">
              <w:rPr>
                <w:rFonts w:ascii="Century Gothic" w:hAnsi="Century Gothic" w:cs="ArialMT"/>
                <w:sz w:val="16"/>
                <w:szCs w:val="16"/>
                <w:lang w:val="fr-CA"/>
              </w:rPr>
              <w:t xml:space="preserve"> </w:t>
            </w:r>
            <w:r w:rsidRPr="00927DE5">
              <w:rPr>
                <w:rFonts w:ascii="Century Gothic" w:hAnsi="Century Gothic" w:cs="ArialMT"/>
                <w:sz w:val="16"/>
                <w:szCs w:val="16"/>
                <w:lang w:val="fr-CA"/>
              </w:rPr>
              <w:t>importants, à la fois sociaux, environnementaux et économiques que peuvent avoir</w:t>
            </w:r>
            <w:r w:rsidR="005E6C82">
              <w:rPr>
                <w:rFonts w:ascii="Century Gothic" w:hAnsi="Century Gothic" w:cs="ArialMT"/>
                <w:sz w:val="16"/>
                <w:szCs w:val="16"/>
                <w:lang w:val="fr-CA"/>
              </w:rPr>
              <w:t xml:space="preserve"> </w:t>
            </w:r>
            <w:r w:rsidRPr="00927DE5">
              <w:rPr>
                <w:rFonts w:ascii="Century Gothic" w:hAnsi="Century Gothic" w:cs="ArialMT"/>
                <w:sz w:val="16"/>
                <w:szCs w:val="16"/>
                <w:lang w:val="fr-CA"/>
              </w:rPr>
              <w:t>ses activités de gestion sur les communautés concernées. Ces mesures doivent* être</w:t>
            </w:r>
            <w:r w:rsidR="005E6C82">
              <w:rPr>
                <w:rFonts w:ascii="Century Gothic" w:hAnsi="Century Gothic" w:cs="ArialMT"/>
                <w:sz w:val="16"/>
                <w:szCs w:val="16"/>
                <w:lang w:val="fr-CA"/>
              </w:rPr>
              <w:t xml:space="preserve"> </w:t>
            </w:r>
            <w:r w:rsidRPr="00927DE5">
              <w:rPr>
                <w:rFonts w:ascii="Century Gothic" w:hAnsi="Century Gothic" w:cs="ArialMT"/>
                <w:sz w:val="16"/>
                <w:szCs w:val="16"/>
                <w:lang w:val="fr-CA"/>
              </w:rPr>
              <w:t>proportionnelles à l'échelle* et à l'intensité*de ses activités, aux risques* et aux</w:t>
            </w:r>
            <w:r w:rsidR="005E6C82">
              <w:rPr>
                <w:rFonts w:ascii="Century Gothic" w:hAnsi="Century Gothic" w:cs="ArialMT"/>
                <w:sz w:val="16"/>
                <w:szCs w:val="16"/>
                <w:lang w:val="fr-CA"/>
              </w:rPr>
              <w:t xml:space="preserve"> </w:t>
            </w:r>
            <w:r w:rsidRPr="00927DE5">
              <w:rPr>
                <w:rFonts w:ascii="Century Gothic" w:hAnsi="Century Gothic" w:cs="ArialMT"/>
                <w:sz w:val="16"/>
                <w:szCs w:val="16"/>
                <w:lang w:val="fr-CA"/>
              </w:rPr>
              <w:t>impacts négatifs qu’elles engendrent. (C4.4 V4)</w:t>
            </w:r>
          </w:p>
        </w:tc>
        <w:tc>
          <w:tcPr>
            <w:tcW w:w="775" w:type="dxa"/>
            <w:shd w:val="clear" w:color="auto" w:fill="DDD9C3" w:themeFill="background2" w:themeFillShade="E6"/>
          </w:tcPr>
          <w:p w14:paraId="63656F9A" w14:textId="77777777" w:rsidR="00721201" w:rsidRPr="00927DE5" w:rsidRDefault="00721201" w:rsidP="003551B1">
            <w:pPr>
              <w:autoSpaceDE w:val="0"/>
              <w:autoSpaceDN w:val="0"/>
              <w:adjustRightInd w:val="0"/>
              <w:rPr>
                <w:rFonts w:ascii="Century Gothic" w:hAnsi="Century Gothic" w:cs="ArialMT"/>
                <w:sz w:val="16"/>
                <w:szCs w:val="16"/>
                <w:lang w:val="fr-CA"/>
              </w:rPr>
            </w:pPr>
          </w:p>
        </w:tc>
        <w:tc>
          <w:tcPr>
            <w:tcW w:w="810" w:type="dxa"/>
            <w:shd w:val="clear" w:color="auto" w:fill="DDD9C3" w:themeFill="background2" w:themeFillShade="E6"/>
          </w:tcPr>
          <w:p w14:paraId="45776101" w14:textId="77777777" w:rsidR="00721201" w:rsidRPr="00927DE5" w:rsidRDefault="00721201" w:rsidP="003551B1">
            <w:pPr>
              <w:rPr>
                <w:rFonts w:ascii="Century Gothic" w:hAnsi="Century Gothic"/>
                <w:sz w:val="16"/>
                <w:szCs w:val="16"/>
                <w:lang w:val="fr-CA"/>
              </w:rPr>
            </w:pPr>
          </w:p>
        </w:tc>
        <w:tc>
          <w:tcPr>
            <w:tcW w:w="810" w:type="dxa"/>
            <w:shd w:val="clear" w:color="auto" w:fill="DDD9C3" w:themeFill="background2" w:themeFillShade="E6"/>
          </w:tcPr>
          <w:p w14:paraId="0FD13916" w14:textId="77777777" w:rsidR="00721201" w:rsidRPr="00927DE5" w:rsidRDefault="00721201" w:rsidP="003551B1">
            <w:pPr>
              <w:rPr>
                <w:rFonts w:ascii="Century Gothic" w:hAnsi="Century Gothic"/>
                <w:sz w:val="16"/>
                <w:szCs w:val="16"/>
                <w:lang w:val="fr-CA"/>
              </w:rPr>
            </w:pPr>
          </w:p>
        </w:tc>
        <w:tc>
          <w:tcPr>
            <w:tcW w:w="810" w:type="dxa"/>
            <w:tcBorders>
              <w:right w:val="double" w:sz="4" w:space="0" w:color="auto"/>
            </w:tcBorders>
            <w:shd w:val="clear" w:color="auto" w:fill="DDD9C3" w:themeFill="background2" w:themeFillShade="E6"/>
          </w:tcPr>
          <w:p w14:paraId="6887ACAC" w14:textId="77777777" w:rsidR="00721201" w:rsidRPr="00927DE5" w:rsidRDefault="00721201" w:rsidP="003551B1">
            <w:pPr>
              <w:rPr>
                <w:rFonts w:ascii="Century Gothic" w:hAnsi="Century Gothic"/>
                <w:sz w:val="16"/>
                <w:szCs w:val="16"/>
                <w:lang w:val="fr-CA"/>
              </w:rPr>
            </w:pPr>
          </w:p>
        </w:tc>
        <w:tc>
          <w:tcPr>
            <w:tcW w:w="345" w:type="dxa"/>
            <w:shd w:val="clear" w:color="auto" w:fill="DDD9C3" w:themeFill="background2" w:themeFillShade="E6"/>
          </w:tcPr>
          <w:p w14:paraId="0C872140" w14:textId="77777777" w:rsidR="00721201" w:rsidRPr="00927DE5" w:rsidRDefault="00721201" w:rsidP="003551B1">
            <w:pPr>
              <w:rPr>
                <w:rFonts w:ascii="Century Gothic" w:hAnsi="Century Gothic"/>
                <w:sz w:val="16"/>
                <w:szCs w:val="16"/>
                <w:lang w:val="fr-CA"/>
              </w:rPr>
            </w:pPr>
          </w:p>
        </w:tc>
        <w:tc>
          <w:tcPr>
            <w:tcW w:w="346" w:type="dxa"/>
            <w:shd w:val="clear" w:color="auto" w:fill="DDD9C3" w:themeFill="background2" w:themeFillShade="E6"/>
          </w:tcPr>
          <w:p w14:paraId="37135151" w14:textId="77777777" w:rsidR="00721201" w:rsidRPr="00927DE5" w:rsidRDefault="00721201" w:rsidP="003551B1">
            <w:pPr>
              <w:rPr>
                <w:rFonts w:ascii="Century Gothic" w:hAnsi="Century Gothic"/>
                <w:sz w:val="16"/>
                <w:szCs w:val="16"/>
                <w:lang w:val="fr-CA"/>
              </w:rPr>
            </w:pPr>
          </w:p>
        </w:tc>
        <w:tc>
          <w:tcPr>
            <w:tcW w:w="346" w:type="dxa"/>
            <w:shd w:val="clear" w:color="auto" w:fill="DDD9C3" w:themeFill="background2" w:themeFillShade="E6"/>
          </w:tcPr>
          <w:p w14:paraId="7B236BAF" w14:textId="77777777" w:rsidR="00721201" w:rsidRPr="00927DE5" w:rsidRDefault="00721201" w:rsidP="003551B1">
            <w:pPr>
              <w:rPr>
                <w:rFonts w:ascii="Century Gothic" w:hAnsi="Century Gothic"/>
                <w:sz w:val="16"/>
                <w:szCs w:val="16"/>
                <w:lang w:val="fr-CA"/>
              </w:rPr>
            </w:pPr>
          </w:p>
        </w:tc>
        <w:tc>
          <w:tcPr>
            <w:tcW w:w="345" w:type="dxa"/>
            <w:shd w:val="clear" w:color="auto" w:fill="DDD9C3" w:themeFill="background2" w:themeFillShade="E6"/>
          </w:tcPr>
          <w:p w14:paraId="18E721EC" w14:textId="77777777" w:rsidR="00721201" w:rsidRPr="00927DE5" w:rsidRDefault="00721201" w:rsidP="003551B1">
            <w:pPr>
              <w:rPr>
                <w:rFonts w:ascii="Century Gothic" w:hAnsi="Century Gothic"/>
                <w:sz w:val="16"/>
                <w:szCs w:val="16"/>
                <w:lang w:val="fr-CA"/>
              </w:rPr>
            </w:pPr>
          </w:p>
        </w:tc>
        <w:tc>
          <w:tcPr>
            <w:tcW w:w="346" w:type="dxa"/>
            <w:shd w:val="clear" w:color="auto" w:fill="DDD9C3" w:themeFill="background2" w:themeFillShade="E6"/>
          </w:tcPr>
          <w:p w14:paraId="760D0C42" w14:textId="77777777" w:rsidR="00721201" w:rsidRPr="00927DE5" w:rsidRDefault="00721201" w:rsidP="003551B1">
            <w:pPr>
              <w:rPr>
                <w:rFonts w:ascii="Century Gothic" w:hAnsi="Century Gothic"/>
                <w:sz w:val="16"/>
                <w:szCs w:val="16"/>
                <w:lang w:val="fr-CA"/>
              </w:rPr>
            </w:pPr>
          </w:p>
        </w:tc>
        <w:tc>
          <w:tcPr>
            <w:tcW w:w="346" w:type="dxa"/>
            <w:shd w:val="clear" w:color="auto" w:fill="DDD9C3" w:themeFill="background2" w:themeFillShade="E6"/>
          </w:tcPr>
          <w:p w14:paraId="37F83EB7" w14:textId="6B9349E7" w:rsidR="00721201" w:rsidRPr="00927DE5" w:rsidRDefault="00721201" w:rsidP="003551B1">
            <w:pPr>
              <w:rPr>
                <w:rFonts w:ascii="Century Gothic" w:hAnsi="Century Gothic"/>
                <w:sz w:val="16"/>
                <w:szCs w:val="16"/>
                <w:lang w:val="fr-CA"/>
              </w:rPr>
            </w:pPr>
          </w:p>
        </w:tc>
        <w:tc>
          <w:tcPr>
            <w:tcW w:w="4417" w:type="dxa"/>
            <w:shd w:val="clear" w:color="auto" w:fill="DDD9C3" w:themeFill="background2" w:themeFillShade="E6"/>
          </w:tcPr>
          <w:p w14:paraId="498AD277" w14:textId="77777777" w:rsidR="00721201" w:rsidRPr="00927DE5" w:rsidRDefault="00721201" w:rsidP="003551B1">
            <w:pPr>
              <w:rPr>
                <w:rFonts w:ascii="Century Gothic" w:hAnsi="Century Gothic"/>
                <w:sz w:val="16"/>
                <w:szCs w:val="16"/>
                <w:lang w:val="fr-CA"/>
              </w:rPr>
            </w:pPr>
          </w:p>
        </w:tc>
      </w:tr>
      <w:tr w:rsidR="00721201" w:rsidRPr="001D0E61" w14:paraId="0EB51DE6" w14:textId="77777777" w:rsidTr="00721201">
        <w:trPr>
          <w:trHeight w:val="242"/>
        </w:trPr>
        <w:tc>
          <w:tcPr>
            <w:tcW w:w="709" w:type="dxa"/>
          </w:tcPr>
          <w:p w14:paraId="6A636E4A" w14:textId="77777777" w:rsidR="00721201" w:rsidRPr="001D0E61" w:rsidRDefault="00721201" w:rsidP="003551B1">
            <w:pPr>
              <w:autoSpaceDE w:val="0"/>
              <w:autoSpaceDN w:val="0"/>
              <w:adjustRightInd w:val="0"/>
              <w:rPr>
                <w:rFonts w:ascii="Century Gothic" w:hAnsi="Century Gothic" w:cs="ArialMT"/>
                <w:b/>
                <w:sz w:val="18"/>
                <w:szCs w:val="18"/>
              </w:rPr>
            </w:pPr>
            <w:permStart w:id="1989420230" w:edGrp="everyone" w:colFirst="6" w:colLast="6"/>
            <w:permStart w:id="1500271713" w:edGrp="everyone" w:colFirst="7" w:colLast="7"/>
            <w:permStart w:id="66606265" w:edGrp="everyone" w:colFirst="8" w:colLast="8"/>
            <w:permStart w:id="899637785" w:edGrp="everyone" w:colFirst="9" w:colLast="9"/>
            <w:permStart w:id="1160272626" w:edGrp="everyone" w:colFirst="10" w:colLast="10"/>
            <w:permStart w:id="328032813" w:edGrp="everyone" w:colFirst="11" w:colLast="11"/>
            <w:permStart w:id="1219111429" w:edGrp="everyone" w:colFirst="12" w:colLast="12"/>
            <w:r w:rsidRPr="001D0E61">
              <w:rPr>
                <w:rFonts w:ascii="Century Gothic" w:hAnsi="Century Gothic"/>
                <w:sz w:val="18"/>
                <w:szCs w:val="18"/>
              </w:rPr>
              <w:lastRenderedPageBreak/>
              <w:t>4.5.1</w:t>
            </w:r>
          </w:p>
        </w:tc>
        <w:tc>
          <w:tcPr>
            <w:tcW w:w="3685" w:type="dxa"/>
          </w:tcPr>
          <w:p w14:paraId="0D87EA0B" w14:textId="35A22827" w:rsidR="00030FE2" w:rsidRPr="00927DE5" w:rsidRDefault="00030FE2" w:rsidP="00030FE2">
            <w:pPr>
              <w:rPr>
                <w:rFonts w:ascii="Century Gothic" w:hAnsi="Century Gothic"/>
                <w:sz w:val="16"/>
                <w:szCs w:val="16"/>
                <w:lang w:val="fr-CA"/>
              </w:rPr>
            </w:pPr>
            <w:r w:rsidRPr="00927DE5">
              <w:rPr>
                <w:rFonts w:ascii="Century Gothic" w:hAnsi="Century Gothic"/>
                <w:sz w:val="16"/>
                <w:szCs w:val="16"/>
                <w:lang w:val="fr-CA"/>
              </w:rPr>
              <w:t>Par le biais d'une concertation* avec les communautés locales* , des</w:t>
            </w:r>
            <w:r w:rsidR="005E6C82">
              <w:rPr>
                <w:rFonts w:ascii="Century Gothic" w:hAnsi="Century Gothic"/>
                <w:sz w:val="16"/>
                <w:szCs w:val="16"/>
                <w:lang w:val="fr-CA"/>
              </w:rPr>
              <w:t xml:space="preserve"> </w:t>
            </w:r>
            <w:r w:rsidRPr="00927DE5">
              <w:rPr>
                <w:rFonts w:ascii="Century Gothic" w:hAnsi="Century Gothic"/>
                <w:sz w:val="16"/>
                <w:szCs w:val="16"/>
                <w:lang w:val="fr-CA"/>
              </w:rPr>
              <w:t>mesures efficaces sont identifiées et mises en œuvre de façon à éviter et</w:t>
            </w:r>
            <w:r w:rsidR="005E6C82">
              <w:rPr>
                <w:rFonts w:ascii="Century Gothic" w:hAnsi="Century Gothic"/>
                <w:sz w:val="16"/>
                <w:szCs w:val="16"/>
                <w:lang w:val="fr-CA"/>
              </w:rPr>
              <w:t xml:space="preserve"> </w:t>
            </w:r>
            <w:r w:rsidRPr="00927DE5">
              <w:rPr>
                <w:rFonts w:ascii="Century Gothic" w:hAnsi="Century Gothic"/>
                <w:sz w:val="16"/>
                <w:szCs w:val="16"/>
                <w:lang w:val="fr-CA"/>
              </w:rPr>
              <w:t>atténuer les impacts sociaux, environnementaux et économiques</w:t>
            </w:r>
          </w:p>
          <w:p w14:paraId="0F981A66" w14:textId="77777777" w:rsidR="00721201" w:rsidRPr="00927DE5" w:rsidRDefault="00030FE2" w:rsidP="00030FE2">
            <w:pPr>
              <w:rPr>
                <w:rFonts w:ascii="Century Gothic" w:hAnsi="Century Gothic"/>
                <w:sz w:val="16"/>
                <w:szCs w:val="16"/>
                <w:lang w:val="fr-CA"/>
              </w:rPr>
            </w:pPr>
            <w:r w:rsidRPr="00927DE5">
              <w:rPr>
                <w:rFonts w:ascii="Century Gothic" w:hAnsi="Century Gothic"/>
                <w:sz w:val="16"/>
                <w:szCs w:val="16"/>
                <w:lang w:val="fr-CA"/>
              </w:rPr>
              <w:t>significatifs* engendrés par les activités de gestion.</w:t>
            </w:r>
          </w:p>
          <w:p w14:paraId="038AF9E8" w14:textId="14394352" w:rsidR="00030FE2" w:rsidRPr="00927DE5" w:rsidRDefault="00927DE5" w:rsidP="00030FE2">
            <w:pPr>
              <w:rPr>
                <w:rFonts w:ascii="Century Gothic" w:hAnsi="Century Gothic"/>
                <w:b/>
                <w:sz w:val="16"/>
                <w:szCs w:val="16"/>
                <w:lang w:val="fr-CA"/>
              </w:rPr>
            </w:pPr>
            <w:r w:rsidRPr="000312B4">
              <w:rPr>
                <w:rFonts w:ascii="Century Gothic" w:hAnsi="Century Gothic"/>
                <w:b/>
                <w:sz w:val="18"/>
                <w:szCs w:val="18"/>
                <w:lang w:val="fr-CA"/>
              </w:rPr>
              <w:t>*Voir Notes des IGI v2</w:t>
            </w:r>
          </w:p>
        </w:tc>
        <w:tc>
          <w:tcPr>
            <w:tcW w:w="775" w:type="dxa"/>
            <w:shd w:val="clear" w:color="auto" w:fill="auto"/>
          </w:tcPr>
          <w:p w14:paraId="05A1F7C6" w14:textId="77777777" w:rsidR="00721201" w:rsidRPr="00927DE5" w:rsidRDefault="00721201" w:rsidP="003551B1">
            <w:pPr>
              <w:autoSpaceDE w:val="0"/>
              <w:autoSpaceDN w:val="0"/>
              <w:adjustRightInd w:val="0"/>
              <w:rPr>
                <w:rFonts w:ascii="Century Gothic" w:hAnsi="Century Gothic" w:cs="ArialMT"/>
                <w:sz w:val="16"/>
                <w:szCs w:val="16"/>
              </w:rPr>
            </w:pPr>
            <w:r w:rsidRPr="00927DE5">
              <w:rPr>
                <w:rFonts w:ascii="Century Gothic" w:hAnsi="Century Gothic" w:cs="ArialMT"/>
                <w:sz w:val="16"/>
                <w:szCs w:val="16"/>
              </w:rPr>
              <w:t>B4.4.8</w:t>
            </w:r>
          </w:p>
        </w:tc>
        <w:tc>
          <w:tcPr>
            <w:tcW w:w="810" w:type="dxa"/>
            <w:shd w:val="clear" w:color="auto" w:fill="auto"/>
          </w:tcPr>
          <w:p w14:paraId="31AB2D24" w14:textId="77777777" w:rsidR="00721201" w:rsidRPr="00927DE5" w:rsidRDefault="00721201" w:rsidP="003551B1">
            <w:pPr>
              <w:rPr>
                <w:rFonts w:ascii="Century Gothic" w:hAnsi="Century Gothic"/>
                <w:sz w:val="16"/>
                <w:szCs w:val="16"/>
              </w:rPr>
            </w:pPr>
          </w:p>
        </w:tc>
        <w:tc>
          <w:tcPr>
            <w:tcW w:w="810" w:type="dxa"/>
            <w:shd w:val="clear" w:color="auto" w:fill="auto"/>
          </w:tcPr>
          <w:p w14:paraId="0EEF7920" w14:textId="77777777" w:rsidR="00721201" w:rsidRPr="00927DE5" w:rsidRDefault="00721201" w:rsidP="003551B1">
            <w:pPr>
              <w:rPr>
                <w:rFonts w:ascii="Century Gothic" w:hAnsi="Century Gothic"/>
                <w:sz w:val="16"/>
                <w:szCs w:val="16"/>
              </w:rPr>
            </w:pPr>
          </w:p>
        </w:tc>
        <w:tc>
          <w:tcPr>
            <w:tcW w:w="810" w:type="dxa"/>
            <w:tcBorders>
              <w:right w:val="double" w:sz="4" w:space="0" w:color="auto"/>
            </w:tcBorders>
          </w:tcPr>
          <w:p w14:paraId="14067933" w14:textId="77777777" w:rsidR="00721201" w:rsidRPr="00927DE5" w:rsidRDefault="00721201" w:rsidP="003551B1">
            <w:pPr>
              <w:rPr>
                <w:rFonts w:ascii="Century Gothic" w:hAnsi="Century Gothic"/>
                <w:sz w:val="16"/>
                <w:szCs w:val="16"/>
              </w:rPr>
            </w:pPr>
            <w:r w:rsidRPr="00927DE5">
              <w:rPr>
                <w:rFonts w:ascii="Century Gothic" w:hAnsi="Century Gothic"/>
                <w:sz w:val="16"/>
                <w:szCs w:val="16"/>
              </w:rPr>
              <w:t>M4.4.5</w:t>
            </w:r>
          </w:p>
        </w:tc>
        <w:tc>
          <w:tcPr>
            <w:tcW w:w="345" w:type="dxa"/>
            <w:shd w:val="clear" w:color="auto" w:fill="DDD9C3" w:themeFill="background2" w:themeFillShade="E6"/>
          </w:tcPr>
          <w:p w14:paraId="0BF830EE" w14:textId="77777777" w:rsidR="00721201" w:rsidRPr="00927DE5" w:rsidRDefault="00721201" w:rsidP="003551B1">
            <w:pPr>
              <w:rPr>
                <w:rFonts w:ascii="Century Gothic" w:hAnsi="Century Gothic"/>
                <w:i/>
                <w:sz w:val="16"/>
                <w:szCs w:val="16"/>
              </w:rPr>
            </w:pPr>
          </w:p>
        </w:tc>
        <w:tc>
          <w:tcPr>
            <w:tcW w:w="346" w:type="dxa"/>
            <w:shd w:val="clear" w:color="auto" w:fill="DDD9C3" w:themeFill="background2" w:themeFillShade="E6"/>
          </w:tcPr>
          <w:p w14:paraId="4B79E384" w14:textId="77777777" w:rsidR="00721201" w:rsidRPr="00927DE5" w:rsidRDefault="00721201" w:rsidP="003551B1">
            <w:pPr>
              <w:rPr>
                <w:rFonts w:ascii="Century Gothic" w:hAnsi="Century Gothic"/>
                <w:i/>
                <w:sz w:val="16"/>
                <w:szCs w:val="16"/>
              </w:rPr>
            </w:pPr>
          </w:p>
        </w:tc>
        <w:tc>
          <w:tcPr>
            <w:tcW w:w="346" w:type="dxa"/>
            <w:shd w:val="clear" w:color="auto" w:fill="DDD9C3" w:themeFill="background2" w:themeFillShade="E6"/>
          </w:tcPr>
          <w:p w14:paraId="1E1A1C9E" w14:textId="77777777" w:rsidR="00721201" w:rsidRPr="00927DE5" w:rsidRDefault="00721201" w:rsidP="003551B1">
            <w:pPr>
              <w:rPr>
                <w:rFonts w:ascii="Century Gothic" w:hAnsi="Century Gothic"/>
                <w:i/>
                <w:sz w:val="16"/>
                <w:szCs w:val="16"/>
              </w:rPr>
            </w:pPr>
          </w:p>
        </w:tc>
        <w:tc>
          <w:tcPr>
            <w:tcW w:w="345" w:type="dxa"/>
            <w:shd w:val="clear" w:color="auto" w:fill="DDD9C3" w:themeFill="background2" w:themeFillShade="E6"/>
          </w:tcPr>
          <w:p w14:paraId="6AC88ED2" w14:textId="77777777" w:rsidR="00721201" w:rsidRPr="00927DE5" w:rsidRDefault="00721201" w:rsidP="003551B1">
            <w:pPr>
              <w:rPr>
                <w:rFonts w:ascii="Century Gothic" w:hAnsi="Century Gothic"/>
                <w:i/>
                <w:sz w:val="16"/>
                <w:szCs w:val="16"/>
              </w:rPr>
            </w:pPr>
          </w:p>
        </w:tc>
        <w:tc>
          <w:tcPr>
            <w:tcW w:w="346" w:type="dxa"/>
            <w:shd w:val="clear" w:color="auto" w:fill="DDD9C3" w:themeFill="background2" w:themeFillShade="E6"/>
          </w:tcPr>
          <w:p w14:paraId="2B1BFBB0" w14:textId="77777777" w:rsidR="00721201" w:rsidRPr="00927DE5" w:rsidRDefault="00721201" w:rsidP="003551B1">
            <w:pPr>
              <w:rPr>
                <w:rFonts w:ascii="Century Gothic" w:hAnsi="Century Gothic"/>
                <w:i/>
                <w:sz w:val="16"/>
                <w:szCs w:val="16"/>
              </w:rPr>
            </w:pPr>
          </w:p>
        </w:tc>
        <w:tc>
          <w:tcPr>
            <w:tcW w:w="346" w:type="dxa"/>
            <w:shd w:val="clear" w:color="auto" w:fill="DDD9C3" w:themeFill="background2" w:themeFillShade="E6"/>
          </w:tcPr>
          <w:p w14:paraId="57645252" w14:textId="6FC8F8A8" w:rsidR="00721201" w:rsidRPr="00927DE5" w:rsidRDefault="00721201" w:rsidP="003551B1">
            <w:pPr>
              <w:rPr>
                <w:rFonts w:ascii="Century Gothic" w:hAnsi="Century Gothic"/>
                <w:i/>
                <w:sz w:val="16"/>
                <w:szCs w:val="16"/>
              </w:rPr>
            </w:pPr>
          </w:p>
        </w:tc>
        <w:tc>
          <w:tcPr>
            <w:tcW w:w="4417" w:type="dxa"/>
          </w:tcPr>
          <w:p w14:paraId="3EB707DA" w14:textId="77777777" w:rsidR="00721201" w:rsidRPr="00927DE5" w:rsidRDefault="00721201" w:rsidP="003551B1">
            <w:pPr>
              <w:rPr>
                <w:rFonts w:ascii="Century Gothic" w:hAnsi="Century Gothic"/>
                <w:i/>
                <w:sz w:val="16"/>
                <w:szCs w:val="16"/>
              </w:rPr>
            </w:pPr>
          </w:p>
        </w:tc>
      </w:tr>
      <w:permEnd w:id="1989420230"/>
      <w:permEnd w:id="1500271713"/>
      <w:permEnd w:id="66606265"/>
      <w:permEnd w:id="899637785"/>
      <w:permEnd w:id="1160272626"/>
      <w:permEnd w:id="328032813"/>
      <w:permEnd w:id="1219111429"/>
      <w:tr w:rsidR="00721201" w:rsidRPr="00541D4A" w14:paraId="5C9318CD" w14:textId="77777777" w:rsidTr="00721201">
        <w:trPr>
          <w:trHeight w:val="242"/>
        </w:trPr>
        <w:tc>
          <w:tcPr>
            <w:tcW w:w="709" w:type="dxa"/>
            <w:shd w:val="clear" w:color="auto" w:fill="DDD9C3" w:themeFill="background2" w:themeFillShade="E6"/>
          </w:tcPr>
          <w:p w14:paraId="5548C304" w14:textId="161A5126" w:rsidR="00721201" w:rsidRPr="001D0E61" w:rsidRDefault="00C92A7D" w:rsidP="003551B1">
            <w:pPr>
              <w:autoSpaceDE w:val="0"/>
              <w:autoSpaceDN w:val="0"/>
              <w:adjustRightInd w:val="0"/>
              <w:rPr>
                <w:rFonts w:ascii="Century Gothic" w:hAnsi="Century Gothic" w:cs="ArialMT"/>
                <w:b/>
                <w:sz w:val="18"/>
                <w:szCs w:val="18"/>
              </w:rPr>
            </w:pPr>
            <w:r w:rsidRPr="001D0E61">
              <w:rPr>
                <w:rFonts w:ascii="Century Gothic" w:hAnsi="Century Gothic" w:cs="ArialMT"/>
                <w:sz w:val="18"/>
                <w:szCs w:val="18"/>
              </w:rPr>
              <w:t>C</w:t>
            </w:r>
            <w:r w:rsidR="00721201" w:rsidRPr="001D0E61">
              <w:rPr>
                <w:rFonts w:ascii="Century Gothic" w:hAnsi="Century Gothic" w:cs="ArialMT"/>
                <w:sz w:val="18"/>
                <w:szCs w:val="18"/>
              </w:rPr>
              <w:t>4.6</w:t>
            </w:r>
          </w:p>
        </w:tc>
        <w:tc>
          <w:tcPr>
            <w:tcW w:w="3685" w:type="dxa"/>
            <w:shd w:val="clear" w:color="auto" w:fill="DDD9C3" w:themeFill="background2" w:themeFillShade="E6"/>
          </w:tcPr>
          <w:p w14:paraId="636E4EB6" w14:textId="4CEF4DAC" w:rsidR="00721201" w:rsidRPr="005E6C82" w:rsidRDefault="00030FE2" w:rsidP="005E6C82">
            <w:pPr>
              <w:rPr>
                <w:rFonts w:ascii="Century Gothic" w:hAnsi="Century Gothic" w:cs="ArialMT"/>
                <w:sz w:val="16"/>
                <w:szCs w:val="16"/>
                <w:lang w:val="fr-CA"/>
              </w:rPr>
            </w:pPr>
            <w:r w:rsidRPr="00927DE5">
              <w:rPr>
                <w:rFonts w:ascii="Century Gothic" w:hAnsi="Century Gothic" w:cs="ArialMT"/>
                <w:sz w:val="16"/>
                <w:szCs w:val="16"/>
                <w:lang w:val="fr-CA"/>
              </w:rPr>
              <w:t>L' Organisation*, par le biais d'une concertation* avec les communautés locales*,</w:t>
            </w:r>
            <w:r w:rsidR="005E6C82">
              <w:rPr>
                <w:rFonts w:ascii="Century Gothic" w:hAnsi="Century Gothic" w:cs="ArialMT"/>
                <w:sz w:val="16"/>
                <w:szCs w:val="16"/>
                <w:lang w:val="fr-CA"/>
              </w:rPr>
              <w:t xml:space="preserve"> </w:t>
            </w:r>
            <w:r w:rsidRPr="00927DE5">
              <w:rPr>
                <w:rFonts w:ascii="Century Gothic" w:hAnsi="Century Gothic" w:cs="ArialMT"/>
                <w:sz w:val="16"/>
                <w:szCs w:val="16"/>
                <w:lang w:val="fr-CA"/>
              </w:rPr>
              <w:t>doit* se doter de mécanismes de résolution de conflits et offrir une compensation</w:t>
            </w:r>
            <w:r w:rsidR="005E6C82">
              <w:rPr>
                <w:rFonts w:ascii="Century Gothic" w:hAnsi="Century Gothic" w:cs="ArialMT"/>
                <w:sz w:val="16"/>
                <w:szCs w:val="16"/>
                <w:lang w:val="fr-CA"/>
              </w:rPr>
              <w:t xml:space="preserve"> </w:t>
            </w:r>
            <w:r w:rsidRPr="00927DE5">
              <w:rPr>
                <w:rFonts w:ascii="Century Gothic" w:hAnsi="Century Gothic" w:cs="ArialMT"/>
                <w:sz w:val="16"/>
                <w:szCs w:val="16"/>
                <w:lang w:val="fr-CA"/>
              </w:rPr>
              <w:t>équitable aux communautés locales* et aux particuliers en cas d'impacts de ses</w:t>
            </w:r>
            <w:r w:rsidR="005E6C82">
              <w:rPr>
                <w:rFonts w:ascii="Century Gothic" w:hAnsi="Century Gothic" w:cs="ArialMT"/>
                <w:sz w:val="16"/>
                <w:szCs w:val="16"/>
                <w:lang w:val="fr-CA"/>
              </w:rPr>
              <w:t xml:space="preserve"> </w:t>
            </w:r>
            <w:r w:rsidRPr="005E6C82">
              <w:rPr>
                <w:rFonts w:ascii="Century Gothic" w:hAnsi="Century Gothic" w:cs="ArialMT"/>
                <w:sz w:val="16"/>
                <w:szCs w:val="16"/>
                <w:lang w:val="fr-CA"/>
              </w:rPr>
              <w:t>activités de gestion*.</w:t>
            </w:r>
          </w:p>
        </w:tc>
        <w:tc>
          <w:tcPr>
            <w:tcW w:w="775" w:type="dxa"/>
            <w:shd w:val="clear" w:color="auto" w:fill="DDD9C3" w:themeFill="background2" w:themeFillShade="E6"/>
          </w:tcPr>
          <w:p w14:paraId="19CE894A" w14:textId="77777777" w:rsidR="00721201" w:rsidRPr="005E6C82" w:rsidRDefault="00721201" w:rsidP="003551B1">
            <w:pPr>
              <w:autoSpaceDE w:val="0"/>
              <w:autoSpaceDN w:val="0"/>
              <w:adjustRightInd w:val="0"/>
              <w:rPr>
                <w:rFonts w:ascii="Century Gothic" w:hAnsi="Century Gothic" w:cs="ArialMT"/>
                <w:sz w:val="16"/>
                <w:szCs w:val="16"/>
                <w:lang w:val="fr-CA"/>
              </w:rPr>
            </w:pPr>
          </w:p>
        </w:tc>
        <w:tc>
          <w:tcPr>
            <w:tcW w:w="810" w:type="dxa"/>
            <w:shd w:val="clear" w:color="auto" w:fill="DDD9C3" w:themeFill="background2" w:themeFillShade="E6"/>
          </w:tcPr>
          <w:p w14:paraId="2375A850" w14:textId="77777777" w:rsidR="00721201" w:rsidRPr="005E6C82" w:rsidRDefault="00721201" w:rsidP="003551B1">
            <w:pPr>
              <w:rPr>
                <w:rFonts w:ascii="Century Gothic" w:hAnsi="Century Gothic"/>
                <w:sz w:val="16"/>
                <w:szCs w:val="16"/>
                <w:lang w:val="fr-CA"/>
              </w:rPr>
            </w:pPr>
          </w:p>
        </w:tc>
        <w:tc>
          <w:tcPr>
            <w:tcW w:w="810" w:type="dxa"/>
            <w:shd w:val="clear" w:color="auto" w:fill="DDD9C3" w:themeFill="background2" w:themeFillShade="E6"/>
          </w:tcPr>
          <w:p w14:paraId="73C6C306" w14:textId="77777777" w:rsidR="00721201" w:rsidRPr="005E6C82" w:rsidRDefault="00721201" w:rsidP="003551B1">
            <w:pPr>
              <w:rPr>
                <w:rFonts w:ascii="Century Gothic" w:hAnsi="Century Gothic"/>
                <w:sz w:val="16"/>
                <w:szCs w:val="16"/>
                <w:lang w:val="fr-CA"/>
              </w:rPr>
            </w:pPr>
          </w:p>
        </w:tc>
        <w:tc>
          <w:tcPr>
            <w:tcW w:w="810" w:type="dxa"/>
            <w:tcBorders>
              <w:right w:val="double" w:sz="4" w:space="0" w:color="auto"/>
            </w:tcBorders>
            <w:shd w:val="clear" w:color="auto" w:fill="DDD9C3" w:themeFill="background2" w:themeFillShade="E6"/>
          </w:tcPr>
          <w:p w14:paraId="2B34C5B3" w14:textId="77777777" w:rsidR="00721201" w:rsidRPr="005E6C82" w:rsidRDefault="00721201" w:rsidP="003551B1">
            <w:pPr>
              <w:rPr>
                <w:rFonts w:ascii="Century Gothic" w:hAnsi="Century Gothic"/>
                <w:sz w:val="16"/>
                <w:szCs w:val="16"/>
                <w:lang w:val="fr-CA"/>
              </w:rPr>
            </w:pPr>
          </w:p>
        </w:tc>
        <w:tc>
          <w:tcPr>
            <w:tcW w:w="345" w:type="dxa"/>
            <w:shd w:val="clear" w:color="auto" w:fill="DDD9C3" w:themeFill="background2" w:themeFillShade="E6"/>
          </w:tcPr>
          <w:p w14:paraId="554DAC24" w14:textId="77777777" w:rsidR="00721201" w:rsidRPr="005E6C82" w:rsidRDefault="00721201" w:rsidP="003551B1">
            <w:pPr>
              <w:rPr>
                <w:rFonts w:ascii="Century Gothic" w:hAnsi="Century Gothic"/>
                <w:sz w:val="16"/>
                <w:szCs w:val="16"/>
                <w:lang w:val="fr-CA"/>
              </w:rPr>
            </w:pPr>
          </w:p>
        </w:tc>
        <w:tc>
          <w:tcPr>
            <w:tcW w:w="346" w:type="dxa"/>
            <w:shd w:val="clear" w:color="auto" w:fill="DDD9C3" w:themeFill="background2" w:themeFillShade="E6"/>
          </w:tcPr>
          <w:p w14:paraId="1FD1CF73" w14:textId="77777777" w:rsidR="00721201" w:rsidRPr="005E6C82" w:rsidRDefault="00721201" w:rsidP="003551B1">
            <w:pPr>
              <w:rPr>
                <w:rFonts w:ascii="Century Gothic" w:hAnsi="Century Gothic"/>
                <w:sz w:val="16"/>
                <w:szCs w:val="16"/>
                <w:lang w:val="fr-CA"/>
              </w:rPr>
            </w:pPr>
          </w:p>
        </w:tc>
        <w:tc>
          <w:tcPr>
            <w:tcW w:w="346" w:type="dxa"/>
            <w:shd w:val="clear" w:color="auto" w:fill="DDD9C3" w:themeFill="background2" w:themeFillShade="E6"/>
          </w:tcPr>
          <w:p w14:paraId="4F10379B" w14:textId="77777777" w:rsidR="00721201" w:rsidRPr="005E6C82" w:rsidRDefault="00721201" w:rsidP="003551B1">
            <w:pPr>
              <w:rPr>
                <w:rFonts w:ascii="Century Gothic" w:hAnsi="Century Gothic"/>
                <w:sz w:val="16"/>
                <w:szCs w:val="16"/>
                <w:lang w:val="fr-CA"/>
              </w:rPr>
            </w:pPr>
          </w:p>
        </w:tc>
        <w:tc>
          <w:tcPr>
            <w:tcW w:w="345" w:type="dxa"/>
            <w:shd w:val="clear" w:color="auto" w:fill="DDD9C3" w:themeFill="background2" w:themeFillShade="E6"/>
          </w:tcPr>
          <w:p w14:paraId="3C32246E" w14:textId="77777777" w:rsidR="00721201" w:rsidRPr="005E6C82" w:rsidRDefault="00721201" w:rsidP="003551B1">
            <w:pPr>
              <w:rPr>
                <w:rFonts w:ascii="Century Gothic" w:hAnsi="Century Gothic"/>
                <w:sz w:val="16"/>
                <w:szCs w:val="16"/>
                <w:lang w:val="fr-CA"/>
              </w:rPr>
            </w:pPr>
          </w:p>
        </w:tc>
        <w:tc>
          <w:tcPr>
            <w:tcW w:w="346" w:type="dxa"/>
            <w:shd w:val="clear" w:color="auto" w:fill="DDD9C3" w:themeFill="background2" w:themeFillShade="E6"/>
          </w:tcPr>
          <w:p w14:paraId="6AAC51BF" w14:textId="77777777" w:rsidR="00721201" w:rsidRPr="005E6C82" w:rsidRDefault="00721201" w:rsidP="003551B1">
            <w:pPr>
              <w:rPr>
                <w:rFonts w:ascii="Century Gothic" w:hAnsi="Century Gothic"/>
                <w:sz w:val="16"/>
                <w:szCs w:val="16"/>
                <w:lang w:val="fr-CA"/>
              </w:rPr>
            </w:pPr>
          </w:p>
        </w:tc>
        <w:tc>
          <w:tcPr>
            <w:tcW w:w="346" w:type="dxa"/>
            <w:shd w:val="clear" w:color="auto" w:fill="DDD9C3" w:themeFill="background2" w:themeFillShade="E6"/>
          </w:tcPr>
          <w:p w14:paraId="22913C12" w14:textId="1E02323A" w:rsidR="00721201" w:rsidRPr="005E6C82" w:rsidRDefault="00721201" w:rsidP="003551B1">
            <w:pPr>
              <w:rPr>
                <w:rFonts w:ascii="Century Gothic" w:hAnsi="Century Gothic"/>
                <w:sz w:val="16"/>
                <w:szCs w:val="16"/>
                <w:lang w:val="fr-CA"/>
              </w:rPr>
            </w:pPr>
          </w:p>
        </w:tc>
        <w:tc>
          <w:tcPr>
            <w:tcW w:w="4417" w:type="dxa"/>
            <w:shd w:val="clear" w:color="auto" w:fill="DDD9C3" w:themeFill="background2" w:themeFillShade="E6"/>
          </w:tcPr>
          <w:p w14:paraId="38BA426D" w14:textId="77777777" w:rsidR="00721201" w:rsidRPr="005E6C82" w:rsidRDefault="00721201" w:rsidP="003551B1">
            <w:pPr>
              <w:rPr>
                <w:rFonts w:ascii="Century Gothic" w:hAnsi="Century Gothic"/>
                <w:sz w:val="16"/>
                <w:szCs w:val="16"/>
                <w:lang w:val="fr-CA"/>
              </w:rPr>
            </w:pPr>
          </w:p>
        </w:tc>
      </w:tr>
      <w:tr w:rsidR="00721201" w:rsidRPr="001D0E61" w14:paraId="6525C741" w14:textId="77777777" w:rsidTr="00721201">
        <w:trPr>
          <w:trHeight w:val="242"/>
        </w:trPr>
        <w:tc>
          <w:tcPr>
            <w:tcW w:w="709" w:type="dxa"/>
          </w:tcPr>
          <w:p w14:paraId="122B5C13" w14:textId="77777777" w:rsidR="00721201" w:rsidRPr="001D0E61" w:rsidRDefault="00721201" w:rsidP="003551B1">
            <w:pPr>
              <w:autoSpaceDE w:val="0"/>
              <w:autoSpaceDN w:val="0"/>
              <w:adjustRightInd w:val="0"/>
              <w:rPr>
                <w:rFonts w:ascii="Century Gothic" w:hAnsi="Century Gothic" w:cs="ArialMT"/>
                <w:b/>
                <w:sz w:val="18"/>
                <w:szCs w:val="18"/>
              </w:rPr>
            </w:pPr>
            <w:permStart w:id="1194793439" w:edGrp="everyone" w:colFirst="6" w:colLast="6"/>
            <w:permStart w:id="290543338" w:edGrp="everyone" w:colFirst="7" w:colLast="7"/>
            <w:permStart w:id="2002520437" w:edGrp="everyone" w:colFirst="8" w:colLast="8"/>
            <w:permStart w:id="1260869229" w:edGrp="everyone" w:colFirst="9" w:colLast="9"/>
            <w:permStart w:id="842163010" w:edGrp="everyone" w:colFirst="10" w:colLast="10"/>
            <w:permStart w:id="1439592133" w:edGrp="everyone" w:colFirst="11" w:colLast="11"/>
            <w:permStart w:id="1489437454" w:edGrp="everyone" w:colFirst="12" w:colLast="12"/>
            <w:r w:rsidRPr="001D0E61">
              <w:rPr>
                <w:rFonts w:ascii="Century Gothic" w:hAnsi="Century Gothic"/>
                <w:sz w:val="18"/>
                <w:szCs w:val="18"/>
              </w:rPr>
              <w:t>4.6.1</w:t>
            </w:r>
          </w:p>
        </w:tc>
        <w:tc>
          <w:tcPr>
            <w:tcW w:w="3685" w:type="dxa"/>
          </w:tcPr>
          <w:p w14:paraId="2477F216" w14:textId="3C9D7FCE" w:rsidR="00721201" w:rsidRPr="00927DE5" w:rsidRDefault="00030FE2" w:rsidP="005E6C82">
            <w:pPr>
              <w:rPr>
                <w:rFonts w:ascii="Century Gothic" w:hAnsi="Century Gothic"/>
                <w:sz w:val="16"/>
                <w:szCs w:val="16"/>
                <w:lang w:val="fr-CA"/>
              </w:rPr>
            </w:pPr>
            <w:r w:rsidRPr="00927DE5">
              <w:rPr>
                <w:rFonts w:ascii="Century Gothic" w:hAnsi="Century Gothic"/>
                <w:sz w:val="16"/>
                <w:szCs w:val="16"/>
                <w:lang w:val="fr-CA"/>
              </w:rPr>
              <w:t>Il existe un mécanisme de résolution de conflits librement consultable,</w:t>
            </w:r>
            <w:r w:rsidR="005E6C82">
              <w:rPr>
                <w:rFonts w:ascii="Century Gothic" w:hAnsi="Century Gothic"/>
                <w:sz w:val="16"/>
                <w:szCs w:val="16"/>
                <w:lang w:val="fr-CA"/>
              </w:rPr>
              <w:t xml:space="preserve"> </w:t>
            </w:r>
            <w:r w:rsidRPr="00927DE5">
              <w:rPr>
                <w:rFonts w:ascii="Century Gothic" w:hAnsi="Century Gothic"/>
                <w:sz w:val="16"/>
                <w:szCs w:val="16"/>
                <w:lang w:val="fr-CA"/>
              </w:rPr>
              <w:t>développé par le biais d'une concertation* avec les communautés locales*.</w:t>
            </w:r>
          </w:p>
        </w:tc>
        <w:tc>
          <w:tcPr>
            <w:tcW w:w="775" w:type="dxa"/>
          </w:tcPr>
          <w:p w14:paraId="288EFDC6" w14:textId="77777777" w:rsidR="00721201" w:rsidRPr="00927DE5" w:rsidRDefault="00721201" w:rsidP="003551B1">
            <w:pPr>
              <w:autoSpaceDE w:val="0"/>
              <w:autoSpaceDN w:val="0"/>
              <w:adjustRightInd w:val="0"/>
              <w:rPr>
                <w:rFonts w:ascii="Century Gothic" w:hAnsi="Century Gothic" w:cs="ArialMT"/>
                <w:sz w:val="16"/>
                <w:szCs w:val="16"/>
              </w:rPr>
            </w:pPr>
            <w:r w:rsidRPr="00927DE5">
              <w:rPr>
                <w:rFonts w:ascii="Century Gothic" w:hAnsi="Century Gothic" w:cs="ArialMT"/>
                <w:sz w:val="16"/>
                <w:szCs w:val="16"/>
              </w:rPr>
              <w:t>B4.5.3</w:t>
            </w:r>
          </w:p>
          <w:p w14:paraId="10AA6F39" w14:textId="77777777" w:rsidR="00721201" w:rsidRPr="00927DE5" w:rsidRDefault="00721201" w:rsidP="003551B1">
            <w:pPr>
              <w:autoSpaceDE w:val="0"/>
              <w:autoSpaceDN w:val="0"/>
              <w:adjustRightInd w:val="0"/>
              <w:rPr>
                <w:rFonts w:ascii="Century Gothic" w:hAnsi="Century Gothic" w:cs="ArialMT"/>
                <w:sz w:val="16"/>
                <w:szCs w:val="16"/>
              </w:rPr>
            </w:pPr>
            <w:r w:rsidRPr="00927DE5">
              <w:rPr>
                <w:rFonts w:ascii="Century Gothic" w:hAnsi="Century Gothic" w:cs="ArialMT"/>
                <w:sz w:val="16"/>
                <w:szCs w:val="16"/>
              </w:rPr>
              <w:t>B2.3.1</w:t>
            </w:r>
          </w:p>
        </w:tc>
        <w:tc>
          <w:tcPr>
            <w:tcW w:w="810" w:type="dxa"/>
          </w:tcPr>
          <w:p w14:paraId="75798C76" w14:textId="11FAB0CF" w:rsidR="00721201" w:rsidRPr="00927DE5" w:rsidRDefault="00721201" w:rsidP="003551B1">
            <w:pPr>
              <w:rPr>
                <w:rFonts w:ascii="Century Gothic" w:hAnsi="Century Gothic"/>
                <w:sz w:val="16"/>
                <w:szCs w:val="16"/>
              </w:rPr>
            </w:pPr>
            <w:r w:rsidRPr="00927DE5">
              <w:rPr>
                <w:rFonts w:ascii="Century Gothic" w:hAnsi="Century Gothic"/>
                <w:sz w:val="16"/>
                <w:szCs w:val="16"/>
              </w:rPr>
              <w:t>BC4.5.1</w:t>
            </w:r>
          </w:p>
          <w:p w14:paraId="530E71E5" w14:textId="77777777" w:rsidR="00721201" w:rsidRPr="00927DE5" w:rsidRDefault="00721201" w:rsidP="003551B1">
            <w:pPr>
              <w:rPr>
                <w:rFonts w:ascii="Century Gothic" w:hAnsi="Century Gothic"/>
                <w:sz w:val="16"/>
                <w:szCs w:val="16"/>
              </w:rPr>
            </w:pPr>
            <w:r w:rsidRPr="00927DE5">
              <w:rPr>
                <w:rFonts w:ascii="Century Gothic" w:hAnsi="Century Gothic"/>
                <w:sz w:val="16"/>
                <w:szCs w:val="16"/>
              </w:rPr>
              <w:t xml:space="preserve">BC4.5.2 </w:t>
            </w:r>
            <w:r w:rsidRPr="00927DE5">
              <w:rPr>
                <w:rFonts w:ascii="Century Gothic" w:hAnsi="Century Gothic" w:cs="ArialMT"/>
                <w:sz w:val="16"/>
                <w:szCs w:val="16"/>
              </w:rPr>
              <w:t>BC2.3.1</w:t>
            </w:r>
          </w:p>
        </w:tc>
        <w:tc>
          <w:tcPr>
            <w:tcW w:w="810" w:type="dxa"/>
          </w:tcPr>
          <w:p w14:paraId="6C342EBD" w14:textId="77777777" w:rsidR="00721201" w:rsidRPr="00927DE5" w:rsidRDefault="00721201" w:rsidP="003551B1">
            <w:pPr>
              <w:rPr>
                <w:rFonts w:ascii="Century Gothic" w:hAnsi="Century Gothic"/>
                <w:sz w:val="16"/>
                <w:szCs w:val="16"/>
              </w:rPr>
            </w:pPr>
            <w:r w:rsidRPr="00927DE5">
              <w:rPr>
                <w:rFonts w:ascii="Century Gothic" w:hAnsi="Century Gothic"/>
                <w:sz w:val="16"/>
                <w:szCs w:val="16"/>
              </w:rPr>
              <w:t>GL4.5.2</w:t>
            </w:r>
            <w:r w:rsidRPr="00927DE5">
              <w:rPr>
                <w:rFonts w:ascii="Century Gothic" w:hAnsi="Century Gothic" w:cs="ArialMT"/>
                <w:sz w:val="16"/>
                <w:szCs w:val="16"/>
              </w:rPr>
              <w:t xml:space="preserve"> GL2.3.1</w:t>
            </w:r>
          </w:p>
        </w:tc>
        <w:tc>
          <w:tcPr>
            <w:tcW w:w="810" w:type="dxa"/>
            <w:tcBorders>
              <w:right w:val="double" w:sz="4" w:space="0" w:color="auto"/>
            </w:tcBorders>
          </w:tcPr>
          <w:p w14:paraId="28F1EC9E" w14:textId="77777777" w:rsidR="00721201" w:rsidRPr="00927DE5" w:rsidRDefault="00721201" w:rsidP="003551B1">
            <w:pPr>
              <w:rPr>
                <w:rFonts w:ascii="Century Gothic" w:hAnsi="Century Gothic"/>
                <w:sz w:val="16"/>
                <w:szCs w:val="16"/>
              </w:rPr>
            </w:pPr>
            <w:r w:rsidRPr="00927DE5">
              <w:rPr>
                <w:rFonts w:ascii="Century Gothic" w:hAnsi="Century Gothic"/>
                <w:sz w:val="16"/>
                <w:szCs w:val="16"/>
              </w:rPr>
              <w:t>M4.5.1</w:t>
            </w:r>
            <w:r w:rsidRPr="00927DE5">
              <w:rPr>
                <w:rFonts w:ascii="Century Gothic" w:hAnsi="Century Gothic" w:cs="ArialMT"/>
                <w:sz w:val="16"/>
                <w:szCs w:val="16"/>
              </w:rPr>
              <w:t xml:space="preserve"> M2.3.1</w:t>
            </w:r>
          </w:p>
        </w:tc>
        <w:tc>
          <w:tcPr>
            <w:tcW w:w="345" w:type="dxa"/>
            <w:shd w:val="clear" w:color="auto" w:fill="DDD9C3" w:themeFill="background2" w:themeFillShade="E6"/>
          </w:tcPr>
          <w:p w14:paraId="4A5D2EA8" w14:textId="77777777" w:rsidR="00721201" w:rsidRPr="00927DE5" w:rsidRDefault="00721201" w:rsidP="003551B1">
            <w:pPr>
              <w:rPr>
                <w:rFonts w:ascii="Century Gothic" w:hAnsi="Century Gothic"/>
                <w:sz w:val="16"/>
                <w:szCs w:val="16"/>
              </w:rPr>
            </w:pPr>
          </w:p>
        </w:tc>
        <w:tc>
          <w:tcPr>
            <w:tcW w:w="346" w:type="dxa"/>
            <w:shd w:val="clear" w:color="auto" w:fill="DDD9C3" w:themeFill="background2" w:themeFillShade="E6"/>
          </w:tcPr>
          <w:p w14:paraId="73D3C3B0" w14:textId="77777777" w:rsidR="00721201" w:rsidRPr="00927DE5" w:rsidRDefault="00721201" w:rsidP="003551B1">
            <w:pPr>
              <w:rPr>
                <w:rFonts w:ascii="Century Gothic" w:hAnsi="Century Gothic"/>
                <w:sz w:val="16"/>
                <w:szCs w:val="16"/>
              </w:rPr>
            </w:pPr>
          </w:p>
        </w:tc>
        <w:tc>
          <w:tcPr>
            <w:tcW w:w="346" w:type="dxa"/>
            <w:shd w:val="clear" w:color="auto" w:fill="DDD9C3" w:themeFill="background2" w:themeFillShade="E6"/>
          </w:tcPr>
          <w:p w14:paraId="1E071CEB" w14:textId="77777777" w:rsidR="00721201" w:rsidRPr="00927DE5" w:rsidRDefault="00721201" w:rsidP="003551B1">
            <w:pPr>
              <w:rPr>
                <w:rFonts w:ascii="Century Gothic" w:hAnsi="Century Gothic"/>
                <w:sz w:val="16"/>
                <w:szCs w:val="16"/>
              </w:rPr>
            </w:pPr>
          </w:p>
        </w:tc>
        <w:tc>
          <w:tcPr>
            <w:tcW w:w="345" w:type="dxa"/>
            <w:shd w:val="clear" w:color="auto" w:fill="DDD9C3" w:themeFill="background2" w:themeFillShade="E6"/>
          </w:tcPr>
          <w:p w14:paraId="11ED1F18" w14:textId="77777777" w:rsidR="00721201" w:rsidRPr="00927DE5" w:rsidRDefault="00721201" w:rsidP="003551B1">
            <w:pPr>
              <w:rPr>
                <w:rFonts w:ascii="Century Gothic" w:hAnsi="Century Gothic"/>
                <w:sz w:val="16"/>
                <w:szCs w:val="16"/>
              </w:rPr>
            </w:pPr>
          </w:p>
        </w:tc>
        <w:tc>
          <w:tcPr>
            <w:tcW w:w="346" w:type="dxa"/>
            <w:shd w:val="clear" w:color="auto" w:fill="DDD9C3" w:themeFill="background2" w:themeFillShade="E6"/>
          </w:tcPr>
          <w:p w14:paraId="50CE8647" w14:textId="77777777" w:rsidR="00721201" w:rsidRPr="00927DE5" w:rsidRDefault="00721201" w:rsidP="003551B1">
            <w:pPr>
              <w:rPr>
                <w:rFonts w:ascii="Century Gothic" w:hAnsi="Century Gothic"/>
                <w:sz w:val="16"/>
                <w:szCs w:val="16"/>
              </w:rPr>
            </w:pPr>
          </w:p>
        </w:tc>
        <w:tc>
          <w:tcPr>
            <w:tcW w:w="346" w:type="dxa"/>
            <w:shd w:val="clear" w:color="auto" w:fill="DDD9C3" w:themeFill="background2" w:themeFillShade="E6"/>
          </w:tcPr>
          <w:p w14:paraId="640F28DC" w14:textId="688ED3B8" w:rsidR="00721201" w:rsidRPr="00927DE5" w:rsidRDefault="00721201" w:rsidP="003551B1">
            <w:pPr>
              <w:rPr>
                <w:rFonts w:ascii="Century Gothic" w:hAnsi="Century Gothic"/>
                <w:sz w:val="16"/>
                <w:szCs w:val="16"/>
              </w:rPr>
            </w:pPr>
          </w:p>
        </w:tc>
        <w:tc>
          <w:tcPr>
            <w:tcW w:w="4417" w:type="dxa"/>
          </w:tcPr>
          <w:p w14:paraId="349F7A5B" w14:textId="77777777" w:rsidR="00721201" w:rsidRPr="00927DE5" w:rsidRDefault="00721201" w:rsidP="003551B1">
            <w:pPr>
              <w:rPr>
                <w:rFonts w:ascii="Century Gothic" w:hAnsi="Century Gothic"/>
                <w:sz w:val="16"/>
                <w:szCs w:val="16"/>
              </w:rPr>
            </w:pPr>
          </w:p>
        </w:tc>
      </w:tr>
      <w:tr w:rsidR="00721201" w:rsidRPr="001D0E61" w14:paraId="7C5049A5" w14:textId="77777777" w:rsidTr="00721201">
        <w:trPr>
          <w:trHeight w:val="242"/>
        </w:trPr>
        <w:tc>
          <w:tcPr>
            <w:tcW w:w="709" w:type="dxa"/>
          </w:tcPr>
          <w:p w14:paraId="7559EC6A" w14:textId="77777777" w:rsidR="00721201" w:rsidRPr="001D0E61" w:rsidRDefault="00721201" w:rsidP="003551B1">
            <w:pPr>
              <w:autoSpaceDE w:val="0"/>
              <w:autoSpaceDN w:val="0"/>
              <w:adjustRightInd w:val="0"/>
              <w:rPr>
                <w:rFonts w:ascii="Century Gothic" w:hAnsi="Century Gothic" w:cs="ArialMT"/>
                <w:b/>
                <w:sz w:val="18"/>
                <w:szCs w:val="18"/>
              </w:rPr>
            </w:pPr>
            <w:permStart w:id="1388255415" w:edGrp="everyone" w:colFirst="6" w:colLast="6"/>
            <w:permStart w:id="349053470" w:edGrp="everyone" w:colFirst="7" w:colLast="7"/>
            <w:permStart w:id="1657031967" w:edGrp="everyone" w:colFirst="8" w:colLast="8"/>
            <w:permStart w:id="1356811634" w:edGrp="everyone" w:colFirst="9" w:colLast="9"/>
            <w:permStart w:id="1709132910" w:edGrp="everyone" w:colFirst="10" w:colLast="10"/>
            <w:permStart w:id="817656420" w:edGrp="everyone" w:colFirst="11" w:colLast="11"/>
            <w:permStart w:id="299714621" w:edGrp="everyone" w:colFirst="12" w:colLast="12"/>
            <w:permEnd w:id="1194793439"/>
            <w:permEnd w:id="290543338"/>
            <w:permEnd w:id="2002520437"/>
            <w:permEnd w:id="1260869229"/>
            <w:permEnd w:id="842163010"/>
            <w:permEnd w:id="1439592133"/>
            <w:permEnd w:id="1489437454"/>
            <w:r w:rsidRPr="001D0E61">
              <w:rPr>
                <w:rFonts w:ascii="Century Gothic" w:hAnsi="Century Gothic" w:cs="ArialMT"/>
                <w:sz w:val="18"/>
                <w:szCs w:val="18"/>
              </w:rPr>
              <w:t>4.6.2</w:t>
            </w:r>
          </w:p>
        </w:tc>
        <w:tc>
          <w:tcPr>
            <w:tcW w:w="3685" w:type="dxa"/>
          </w:tcPr>
          <w:p w14:paraId="15CF9C9D" w14:textId="1600D651" w:rsidR="00721201" w:rsidRPr="00927DE5" w:rsidRDefault="00030FE2" w:rsidP="005E6C82">
            <w:pPr>
              <w:rPr>
                <w:rFonts w:ascii="Century Gothic" w:hAnsi="Century Gothic" w:cs="ArialMT"/>
                <w:sz w:val="16"/>
                <w:szCs w:val="16"/>
                <w:lang w:val="fr-CA"/>
              </w:rPr>
            </w:pPr>
            <w:r w:rsidRPr="00927DE5">
              <w:rPr>
                <w:rFonts w:ascii="Century Gothic" w:hAnsi="Century Gothic" w:cs="ArialMT"/>
                <w:sz w:val="16"/>
                <w:szCs w:val="16"/>
                <w:lang w:val="fr-CA"/>
              </w:rPr>
              <w:t>Les doléances relatives aux impacts des activités de gestion sont traitées</w:t>
            </w:r>
            <w:r w:rsidR="005E6C82">
              <w:rPr>
                <w:rFonts w:ascii="Century Gothic" w:hAnsi="Century Gothic" w:cs="ArialMT"/>
                <w:sz w:val="16"/>
                <w:szCs w:val="16"/>
                <w:lang w:val="fr-CA"/>
              </w:rPr>
              <w:t xml:space="preserve"> </w:t>
            </w:r>
            <w:r w:rsidRPr="00927DE5">
              <w:rPr>
                <w:rFonts w:ascii="Century Gothic" w:hAnsi="Century Gothic" w:cs="ArialMT"/>
                <w:sz w:val="16"/>
                <w:szCs w:val="16"/>
                <w:lang w:val="fr-CA"/>
              </w:rPr>
              <w:t>rapidement, et sont résolues ou en cours de résolution.</w:t>
            </w:r>
          </w:p>
        </w:tc>
        <w:tc>
          <w:tcPr>
            <w:tcW w:w="775" w:type="dxa"/>
          </w:tcPr>
          <w:p w14:paraId="58B8017C" w14:textId="77777777" w:rsidR="00721201" w:rsidRPr="00927DE5" w:rsidRDefault="00721201" w:rsidP="003551B1">
            <w:pPr>
              <w:autoSpaceDE w:val="0"/>
              <w:autoSpaceDN w:val="0"/>
              <w:adjustRightInd w:val="0"/>
              <w:rPr>
                <w:rFonts w:ascii="Century Gothic" w:hAnsi="Century Gothic" w:cs="ArialMT"/>
                <w:sz w:val="16"/>
                <w:szCs w:val="16"/>
              </w:rPr>
            </w:pPr>
            <w:r w:rsidRPr="00927DE5">
              <w:rPr>
                <w:rFonts w:ascii="Century Gothic" w:hAnsi="Century Gothic" w:cs="ArialMT"/>
                <w:sz w:val="16"/>
                <w:szCs w:val="16"/>
              </w:rPr>
              <w:t>B4.5.4</w:t>
            </w:r>
          </w:p>
        </w:tc>
        <w:tc>
          <w:tcPr>
            <w:tcW w:w="810" w:type="dxa"/>
          </w:tcPr>
          <w:p w14:paraId="261DD2B5" w14:textId="77777777" w:rsidR="00721201" w:rsidRPr="00927DE5" w:rsidRDefault="00721201" w:rsidP="003551B1">
            <w:pPr>
              <w:rPr>
                <w:rFonts w:ascii="Century Gothic" w:hAnsi="Century Gothic"/>
                <w:sz w:val="16"/>
                <w:szCs w:val="16"/>
              </w:rPr>
            </w:pPr>
          </w:p>
        </w:tc>
        <w:tc>
          <w:tcPr>
            <w:tcW w:w="810" w:type="dxa"/>
          </w:tcPr>
          <w:p w14:paraId="6129295E" w14:textId="77777777" w:rsidR="00721201" w:rsidRPr="00927DE5" w:rsidRDefault="00721201" w:rsidP="003551B1">
            <w:pPr>
              <w:rPr>
                <w:rFonts w:ascii="Century Gothic" w:hAnsi="Century Gothic"/>
                <w:sz w:val="16"/>
                <w:szCs w:val="16"/>
              </w:rPr>
            </w:pPr>
          </w:p>
        </w:tc>
        <w:tc>
          <w:tcPr>
            <w:tcW w:w="810" w:type="dxa"/>
            <w:tcBorders>
              <w:right w:val="double" w:sz="4" w:space="0" w:color="auto"/>
            </w:tcBorders>
          </w:tcPr>
          <w:p w14:paraId="0324DD29" w14:textId="77777777" w:rsidR="00721201" w:rsidRPr="00927DE5" w:rsidRDefault="00721201" w:rsidP="003551B1">
            <w:pPr>
              <w:rPr>
                <w:rFonts w:ascii="Century Gothic" w:hAnsi="Century Gothic"/>
                <w:sz w:val="16"/>
                <w:szCs w:val="16"/>
              </w:rPr>
            </w:pPr>
          </w:p>
        </w:tc>
        <w:tc>
          <w:tcPr>
            <w:tcW w:w="345" w:type="dxa"/>
            <w:shd w:val="clear" w:color="auto" w:fill="DDD9C3" w:themeFill="background2" w:themeFillShade="E6"/>
          </w:tcPr>
          <w:p w14:paraId="7C80814B" w14:textId="77777777" w:rsidR="00721201" w:rsidRPr="00927DE5" w:rsidRDefault="00721201" w:rsidP="003551B1">
            <w:pPr>
              <w:rPr>
                <w:rFonts w:ascii="Century Gothic" w:hAnsi="Century Gothic" w:cs="ArialMT"/>
                <w:sz w:val="16"/>
                <w:szCs w:val="16"/>
              </w:rPr>
            </w:pPr>
          </w:p>
        </w:tc>
        <w:tc>
          <w:tcPr>
            <w:tcW w:w="346" w:type="dxa"/>
            <w:shd w:val="clear" w:color="auto" w:fill="DDD9C3" w:themeFill="background2" w:themeFillShade="E6"/>
          </w:tcPr>
          <w:p w14:paraId="68ED12E1" w14:textId="77777777" w:rsidR="00721201" w:rsidRPr="00927DE5" w:rsidRDefault="00721201" w:rsidP="003551B1">
            <w:pPr>
              <w:rPr>
                <w:rFonts w:ascii="Century Gothic" w:hAnsi="Century Gothic" w:cs="ArialMT"/>
                <w:sz w:val="16"/>
                <w:szCs w:val="16"/>
              </w:rPr>
            </w:pPr>
          </w:p>
        </w:tc>
        <w:tc>
          <w:tcPr>
            <w:tcW w:w="346" w:type="dxa"/>
            <w:shd w:val="clear" w:color="auto" w:fill="DDD9C3" w:themeFill="background2" w:themeFillShade="E6"/>
          </w:tcPr>
          <w:p w14:paraId="69FA2CA9" w14:textId="77777777" w:rsidR="00721201" w:rsidRPr="00927DE5" w:rsidRDefault="00721201" w:rsidP="003551B1">
            <w:pPr>
              <w:rPr>
                <w:rFonts w:ascii="Century Gothic" w:hAnsi="Century Gothic" w:cs="ArialMT"/>
                <w:sz w:val="16"/>
                <w:szCs w:val="16"/>
              </w:rPr>
            </w:pPr>
          </w:p>
        </w:tc>
        <w:tc>
          <w:tcPr>
            <w:tcW w:w="345" w:type="dxa"/>
            <w:shd w:val="clear" w:color="auto" w:fill="DDD9C3" w:themeFill="background2" w:themeFillShade="E6"/>
          </w:tcPr>
          <w:p w14:paraId="3D9030F4" w14:textId="77777777" w:rsidR="00721201" w:rsidRPr="00927DE5" w:rsidRDefault="00721201" w:rsidP="003551B1">
            <w:pPr>
              <w:rPr>
                <w:rFonts w:ascii="Century Gothic" w:hAnsi="Century Gothic" w:cs="ArialMT"/>
                <w:sz w:val="16"/>
                <w:szCs w:val="16"/>
              </w:rPr>
            </w:pPr>
          </w:p>
        </w:tc>
        <w:tc>
          <w:tcPr>
            <w:tcW w:w="346" w:type="dxa"/>
            <w:shd w:val="clear" w:color="auto" w:fill="DDD9C3" w:themeFill="background2" w:themeFillShade="E6"/>
          </w:tcPr>
          <w:p w14:paraId="5FB2C726" w14:textId="77777777" w:rsidR="00721201" w:rsidRPr="00927DE5" w:rsidRDefault="00721201" w:rsidP="003551B1">
            <w:pPr>
              <w:rPr>
                <w:rFonts w:ascii="Century Gothic" w:hAnsi="Century Gothic" w:cs="ArialMT"/>
                <w:sz w:val="16"/>
                <w:szCs w:val="16"/>
              </w:rPr>
            </w:pPr>
          </w:p>
        </w:tc>
        <w:tc>
          <w:tcPr>
            <w:tcW w:w="346" w:type="dxa"/>
            <w:shd w:val="clear" w:color="auto" w:fill="DDD9C3" w:themeFill="background2" w:themeFillShade="E6"/>
          </w:tcPr>
          <w:p w14:paraId="3845117C" w14:textId="5163CB71" w:rsidR="00721201" w:rsidRPr="00927DE5" w:rsidRDefault="00721201" w:rsidP="003551B1">
            <w:pPr>
              <w:rPr>
                <w:rFonts w:ascii="Century Gothic" w:hAnsi="Century Gothic" w:cs="ArialMT"/>
                <w:sz w:val="16"/>
                <w:szCs w:val="16"/>
              </w:rPr>
            </w:pPr>
          </w:p>
        </w:tc>
        <w:tc>
          <w:tcPr>
            <w:tcW w:w="4417" w:type="dxa"/>
          </w:tcPr>
          <w:p w14:paraId="4CBCA69A" w14:textId="77777777" w:rsidR="00721201" w:rsidRPr="00927DE5" w:rsidRDefault="00721201" w:rsidP="003551B1">
            <w:pPr>
              <w:rPr>
                <w:rFonts w:ascii="Century Gothic" w:hAnsi="Century Gothic" w:cs="ArialMT"/>
                <w:sz w:val="16"/>
                <w:szCs w:val="16"/>
              </w:rPr>
            </w:pPr>
          </w:p>
        </w:tc>
      </w:tr>
      <w:tr w:rsidR="00721201" w:rsidRPr="001D0E61" w14:paraId="3DC90C76" w14:textId="77777777" w:rsidTr="00721201">
        <w:trPr>
          <w:trHeight w:val="242"/>
        </w:trPr>
        <w:tc>
          <w:tcPr>
            <w:tcW w:w="709" w:type="dxa"/>
          </w:tcPr>
          <w:p w14:paraId="2F2627C4" w14:textId="77777777" w:rsidR="00721201" w:rsidRPr="001D0E61" w:rsidRDefault="00721201" w:rsidP="003551B1">
            <w:pPr>
              <w:autoSpaceDE w:val="0"/>
              <w:autoSpaceDN w:val="0"/>
              <w:adjustRightInd w:val="0"/>
              <w:rPr>
                <w:rFonts w:ascii="Century Gothic" w:hAnsi="Century Gothic" w:cs="ArialMT"/>
                <w:b/>
                <w:sz w:val="18"/>
                <w:szCs w:val="18"/>
              </w:rPr>
            </w:pPr>
            <w:permStart w:id="1481799970" w:edGrp="everyone" w:colFirst="6" w:colLast="6"/>
            <w:permStart w:id="561936476" w:edGrp="everyone" w:colFirst="7" w:colLast="7"/>
            <w:permStart w:id="444078311" w:edGrp="everyone" w:colFirst="8" w:colLast="8"/>
            <w:permStart w:id="1873882654" w:edGrp="everyone" w:colFirst="9" w:colLast="9"/>
            <w:permStart w:id="2145269249" w:edGrp="everyone" w:colFirst="10" w:colLast="10"/>
            <w:permStart w:id="72756450" w:edGrp="everyone" w:colFirst="11" w:colLast="11"/>
            <w:permStart w:id="28381251" w:edGrp="everyone" w:colFirst="12" w:colLast="12"/>
            <w:permEnd w:id="1388255415"/>
            <w:permEnd w:id="349053470"/>
            <w:permEnd w:id="1657031967"/>
            <w:permEnd w:id="1356811634"/>
            <w:permEnd w:id="1709132910"/>
            <w:permEnd w:id="817656420"/>
            <w:permEnd w:id="299714621"/>
            <w:r w:rsidRPr="001D0E61">
              <w:rPr>
                <w:rFonts w:ascii="Century Gothic" w:hAnsi="Century Gothic" w:cs="ArialMT"/>
                <w:sz w:val="18"/>
                <w:szCs w:val="18"/>
              </w:rPr>
              <w:t>4.6.3</w:t>
            </w:r>
          </w:p>
        </w:tc>
        <w:tc>
          <w:tcPr>
            <w:tcW w:w="3685" w:type="dxa"/>
          </w:tcPr>
          <w:p w14:paraId="7E37A5D6" w14:textId="334E6BB2" w:rsidR="00030FE2" w:rsidRPr="00927DE5" w:rsidRDefault="00030FE2" w:rsidP="00030FE2">
            <w:pPr>
              <w:rPr>
                <w:rFonts w:ascii="Century Gothic" w:hAnsi="Century Gothic" w:cs="ArialMT"/>
                <w:sz w:val="16"/>
                <w:szCs w:val="16"/>
                <w:lang w:val="fr-CA"/>
              </w:rPr>
            </w:pPr>
            <w:r w:rsidRPr="00927DE5">
              <w:rPr>
                <w:rFonts w:ascii="Century Gothic" w:hAnsi="Century Gothic" w:cs="ArialMT"/>
                <w:sz w:val="16"/>
                <w:szCs w:val="16"/>
                <w:lang w:val="fr-CA"/>
              </w:rPr>
              <w:t>Un registre des doléances relatives aux impacts des activités de gestion est</w:t>
            </w:r>
            <w:r w:rsidR="005E6C82">
              <w:rPr>
                <w:rFonts w:ascii="Century Gothic" w:hAnsi="Century Gothic" w:cs="ArialMT"/>
                <w:sz w:val="16"/>
                <w:szCs w:val="16"/>
                <w:lang w:val="fr-CA"/>
              </w:rPr>
              <w:t xml:space="preserve"> </w:t>
            </w:r>
            <w:r w:rsidRPr="00927DE5">
              <w:rPr>
                <w:rFonts w:ascii="Century Gothic" w:hAnsi="Century Gothic" w:cs="ArialMT"/>
                <w:sz w:val="16"/>
                <w:szCs w:val="16"/>
                <w:lang w:val="fr-CA"/>
              </w:rPr>
              <w:t>tenu et mis à jour. Il comprend :</w:t>
            </w:r>
          </w:p>
          <w:p w14:paraId="37E20C50" w14:textId="77777777" w:rsidR="00030FE2" w:rsidRPr="00927DE5" w:rsidRDefault="00030FE2" w:rsidP="00030FE2">
            <w:pPr>
              <w:rPr>
                <w:rFonts w:ascii="Century Gothic" w:hAnsi="Century Gothic" w:cs="ArialMT"/>
                <w:sz w:val="16"/>
                <w:szCs w:val="16"/>
                <w:lang w:val="fr-CA"/>
              </w:rPr>
            </w:pPr>
            <w:r w:rsidRPr="00927DE5">
              <w:rPr>
                <w:rFonts w:ascii="Century Gothic" w:hAnsi="Century Gothic" w:cs="ArialMT"/>
                <w:sz w:val="16"/>
                <w:szCs w:val="16"/>
                <w:lang w:val="fr-CA"/>
              </w:rPr>
              <w:t>1. Les mesures prises pour répondre aux doléances ;</w:t>
            </w:r>
          </w:p>
          <w:p w14:paraId="57653B37" w14:textId="54AC88AE" w:rsidR="00030FE2" w:rsidRPr="00927DE5" w:rsidRDefault="00030FE2" w:rsidP="00030FE2">
            <w:pPr>
              <w:rPr>
                <w:rFonts w:ascii="Century Gothic" w:hAnsi="Century Gothic" w:cs="ArialMT"/>
                <w:sz w:val="16"/>
                <w:szCs w:val="16"/>
                <w:lang w:val="fr-CA"/>
              </w:rPr>
            </w:pPr>
            <w:r w:rsidRPr="00927DE5">
              <w:rPr>
                <w:rFonts w:ascii="Century Gothic" w:hAnsi="Century Gothic" w:cs="ArialMT"/>
                <w:sz w:val="16"/>
                <w:szCs w:val="16"/>
                <w:lang w:val="fr-CA"/>
              </w:rPr>
              <w:t>2. Les résultats de tous les processus de règlement des doléances, y</w:t>
            </w:r>
            <w:r w:rsidR="005E6C82">
              <w:rPr>
                <w:rFonts w:ascii="Century Gothic" w:hAnsi="Century Gothic" w:cs="ArialMT"/>
                <w:sz w:val="16"/>
                <w:szCs w:val="16"/>
                <w:lang w:val="fr-CA"/>
              </w:rPr>
              <w:t xml:space="preserve"> </w:t>
            </w:r>
            <w:r w:rsidRPr="00927DE5">
              <w:rPr>
                <w:rFonts w:ascii="Century Gothic" w:hAnsi="Century Gothic" w:cs="ArialMT"/>
                <w:sz w:val="16"/>
                <w:szCs w:val="16"/>
                <w:lang w:val="fr-CA"/>
              </w:rPr>
              <w:t>compris l'indemnisation équitable ; et</w:t>
            </w:r>
          </w:p>
          <w:p w14:paraId="6D6F6D3D" w14:textId="1225F212" w:rsidR="00721201" w:rsidRPr="005E6C82" w:rsidRDefault="00030FE2" w:rsidP="00030FE2">
            <w:pPr>
              <w:rPr>
                <w:rFonts w:ascii="Century Gothic" w:hAnsi="Century Gothic" w:cs="ArialMT"/>
                <w:sz w:val="16"/>
                <w:szCs w:val="16"/>
                <w:lang w:val="fr-CA"/>
              </w:rPr>
            </w:pPr>
            <w:r w:rsidRPr="00927DE5">
              <w:rPr>
                <w:rFonts w:ascii="Century Gothic" w:hAnsi="Century Gothic" w:cs="ArialMT"/>
                <w:sz w:val="16"/>
                <w:szCs w:val="16"/>
                <w:lang w:val="fr-CA"/>
              </w:rPr>
              <w:t>3. Les doléances en suspens et les raisons pour lesquelles elles n'ont pas</w:t>
            </w:r>
            <w:r w:rsidR="005E6C82">
              <w:rPr>
                <w:rFonts w:ascii="Century Gothic" w:hAnsi="Century Gothic" w:cs="ArialMT"/>
                <w:sz w:val="16"/>
                <w:szCs w:val="16"/>
                <w:lang w:val="fr-CA"/>
              </w:rPr>
              <w:t xml:space="preserve"> </w:t>
            </w:r>
            <w:r w:rsidRPr="005E6C82">
              <w:rPr>
                <w:rFonts w:ascii="Century Gothic" w:hAnsi="Century Gothic" w:cs="ArialMT"/>
                <w:sz w:val="16"/>
                <w:szCs w:val="16"/>
                <w:lang w:val="fr-CA"/>
              </w:rPr>
              <w:t>été résolues.</w:t>
            </w:r>
          </w:p>
          <w:p w14:paraId="540509F3" w14:textId="4F41EE10" w:rsidR="00030FE2" w:rsidRPr="00927DE5" w:rsidRDefault="00927DE5" w:rsidP="00030FE2">
            <w:pPr>
              <w:rPr>
                <w:rFonts w:ascii="Century Gothic" w:hAnsi="Century Gothic" w:cs="ArialMT"/>
                <w:b/>
                <w:sz w:val="16"/>
                <w:szCs w:val="16"/>
                <w:lang w:val="fr-CA"/>
              </w:rPr>
            </w:pPr>
            <w:r w:rsidRPr="000312B4">
              <w:rPr>
                <w:rFonts w:ascii="Century Gothic" w:hAnsi="Century Gothic"/>
                <w:b/>
                <w:sz w:val="18"/>
                <w:szCs w:val="18"/>
                <w:lang w:val="fr-CA"/>
              </w:rPr>
              <w:t>*Voir Notes des IGI v2</w:t>
            </w:r>
          </w:p>
        </w:tc>
        <w:tc>
          <w:tcPr>
            <w:tcW w:w="775" w:type="dxa"/>
          </w:tcPr>
          <w:p w14:paraId="605B93FB" w14:textId="77777777" w:rsidR="00721201" w:rsidRPr="00927DE5" w:rsidRDefault="00721201" w:rsidP="003551B1">
            <w:pPr>
              <w:autoSpaceDE w:val="0"/>
              <w:autoSpaceDN w:val="0"/>
              <w:adjustRightInd w:val="0"/>
              <w:rPr>
                <w:rFonts w:ascii="Century Gothic" w:hAnsi="Century Gothic" w:cs="ArialMT"/>
                <w:sz w:val="16"/>
                <w:szCs w:val="16"/>
              </w:rPr>
            </w:pPr>
            <w:r w:rsidRPr="00927DE5">
              <w:rPr>
                <w:rFonts w:ascii="Century Gothic" w:hAnsi="Century Gothic" w:cs="ArialMT"/>
                <w:sz w:val="16"/>
                <w:szCs w:val="16"/>
              </w:rPr>
              <w:t>B2.3.2</w:t>
            </w:r>
          </w:p>
        </w:tc>
        <w:tc>
          <w:tcPr>
            <w:tcW w:w="810" w:type="dxa"/>
          </w:tcPr>
          <w:p w14:paraId="3448E2D2" w14:textId="78C96A44" w:rsidR="00721201" w:rsidRPr="00927DE5" w:rsidRDefault="00721201" w:rsidP="003551B1">
            <w:pPr>
              <w:rPr>
                <w:rFonts w:ascii="Century Gothic" w:hAnsi="Century Gothic"/>
                <w:sz w:val="16"/>
                <w:szCs w:val="16"/>
              </w:rPr>
            </w:pPr>
            <w:r w:rsidRPr="00927DE5">
              <w:rPr>
                <w:rFonts w:ascii="Century Gothic" w:hAnsi="Century Gothic"/>
                <w:sz w:val="16"/>
                <w:szCs w:val="16"/>
              </w:rPr>
              <w:t>BC4.5.3</w:t>
            </w:r>
            <w:r w:rsidRPr="00927DE5">
              <w:rPr>
                <w:rFonts w:ascii="Century Gothic" w:hAnsi="Century Gothic" w:cs="ArialMT"/>
                <w:sz w:val="16"/>
                <w:szCs w:val="16"/>
              </w:rPr>
              <w:t xml:space="preserve"> BC2.3.2</w:t>
            </w:r>
          </w:p>
        </w:tc>
        <w:tc>
          <w:tcPr>
            <w:tcW w:w="810" w:type="dxa"/>
          </w:tcPr>
          <w:p w14:paraId="6B325593" w14:textId="77777777" w:rsidR="00721201" w:rsidRPr="00927DE5" w:rsidRDefault="00721201" w:rsidP="003551B1">
            <w:pPr>
              <w:rPr>
                <w:rFonts w:ascii="Century Gothic" w:hAnsi="Century Gothic"/>
                <w:sz w:val="16"/>
                <w:szCs w:val="16"/>
              </w:rPr>
            </w:pPr>
          </w:p>
        </w:tc>
        <w:tc>
          <w:tcPr>
            <w:tcW w:w="810" w:type="dxa"/>
            <w:tcBorders>
              <w:right w:val="double" w:sz="4" w:space="0" w:color="auto"/>
            </w:tcBorders>
          </w:tcPr>
          <w:p w14:paraId="0509C697" w14:textId="77777777" w:rsidR="00721201" w:rsidRPr="00927DE5" w:rsidRDefault="00721201" w:rsidP="003551B1">
            <w:pPr>
              <w:rPr>
                <w:rFonts w:ascii="Century Gothic" w:hAnsi="Century Gothic"/>
                <w:sz w:val="16"/>
                <w:szCs w:val="16"/>
              </w:rPr>
            </w:pPr>
            <w:r w:rsidRPr="00927DE5">
              <w:rPr>
                <w:rFonts w:ascii="Century Gothic" w:hAnsi="Century Gothic" w:cs="ArialMT"/>
                <w:sz w:val="16"/>
                <w:szCs w:val="16"/>
              </w:rPr>
              <w:t>M2.3.2</w:t>
            </w:r>
          </w:p>
        </w:tc>
        <w:tc>
          <w:tcPr>
            <w:tcW w:w="345" w:type="dxa"/>
            <w:shd w:val="clear" w:color="auto" w:fill="DDD9C3" w:themeFill="background2" w:themeFillShade="E6"/>
          </w:tcPr>
          <w:p w14:paraId="77BA54EE" w14:textId="77777777" w:rsidR="00721201" w:rsidRPr="00927DE5" w:rsidRDefault="00721201" w:rsidP="003551B1">
            <w:pPr>
              <w:rPr>
                <w:rFonts w:ascii="Century Gothic" w:hAnsi="Century Gothic" w:cs="ArialMT"/>
                <w:sz w:val="16"/>
                <w:szCs w:val="16"/>
              </w:rPr>
            </w:pPr>
          </w:p>
        </w:tc>
        <w:tc>
          <w:tcPr>
            <w:tcW w:w="346" w:type="dxa"/>
            <w:shd w:val="clear" w:color="auto" w:fill="DDD9C3" w:themeFill="background2" w:themeFillShade="E6"/>
          </w:tcPr>
          <w:p w14:paraId="42591BEE" w14:textId="77777777" w:rsidR="00721201" w:rsidRPr="00927DE5" w:rsidRDefault="00721201" w:rsidP="003551B1">
            <w:pPr>
              <w:rPr>
                <w:rFonts w:ascii="Century Gothic" w:hAnsi="Century Gothic" w:cs="ArialMT"/>
                <w:sz w:val="16"/>
                <w:szCs w:val="16"/>
              </w:rPr>
            </w:pPr>
          </w:p>
        </w:tc>
        <w:tc>
          <w:tcPr>
            <w:tcW w:w="346" w:type="dxa"/>
            <w:shd w:val="clear" w:color="auto" w:fill="DDD9C3" w:themeFill="background2" w:themeFillShade="E6"/>
          </w:tcPr>
          <w:p w14:paraId="6F9161D5" w14:textId="77777777" w:rsidR="00721201" w:rsidRPr="00927DE5" w:rsidRDefault="00721201" w:rsidP="003551B1">
            <w:pPr>
              <w:rPr>
                <w:rFonts w:ascii="Century Gothic" w:hAnsi="Century Gothic" w:cs="ArialMT"/>
                <w:sz w:val="16"/>
                <w:szCs w:val="16"/>
              </w:rPr>
            </w:pPr>
          </w:p>
        </w:tc>
        <w:tc>
          <w:tcPr>
            <w:tcW w:w="345" w:type="dxa"/>
            <w:shd w:val="clear" w:color="auto" w:fill="DDD9C3" w:themeFill="background2" w:themeFillShade="E6"/>
          </w:tcPr>
          <w:p w14:paraId="3763298E" w14:textId="77777777" w:rsidR="00721201" w:rsidRPr="00927DE5" w:rsidRDefault="00721201" w:rsidP="003551B1">
            <w:pPr>
              <w:rPr>
                <w:rFonts w:ascii="Century Gothic" w:hAnsi="Century Gothic" w:cs="ArialMT"/>
                <w:sz w:val="16"/>
                <w:szCs w:val="16"/>
              </w:rPr>
            </w:pPr>
          </w:p>
        </w:tc>
        <w:tc>
          <w:tcPr>
            <w:tcW w:w="346" w:type="dxa"/>
            <w:shd w:val="clear" w:color="auto" w:fill="DDD9C3" w:themeFill="background2" w:themeFillShade="E6"/>
          </w:tcPr>
          <w:p w14:paraId="723E0C1E" w14:textId="77777777" w:rsidR="00721201" w:rsidRPr="00927DE5" w:rsidRDefault="00721201" w:rsidP="003551B1">
            <w:pPr>
              <w:rPr>
                <w:rFonts w:ascii="Century Gothic" w:hAnsi="Century Gothic" w:cs="ArialMT"/>
                <w:sz w:val="16"/>
                <w:szCs w:val="16"/>
              </w:rPr>
            </w:pPr>
          </w:p>
        </w:tc>
        <w:tc>
          <w:tcPr>
            <w:tcW w:w="346" w:type="dxa"/>
            <w:shd w:val="clear" w:color="auto" w:fill="DDD9C3" w:themeFill="background2" w:themeFillShade="E6"/>
          </w:tcPr>
          <w:p w14:paraId="63144EC4" w14:textId="0F48D259" w:rsidR="00721201" w:rsidRPr="00927DE5" w:rsidRDefault="00721201" w:rsidP="003551B1">
            <w:pPr>
              <w:rPr>
                <w:rFonts w:ascii="Century Gothic" w:hAnsi="Century Gothic" w:cs="ArialMT"/>
                <w:sz w:val="16"/>
                <w:szCs w:val="16"/>
              </w:rPr>
            </w:pPr>
          </w:p>
        </w:tc>
        <w:tc>
          <w:tcPr>
            <w:tcW w:w="4417" w:type="dxa"/>
          </w:tcPr>
          <w:p w14:paraId="1D1EB316" w14:textId="77777777" w:rsidR="00721201" w:rsidRPr="00927DE5" w:rsidRDefault="00721201" w:rsidP="003551B1">
            <w:pPr>
              <w:rPr>
                <w:rFonts w:ascii="Century Gothic" w:hAnsi="Century Gothic" w:cs="ArialMT"/>
                <w:sz w:val="16"/>
                <w:szCs w:val="16"/>
              </w:rPr>
            </w:pPr>
          </w:p>
        </w:tc>
      </w:tr>
      <w:tr w:rsidR="00721201" w:rsidRPr="001D0E61" w14:paraId="6486AA8B" w14:textId="77777777" w:rsidTr="00721201">
        <w:trPr>
          <w:trHeight w:val="242"/>
        </w:trPr>
        <w:tc>
          <w:tcPr>
            <w:tcW w:w="709" w:type="dxa"/>
          </w:tcPr>
          <w:p w14:paraId="64EFF0EB" w14:textId="77777777" w:rsidR="00721201" w:rsidRPr="001D0E61" w:rsidRDefault="00721201" w:rsidP="003551B1">
            <w:pPr>
              <w:autoSpaceDE w:val="0"/>
              <w:autoSpaceDN w:val="0"/>
              <w:adjustRightInd w:val="0"/>
              <w:rPr>
                <w:rFonts w:ascii="Century Gothic" w:hAnsi="Century Gothic" w:cs="ArialMT"/>
                <w:sz w:val="18"/>
                <w:szCs w:val="18"/>
              </w:rPr>
            </w:pPr>
            <w:permStart w:id="1212096228" w:edGrp="everyone" w:colFirst="6" w:colLast="6"/>
            <w:permStart w:id="861167830" w:edGrp="everyone" w:colFirst="7" w:colLast="7"/>
            <w:permStart w:id="227369066" w:edGrp="everyone" w:colFirst="8" w:colLast="8"/>
            <w:permStart w:id="559881862" w:edGrp="everyone" w:colFirst="9" w:colLast="9"/>
            <w:permStart w:id="96040023" w:edGrp="everyone" w:colFirst="10" w:colLast="10"/>
            <w:permStart w:id="1334658951" w:edGrp="everyone" w:colFirst="11" w:colLast="11"/>
            <w:permStart w:id="1581652498" w:edGrp="everyone" w:colFirst="12" w:colLast="12"/>
            <w:permEnd w:id="1481799970"/>
            <w:permEnd w:id="561936476"/>
            <w:permEnd w:id="444078311"/>
            <w:permEnd w:id="1873882654"/>
            <w:permEnd w:id="2145269249"/>
            <w:permEnd w:id="72756450"/>
            <w:permEnd w:id="28381251"/>
            <w:r w:rsidRPr="001D0E61">
              <w:rPr>
                <w:rFonts w:ascii="Century Gothic" w:hAnsi="Century Gothic" w:cs="ArialMT"/>
                <w:sz w:val="18"/>
                <w:szCs w:val="18"/>
              </w:rPr>
              <w:t>4.6.4</w:t>
            </w:r>
          </w:p>
        </w:tc>
        <w:tc>
          <w:tcPr>
            <w:tcW w:w="3685" w:type="dxa"/>
          </w:tcPr>
          <w:p w14:paraId="3C134AF5" w14:textId="6684A135" w:rsidR="00721201" w:rsidRPr="005E6C82" w:rsidRDefault="00030FE2" w:rsidP="00030FE2">
            <w:pPr>
              <w:rPr>
                <w:rFonts w:ascii="Century Gothic" w:hAnsi="Century Gothic" w:cs="ArialMT"/>
                <w:sz w:val="16"/>
                <w:szCs w:val="16"/>
                <w:lang w:val="fr-CA"/>
              </w:rPr>
            </w:pPr>
            <w:r w:rsidRPr="00927DE5">
              <w:rPr>
                <w:rFonts w:ascii="Century Gothic" w:hAnsi="Century Gothic" w:cs="ArialMT"/>
                <w:sz w:val="16"/>
                <w:szCs w:val="16"/>
                <w:lang w:val="fr-CA"/>
              </w:rPr>
              <w:t>Une juste compensation est offerte aux communautés locales* et aux</w:t>
            </w:r>
            <w:r w:rsidR="005E6C82">
              <w:rPr>
                <w:rFonts w:ascii="Century Gothic" w:hAnsi="Century Gothic" w:cs="ArialMT"/>
                <w:sz w:val="16"/>
                <w:szCs w:val="16"/>
                <w:lang w:val="fr-CA"/>
              </w:rPr>
              <w:t xml:space="preserve"> </w:t>
            </w:r>
            <w:r w:rsidRPr="00927DE5">
              <w:rPr>
                <w:rFonts w:ascii="Century Gothic" w:hAnsi="Century Gothic" w:cs="ArialMT"/>
                <w:sz w:val="16"/>
                <w:szCs w:val="16"/>
                <w:lang w:val="fr-CA"/>
              </w:rPr>
              <w:t>particuliers en cas de dommages résultant des impacts négatifs des activités</w:t>
            </w:r>
            <w:r w:rsidR="005E6C82">
              <w:rPr>
                <w:rFonts w:ascii="Century Gothic" w:hAnsi="Century Gothic" w:cs="ArialMT"/>
                <w:sz w:val="16"/>
                <w:szCs w:val="16"/>
                <w:lang w:val="fr-CA"/>
              </w:rPr>
              <w:t xml:space="preserve"> </w:t>
            </w:r>
            <w:r w:rsidRPr="005E6C82">
              <w:rPr>
                <w:rFonts w:ascii="Century Gothic" w:hAnsi="Century Gothic" w:cs="ArialMT"/>
                <w:sz w:val="16"/>
                <w:szCs w:val="16"/>
                <w:lang w:val="fr-CA"/>
              </w:rPr>
              <w:t>de gestion.</w:t>
            </w:r>
          </w:p>
          <w:p w14:paraId="63FA5058" w14:textId="2B52E70D" w:rsidR="00030FE2" w:rsidRPr="00927DE5" w:rsidRDefault="00927DE5" w:rsidP="00030FE2">
            <w:pPr>
              <w:rPr>
                <w:rFonts w:ascii="Century Gothic" w:hAnsi="Century Gothic" w:cs="ArialMT"/>
                <w:b/>
                <w:sz w:val="16"/>
                <w:szCs w:val="16"/>
                <w:lang w:val="fr-CA"/>
              </w:rPr>
            </w:pPr>
            <w:r w:rsidRPr="000312B4">
              <w:rPr>
                <w:rFonts w:ascii="Century Gothic" w:hAnsi="Century Gothic"/>
                <w:b/>
                <w:sz w:val="18"/>
                <w:szCs w:val="18"/>
                <w:lang w:val="fr-CA"/>
              </w:rPr>
              <w:t>*Voir Notes des IGI v2</w:t>
            </w:r>
          </w:p>
        </w:tc>
        <w:tc>
          <w:tcPr>
            <w:tcW w:w="775" w:type="dxa"/>
          </w:tcPr>
          <w:p w14:paraId="14E92C2B" w14:textId="77777777" w:rsidR="00721201" w:rsidRPr="00927DE5" w:rsidRDefault="00721201" w:rsidP="003551B1">
            <w:pPr>
              <w:autoSpaceDE w:val="0"/>
              <w:autoSpaceDN w:val="0"/>
              <w:adjustRightInd w:val="0"/>
              <w:rPr>
                <w:rFonts w:ascii="Century Gothic" w:hAnsi="Century Gothic" w:cs="ArialMT"/>
                <w:sz w:val="16"/>
                <w:szCs w:val="16"/>
                <w:lang w:val="fr-CA"/>
              </w:rPr>
            </w:pPr>
          </w:p>
        </w:tc>
        <w:tc>
          <w:tcPr>
            <w:tcW w:w="810" w:type="dxa"/>
          </w:tcPr>
          <w:p w14:paraId="50502C30" w14:textId="77777777" w:rsidR="00721201" w:rsidRPr="00927DE5" w:rsidRDefault="00721201" w:rsidP="003551B1">
            <w:pPr>
              <w:rPr>
                <w:rFonts w:ascii="Century Gothic" w:hAnsi="Century Gothic"/>
                <w:sz w:val="16"/>
                <w:szCs w:val="16"/>
              </w:rPr>
            </w:pPr>
            <w:r w:rsidRPr="00927DE5">
              <w:rPr>
                <w:rFonts w:ascii="Century Gothic" w:hAnsi="Century Gothic"/>
                <w:sz w:val="16"/>
                <w:szCs w:val="16"/>
              </w:rPr>
              <w:t>BC4.5.4</w:t>
            </w:r>
          </w:p>
          <w:p w14:paraId="2EBBFA9D" w14:textId="77777777" w:rsidR="00721201" w:rsidRPr="00927DE5" w:rsidRDefault="00721201" w:rsidP="003551B1">
            <w:pPr>
              <w:rPr>
                <w:rFonts w:ascii="Century Gothic" w:hAnsi="Century Gothic"/>
                <w:sz w:val="16"/>
                <w:szCs w:val="16"/>
              </w:rPr>
            </w:pPr>
            <w:r w:rsidRPr="00927DE5">
              <w:rPr>
                <w:rFonts w:ascii="Century Gothic" w:hAnsi="Century Gothic"/>
                <w:sz w:val="16"/>
                <w:szCs w:val="16"/>
              </w:rPr>
              <w:t>BC4.5.5</w:t>
            </w:r>
          </w:p>
        </w:tc>
        <w:tc>
          <w:tcPr>
            <w:tcW w:w="810" w:type="dxa"/>
          </w:tcPr>
          <w:p w14:paraId="7C8A3651" w14:textId="77777777" w:rsidR="00721201" w:rsidRPr="00927DE5" w:rsidRDefault="00721201" w:rsidP="003551B1">
            <w:pPr>
              <w:rPr>
                <w:rFonts w:ascii="Century Gothic" w:hAnsi="Century Gothic"/>
                <w:sz w:val="16"/>
                <w:szCs w:val="16"/>
              </w:rPr>
            </w:pPr>
          </w:p>
        </w:tc>
        <w:tc>
          <w:tcPr>
            <w:tcW w:w="810" w:type="dxa"/>
            <w:tcBorders>
              <w:right w:val="double" w:sz="4" w:space="0" w:color="auto"/>
            </w:tcBorders>
          </w:tcPr>
          <w:p w14:paraId="5D52C719" w14:textId="77777777" w:rsidR="00721201" w:rsidRPr="00927DE5" w:rsidRDefault="00721201" w:rsidP="003551B1">
            <w:pPr>
              <w:rPr>
                <w:rFonts w:ascii="Century Gothic" w:hAnsi="Century Gothic"/>
                <w:sz w:val="16"/>
                <w:szCs w:val="16"/>
              </w:rPr>
            </w:pPr>
          </w:p>
        </w:tc>
        <w:tc>
          <w:tcPr>
            <w:tcW w:w="345" w:type="dxa"/>
            <w:shd w:val="clear" w:color="auto" w:fill="DDD9C3" w:themeFill="background2" w:themeFillShade="E6"/>
          </w:tcPr>
          <w:p w14:paraId="47BE53B9" w14:textId="77777777" w:rsidR="00721201" w:rsidRPr="00927DE5" w:rsidRDefault="00721201" w:rsidP="003551B1">
            <w:pPr>
              <w:rPr>
                <w:rFonts w:ascii="Century Gothic" w:hAnsi="Century Gothic" w:cs="ArialMT"/>
                <w:sz w:val="16"/>
                <w:szCs w:val="16"/>
              </w:rPr>
            </w:pPr>
          </w:p>
        </w:tc>
        <w:tc>
          <w:tcPr>
            <w:tcW w:w="346" w:type="dxa"/>
            <w:shd w:val="clear" w:color="auto" w:fill="DDD9C3" w:themeFill="background2" w:themeFillShade="E6"/>
          </w:tcPr>
          <w:p w14:paraId="6B9EC25C" w14:textId="77777777" w:rsidR="00721201" w:rsidRPr="00927DE5" w:rsidRDefault="00721201" w:rsidP="003551B1">
            <w:pPr>
              <w:rPr>
                <w:rFonts w:ascii="Century Gothic" w:hAnsi="Century Gothic" w:cs="ArialMT"/>
                <w:sz w:val="16"/>
                <w:szCs w:val="16"/>
              </w:rPr>
            </w:pPr>
          </w:p>
        </w:tc>
        <w:tc>
          <w:tcPr>
            <w:tcW w:w="346" w:type="dxa"/>
            <w:shd w:val="clear" w:color="auto" w:fill="DDD9C3" w:themeFill="background2" w:themeFillShade="E6"/>
          </w:tcPr>
          <w:p w14:paraId="449341AD" w14:textId="77777777" w:rsidR="00721201" w:rsidRPr="00927DE5" w:rsidRDefault="00721201" w:rsidP="003551B1">
            <w:pPr>
              <w:rPr>
                <w:rFonts w:ascii="Century Gothic" w:hAnsi="Century Gothic" w:cs="ArialMT"/>
                <w:sz w:val="16"/>
                <w:szCs w:val="16"/>
              </w:rPr>
            </w:pPr>
          </w:p>
        </w:tc>
        <w:tc>
          <w:tcPr>
            <w:tcW w:w="345" w:type="dxa"/>
            <w:shd w:val="clear" w:color="auto" w:fill="DDD9C3" w:themeFill="background2" w:themeFillShade="E6"/>
          </w:tcPr>
          <w:p w14:paraId="604B663C" w14:textId="77777777" w:rsidR="00721201" w:rsidRPr="00927DE5" w:rsidRDefault="00721201" w:rsidP="003551B1">
            <w:pPr>
              <w:rPr>
                <w:rFonts w:ascii="Century Gothic" w:hAnsi="Century Gothic" w:cs="ArialMT"/>
                <w:sz w:val="16"/>
                <w:szCs w:val="16"/>
              </w:rPr>
            </w:pPr>
          </w:p>
        </w:tc>
        <w:tc>
          <w:tcPr>
            <w:tcW w:w="346" w:type="dxa"/>
            <w:shd w:val="clear" w:color="auto" w:fill="DDD9C3" w:themeFill="background2" w:themeFillShade="E6"/>
          </w:tcPr>
          <w:p w14:paraId="479DE436" w14:textId="77777777" w:rsidR="00721201" w:rsidRPr="00927DE5" w:rsidRDefault="00721201" w:rsidP="003551B1">
            <w:pPr>
              <w:rPr>
                <w:rFonts w:ascii="Century Gothic" w:hAnsi="Century Gothic" w:cs="ArialMT"/>
                <w:sz w:val="16"/>
                <w:szCs w:val="16"/>
              </w:rPr>
            </w:pPr>
          </w:p>
        </w:tc>
        <w:tc>
          <w:tcPr>
            <w:tcW w:w="346" w:type="dxa"/>
            <w:shd w:val="clear" w:color="auto" w:fill="DDD9C3" w:themeFill="background2" w:themeFillShade="E6"/>
          </w:tcPr>
          <w:p w14:paraId="4BACE5B8" w14:textId="19BECCAA" w:rsidR="00721201" w:rsidRPr="00927DE5" w:rsidRDefault="00721201" w:rsidP="003551B1">
            <w:pPr>
              <w:rPr>
                <w:rFonts w:ascii="Century Gothic" w:hAnsi="Century Gothic" w:cs="ArialMT"/>
                <w:sz w:val="16"/>
                <w:szCs w:val="16"/>
              </w:rPr>
            </w:pPr>
          </w:p>
        </w:tc>
        <w:tc>
          <w:tcPr>
            <w:tcW w:w="4417" w:type="dxa"/>
          </w:tcPr>
          <w:p w14:paraId="42F5A34D" w14:textId="77777777" w:rsidR="00721201" w:rsidRPr="00927DE5" w:rsidRDefault="00721201" w:rsidP="003551B1">
            <w:pPr>
              <w:rPr>
                <w:rFonts w:ascii="Century Gothic" w:hAnsi="Century Gothic" w:cs="ArialMT"/>
                <w:sz w:val="16"/>
                <w:szCs w:val="16"/>
              </w:rPr>
            </w:pPr>
          </w:p>
        </w:tc>
      </w:tr>
      <w:tr w:rsidR="00721201" w:rsidRPr="001D0E61" w14:paraId="5EB62C34" w14:textId="77777777" w:rsidTr="00721201">
        <w:trPr>
          <w:trHeight w:val="242"/>
        </w:trPr>
        <w:tc>
          <w:tcPr>
            <w:tcW w:w="709" w:type="dxa"/>
          </w:tcPr>
          <w:p w14:paraId="1D499414" w14:textId="77777777" w:rsidR="00721201" w:rsidRPr="001D0E61" w:rsidRDefault="00721201" w:rsidP="003551B1">
            <w:pPr>
              <w:autoSpaceDE w:val="0"/>
              <w:autoSpaceDN w:val="0"/>
              <w:adjustRightInd w:val="0"/>
              <w:rPr>
                <w:rFonts w:ascii="Century Gothic" w:hAnsi="Century Gothic" w:cs="ArialMT"/>
                <w:sz w:val="18"/>
                <w:szCs w:val="18"/>
              </w:rPr>
            </w:pPr>
            <w:permStart w:id="1664614592" w:edGrp="everyone" w:colFirst="6" w:colLast="6"/>
            <w:permStart w:id="2145396247" w:edGrp="everyone" w:colFirst="7" w:colLast="7"/>
            <w:permStart w:id="1207700822" w:edGrp="everyone" w:colFirst="8" w:colLast="8"/>
            <w:permStart w:id="366363635" w:edGrp="everyone" w:colFirst="9" w:colLast="9"/>
            <w:permStart w:id="709515951" w:edGrp="everyone" w:colFirst="10" w:colLast="10"/>
            <w:permStart w:id="804918397" w:edGrp="everyone" w:colFirst="11" w:colLast="11"/>
            <w:permStart w:id="398801643" w:edGrp="everyone" w:colFirst="12" w:colLast="12"/>
            <w:permEnd w:id="1212096228"/>
            <w:permEnd w:id="861167830"/>
            <w:permEnd w:id="227369066"/>
            <w:permEnd w:id="559881862"/>
            <w:permEnd w:id="96040023"/>
            <w:permEnd w:id="1334658951"/>
            <w:permEnd w:id="1581652498"/>
            <w:r w:rsidRPr="001D0E61">
              <w:rPr>
                <w:rFonts w:ascii="Century Gothic" w:hAnsi="Century Gothic" w:cs="ArialMT"/>
                <w:sz w:val="18"/>
                <w:szCs w:val="18"/>
              </w:rPr>
              <w:t>4.6.5</w:t>
            </w:r>
          </w:p>
        </w:tc>
        <w:tc>
          <w:tcPr>
            <w:tcW w:w="3685" w:type="dxa"/>
          </w:tcPr>
          <w:p w14:paraId="6AE4BFB6" w14:textId="77777777" w:rsidR="00030FE2" w:rsidRPr="00927DE5" w:rsidRDefault="00030FE2" w:rsidP="00030FE2">
            <w:pPr>
              <w:rPr>
                <w:rFonts w:ascii="Century Gothic" w:hAnsi="Century Gothic" w:cs="ArialMT"/>
                <w:sz w:val="16"/>
                <w:szCs w:val="16"/>
                <w:lang w:val="fr-CA"/>
              </w:rPr>
            </w:pPr>
            <w:r w:rsidRPr="00927DE5">
              <w:rPr>
                <w:rFonts w:ascii="Century Gothic" w:hAnsi="Century Gothic" w:cs="ArialMT"/>
                <w:sz w:val="16"/>
                <w:szCs w:val="16"/>
                <w:lang w:val="fr-CA"/>
              </w:rPr>
              <w:t>Les opérations cessent dans les zones où surgissent des conflits :</w:t>
            </w:r>
          </w:p>
          <w:p w14:paraId="649B8A72" w14:textId="77777777" w:rsidR="00030FE2" w:rsidRPr="00927DE5" w:rsidRDefault="00030FE2" w:rsidP="00030FE2">
            <w:pPr>
              <w:rPr>
                <w:rFonts w:ascii="Century Gothic" w:hAnsi="Century Gothic" w:cs="ArialMT"/>
                <w:sz w:val="16"/>
                <w:szCs w:val="16"/>
                <w:lang w:val="fr-CA"/>
              </w:rPr>
            </w:pPr>
            <w:r w:rsidRPr="00927DE5">
              <w:rPr>
                <w:rFonts w:ascii="Century Gothic" w:hAnsi="Century Gothic" w:cs="ArialMT"/>
                <w:sz w:val="16"/>
                <w:szCs w:val="16"/>
                <w:lang w:val="fr-CA"/>
              </w:rPr>
              <w:t>1. de grande ampleur ;</w:t>
            </w:r>
          </w:p>
          <w:p w14:paraId="3E1B35D2" w14:textId="77777777" w:rsidR="00030FE2" w:rsidRPr="00927DE5" w:rsidRDefault="00030FE2" w:rsidP="00030FE2">
            <w:pPr>
              <w:rPr>
                <w:rFonts w:ascii="Century Gothic" w:hAnsi="Century Gothic" w:cs="ArialMT"/>
                <w:sz w:val="16"/>
                <w:szCs w:val="16"/>
                <w:lang w:val="fr-CA"/>
              </w:rPr>
            </w:pPr>
            <w:r w:rsidRPr="00927DE5">
              <w:rPr>
                <w:rFonts w:ascii="Century Gothic" w:hAnsi="Century Gothic" w:cs="ArialMT"/>
                <w:sz w:val="16"/>
                <w:szCs w:val="16"/>
                <w:lang w:val="fr-CA"/>
              </w:rPr>
              <w:t>2. de durée considérable ; ou</w:t>
            </w:r>
          </w:p>
          <w:p w14:paraId="7B343485" w14:textId="77777777" w:rsidR="00721201" w:rsidRPr="00927DE5" w:rsidRDefault="00030FE2" w:rsidP="00030FE2">
            <w:pPr>
              <w:rPr>
                <w:rFonts w:ascii="Century Gothic" w:hAnsi="Century Gothic" w:cs="ArialMT"/>
                <w:sz w:val="16"/>
                <w:szCs w:val="16"/>
                <w:lang w:val="fr-CA"/>
              </w:rPr>
            </w:pPr>
            <w:r w:rsidRPr="00927DE5">
              <w:rPr>
                <w:rFonts w:ascii="Century Gothic" w:hAnsi="Century Gothic" w:cs="ArialMT"/>
                <w:sz w:val="16"/>
                <w:szCs w:val="16"/>
                <w:lang w:val="fr-CA"/>
              </w:rPr>
              <w:t>3. impliquant un nombre significatif* d'intérêts.</w:t>
            </w:r>
          </w:p>
          <w:p w14:paraId="34ECE9EC" w14:textId="2FD50A5F" w:rsidR="00030FE2" w:rsidRPr="00927DE5" w:rsidRDefault="00927DE5" w:rsidP="00030FE2">
            <w:pPr>
              <w:rPr>
                <w:rFonts w:ascii="Century Gothic" w:hAnsi="Century Gothic" w:cs="ArialMT"/>
                <w:b/>
                <w:sz w:val="16"/>
                <w:szCs w:val="16"/>
                <w:lang w:val="fr-CA"/>
              </w:rPr>
            </w:pPr>
            <w:r w:rsidRPr="000312B4">
              <w:rPr>
                <w:rFonts w:ascii="Century Gothic" w:hAnsi="Century Gothic"/>
                <w:b/>
                <w:sz w:val="18"/>
                <w:szCs w:val="18"/>
                <w:lang w:val="fr-CA"/>
              </w:rPr>
              <w:t>*Voir Notes des IGI v2</w:t>
            </w:r>
          </w:p>
        </w:tc>
        <w:tc>
          <w:tcPr>
            <w:tcW w:w="775" w:type="dxa"/>
          </w:tcPr>
          <w:p w14:paraId="7FD6C6FE" w14:textId="77777777" w:rsidR="00721201" w:rsidRPr="00927DE5" w:rsidRDefault="00721201" w:rsidP="003551B1">
            <w:pPr>
              <w:autoSpaceDE w:val="0"/>
              <w:autoSpaceDN w:val="0"/>
              <w:adjustRightInd w:val="0"/>
              <w:rPr>
                <w:rFonts w:ascii="Century Gothic" w:hAnsi="Century Gothic" w:cs="ArialMT"/>
                <w:sz w:val="16"/>
                <w:szCs w:val="16"/>
              </w:rPr>
            </w:pPr>
            <w:r w:rsidRPr="00927DE5">
              <w:rPr>
                <w:rFonts w:ascii="Century Gothic" w:hAnsi="Century Gothic" w:cs="ArialMT"/>
                <w:sz w:val="16"/>
                <w:szCs w:val="16"/>
              </w:rPr>
              <w:t>B2.3.3</w:t>
            </w:r>
          </w:p>
        </w:tc>
        <w:tc>
          <w:tcPr>
            <w:tcW w:w="810" w:type="dxa"/>
          </w:tcPr>
          <w:p w14:paraId="37D622EE" w14:textId="77777777" w:rsidR="00721201" w:rsidRPr="00927DE5" w:rsidRDefault="00721201" w:rsidP="003551B1">
            <w:pPr>
              <w:rPr>
                <w:rFonts w:ascii="Century Gothic" w:hAnsi="Century Gothic"/>
                <w:sz w:val="16"/>
                <w:szCs w:val="16"/>
              </w:rPr>
            </w:pPr>
            <w:r w:rsidRPr="00927DE5">
              <w:rPr>
                <w:rFonts w:ascii="Century Gothic" w:hAnsi="Century Gothic" w:cs="ArialMT"/>
                <w:sz w:val="16"/>
                <w:szCs w:val="16"/>
              </w:rPr>
              <w:t>BC2.3.3</w:t>
            </w:r>
          </w:p>
        </w:tc>
        <w:tc>
          <w:tcPr>
            <w:tcW w:w="810" w:type="dxa"/>
          </w:tcPr>
          <w:p w14:paraId="2D06E7E4" w14:textId="03BA991A" w:rsidR="00721201" w:rsidRPr="00927DE5" w:rsidRDefault="00721201" w:rsidP="003551B1">
            <w:pPr>
              <w:rPr>
                <w:rFonts w:ascii="Century Gothic" w:hAnsi="Century Gothic"/>
                <w:sz w:val="16"/>
                <w:szCs w:val="16"/>
              </w:rPr>
            </w:pPr>
            <w:r w:rsidRPr="00927DE5">
              <w:rPr>
                <w:rFonts w:ascii="Century Gothic" w:hAnsi="Century Gothic" w:cs="ArialMT"/>
                <w:sz w:val="16"/>
                <w:szCs w:val="16"/>
              </w:rPr>
              <w:t>GL2.3.2</w:t>
            </w:r>
          </w:p>
        </w:tc>
        <w:tc>
          <w:tcPr>
            <w:tcW w:w="810" w:type="dxa"/>
            <w:tcBorders>
              <w:right w:val="double" w:sz="4" w:space="0" w:color="auto"/>
            </w:tcBorders>
          </w:tcPr>
          <w:p w14:paraId="7CFAF116" w14:textId="77777777" w:rsidR="00721201" w:rsidRPr="00927DE5" w:rsidRDefault="00721201" w:rsidP="003551B1">
            <w:pPr>
              <w:rPr>
                <w:rFonts w:ascii="Century Gothic" w:hAnsi="Century Gothic" w:cs="ArialMT"/>
                <w:sz w:val="16"/>
                <w:szCs w:val="16"/>
              </w:rPr>
            </w:pPr>
            <w:r w:rsidRPr="00927DE5">
              <w:rPr>
                <w:rFonts w:ascii="Century Gothic" w:hAnsi="Century Gothic" w:cs="ArialMT"/>
                <w:sz w:val="16"/>
                <w:szCs w:val="16"/>
              </w:rPr>
              <w:t>M2.3.3</w:t>
            </w:r>
          </w:p>
          <w:p w14:paraId="41FFE256" w14:textId="77777777" w:rsidR="00721201" w:rsidRPr="00927DE5" w:rsidRDefault="00721201" w:rsidP="003551B1">
            <w:pPr>
              <w:rPr>
                <w:rFonts w:ascii="Century Gothic" w:hAnsi="Century Gothic"/>
                <w:sz w:val="16"/>
                <w:szCs w:val="16"/>
              </w:rPr>
            </w:pPr>
            <w:r w:rsidRPr="00927DE5">
              <w:rPr>
                <w:rFonts w:ascii="Century Gothic" w:hAnsi="Century Gothic" w:cs="ArialMT"/>
                <w:sz w:val="16"/>
                <w:szCs w:val="16"/>
              </w:rPr>
              <w:t>M2.3.3</w:t>
            </w:r>
          </w:p>
        </w:tc>
        <w:tc>
          <w:tcPr>
            <w:tcW w:w="345" w:type="dxa"/>
            <w:shd w:val="clear" w:color="auto" w:fill="DDD9C3" w:themeFill="background2" w:themeFillShade="E6"/>
          </w:tcPr>
          <w:p w14:paraId="28068C5D" w14:textId="77777777" w:rsidR="00721201" w:rsidRPr="00927DE5" w:rsidRDefault="00721201" w:rsidP="003551B1">
            <w:pPr>
              <w:rPr>
                <w:rFonts w:ascii="Century Gothic" w:hAnsi="Century Gothic" w:cs="ArialMT"/>
                <w:sz w:val="16"/>
                <w:szCs w:val="16"/>
              </w:rPr>
            </w:pPr>
          </w:p>
        </w:tc>
        <w:tc>
          <w:tcPr>
            <w:tcW w:w="346" w:type="dxa"/>
            <w:shd w:val="clear" w:color="auto" w:fill="DDD9C3" w:themeFill="background2" w:themeFillShade="E6"/>
          </w:tcPr>
          <w:p w14:paraId="1E438D20" w14:textId="77777777" w:rsidR="00721201" w:rsidRPr="00927DE5" w:rsidRDefault="00721201" w:rsidP="003551B1">
            <w:pPr>
              <w:rPr>
                <w:rFonts w:ascii="Century Gothic" w:hAnsi="Century Gothic" w:cs="ArialMT"/>
                <w:sz w:val="16"/>
                <w:szCs w:val="16"/>
              </w:rPr>
            </w:pPr>
          </w:p>
        </w:tc>
        <w:tc>
          <w:tcPr>
            <w:tcW w:w="346" w:type="dxa"/>
            <w:shd w:val="clear" w:color="auto" w:fill="DDD9C3" w:themeFill="background2" w:themeFillShade="E6"/>
          </w:tcPr>
          <w:p w14:paraId="2089C717" w14:textId="77777777" w:rsidR="00721201" w:rsidRPr="00927DE5" w:rsidRDefault="00721201" w:rsidP="003551B1">
            <w:pPr>
              <w:rPr>
                <w:rFonts w:ascii="Century Gothic" w:hAnsi="Century Gothic" w:cs="ArialMT"/>
                <w:sz w:val="16"/>
                <w:szCs w:val="16"/>
              </w:rPr>
            </w:pPr>
          </w:p>
        </w:tc>
        <w:tc>
          <w:tcPr>
            <w:tcW w:w="345" w:type="dxa"/>
            <w:shd w:val="clear" w:color="auto" w:fill="DDD9C3" w:themeFill="background2" w:themeFillShade="E6"/>
          </w:tcPr>
          <w:p w14:paraId="60A77540" w14:textId="77777777" w:rsidR="00721201" w:rsidRPr="00927DE5" w:rsidRDefault="00721201" w:rsidP="003551B1">
            <w:pPr>
              <w:rPr>
                <w:rFonts w:ascii="Century Gothic" w:hAnsi="Century Gothic" w:cs="ArialMT"/>
                <w:sz w:val="16"/>
                <w:szCs w:val="16"/>
              </w:rPr>
            </w:pPr>
          </w:p>
        </w:tc>
        <w:tc>
          <w:tcPr>
            <w:tcW w:w="346" w:type="dxa"/>
            <w:shd w:val="clear" w:color="auto" w:fill="DDD9C3" w:themeFill="background2" w:themeFillShade="E6"/>
          </w:tcPr>
          <w:p w14:paraId="134A056C" w14:textId="77777777" w:rsidR="00721201" w:rsidRPr="00927DE5" w:rsidRDefault="00721201" w:rsidP="003551B1">
            <w:pPr>
              <w:rPr>
                <w:rFonts w:ascii="Century Gothic" w:hAnsi="Century Gothic" w:cs="ArialMT"/>
                <w:sz w:val="16"/>
                <w:szCs w:val="16"/>
              </w:rPr>
            </w:pPr>
          </w:p>
        </w:tc>
        <w:tc>
          <w:tcPr>
            <w:tcW w:w="346" w:type="dxa"/>
            <w:shd w:val="clear" w:color="auto" w:fill="DDD9C3" w:themeFill="background2" w:themeFillShade="E6"/>
          </w:tcPr>
          <w:p w14:paraId="109AD523" w14:textId="62245CBC" w:rsidR="00721201" w:rsidRPr="00927DE5" w:rsidRDefault="00721201" w:rsidP="003551B1">
            <w:pPr>
              <w:rPr>
                <w:rFonts w:ascii="Century Gothic" w:hAnsi="Century Gothic" w:cs="ArialMT"/>
                <w:sz w:val="16"/>
                <w:szCs w:val="16"/>
              </w:rPr>
            </w:pPr>
          </w:p>
        </w:tc>
        <w:tc>
          <w:tcPr>
            <w:tcW w:w="4417" w:type="dxa"/>
          </w:tcPr>
          <w:p w14:paraId="1EEF55AA" w14:textId="77777777" w:rsidR="00721201" w:rsidRPr="00927DE5" w:rsidRDefault="00721201" w:rsidP="003551B1">
            <w:pPr>
              <w:rPr>
                <w:rFonts w:ascii="Century Gothic" w:hAnsi="Century Gothic" w:cs="ArialMT"/>
                <w:sz w:val="16"/>
                <w:szCs w:val="16"/>
              </w:rPr>
            </w:pPr>
          </w:p>
        </w:tc>
      </w:tr>
      <w:permEnd w:id="1664614592"/>
      <w:permEnd w:id="2145396247"/>
      <w:permEnd w:id="1207700822"/>
      <w:permEnd w:id="366363635"/>
      <w:permEnd w:id="709515951"/>
      <w:permEnd w:id="804918397"/>
      <w:permEnd w:id="398801643"/>
      <w:tr w:rsidR="00721201" w:rsidRPr="00541D4A" w14:paraId="327A6623" w14:textId="77777777" w:rsidTr="00721201">
        <w:trPr>
          <w:trHeight w:val="242"/>
        </w:trPr>
        <w:tc>
          <w:tcPr>
            <w:tcW w:w="709" w:type="dxa"/>
            <w:shd w:val="clear" w:color="auto" w:fill="DDD9C3" w:themeFill="background2" w:themeFillShade="E6"/>
          </w:tcPr>
          <w:p w14:paraId="0DCAB1BE" w14:textId="0AA7DE7F" w:rsidR="00721201" w:rsidRPr="001D0E61" w:rsidRDefault="00C92A7D" w:rsidP="003551B1">
            <w:pPr>
              <w:autoSpaceDE w:val="0"/>
              <w:autoSpaceDN w:val="0"/>
              <w:adjustRightInd w:val="0"/>
              <w:rPr>
                <w:rFonts w:ascii="Century Gothic" w:hAnsi="Century Gothic" w:cs="ArialMT"/>
                <w:sz w:val="18"/>
                <w:szCs w:val="18"/>
              </w:rPr>
            </w:pPr>
            <w:r w:rsidRPr="001D0E61">
              <w:rPr>
                <w:rFonts w:ascii="Century Gothic" w:hAnsi="Century Gothic" w:cs="ArialMT"/>
                <w:sz w:val="18"/>
                <w:szCs w:val="18"/>
              </w:rPr>
              <w:lastRenderedPageBreak/>
              <w:t>C</w:t>
            </w:r>
            <w:r w:rsidR="00721201" w:rsidRPr="001D0E61">
              <w:rPr>
                <w:rFonts w:ascii="Century Gothic" w:hAnsi="Century Gothic" w:cs="ArialMT"/>
                <w:sz w:val="18"/>
                <w:szCs w:val="18"/>
              </w:rPr>
              <w:t>4.7</w:t>
            </w:r>
          </w:p>
        </w:tc>
        <w:tc>
          <w:tcPr>
            <w:tcW w:w="3685" w:type="dxa"/>
            <w:shd w:val="clear" w:color="auto" w:fill="DDD9C3" w:themeFill="background2" w:themeFillShade="E6"/>
          </w:tcPr>
          <w:p w14:paraId="34117A40" w14:textId="46E490BF" w:rsidR="00721201" w:rsidRPr="00927DE5" w:rsidRDefault="00030FE2" w:rsidP="005E6C82">
            <w:pPr>
              <w:rPr>
                <w:rFonts w:ascii="Century Gothic" w:hAnsi="Century Gothic" w:cs="ArialMT"/>
                <w:sz w:val="16"/>
                <w:szCs w:val="16"/>
                <w:lang w:val="fr-CA"/>
              </w:rPr>
            </w:pPr>
            <w:r w:rsidRPr="00927DE5">
              <w:rPr>
                <w:rFonts w:ascii="Century Gothic" w:hAnsi="Century Gothic" w:cs="ArialMT"/>
                <w:sz w:val="16"/>
                <w:szCs w:val="16"/>
                <w:lang w:val="fr-CA"/>
              </w:rPr>
              <w:t>L'Organisation*, par le biais d'une concertation* avec les communautés locales*,</w:t>
            </w:r>
            <w:r w:rsidR="005E6C82">
              <w:rPr>
                <w:rFonts w:ascii="Century Gothic" w:hAnsi="Century Gothic" w:cs="ArialMT"/>
                <w:sz w:val="16"/>
                <w:szCs w:val="16"/>
                <w:lang w:val="fr-CA"/>
              </w:rPr>
              <w:t xml:space="preserve"> </w:t>
            </w:r>
            <w:r w:rsidRPr="00927DE5">
              <w:rPr>
                <w:rFonts w:ascii="Century Gothic" w:hAnsi="Century Gothic" w:cs="ArialMT"/>
                <w:sz w:val="16"/>
                <w:szCs w:val="16"/>
                <w:lang w:val="fr-CA"/>
              </w:rPr>
              <w:t>doit* identifier les sites d'importance culturelle, écologique, économique, religieuse</w:t>
            </w:r>
            <w:r w:rsidR="005E6C82">
              <w:rPr>
                <w:rFonts w:ascii="Century Gothic" w:hAnsi="Century Gothic" w:cs="ArialMT"/>
                <w:sz w:val="16"/>
                <w:szCs w:val="16"/>
                <w:lang w:val="fr-CA"/>
              </w:rPr>
              <w:t xml:space="preserve"> </w:t>
            </w:r>
            <w:r w:rsidRPr="00927DE5">
              <w:rPr>
                <w:rFonts w:ascii="Century Gothic" w:hAnsi="Century Gothic" w:cs="ArialMT"/>
                <w:sz w:val="16"/>
                <w:szCs w:val="16"/>
                <w:lang w:val="fr-CA"/>
              </w:rPr>
              <w:t>ou spirituelle, et sur lesquels les communautés locales* détiennent des droits</w:t>
            </w:r>
            <w:r w:rsidR="005E6C82">
              <w:rPr>
                <w:rFonts w:ascii="Century Gothic" w:hAnsi="Century Gothic" w:cs="ArialMT"/>
                <w:sz w:val="16"/>
                <w:szCs w:val="16"/>
                <w:lang w:val="fr-CA"/>
              </w:rPr>
              <w:t xml:space="preserve"> </w:t>
            </w:r>
            <w:r w:rsidRPr="00927DE5">
              <w:rPr>
                <w:rFonts w:ascii="Century Gothic" w:hAnsi="Century Gothic" w:cs="ArialMT"/>
                <w:sz w:val="16"/>
                <w:szCs w:val="16"/>
                <w:lang w:val="fr-CA"/>
              </w:rPr>
              <w:t>légaux* ou coutumiers*. Ces sites doivent* être reconnus par l'Organisation*, et leur</w:t>
            </w:r>
            <w:r w:rsidR="005E6C82">
              <w:rPr>
                <w:rFonts w:ascii="Century Gothic" w:hAnsi="Century Gothic" w:cs="ArialMT"/>
                <w:sz w:val="16"/>
                <w:szCs w:val="16"/>
                <w:lang w:val="fr-CA"/>
              </w:rPr>
              <w:t xml:space="preserve"> </w:t>
            </w:r>
            <w:r w:rsidRPr="00927DE5">
              <w:rPr>
                <w:rFonts w:ascii="Century Gothic" w:hAnsi="Century Gothic" w:cs="ArialMT"/>
                <w:sz w:val="16"/>
                <w:szCs w:val="16"/>
                <w:lang w:val="fr-CA"/>
              </w:rPr>
              <w:t>gestion et/ou leur protection* doivent* être définies au terme d'un processus de</w:t>
            </w:r>
            <w:r w:rsidR="005E6C82">
              <w:rPr>
                <w:rFonts w:ascii="Century Gothic" w:hAnsi="Century Gothic" w:cs="ArialMT"/>
                <w:sz w:val="16"/>
                <w:szCs w:val="16"/>
                <w:lang w:val="fr-CA"/>
              </w:rPr>
              <w:t xml:space="preserve"> </w:t>
            </w:r>
            <w:r w:rsidRPr="00927DE5">
              <w:rPr>
                <w:rFonts w:ascii="Century Gothic" w:hAnsi="Century Gothic" w:cs="ArialMT"/>
                <w:sz w:val="16"/>
                <w:szCs w:val="16"/>
                <w:lang w:val="fr-CA"/>
              </w:rPr>
              <w:t>concertation* avec ces communautés locales*.</w:t>
            </w:r>
          </w:p>
        </w:tc>
        <w:tc>
          <w:tcPr>
            <w:tcW w:w="775" w:type="dxa"/>
            <w:shd w:val="clear" w:color="auto" w:fill="DDD9C3" w:themeFill="background2" w:themeFillShade="E6"/>
          </w:tcPr>
          <w:p w14:paraId="1D8BB3E2" w14:textId="77777777" w:rsidR="00721201" w:rsidRPr="00927DE5" w:rsidRDefault="00721201" w:rsidP="003551B1">
            <w:pPr>
              <w:autoSpaceDE w:val="0"/>
              <w:autoSpaceDN w:val="0"/>
              <w:adjustRightInd w:val="0"/>
              <w:rPr>
                <w:rFonts w:ascii="Century Gothic" w:hAnsi="Century Gothic" w:cs="ArialMT"/>
                <w:sz w:val="16"/>
                <w:szCs w:val="16"/>
                <w:lang w:val="fr-CA"/>
              </w:rPr>
            </w:pPr>
          </w:p>
        </w:tc>
        <w:tc>
          <w:tcPr>
            <w:tcW w:w="810" w:type="dxa"/>
            <w:shd w:val="clear" w:color="auto" w:fill="DDD9C3" w:themeFill="background2" w:themeFillShade="E6"/>
          </w:tcPr>
          <w:p w14:paraId="13809549" w14:textId="77777777" w:rsidR="00721201" w:rsidRPr="00927DE5" w:rsidRDefault="00721201" w:rsidP="003551B1">
            <w:pPr>
              <w:rPr>
                <w:rFonts w:ascii="Century Gothic" w:hAnsi="Century Gothic"/>
                <w:sz w:val="16"/>
                <w:szCs w:val="16"/>
                <w:lang w:val="fr-CA"/>
              </w:rPr>
            </w:pPr>
          </w:p>
        </w:tc>
        <w:tc>
          <w:tcPr>
            <w:tcW w:w="810" w:type="dxa"/>
            <w:shd w:val="clear" w:color="auto" w:fill="DDD9C3" w:themeFill="background2" w:themeFillShade="E6"/>
          </w:tcPr>
          <w:p w14:paraId="46EBBD21" w14:textId="77777777" w:rsidR="00721201" w:rsidRPr="00927DE5" w:rsidRDefault="00721201" w:rsidP="003551B1">
            <w:pPr>
              <w:rPr>
                <w:rFonts w:ascii="Century Gothic" w:hAnsi="Century Gothic"/>
                <w:sz w:val="16"/>
                <w:szCs w:val="16"/>
                <w:lang w:val="fr-CA"/>
              </w:rPr>
            </w:pPr>
          </w:p>
        </w:tc>
        <w:tc>
          <w:tcPr>
            <w:tcW w:w="810" w:type="dxa"/>
            <w:tcBorders>
              <w:right w:val="double" w:sz="4" w:space="0" w:color="auto"/>
            </w:tcBorders>
            <w:shd w:val="clear" w:color="auto" w:fill="DDD9C3" w:themeFill="background2" w:themeFillShade="E6"/>
          </w:tcPr>
          <w:p w14:paraId="5CC369E3" w14:textId="77777777" w:rsidR="00721201" w:rsidRPr="00927DE5" w:rsidRDefault="00721201" w:rsidP="003551B1">
            <w:pPr>
              <w:rPr>
                <w:rFonts w:ascii="Century Gothic" w:hAnsi="Century Gothic"/>
                <w:sz w:val="16"/>
                <w:szCs w:val="16"/>
                <w:lang w:val="fr-CA"/>
              </w:rPr>
            </w:pPr>
          </w:p>
        </w:tc>
        <w:tc>
          <w:tcPr>
            <w:tcW w:w="345" w:type="dxa"/>
            <w:shd w:val="clear" w:color="auto" w:fill="DDD9C3" w:themeFill="background2" w:themeFillShade="E6"/>
          </w:tcPr>
          <w:p w14:paraId="609829D6" w14:textId="77777777" w:rsidR="00721201" w:rsidRPr="00927DE5" w:rsidRDefault="00721201" w:rsidP="003551B1">
            <w:pPr>
              <w:rPr>
                <w:rFonts w:ascii="Century Gothic" w:hAnsi="Century Gothic" w:cs="ArialMT"/>
                <w:sz w:val="16"/>
                <w:szCs w:val="16"/>
                <w:lang w:val="fr-CA"/>
              </w:rPr>
            </w:pPr>
          </w:p>
        </w:tc>
        <w:tc>
          <w:tcPr>
            <w:tcW w:w="346" w:type="dxa"/>
            <w:shd w:val="clear" w:color="auto" w:fill="DDD9C3" w:themeFill="background2" w:themeFillShade="E6"/>
          </w:tcPr>
          <w:p w14:paraId="4889F299" w14:textId="77777777" w:rsidR="00721201" w:rsidRPr="00927DE5" w:rsidRDefault="00721201" w:rsidP="003551B1">
            <w:pPr>
              <w:rPr>
                <w:rFonts w:ascii="Century Gothic" w:hAnsi="Century Gothic" w:cs="ArialMT"/>
                <w:sz w:val="16"/>
                <w:szCs w:val="16"/>
                <w:lang w:val="fr-CA"/>
              </w:rPr>
            </w:pPr>
          </w:p>
        </w:tc>
        <w:tc>
          <w:tcPr>
            <w:tcW w:w="346" w:type="dxa"/>
            <w:shd w:val="clear" w:color="auto" w:fill="DDD9C3" w:themeFill="background2" w:themeFillShade="E6"/>
          </w:tcPr>
          <w:p w14:paraId="6F2CBB16" w14:textId="77777777" w:rsidR="00721201" w:rsidRPr="00927DE5" w:rsidRDefault="00721201" w:rsidP="003551B1">
            <w:pPr>
              <w:rPr>
                <w:rFonts w:ascii="Century Gothic" w:hAnsi="Century Gothic" w:cs="ArialMT"/>
                <w:sz w:val="16"/>
                <w:szCs w:val="16"/>
                <w:lang w:val="fr-CA"/>
              </w:rPr>
            </w:pPr>
          </w:p>
        </w:tc>
        <w:tc>
          <w:tcPr>
            <w:tcW w:w="345" w:type="dxa"/>
            <w:shd w:val="clear" w:color="auto" w:fill="DDD9C3" w:themeFill="background2" w:themeFillShade="E6"/>
          </w:tcPr>
          <w:p w14:paraId="22121D3A" w14:textId="77777777" w:rsidR="00721201" w:rsidRPr="00927DE5" w:rsidRDefault="00721201" w:rsidP="003551B1">
            <w:pPr>
              <w:rPr>
                <w:rFonts w:ascii="Century Gothic" w:hAnsi="Century Gothic" w:cs="ArialMT"/>
                <w:sz w:val="16"/>
                <w:szCs w:val="16"/>
                <w:lang w:val="fr-CA"/>
              </w:rPr>
            </w:pPr>
          </w:p>
        </w:tc>
        <w:tc>
          <w:tcPr>
            <w:tcW w:w="346" w:type="dxa"/>
            <w:shd w:val="clear" w:color="auto" w:fill="DDD9C3" w:themeFill="background2" w:themeFillShade="E6"/>
          </w:tcPr>
          <w:p w14:paraId="2BF7F2A5" w14:textId="77777777" w:rsidR="00721201" w:rsidRPr="00927DE5" w:rsidRDefault="00721201" w:rsidP="003551B1">
            <w:pPr>
              <w:rPr>
                <w:rFonts w:ascii="Century Gothic" w:hAnsi="Century Gothic" w:cs="ArialMT"/>
                <w:sz w:val="16"/>
                <w:szCs w:val="16"/>
                <w:lang w:val="fr-CA"/>
              </w:rPr>
            </w:pPr>
          </w:p>
        </w:tc>
        <w:tc>
          <w:tcPr>
            <w:tcW w:w="346" w:type="dxa"/>
            <w:shd w:val="clear" w:color="auto" w:fill="DDD9C3" w:themeFill="background2" w:themeFillShade="E6"/>
          </w:tcPr>
          <w:p w14:paraId="4FC20D92" w14:textId="23BE8F9C" w:rsidR="00721201" w:rsidRPr="00927DE5" w:rsidRDefault="00721201" w:rsidP="003551B1">
            <w:pPr>
              <w:rPr>
                <w:rFonts w:ascii="Century Gothic" w:hAnsi="Century Gothic" w:cs="ArialMT"/>
                <w:sz w:val="16"/>
                <w:szCs w:val="16"/>
                <w:lang w:val="fr-CA"/>
              </w:rPr>
            </w:pPr>
          </w:p>
        </w:tc>
        <w:tc>
          <w:tcPr>
            <w:tcW w:w="4417" w:type="dxa"/>
            <w:shd w:val="clear" w:color="auto" w:fill="DDD9C3" w:themeFill="background2" w:themeFillShade="E6"/>
          </w:tcPr>
          <w:p w14:paraId="628F674A" w14:textId="77777777" w:rsidR="00721201" w:rsidRPr="00927DE5" w:rsidRDefault="00721201" w:rsidP="003551B1">
            <w:pPr>
              <w:rPr>
                <w:rFonts w:ascii="Century Gothic" w:hAnsi="Century Gothic" w:cs="ArialMT"/>
                <w:sz w:val="16"/>
                <w:szCs w:val="16"/>
                <w:lang w:val="fr-CA"/>
              </w:rPr>
            </w:pPr>
          </w:p>
        </w:tc>
      </w:tr>
      <w:tr w:rsidR="00721201" w:rsidRPr="001D0E61" w14:paraId="6CA28AB2" w14:textId="77777777" w:rsidTr="00721201">
        <w:trPr>
          <w:trHeight w:val="242"/>
        </w:trPr>
        <w:tc>
          <w:tcPr>
            <w:tcW w:w="709" w:type="dxa"/>
          </w:tcPr>
          <w:p w14:paraId="1CAD27E8" w14:textId="77777777" w:rsidR="00721201" w:rsidRPr="001D0E61" w:rsidRDefault="00721201" w:rsidP="003551B1">
            <w:pPr>
              <w:autoSpaceDE w:val="0"/>
              <w:autoSpaceDN w:val="0"/>
              <w:adjustRightInd w:val="0"/>
              <w:rPr>
                <w:rFonts w:ascii="Century Gothic" w:hAnsi="Century Gothic" w:cs="ArialMT"/>
                <w:sz w:val="18"/>
                <w:szCs w:val="18"/>
              </w:rPr>
            </w:pPr>
            <w:permStart w:id="310456036" w:edGrp="everyone" w:colFirst="6" w:colLast="6"/>
            <w:permStart w:id="1844249318" w:edGrp="everyone" w:colFirst="7" w:colLast="7"/>
            <w:permStart w:id="1458397532" w:edGrp="everyone" w:colFirst="8" w:colLast="8"/>
            <w:permStart w:id="1641027710" w:edGrp="everyone" w:colFirst="9" w:colLast="9"/>
            <w:permStart w:id="1535066785" w:edGrp="everyone" w:colFirst="10" w:colLast="10"/>
            <w:permStart w:id="1048601354" w:edGrp="everyone" w:colFirst="11" w:colLast="11"/>
            <w:permStart w:id="718765205" w:edGrp="everyone" w:colFirst="12" w:colLast="12"/>
            <w:r w:rsidRPr="001D0E61">
              <w:rPr>
                <w:rFonts w:ascii="Century Gothic" w:hAnsi="Century Gothic" w:cs="ArialMT"/>
                <w:sz w:val="18"/>
                <w:szCs w:val="18"/>
              </w:rPr>
              <w:t>4.7.1</w:t>
            </w:r>
          </w:p>
        </w:tc>
        <w:tc>
          <w:tcPr>
            <w:tcW w:w="3685" w:type="dxa"/>
          </w:tcPr>
          <w:p w14:paraId="2503AD30" w14:textId="151D0700" w:rsidR="00030FE2" w:rsidRPr="00927DE5" w:rsidRDefault="00030FE2" w:rsidP="00030FE2">
            <w:pPr>
              <w:rPr>
                <w:rFonts w:ascii="Century Gothic" w:hAnsi="Century Gothic" w:cs="ArialMT"/>
                <w:sz w:val="16"/>
                <w:szCs w:val="16"/>
                <w:lang w:val="fr-CA"/>
              </w:rPr>
            </w:pPr>
            <w:r w:rsidRPr="00927DE5">
              <w:rPr>
                <w:rFonts w:ascii="Century Gothic" w:hAnsi="Century Gothic" w:cs="ArialMT"/>
                <w:sz w:val="16"/>
                <w:szCs w:val="16"/>
                <w:lang w:val="fr-CA"/>
              </w:rPr>
              <w:t xml:space="preserve">Les sites d'importance culturelle, </w:t>
            </w:r>
            <w:r w:rsidR="005E6C82">
              <w:rPr>
                <w:rFonts w:ascii="Century Gothic" w:hAnsi="Century Gothic" w:cs="ArialMT"/>
                <w:sz w:val="16"/>
                <w:szCs w:val="16"/>
                <w:lang w:val="fr-CA"/>
              </w:rPr>
              <w:t>é</w:t>
            </w:r>
            <w:r w:rsidRPr="00927DE5">
              <w:rPr>
                <w:rFonts w:ascii="Century Gothic" w:hAnsi="Century Gothic" w:cs="ArialMT"/>
                <w:sz w:val="16"/>
                <w:szCs w:val="16"/>
                <w:lang w:val="fr-CA"/>
              </w:rPr>
              <w:t>cologique, économique, religieuse ou</w:t>
            </w:r>
          </w:p>
          <w:p w14:paraId="788EBCBE" w14:textId="408A5971" w:rsidR="00721201" w:rsidRPr="00927DE5" w:rsidRDefault="00030FE2" w:rsidP="00030FE2">
            <w:pPr>
              <w:rPr>
                <w:rFonts w:ascii="Century Gothic" w:hAnsi="Century Gothic" w:cs="ArialMT"/>
                <w:sz w:val="16"/>
                <w:szCs w:val="16"/>
                <w:lang w:val="fr-CA"/>
              </w:rPr>
            </w:pPr>
            <w:r w:rsidRPr="00927DE5">
              <w:rPr>
                <w:rFonts w:ascii="Century Gothic" w:hAnsi="Century Gothic" w:cs="ArialMT"/>
                <w:sz w:val="16"/>
                <w:szCs w:val="16"/>
                <w:lang w:val="fr-CA"/>
              </w:rPr>
              <w:t>spirituelle sur lesquels les communautés locales détiennent des droits</w:t>
            </w:r>
            <w:r w:rsidR="005E6C82">
              <w:rPr>
                <w:rFonts w:ascii="Century Gothic" w:hAnsi="Century Gothic" w:cs="ArialMT"/>
                <w:sz w:val="16"/>
                <w:szCs w:val="16"/>
                <w:lang w:val="fr-CA"/>
              </w:rPr>
              <w:t xml:space="preserve"> </w:t>
            </w:r>
            <w:r w:rsidRPr="00927DE5">
              <w:rPr>
                <w:rFonts w:ascii="Century Gothic" w:hAnsi="Century Gothic" w:cs="ArialMT"/>
                <w:sz w:val="16"/>
                <w:szCs w:val="16"/>
                <w:lang w:val="fr-CA"/>
              </w:rPr>
              <w:t>légaux* ou coutumiers* , et les mesures visant à les protéger sont identifiés</w:t>
            </w:r>
            <w:r w:rsidR="005E6C82">
              <w:rPr>
                <w:rFonts w:ascii="Century Gothic" w:hAnsi="Century Gothic" w:cs="ArialMT"/>
                <w:sz w:val="16"/>
                <w:szCs w:val="16"/>
                <w:lang w:val="fr-CA"/>
              </w:rPr>
              <w:t xml:space="preserve"> </w:t>
            </w:r>
            <w:r w:rsidRPr="00927DE5">
              <w:rPr>
                <w:rFonts w:ascii="Century Gothic" w:hAnsi="Century Gothic" w:cs="ArialMT"/>
                <w:sz w:val="16"/>
                <w:szCs w:val="16"/>
                <w:lang w:val="fr-CA"/>
              </w:rPr>
              <w:t>par le biais d'une concertation* appropriée du point de vue culturel.</w:t>
            </w:r>
          </w:p>
          <w:p w14:paraId="39E0A4EE" w14:textId="42331087" w:rsidR="00030FE2" w:rsidRPr="00927DE5" w:rsidRDefault="00927DE5" w:rsidP="00030FE2">
            <w:pPr>
              <w:rPr>
                <w:rFonts w:ascii="Century Gothic" w:hAnsi="Century Gothic" w:cs="ArialMT"/>
                <w:b/>
                <w:sz w:val="16"/>
                <w:szCs w:val="16"/>
                <w:lang w:val="fr-CA"/>
              </w:rPr>
            </w:pPr>
            <w:r w:rsidRPr="000312B4">
              <w:rPr>
                <w:rFonts w:ascii="Century Gothic" w:hAnsi="Century Gothic"/>
                <w:b/>
                <w:sz w:val="18"/>
                <w:szCs w:val="18"/>
                <w:lang w:val="fr-CA"/>
              </w:rPr>
              <w:t>*Voir Notes des IGI v2</w:t>
            </w:r>
          </w:p>
        </w:tc>
        <w:tc>
          <w:tcPr>
            <w:tcW w:w="775" w:type="dxa"/>
          </w:tcPr>
          <w:p w14:paraId="7A241A65" w14:textId="77777777" w:rsidR="00721201" w:rsidRPr="00927DE5" w:rsidRDefault="00721201" w:rsidP="003551B1">
            <w:pPr>
              <w:autoSpaceDE w:val="0"/>
              <w:autoSpaceDN w:val="0"/>
              <w:adjustRightInd w:val="0"/>
              <w:rPr>
                <w:rFonts w:ascii="Century Gothic" w:hAnsi="Century Gothic" w:cs="ArialMT"/>
                <w:sz w:val="16"/>
                <w:szCs w:val="16"/>
              </w:rPr>
            </w:pPr>
            <w:r w:rsidRPr="00927DE5">
              <w:rPr>
                <w:rFonts w:ascii="Century Gothic" w:hAnsi="Century Gothic" w:cs="ArialMT"/>
                <w:sz w:val="16"/>
                <w:szCs w:val="16"/>
              </w:rPr>
              <w:t>B4.4.8</w:t>
            </w:r>
          </w:p>
        </w:tc>
        <w:tc>
          <w:tcPr>
            <w:tcW w:w="810" w:type="dxa"/>
          </w:tcPr>
          <w:p w14:paraId="56159006" w14:textId="77777777" w:rsidR="00721201" w:rsidRPr="00927DE5" w:rsidRDefault="00721201" w:rsidP="003551B1">
            <w:pPr>
              <w:rPr>
                <w:rFonts w:ascii="Century Gothic" w:hAnsi="Century Gothic"/>
                <w:sz w:val="16"/>
                <w:szCs w:val="16"/>
              </w:rPr>
            </w:pPr>
          </w:p>
        </w:tc>
        <w:tc>
          <w:tcPr>
            <w:tcW w:w="810" w:type="dxa"/>
          </w:tcPr>
          <w:p w14:paraId="14430F6C" w14:textId="77777777" w:rsidR="00721201" w:rsidRPr="00927DE5" w:rsidRDefault="00721201" w:rsidP="003551B1">
            <w:pPr>
              <w:rPr>
                <w:rFonts w:ascii="Century Gothic" w:hAnsi="Century Gothic"/>
                <w:sz w:val="16"/>
                <w:szCs w:val="16"/>
              </w:rPr>
            </w:pPr>
          </w:p>
        </w:tc>
        <w:tc>
          <w:tcPr>
            <w:tcW w:w="810" w:type="dxa"/>
            <w:tcBorders>
              <w:right w:val="double" w:sz="4" w:space="0" w:color="auto"/>
            </w:tcBorders>
          </w:tcPr>
          <w:p w14:paraId="6BB36285" w14:textId="77777777" w:rsidR="00721201" w:rsidRPr="00927DE5" w:rsidRDefault="00721201" w:rsidP="003551B1">
            <w:pPr>
              <w:rPr>
                <w:rFonts w:ascii="Century Gothic" w:hAnsi="Century Gothic"/>
                <w:sz w:val="16"/>
                <w:szCs w:val="16"/>
              </w:rPr>
            </w:pPr>
          </w:p>
        </w:tc>
        <w:tc>
          <w:tcPr>
            <w:tcW w:w="345" w:type="dxa"/>
            <w:shd w:val="clear" w:color="auto" w:fill="DDD9C3" w:themeFill="background2" w:themeFillShade="E6"/>
          </w:tcPr>
          <w:p w14:paraId="45FD0D3E" w14:textId="77777777" w:rsidR="00721201" w:rsidRPr="00927DE5" w:rsidRDefault="00721201" w:rsidP="003551B1">
            <w:pPr>
              <w:rPr>
                <w:rFonts w:ascii="Century Gothic" w:hAnsi="Century Gothic" w:cs="ArialMT"/>
                <w:sz w:val="16"/>
                <w:szCs w:val="16"/>
              </w:rPr>
            </w:pPr>
          </w:p>
        </w:tc>
        <w:tc>
          <w:tcPr>
            <w:tcW w:w="346" w:type="dxa"/>
            <w:shd w:val="clear" w:color="auto" w:fill="DDD9C3" w:themeFill="background2" w:themeFillShade="E6"/>
          </w:tcPr>
          <w:p w14:paraId="17F1E648" w14:textId="77777777" w:rsidR="00721201" w:rsidRPr="00927DE5" w:rsidRDefault="00721201" w:rsidP="003551B1">
            <w:pPr>
              <w:rPr>
                <w:rFonts w:ascii="Century Gothic" w:hAnsi="Century Gothic" w:cs="ArialMT"/>
                <w:sz w:val="16"/>
                <w:szCs w:val="16"/>
              </w:rPr>
            </w:pPr>
          </w:p>
        </w:tc>
        <w:tc>
          <w:tcPr>
            <w:tcW w:w="346" w:type="dxa"/>
            <w:shd w:val="clear" w:color="auto" w:fill="DDD9C3" w:themeFill="background2" w:themeFillShade="E6"/>
          </w:tcPr>
          <w:p w14:paraId="361C1B11" w14:textId="77777777" w:rsidR="00721201" w:rsidRPr="00927DE5" w:rsidRDefault="00721201" w:rsidP="003551B1">
            <w:pPr>
              <w:rPr>
                <w:rFonts w:ascii="Century Gothic" w:hAnsi="Century Gothic" w:cs="ArialMT"/>
                <w:sz w:val="16"/>
                <w:szCs w:val="16"/>
              </w:rPr>
            </w:pPr>
          </w:p>
        </w:tc>
        <w:tc>
          <w:tcPr>
            <w:tcW w:w="345" w:type="dxa"/>
            <w:shd w:val="clear" w:color="auto" w:fill="DDD9C3" w:themeFill="background2" w:themeFillShade="E6"/>
          </w:tcPr>
          <w:p w14:paraId="6F473CE1" w14:textId="77777777" w:rsidR="00721201" w:rsidRPr="00927DE5" w:rsidRDefault="00721201" w:rsidP="003551B1">
            <w:pPr>
              <w:rPr>
                <w:rFonts w:ascii="Century Gothic" w:hAnsi="Century Gothic" w:cs="ArialMT"/>
                <w:sz w:val="16"/>
                <w:szCs w:val="16"/>
              </w:rPr>
            </w:pPr>
          </w:p>
        </w:tc>
        <w:tc>
          <w:tcPr>
            <w:tcW w:w="346" w:type="dxa"/>
            <w:shd w:val="clear" w:color="auto" w:fill="DDD9C3" w:themeFill="background2" w:themeFillShade="E6"/>
          </w:tcPr>
          <w:p w14:paraId="1AF77E8C" w14:textId="77777777" w:rsidR="00721201" w:rsidRPr="00927DE5" w:rsidRDefault="00721201" w:rsidP="003551B1">
            <w:pPr>
              <w:rPr>
                <w:rFonts w:ascii="Century Gothic" w:hAnsi="Century Gothic" w:cs="ArialMT"/>
                <w:sz w:val="16"/>
                <w:szCs w:val="16"/>
              </w:rPr>
            </w:pPr>
          </w:p>
        </w:tc>
        <w:tc>
          <w:tcPr>
            <w:tcW w:w="346" w:type="dxa"/>
            <w:shd w:val="clear" w:color="auto" w:fill="DDD9C3" w:themeFill="background2" w:themeFillShade="E6"/>
          </w:tcPr>
          <w:p w14:paraId="5BD782AC" w14:textId="5822B16A" w:rsidR="00721201" w:rsidRPr="00927DE5" w:rsidRDefault="00721201" w:rsidP="003551B1">
            <w:pPr>
              <w:rPr>
                <w:rFonts w:ascii="Century Gothic" w:hAnsi="Century Gothic" w:cs="ArialMT"/>
                <w:sz w:val="16"/>
                <w:szCs w:val="16"/>
              </w:rPr>
            </w:pPr>
          </w:p>
        </w:tc>
        <w:tc>
          <w:tcPr>
            <w:tcW w:w="4417" w:type="dxa"/>
          </w:tcPr>
          <w:p w14:paraId="75BCF226" w14:textId="77777777" w:rsidR="00721201" w:rsidRPr="00927DE5" w:rsidRDefault="00721201" w:rsidP="003551B1">
            <w:pPr>
              <w:rPr>
                <w:rFonts w:ascii="Century Gothic" w:hAnsi="Century Gothic" w:cs="ArialMT"/>
                <w:sz w:val="16"/>
                <w:szCs w:val="16"/>
              </w:rPr>
            </w:pPr>
          </w:p>
        </w:tc>
      </w:tr>
      <w:tr w:rsidR="00721201" w:rsidRPr="001D0E61" w14:paraId="5D75F3C2" w14:textId="77777777" w:rsidTr="00721201">
        <w:trPr>
          <w:trHeight w:val="242"/>
        </w:trPr>
        <w:tc>
          <w:tcPr>
            <w:tcW w:w="709" w:type="dxa"/>
          </w:tcPr>
          <w:p w14:paraId="32AFC846" w14:textId="77777777" w:rsidR="00721201" w:rsidRPr="001D0E61" w:rsidRDefault="00721201" w:rsidP="003551B1">
            <w:pPr>
              <w:autoSpaceDE w:val="0"/>
              <w:autoSpaceDN w:val="0"/>
              <w:adjustRightInd w:val="0"/>
              <w:rPr>
                <w:rFonts w:ascii="Century Gothic" w:hAnsi="Century Gothic" w:cs="ArialMT"/>
                <w:sz w:val="18"/>
                <w:szCs w:val="18"/>
              </w:rPr>
            </w:pPr>
            <w:permStart w:id="1230320791" w:edGrp="everyone" w:colFirst="6" w:colLast="6"/>
            <w:permStart w:id="1349910532" w:edGrp="everyone" w:colFirst="7" w:colLast="7"/>
            <w:permStart w:id="449253917" w:edGrp="everyone" w:colFirst="8" w:colLast="8"/>
            <w:permStart w:id="1162674997" w:edGrp="everyone" w:colFirst="9" w:colLast="9"/>
            <w:permStart w:id="947801307" w:edGrp="everyone" w:colFirst="10" w:colLast="10"/>
            <w:permStart w:id="786395354" w:edGrp="everyone" w:colFirst="11" w:colLast="11"/>
            <w:permStart w:id="2111197469" w:edGrp="everyone" w:colFirst="12" w:colLast="12"/>
            <w:permEnd w:id="310456036"/>
            <w:permEnd w:id="1844249318"/>
            <w:permEnd w:id="1458397532"/>
            <w:permEnd w:id="1641027710"/>
            <w:permEnd w:id="1535066785"/>
            <w:permEnd w:id="1048601354"/>
            <w:permEnd w:id="718765205"/>
            <w:r w:rsidRPr="001D0E61">
              <w:rPr>
                <w:rFonts w:ascii="Century Gothic" w:hAnsi="Century Gothic" w:cs="ArialMT"/>
                <w:sz w:val="18"/>
                <w:szCs w:val="18"/>
              </w:rPr>
              <w:t>4.7.2</w:t>
            </w:r>
          </w:p>
        </w:tc>
        <w:tc>
          <w:tcPr>
            <w:tcW w:w="3685" w:type="dxa"/>
          </w:tcPr>
          <w:p w14:paraId="34775D12" w14:textId="79CB6050" w:rsidR="00721201" w:rsidRPr="00927DE5" w:rsidRDefault="00030FE2" w:rsidP="00030FE2">
            <w:pPr>
              <w:rPr>
                <w:rFonts w:ascii="Century Gothic" w:hAnsi="Century Gothic" w:cs="ArialMT"/>
                <w:sz w:val="16"/>
                <w:szCs w:val="16"/>
                <w:lang w:val="fr-CA"/>
              </w:rPr>
            </w:pPr>
            <w:r w:rsidRPr="00927DE5">
              <w:rPr>
                <w:rFonts w:ascii="Century Gothic" w:hAnsi="Century Gothic" w:cs="ArialMT"/>
                <w:sz w:val="16"/>
                <w:szCs w:val="16"/>
                <w:lang w:val="fr-CA"/>
              </w:rPr>
              <w:t>Les mesures pour protéger ces sites sont acceptées, consignées et mises en</w:t>
            </w:r>
            <w:r w:rsidR="005E6C82">
              <w:rPr>
                <w:rFonts w:ascii="Century Gothic" w:hAnsi="Century Gothic" w:cs="ArialMT"/>
                <w:sz w:val="16"/>
                <w:szCs w:val="16"/>
                <w:lang w:val="fr-CA"/>
              </w:rPr>
              <w:t xml:space="preserve"> </w:t>
            </w:r>
            <w:r w:rsidRPr="00927DE5">
              <w:rPr>
                <w:rFonts w:ascii="Century Gothic" w:hAnsi="Century Gothic" w:cs="ArialMT"/>
                <w:sz w:val="16"/>
                <w:szCs w:val="16"/>
                <w:lang w:val="fr-CA"/>
              </w:rPr>
              <w:t>œuvre par le biais d'une concertation* avec les communautés locales*</w:t>
            </w:r>
            <w:r w:rsidR="005E6C82">
              <w:rPr>
                <w:rFonts w:ascii="Century Gothic" w:hAnsi="Century Gothic" w:cs="ArialMT"/>
                <w:sz w:val="16"/>
                <w:szCs w:val="16"/>
                <w:lang w:val="fr-CA"/>
              </w:rPr>
              <w:t xml:space="preserve"> </w:t>
            </w:r>
            <w:r w:rsidRPr="00927DE5">
              <w:rPr>
                <w:rFonts w:ascii="Century Gothic" w:hAnsi="Century Gothic" w:cs="ArialMT"/>
                <w:sz w:val="16"/>
                <w:szCs w:val="16"/>
                <w:lang w:val="fr-CA"/>
              </w:rPr>
              <w:t>appropriée du point de vue culturel* .</w:t>
            </w:r>
          </w:p>
          <w:p w14:paraId="1CA2F7C7" w14:textId="7C1E0341" w:rsidR="00030FE2" w:rsidRPr="00927DE5" w:rsidRDefault="00927DE5" w:rsidP="00030FE2">
            <w:pPr>
              <w:rPr>
                <w:rFonts w:ascii="Century Gothic" w:hAnsi="Century Gothic" w:cs="ArialMT"/>
                <w:b/>
                <w:sz w:val="16"/>
                <w:szCs w:val="16"/>
                <w:lang w:val="fr-CA"/>
              </w:rPr>
            </w:pPr>
            <w:r w:rsidRPr="000312B4">
              <w:rPr>
                <w:rFonts w:ascii="Century Gothic" w:hAnsi="Century Gothic"/>
                <w:b/>
                <w:sz w:val="18"/>
                <w:szCs w:val="18"/>
                <w:lang w:val="fr-CA"/>
              </w:rPr>
              <w:t>*Voir Notes des IGI v2</w:t>
            </w:r>
          </w:p>
        </w:tc>
        <w:tc>
          <w:tcPr>
            <w:tcW w:w="775" w:type="dxa"/>
          </w:tcPr>
          <w:p w14:paraId="330858AC" w14:textId="77777777" w:rsidR="00721201" w:rsidRPr="00927DE5" w:rsidRDefault="00721201" w:rsidP="003551B1">
            <w:pPr>
              <w:autoSpaceDE w:val="0"/>
              <w:autoSpaceDN w:val="0"/>
              <w:adjustRightInd w:val="0"/>
              <w:rPr>
                <w:rFonts w:ascii="Century Gothic" w:hAnsi="Century Gothic" w:cs="ArialMT"/>
                <w:sz w:val="16"/>
                <w:szCs w:val="16"/>
              </w:rPr>
            </w:pPr>
            <w:r w:rsidRPr="00927DE5">
              <w:rPr>
                <w:rFonts w:ascii="Century Gothic" w:hAnsi="Century Gothic" w:cs="ArialMT"/>
                <w:sz w:val="16"/>
                <w:szCs w:val="16"/>
              </w:rPr>
              <w:t>B4.4.8</w:t>
            </w:r>
          </w:p>
        </w:tc>
        <w:tc>
          <w:tcPr>
            <w:tcW w:w="810" w:type="dxa"/>
          </w:tcPr>
          <w:p w14:paraId="623E8DFB" w14:textId="77777777" w:rsidR="00721201" w:rsidRPr="00927DE5" w:rsidRDefault="00721201" w:rsidP="003551B1">
            <w:pPr>
              <w:rPr>
                <w:rFonts w:ascii="Century Gothic" w:hAnsi="Century Gothic"/>
                <w:sz w:val="16"/>
                <w:szCs w:val="16"/>
              </w:rPr>
            </w:pPr>
          </w:p>
        </w:tc>
        <w:tc>
          <w:tcPr>
            <w:tcW w:w="810" w:type="dxa"/>
          </w:tcPr>
          <w:p w14:paraId="14D9CBAD" w14:textId="77777777" w:rsidR="00721201" w:rsidRPr="00927DE5" w:rsidRDefault="00721201" w:rsidP="003551B1">
            <w:pPr>
              <w:rPr>
                <w:rFonts w:ascii="Century Gothic" w:hAnsi="Century Gothic"/>
                <w:sz w:val="16"/>
                <w:szCs w:val="16"/>
              </w:rPr>
            </w:pPr>
          </w:p>
        </w:tc>
        <w:tc>
          <w:tcPr>
            <w:tcW w:w="810" w:type="dxa"/>
            <w:tcBorders>
              <w:right w:val="double" w:sz="4" w:space="0" w:color="auto"/>
            </w:tcBorders>
          </w:tcPr>
          <w:p w14:paraId="02675822" w14:textId="77777777" w:rsidR="00721201" w:rsidRPr="00927DE5" w:rsidRDefault="00721201" w:rsidP="003551B1">
            <w:pPr>
              <w:rPr>
                <w:rFonts w:ascii="Century Gothic" w:hAnsi="Century Gothic"/>
                <w:sz w:val="16"/>
                <w:szCs w:val="16"/>
              </w:rPr>
            </w:pPr>
          </w:p>
        </w:tc>
        <w:tc>
          <w:tcPr>
            <w:tcW w:w="345" w:type="dxa"/>
            <w:shd w:val="clear" w:color="auto" w:fill="DDD9C3" w:themeFill="background2" w:themeFillShade="E6"/>
          </w:tcPr>
          <w:p w14:paraId="6CCE9FEA" w14:textId="77777777" w:rsidR="00721201" w:rsidRPr="00927DE5" w:rsidRDefault="00721201" w:rsidP="003551B1">
            <w:pPr>
              <w:rPr>
                <w:rFonts w:ascii="Century Gothic" w:hAnsi="Century Gothic" w:cs="ArialMT"/>
                <w:sz w:val="16"/>
                <w:szCs w:val="16"/>
              </w:rPr>
            </w:pPr>
          </w:p>
        </w:tc>
        <w:tc>
          <w:tcPr>
            <w:tcW w:w="346" w:type="dxa"/>
            <w:shd w:val="clear" w:color="auto" w:fill="DDD9C3" w:themeFill="background2" w:themeFillShade="E6"/>
          </w:tcPr>
          <w:p w14:paraId="4DD9D51C" w14:textId="77777777" w:rsidR="00721201" w:rsidRPr="00927DE5" w:rsidRDefault="00721201" w:rsidP="003551B1">
            <w:pPr>
              <w:rPr>
                <w:rFonts w:ascii="Century Gothic" w:hAnsi="Century Gothic" w:cs="ArialMT"/>
                <w:sz w:val="16"/>
                <w:szCs w:val="16"/>
              </w:rPr>
            </w:pPr>
          </w:p>
        </w:tc>
        <w:tc>
          <w:tcPr>
            <w:tcW w:w="346" w:type="dxa"/>
            <w:shd w:val="clear" w:color="auto" w:fill="DDD9C3" w:themeFill="background2" w:themeFillShade="E6"/>
          </w:tcPr>
          <w:p w14:paraId="38D16BD0" w14:textId="77777777" w:rsidR="00721201" w:rsidRPr="00927DE5" w:rsidRDefault="00721201" w:rsidP="003551B1">
            <w:pPr>
              <w:rPr>
                <w:rFonts w:ascii="Century Gothic" w:hAnsi="Century Gothic" w:cs="ArialMT"/>
                <w:sz w:val="16"/>
                <w:szCs w:val="16"/>
              </w:rPr>
            </w:pPr>
          </w:p>
        </w:tc>
        <w:tc>
          <w:tcPr>
            <w:tcW w:w="345" w:type="dxa"/>
            <w:shd w:val="clear" w:color="auto" w:fill="DDD9C3" w:themeFill="background2" w:themeFillShade="E6"/>
          </w:tcPr>
          <w:p w14:paraId="5521DFD4" w14:textId="77777777" w:rsidR="00721201" w:rsidRPr="00927DE5" w:rsidRDefault="00721201" w:rsidP="003551B1">
            <w:pPr>
              <w:rPr>
                <w:rFonts w:ascii="Century Gothic" w:hAnsi="Century Gothic" w:cs="ArialMT"/>
                <w:sz w:val="16"/>
                <w:szCs w:val="16"/>
              </w:rPr>
            </w:pPr>
          </w:p>
        </w:tc>
        <w:tc>
          <w:tcPr>
            <w:tcW w:w="346" w:type="dxa"/>
            <w:shd w:val="clear" w:color="auto" w:fill="DDD9C3" w:themeFill="background2" w:themeFillShade="E6"/>
          </w:tcPr>
          <w:p w14:paraId="0F94BCFB" w14:textId="77777777" w:rsidR="00721201" w:rsidRPr="00927DE5" w:rsidRDefault="00721201" w:rsidP="003551B1">
            <w:pPr>
              <w:rPr>
                <w:rFonts w:ascii="Century Gothic" w:hAnsi="Century Gothic" w:cs="ArialMT"/>
                <w:sz w:val="16"/>
                <w:szCs w:val="16"/>
              </w:rPr>
            </w:pPr>
          </w:p>
        </w:tc>
        <w:tc>
          <w:tcPr>
            <w:tcW w:w="346" w:type="dxa"/>
            <w:shd w:val="clear" w:color="auto" w:fill="DDD9C3" w:themeFill="background2" w:themeFillShade="E6"/>
          </w:tcPr>
          <w:p w14:paraId="51ACD13D" w14:textId="7284D43A" w:rsidR="00721201" w:rsidRPr="00927DE5" w:rsidRDefault="00721201" w:rsidP="003551B1">
            <w:pPr>
              <w:rPr>
                <w:rFonts w:ascii="Century Gothic" w:hAnsi="Century Gothic" w:cs="ArialMT"/>
                <w:sz w:val="16"/>
                <w:szCs w:val="16"/>
              </w:rPr>
            </w:pPr>
          </w:p>
        </w:tc>
        <w:tc>
          <w:tcPr>
            <w:tcW w:w="4417" w:type="dxa"/>
          </w:tcPr>
          <w:p w14:paraId="6DE3F68A" w14:textId="77777777" w:rsidR="00721201" w:rsidRPr="00927DE5" w:rsidRDefault="00721201" w:rsidP="003551B1">
            <w:pPr>
              <w:rPr>
                <w:rFonts w:ascii="Century Gothic" w:hAnsi="Century Gothic" w:cs="ArialMT"/>
                <w:sz w:val="16"/>
                <w:szCs w:val="16"/>
              </w:rPr>
            </w:pPr>
          </w:p>
        </w:tc>
      </w:tr>
      <w:tr w:rsidR="00721201" w:rsidRPr="00541D4A" w14:paraId="456C9770" w14:textId="77777777" w:rsidTr="00721201">
        <w:trPr>
          <w:trHeight w:val="242"/>
        </w:trPr>
        <w:tc>
          <w:tcPr>
            <w:tcW w:w="709" w:type="dxa"/>
          </w:tcPr>
          <w:p w14:paraId="11153B69" w14:textId="77777777" w:rsidR="00721201" w:rsidRPr="001D0E61" w:rsidRDefault="00721201" w:rsidP="003551B1">
            <w:pPr>
              <w:autoSpaceDE w:val="0"/>
              <w:autoSpaceDN w:val="0"/>
              <w:adjustRightInd w:val="0"/>
              <w:rPr>
                <w:rFonts w:ascii="Century Gothic" w:hAnsi="Century Gothic" w:cs="ArialMT"/>
                <w:sz w:val="18"/>
                <w:szCs w:val="18"/>
              </w:rPr>
            </w:pPr>
            <w:permStart w:id="1545093686" w:edGrp="everyone" w:colFirst="6" w:colLast="6"/>
            <w:permStart w:id="563105097" w:edGrp="everyone" w:colFirst="7" w:colLast="7"/>
            <w:permStart w:id="1122654191" w:edGrp="everyone" w:colFirst="8" w:colLast="8"/>
            <w:permStart w:id="182275520" w:edGrp="everyone" w:colFirst="9" w:colLast="9"/>
            <w:permStart w:id="1120363187" w:edGrp="everyone" w:colFirst="10" w:colLast="10"/>
            <w:permStart w:id="1237059529" w:edGrp="everyone" w:colFirst="11" w:colLast="11"/>
            <w:permStart w:id="259225588" w:edGrp="everyone" w:colFirst="12" w:colLast="12"/>
            <w:permEnd w:id="1230320791"/>
            <w:permEnd w:id="1349910532"/>
            <w:permEnd w:id="449253917"/>
            <w:permEnd w:id="1162674997"/>
            <w:permEnd w:id="947801307"/>
            <w:permEnd w:id="786395354"/>
            <w:permEnd w:id="2111197469"/>
            <w:r w:rsidRPr="001D0E61">
              <w:rPr>
                <w:rFonts w:ascii="Century Gothic" w:hAnsi="Century Gothic" w:cs="ArialMT"/>
                <w:sz w:val="18"/>
                <w:szCs w:val="18"/>
              </w:rPr>
              <w:t>4.7.3</w:t>
            </w:r>
          </w:p>
        </w:tc>
        <w:tc>
          <w:tcPr>
            <w:tcW w:w="3685" w:type="dxa"/>
          </w:tcPr>
          <w:p w14:paraId="26D63A33" w14:textId="07966DE0" w:rsidR="00030FE2" w:rsidRPr="00927DE5" w:rsidRDefault="00030FE2" w:rsidP="00030FE2">
            <w:pPr>
              <w:rPr>
                <w:rFonts w:ascii="Century Gothic" w:hAnsi="Century Gothic" w:cs="ArialMT"/>
                <w:sz w:val="16"/>
                <w:szCs w:val="16"/>
                <w:lang w:val="fr-CA"/>
              </w:rPr>
            </w:pPr>
            <w:r w:rsidRPr="00927DE5">
              <w:rPr>
                <w:rFonts w:ascii="Century Gothic" w:hAnsi="Century Gothic" w:cs="ArialMT"/>
                <w:sz w:val="16"/>
                <w:szCs w:val="16"/>
                <w:lang w:val="fr-CA"/>
              </w:rPr>
              <w:t>Aussitôt que de nouveaux sites culturels ou archéologiques ont été</w:t>
            </w:r>
            <w:r w:rsidR="005E6C82">
              <w:rPr>
                <w:rFonts w:ascii="Century Gothic" w:hAnsi="Century Gothic" w:cs="ArialMT"/>
                <w:sz w:val="16"/>
                <w:szCs w:val="16"/>
                <w:lang w:val="fr-CA"/>
              </w:rPr>
              <w:t xml:space="preserve"> </w:t>
            </w:r>
            <w:r w:rsidRPr="00927DE5">
              <w:rPr>
                <w:rFonts w:ascii="Century Gothic" w:hAnsi="Century Gothic" w:cs="ArialMT"/>
                <w:sz w:val="16"/>
                <w:szCs w:val="16"/>
                <w:lang w:val="fr-CA"/>
              </w:rPr>
              <w:t>remarqués ou découverts à quelque endroit que ce soit, les activités de</w:t>
            </w:r>
            <w:r w:rsidR="005E6C82">
              <w:rPr>
                <w:rFonts w:ascii="Century Gothic" w:hAnsi="Century Gothic" w:cs="ArialMT"/>
                <w:sz w:val="16"/>
                <w:szCs w:val="16"/>
                <w:lang w:val="fr-CA"/>
              </w:rPr>
              <w:t xml:space="preserve"> </w:t>
            </w:r>
            <w:r w:rsidRPr="00927DE5">
              <w:rPr>
                <w:rFonts w:ascii="Century Gothic" w:hAnsi="Century Gothic" w:cs="ArialMT"/>
                <w:sz w:val="16"/>
                <w:szCs w:val="16"/>
                <w:lang w:val="fr-CA"/>
              </w:rPr>
              <w:t>gestion dans leur proximité cessent immédiatement jusqu'à ce que les</w:t>
            </w:r>
          </w:p>
          <w:p w14:paraId="7694EE21" w14:textId="31E4CC22" w:rsidR="00721201" w:rsidRPr="00927DE5" w:rsidRDefault="00030FE2" w:rsidP="005E6C82">
            <w:pPr>
              <w:rPr>
                <w:rFonts w:ascii="Century Gothic" w:hAnsi="Century Gothic" w:cs="ArialMT"/>
                <w:sz w:val="16"/>
                <w:szCs w:val="16"/>
                <w:lang w:val="fr-CA"/>
              </w:rPr>
            </w:pPr>
            <w:r w:rsidRPr="00927DE5">
              <w:rPr>
                <w:rFonts w:ascii="Century Gothic" w:hAnsi="Century Gothic" w:cs="ArialMT"/>
                <w:sz w:val="16"/>
                <w:szCs w:val="16"/>
                <w:lang w:val="fr-CA"/>
              </w:rPr>
              <w:t>mesures de protection aient été convenues avec les communautés locales* ,</w:t>
            </w:r>
            <w:r w:rsidR="005E6C82">
              <w:rPr>
                <w:rFonts w:ascii="Century Gothic" w:hAnsi="Century Gothic" w:cs="ArialMT"/>
                <w:sz w:val="16"/>
                <w:szCs w:val="16"/>
                <w:lang w:val="fr-CA"/>
              </w:rPr>
              <w:t xml:space="preserve"> </w:t>
            </w:r>
            <w:r w:rsidRPr="00927DE5">
              <w:rPr>
                <w:rFonts w:ascii="Century Gothic" w:hAnsi="Century Gothic" w:cs="ArialMT"/>
                <w:sz w:val="16"/>
                <w:szCs w:val="16"/>
                <w:lang w:val="fr-CA"/>
              </w:rPr>
              <w:t>comme l'exige la législation nationale* et locale*.</w:t>
            </w:r>
          </w:p>
        </w:tc>
        <w:tc>
          <w:tcPr>
            <w:tcW w:w="775" w:type="dxa"/>
          </w:tcPr>
          <w:p w14:paraId="4A8050AA" w14:textId="77777777" w:rsidR="00721201" w:rsidRPr="00927DE5" w:rsidRDefault="00721201" w:rsidP="003551B1">
            <w:pPr>
              <w:autoSpaceDE w:val="0"/>
              <w:autoSpaceDN w:val="0"/>
              <w:adjustRightInd w:val="0"/>
              <w:rPr>
                <w:rFonts w:ascii="Century Gothic" w:hAnsi="Century Gothic" w:cs="ArialMT"/>
                <w:sz w:val="16"/>
                <w:szCs w:val="16"/>
                <w:lang w:val="fr-CA"/>
              </w:rPr>
            </w:pPr>
          </w:p>
        </w:tc>
        <w:tc>
          <w:tcPr>
            <w:tcW w:w="810" w:type="dxa"/>
          </w:tcPr>
          <w:p w14:paraId="37A35A28" w14:textId="77777777" w:rsidR="00721201" w:rsidRPr="00927DE5" w:rsidRDefault="00721201" w:rsidP="003551B1">
            <w:pPr>
              <w:rPr>
                <w:rFonts w:ascii="Century Gothic" w:hAnsi="Century Gothic"/>
                <w:sz w:val="16"/>
                <w:szCs w:val="16"/>
                <w:lang w:val="fr-CA"/>
              </w:rPr>
            </w:pPr>
          </w:p>
        </w:tc>
        <w:tc>
          <w:tcPr>
            <w:tcW w:w="810" w:type="dxa"/>
          </w:tcPr>
          <w:p w14:paraId="10C6868D" w14:textId="77777777" w:rsidR="00721201" w:rsidRPr="00927DE5" w:rsidRDefault="00721201" w:rsidP="003551B1">
            <w:pPr>
              <w:rPr>
                <w:rFonts w:ascii="Century Gothic" w:hAnsi="Century Gothic"/>
                <w:sz w:val="16"/>
                <w:szCs w:val="16"/>
                <w:lang w:val="fr-CA"/>
              </w:rPr>
            </w:pPr>
          </w:p>
        </w:tc>
        <w:tc>
          <w:tcPr>
            <w:tcW w:w="810" w:type="dxa"/>
            <w:tcBorders>
              <w:right w:val="double" w:sz="4" w:space="0" w:color="auto"/>
            </w:tcBorders>
          </w:tcPr>
          <w:p w14:paraId="2B2496C8" w14:textId="77777777" w:rsidR="00721201" w:rsidRPr="00927DE5" w:rsidRDefault="00721201" w:rsidP="003551B1">
            <w:pPr>
              <w:rPr>
                <w:rFonts w:ascii="Century Gothic" w:hAnsi="Century Gothic"/>
                <w:sz w:val="16"/>
                <w:szCs w:val="16"/>
                <w:lang w:val="fr-CA"/>
              </w:rPr>
            </w:pPr>
          </w:p>
        </w:tc>
        <w:tc>
          <w:tcPr>
            <w:tcW w:w="345" w:type="dxa"/>
            <w:shd w:val="clear" w:color="auto" w:fill="DDD9C3" w:themeFill="background2" w:themeFillShade="E6"/>
          </w:tcPr>
          <w:p w14:paraId="3F44C2B8" w14:textId="77777777" w:rsidR="00721201" w:rsidRPr="00927DE5" w:rsidRDefault="00721201" w:rsidP="003551B1">
            <w:pPr>
              <w:rPr>
                <w:rFonts w:ascii="Century Gothic" w:hAnsi="Century Gothic" w:cs="ArialMT"/>
                <w:sz w:val="16"/>
                <w:szCs w:val="16"/>
                <w:lang w:val="fr-CA"/>
              </w:rPr>
            </w:pPr>
          </w:p>
        </w:tc>
        <w:tc>
          <w:tcPr>
            <w:tcW w:w="346" w:type="dxa"/>
            <w:shd w:val="clear" w:color="auto" w:fill="DDD9C3" w:themeFill="background2" w:themeFillShade="E6"/>
          </w:tcPr>
          <w:p w14:paraId="4BEEF12C" w14:textId="77777777" w:rsidR="00721201" w:rsidRPr="00927DE5" w:rsidRDefault="00721201" w:rsidP="003551B1">
            <w:pPr>
              <w:rPr>
                <w:rFonts w:ascii="Century Gothic" w:hAnsi="Century Gothic" w:cs="ArialMT"/>
                <w:sz w:val="16"/>
                <w:szCs w:val="16"/>
                <w:lang w:val="fr-CA"/>
              </w:rPr>
            </w:pPr>
          </w:p>
        </w:tc>
        <w:tc>
          <w:tcPr>
            <w:tcW w:w="346" w:type="dxa"/>
            <w:shd w:val="clear" w:color="auto" w:fill="DDD9C3" w:themeFill="background2" w:themeFillShade="E6"/>
          </w:tcPr>
          <w:p w14:paraId="28A70724" w14:textId="77777777" w:rsidR="00721201" w:rsidRPr="00927DE5" w:rsidRDefault="00721201" w:rsidP="003551B1">
            <w:pPr>
              <w:rPr>
                <w:rFonts w:ascii="Century Gothic" w:hAnsi="Century Gothic" w:cs="ArialMT"/>
                <w:sz w:val="16"/>
                <w:szCs w:val="16"/>
                <w:lang w:val="fr-CA"/>
              </w:rPr>
            </w:pPr>
          </w:p>
        </w:tc>
        <w:tc>
          <w:tcPr>
            <w:tcW w:w="345" w:type="dxa"/>
            <w:shd w:val="clear" w:color="auto" w:fill="DDD9C3" w:themeFill="background2" w:themeFillShade="E6"/>
          </w:tcPr>
          <w:p w14:paraId="2AC9C7F8" w14:textId="77777777" w:rsidR="00721201" w:rsidRPr="00927DE5" w:rsidRDefault="00721201" w:rsidP="003551B1">
            <w:pPr>
              <w:rPr>
                <w:rFonts w:ascii="Century Gothic" w:hAnsi="Century Gothic" w:cs="ArialMT"/>
                <w:sz w:val="16"/>
                <w:szCs w:val="16"/>
                <w:lang w:val="fr-CA"/>
              </w:rPr>
            </w:pPr>
          </w:p>
        </w:tc>
        <w:tc>
          <w:tcPr>
            <w:tcW w:w="346" w:type="dxa"/>
            <w:shd w:val="clear" w:color="auto" w:fill="DDD9C3" w:themeFill="background2" w:themeFillShade="E6"/>
          </w:tcPr>
          <w:p w14:paraId="1A095168" w14:textId="77777777" w:rsidR="00721201" w:rsidRPr="00927DE5" w:rsidRDefault="00721201" w:rsidP="003551B1">
            <w:pPr>
              <w:rPr>
                <w:rFonts w:ascii="Century Gothic" w:hAnsi="Century Gothic" w:cs="ArialMT"/>
                <w:sz w:val="16"/>
                <w:szCs w:val="16"/>
                <w:lang w:val="fr-CA"/>
              </w:rPr>
            </w:pPr>
          </w:p>
        </w:tc>
        <w:tc>
          <w:tcPr>
            <w:tcW w:w="346" w:type="dxa"/>
            <w:shd w:val="clear" w:color="auto" w:fill="DDD9C3" w:themeFill="background2" w:themeFillShade="E6"/>
          </w:tcPr>
          <w:p w14:paraId="35B93C0A" w14:textId="7BC492E8" w:rsidR="00721201" w:rsidRPr="00927DE5" w:rsidRDefault="00721201" w:rsidP="003551B1">
            <w:pPr>
              <w:rPr>
                <w:rFonts w:ascii="Century Gothic" w:hAnsi="Century Gothic" w:cs="ArialMT"/>
                <w:sz w:val="16"/>
                <w:szCs w:val="16"/>
                <w:lang w:val="fr-CA"/>
              </w:rPr>
            </w:pPr>
          </w:p>
        </w:tc>
        <w:tc>
          <w:tcPr>
            <w:tcW w:w="4417" w:type="dxa"/>
          </w:tcPr>
          <w:p w14:paraId="1E412D1E" w14:textId="77777777" w:rsidR="00721201" w:rsidRPr="00927DE5" w:rsidRDefault="00721201" w:rsidP="003551B1">
            <w:pPr>
              <w:rPr>
                <w:rFonts w:ascii="Century Gothic" w:hAnsi="Century Gothic" w:cs="ArialMT"/>
                <w:sz w:val="16"/>
                <w:szCs w:val="16"/>
                <w:lang w:val="fr-CA"/>
              </w:rPr>
            </w:pPr>
          </w:p>
        </w:tc>
      </w:tr>
      <w:permEnd w:id="1545093686"/>
      <w:permEnd w:id="563105097"/>
      <w:permEnd w:id="1122654191"/>
      <w:permEnd w:id="182275520"/>
      <w:permEnd w:id="1120363187"/>
      <w:permEnd w:id="1237059529"/>
      <w:permEnd w:id="259225588"/>
      <w:tr w:rsidR="00721201" w:rsidRPr="001D0E61" w14:paraId="7CA90A02" w14:textId="77777777" w:rsidTr="00721201">
        <w:trPr>
          <w:trHeight w:val="242"/>
        </w:trPr>
        <w:tc>
          <w:tcPr>
            <w:tcW w:w="709" w:type="dxa"/>
            <w:shd w:val="clear" w:color="auto" w:fill="DDD9C3" w:themeFill="background2" w:themeFillShade="E6"/>
          </w:tcPr>
          <w:p w14:paraId="71FA7EB9" w14:textId="650F70BF" w:rsidR="00721201" w:rsidRPr="001D0E61" w:rsidRDefault="00C92A7D" w:rsidP="003551B1">
            <w:pPr>
              <w:autoSpaceDE w:val="0"/>
              <w:autoSpaceDN w:val="0"/>
              <w:adjustRightInd w:val="0"/>
              <w:rPr>
                <w:rFonts w:ascii="Century Gothic" w:hAnsi="Century Gothic" w:cs="ArialMT"/>
                <w:sz w:val="18"/>
                <w:szCs w:val="18"/>
              </w:rPr>
            </w:pPr>
            <w:r w:rsidRPr="001D0E61">
              <w:rPr>
                <w:rFonts w:ascii="Century Gothic" w:hAnsi="Century Gothic" w:cs="ArialMT"/>
                <w:sz w:val="18"/>
                <w:szCs w:val="18"/>
              </w:rPr>
              <w:t>C</w:t>
            </w:r>
            <w:r w:rsidR="00721201" w:rsidRPr="001D0E61">
              <w:rPr>
                <w:rFonts w:ascii="Century Gothic" w:hAnsi="Century Gothic" w:cs="ArialMT"/>
                <w:sz w:val="18"/>
                <w:szCs w:val="18"/>
              </w:rPr>
              <w:t>4.8</w:t>
            </w:r>
          </w:p>
        </w:tc>
        <w:tc>
          <w:tcPr>
            <w:tcW w:w="3685" w:type="dxa"/>
            <w:shd w:val="clear" w:color="auto" w:fill="DDD9C3" w:themeFill="background2" w:themeFillShade="E6"/>
          </w:tcPr>
          <w:p w14:paraId="655D5193" w14:textId="77777777" w:rsidR="00030FE2" w:rsidRPr="00927DE5" w:rsidRDefault="00030FE2" w:rsidP="00030FE2">
            <w:pPr>
              <w:rPr>
                <w:rFonts w:ascii="Century Gothic" w:hAnsi="Century Gothic" w:cs="ArialMT"/>
                <w:sz w:val="16"/>
                <w:szCs w:val="16"/>
                <w:lang w:val="fr-CA"/>
              </w:rPr>
            </w:pPr>
            <w:r w:rsidRPr="00927DE5">
              <w:rPr>
                <w:rFonts w:ascii="Century Gothic" w:hAnsi="Century Gothic" w:cs="ArialMT"/>
                <w:sz w:val="16"/>
                <w:szCs w:val="16"/>
                <w:lang w:val="fr-CA"/>
              </w:rPr>
              <w:t>L'Organisation* doit* soutenir* le droit des communautés locales * à protéger* et</w:t>
            </w:r>
          </w:p>
          <w:p w14:paraId="480F5BCE" w14:textId="77777777" w:rsidR="00030FE2" w:rsidRPr="00927DE5" w:rsidRDefault="00030FE2" w:rsidP="00030FE2">
            <w:pPr>
              <w:rPr>
                <w:rFonts w:ascii="Century Gothic" w:hAnsi="Century Gothic" w:cs="ArialMT"/>
                <w:sz w:val="16"/>
                <w:szCs w:val="16"/>
                <w:lang w:val="fr-CA"/>
              </w:rPr>
            </w:pPr>
            <w:r w:rsidRPr="00927DE5">
              <w:rPr>
                <w:rFonts w:ascii="Century Gothic" w:hAnsi="Century Gothic" w:cs="ArialMT"/>
                <w:sz w:val="16"/>
                <w:szCs w:val="16"/>
                <w:lang w:val="fr-CA"/>
              </w:rPr>
              <w:t>utiliser leur savoir traditionnel et doit* offrir une compensation aux communautés</w:t>
            </w:r>
          </w:p>
          <w:p w14:paraId="279DEB00" w14:textId="77777777" w:rsidR="00030FE2" w:rsidRPr="00927DE5" w:rsidRDefault="00030FE2" w:rsidP="00030FE2">
            <w:pPr>
              <w:rPr>
                <w:rFonts w:ascii="Century Gothic" w:hAnsi="Century Gothic" w:cs="ArialMT"/>
                <w:sz w:val="16"/>
                <w:szCs w:val="16"/>
                <w:lang w:val="fr-CA"/>
              </w:rPr>
            </w:pPr>
            <w:r w:rsidRPr="00927DE5">
              <w:rPr>
                <w:rFonts w:ascii="Century Gothic" w:hAnsi="Century Gothic" w:cs="ArialMT"/>
                <w:sz w:val="16"/>
                <w:szCs w:val="16"/>
                <w:lang w:val="fr-CA"/>
              </w:rPr>
              <w:t>locales* pour l'usage de ce savoir et de leur propriété intellectuelle*. Conformément au Critère 3.3, un accord contraignant doit* être conclu entre l'Organisation* et les</w:t>
            </w:r>
          </w:p>
          <w:p w14:paraId="704D2A60" w14:textId="77777777" w:rsidR="00030FE2" w:rsidRPr="00927DE5" w:rsidRDefault="00030FE2" w:rsidP="00030FE2">
            <w:pPr>
              <w:rPr>
                <w:rFonts w:ascii="Century Gothic" w:hAnsi="Century Gothic" w:cs="ArialMT"/>
                <w:sz w:val="16"/>
                <w:szCs w:val="16"/>
                <w:lang w:val="fr-CA"/>
              </w:rPr>
            </w:pPr>
            <w:r w:rsidRPr="00927DE5">
              <w:rPr>
                <w:rFonts w:ascii="Century Gothic" w:hAnsi="Century Gothic" w:cs="ArialMT"/>
                <w:sz w:val="16"/>
                <w:szCs w:val="16"/>
                <w:lang w:val="fr-CA"/>
              </w:rPr>
              <w:t>communautés locales* pour cet usage, avant qu'il n'ait lieu, à travers un</w:t>
            </w:r>
          </w:p>
          <w:p w14:paraId="5B5F9ABC" w14:textId="77777777" w:rsidR="00030FE2" w:rsidRPr="00927DE5" w:rsidRDefault="00030FE2" w:rsidP="00030FE2">
            <w:pPr>
              <w:rPr>
                <w:rFonts w:ascii="Century Gothic" w:hAnsi="Century Gothic" w:cs="ArialMT"/>
                <w:sz w:val="16"/>
                <w:szCs w:val="16"/>
                <w:lang w:val="fr-CA"/>
              </w:rPr>
            </w:pPr>
            <w:r w:rsidRPr="00927DE5">
              <w:rPr>
                <w:rFonts w:ascii="Century Gothic" w:hAnsi="Century Gothic" w:cs="ArialMT"/>
                <w:sz w:val="16"/>
                <w:szCs w:val="16"/>
                <w:lang w:val="fr-CA"/>
              </w:rPr>
              <w:t>consentement libre, préalable et éclairé*. Cet accord doit* être conforme à la</w:t>
            </w:r>
          </w:p>
          <w:p w14:paraId="31DC73A6" w14:textId="7DC013DB" w:rsidR="00721201" w:rsidRPr="00927DE5" w:rsidRDefault="00030FE2" w:rsidP="00030FE2">
            <w:pPr>
              <w:rPr>
                <w:rFonts w:ascii="Century Gothic" w:hAnsi="Century Gothic" w:cs="ArialMT"/>
                <w:sz w:val="16"/>
                <w:szCs w:val="16"/>
              </w:rPr>
            </w:pPr>
            <w:r w:rsidRPr="00927DE5">
              <w:rPr>
                <w:rFonts w:ascii="Century Gothic" w:hAnsi="Century Gothic" w:cs="ArialMT"/>
                <w:sz w:val="16"/>
                <w:szCs w:val="16"/>
                <w:lang w:val="fr-CA"/>
              </w:rPr>
              <w:lastRenderedPageBreak/>
              <w:t xml:space="preserve">protection* des droits de propriété intellectuelle*. </w:t>
            </w:r>
            <w:r w:rsidRPr="00927DE5">
              <w:rPr>
                <w:rFonts w:ascii="Century Gothic" w:hAnsi="Century Gothic" w:cs="ArialMT"/>
                <w:sz w:val="16"/>
                <w:szCs w:val="16"/>
              </w:rPr>
              <w:t>(Nouveau)</w:t>
            </w:r>
          </w:p>
        </w:tc>
        <w:tc>
          <w:tcPr>
            <w:tcW w:w="775" w:type="dxa"/>
            <w:shd w:val="clear" w:color="auto" w:fill="DDD9C3" w:themeFill="background2" w:themeFillShade="E6"/>
          </w:tcPr>
          <w:p w14:paraId="714D6545" w14:textId="77777777" w:rsidR="00721201" w:rsidRPr="00927DE5" w:rsidRDefault="00721201" w:rsidP="003551B1">
            <w:pPr>
              <w:autoSpaceDE w:val="0"/>
              <w:autoSpaceDN w:val="0"/>
              <w:adjustRightInd w:val="0"/>
              <w:rPr>
                <w:rFonts w:ascii="Century Gothic" w:hAnsi="Century Gothic" w:cs="ArialMT"/>
                <w:sz w:val="16"/>
                <w:szCs w:val="16"/>
              </w:rPr>
            </w:pPr>
          </w:p>
        </w:tc>
        <w:tc>
          <w:tcPr>
            <w:tcW w:w="810" w:type="dxa"/>
            <w:shd w:val="clear" w:color="auto" w:fill="DDD9C3" w:themeFill="background2" w:themeFillShade="E6"/>
          </w:tcPr>
          <w:p w14:paraId="4132EA39" w14:textId="77777777" w:rsidR="00721201" w:rsidRPr="00927DE5" w:rsidRDefault="00721201" w:rsidP="003551B1">
            <w:pPr>
              <w:rPr>
                <w:rFonts w:ascii="Century Gothic" w:hAnsi="Century Gothic"/>
                <w:sz w:val="16"/>
                <w:szCs w:val="16"/>
              </w:rPr>
            </w:pPr>
          </w:p>
        </w:tc>
        <w:tc>
          <w:tcPr>
            <w:tcW w:w="810" w:type="dxa"/>
            <w:shd w:val="clear" w:color="auto" w:fill="DDD9C3" w:themeFill="background2" w:themeFillShade="E6"/>
          </w:tcPr>
          <w:p w14:paraId="595064BF" w14:textId="77777777" w:rsidR="00721201" w:rsidRPr="00927DE5" w:rsidRDefault="00721201" w:rsidP="003551B1">
            <w:pPr>
              <w:rPr>
                <w:rFonts w:ascii="Century Gothic" w:hAnsi="Century Gothic"/>
                <w:sz w:val="16"/>
                <w:szCs w:val="16"/>
              </w:rPr>
            </w:pPr>
          </w:p>
        </w:tc>
        <w:tc>
          <w:tcPr>
            <w:tcW w:w="810" w:type="dxa"/>
            <w:tcBorders>
              <w:right w:val="double" w:sz="4" w:space="0" w:color="auto"/>
            </w:tcBorders>
            <w:shd w:val="clear" w:color="auto" w:fill="DDD9C3" w:themeFill="background2" w:themeFillShade="E6"/>
          </w:tcPr>
          <w:p w14:paraId="7C35DDA2" w14:textId="77777777" w:rsidR="00721201" w:rsidRPr="00927DE5" w:rsidRDefault="00721201" w:rsidP="003551B1">
            <w:pPr>
              <w:rPr>
                <w:rFonts w:ascii="Century Gothic" w:hAnsi="Century Gothic"/>
                <w:sz w:val="16"/>
                <w:szCs w:val="16"/>
              </w:rPr>
            </w:pPr>
          </w:p>
        </w:tc>
        <w:tc>
          <w:tcPr>
            <w:tcW w:w="345" w:type="dxa"/>
            <w:shd w:val="clear" w:color="auto" w:fill="DDD9C3" w:themeFill="background2" w:themeFillShade="E6"/>
          </w:tcPr>
          <w:p w14:paraId="32259498" w14:textId="77777777" w:rsidR="00721201" w:rsidRPr="00927DE5" w:rsidRDefault="00721201" w:rsidP="003551B1">
            <w:pPr>
              <w:rPr>
                <w:rFonts w:ascii="Century Gothic" w:hAnsi="Century Gothic" w:cs="ArialMT"/>
                <w:sz w:val="16"/>
                <w:szCs w:val="16"/>
              </w:rPr>
            </w:pPr>
          </w:p>
        </w:tc>
        <w:tc>
          <w:tcPr>
            <w:tcW w:w="346" w:type="dxa"/>
            <w:shd w:val="clear" w:color="auto" w:fill="DDD9C3" w:themeFill="background2" w:themeFillShade="E6"/>
          </w:tcPr>
          <w:p w14:paraId="66C252C6" w14:textId="77777777" w:rsidR="00721201" w:rsidRPr="00927DE5" w:rsidRDefault="00721201" w:rsidP="003551B1">
            <w:pPr>
              <w:rPr>
                <w:rFonts w:ascii="Century Gothic" w:hAnsi="Century Gothic" w:cs="ArialMT"/>
                <w:sz w:val="16"/>
                <w:szCs w:val="16"/>
              </w:rPr>
            </w:pPr>
          </w:p>
        </w:tc>
        <w:tc>
          <w:tcPr>
            <w:tcW w:w="346" w:type="dxa"/>
            <w:shd w:val="clear" w:color="auto" w:fill="DDD9C3" w:themeFill="background2" w:themeFillShade="E6"/>
          </w:tcPr>
          <w:p w14:paraId="47EE61AD" w14:textId="77777777" w:rsidR="00721201" w:rsidRPr="00927DE5" w:rsidRDefault="00721201" w:rsidP="003551B1">
            <w:pPr>
              <w:rPr>
                <w:rFonts w:ascii="Century Gothic" w:hAnsi="Century Gothic" w:cs="ArialMT"/>
                <w:sz w:val="16"/>
                <w:szCs w:val="16"/>
              </w:rPr>
            </w:pPr>
          </w:p>
        </w:tc>
        <w:tc>
          <w:tcPr>
            <w:tcW w:w="345" w:type="dxa"/>
            <w:shd w:val="clear" w:color="auto" w:fill="DDD9C3" w:themeFill="background2" w:themeFillShade="E6"/>
          </w:tcPr>
          <w:p w14:paraId="1F260B55" w14:textId="77777777" w:rsidR="00721201" w:rsidRPr="00927DE5" w:rsidRDefault="00721201" w:rsidP="003551B1">
            <w:pPr>
              <w:rPr>
                <w:rFonts w:ascii="Century Gothic" w:hAnsi="Century Gothic" w:cs="ArialMT"/>
                <w:sz w:val="16"/>
                <w:szCs w:val="16"/>
              </w:rPr>
            </w:pPr>
          </w:p>
        </w:tc>
        <w:tc>
          <w:tcPr>
            <w:tcW w:w="346" w:type="dxa"/>
            <w:shd w:val="clear" w:color="auto" w:fill="DDD9C3" w:themeFill="background2" w:themeFillShade="E6"/>
          </w:tcPr>
          <w:p w14:paraId="118D7B6C" w14:textId="77777777" w:rsidR="00721201" w:rsidRPr="00927DE5" w:rsidRDefault="00721201" w:rsidP="003551B1">
            <w:pPr>
              <w:rPr>
                <w:rFonts w:ascii="Century Gothic" w:hAnsi="Century Gothic" w:cs="ArialMT"/>
                <w:sz w:val="16"/>
                <w:szCs w:val="16"/>
              </w:rPr>
            </w:pPr>
          </w:p>
        </w:tc>
        <w:tc>
          <w:tcPr>
            <w:tcW w:w="346" w:type="dxa"/>
            <w:shd w:val="clear" w:color="auto" w:fill="DDD9C3" w:themeFill="background2" w:themeFillShade="E6"/>
          </w:tcPr>
          <w:p w14:paraId="39847F6C" w14:textId="1F6649AF" w:rsidR="00721201" w:rsidRPr="00927DE5" w:rsidRDefault="00721201" w:rsidP="003551B1">
            <w:pPr>
              <w:rPr>
                <w:rFonts w:ascii="Century Gothic" w:hAnsi="Century Gothic" w:cs="ArialMT"/>
                <w:sz w:val="16"/>
                <w:szCs w:val="16"/>
              </w:rPr>
            </w:pPr>
          </w:p>
        </w:tc>
        <w:tc>
          <w:tcPr>
            <w:tcW w:w="4417" w:type="dxa"/>
            <w:shd w:val="clear" w:color="auto" w:fill="DDD9C3" w:themeFill="background2" w:themeFillShade="E6"/>
          </w:tcPr>
          <w:p w14:paraId="2B19178B" w14:textId="77777777" w:rsidR="00721201" w:rsidRPr="00927DE5" w:rsidRDefault="00721201" w:rsidP="003551B1">
            <w:pPr>
              <w:rPr>
                <w:rFonts w:ascii="Century Gothic" w:hAnsi="Century Gothic" w:cs="ArialMT"/>
                <w:sz w:val="16"/>
                <w:szCs w:val="16"/>
              </w:rPr>
            </w:pPr>
          </w:p>
        </w:tc>
      </w:tr>
      <w:tr w:rsidR="00721201" w:rsidRPr="00541D4A" w14:paraId="038FE13B" w14:textId="77777777" w:rsidTr="00721201">
        <w:trPr>
          <w:trHeight w:val="242"/>
        </w:trPr>
        <w:tc>
          <w:tcPr>
            <w:tcW w:w="709" w:type="dxa"/>
          </w:tcPr>
          <w:p w14:paraId="7BF1D8BF" w14:textId="77777777" w:rsidR="00721201" w:rsidRPr="001D0E61" w:rsidRDefault="00721201" w:rsidP="003551B1">
            <w:pPr>
              <w:autoSpaceDE w:val="0"/>
              <w:autoSpaceDN w:val="0"/>
              <w:adjustRightInd w:val="0"/>
              <w:rPr>
                <w:rFonts w:ascii="Century Gothic" w:hAnsi="Century Gothic" w:cs="ArialMT"/>
                <w:sz w:val="18"/>
                <w:szCs w:val="18"/>
              </w:rPr>
            </w:pPr>
            <w:permStart w:id="1945594539" w:edGrp="everyone" w:colFirst="6" w:colLast="6"/>
            <w:permStart w:id="348527310" w:edGrp="everyone" w:colFirst="7" w:colLast="7"/>
            <w:permStart w:id="957883008" w:edGrp="everyone" w:colFirst="8" w:colLast="8"/>
            <w:permStart w:id="993857811" w:edGrp="everyone" w:colFirst="9" w:colLast="9"/>
            <w:permStart w:id="1069896707" w:edGrp="everyone" w:colFirst="10" w:colLast="10"/>
            <w:permStart w:id="1510159034" w:edGrp="everyone" w:colFirst="11" w:colLast="11"/>
            <w:permStart w:id="295271636" w:edGrp="everyone" w:colFirst="12" w:colLast="12"/>
            <w:r w:rsidRPr="001D0E61">
              <w:rPr>
                <w:rFonts w:ascii="Century Gothic" w:hAnsi="Century Gothic" w:cs="ArialMT"/>
                <w:sz w:val="18"/>
                <w:szCs w:val="18"/>
              </w:rPr>
              <w:lastRenderedPageBreak/>
              <w:t>4.8.1</w:t>
            </w:r>
          </w:p>
        </w:tc>
        <w:tc>
          <w:tcPr>
            <w:tcW w:w="3685" w:type="dxa"/>
          </w:tcPr>
          <w:p w14:paraId="261DC229" w14:textId="77777777" w:rsidR="003A70E4" w:rsidRPr="00927DE5" w:rsidRDefault="003A70E4" w:rsidP="003A70E4">
            <w:pPr>
              <w:rPr>
                <w:rFonts w:ascii="Century Gothic" w:hAnsi="Century Gothic" w:cs="ArialMT"/>
                <w:sz w:val="16"/>
                <w:szCs w:val="16"/>
                <w:lang w:val="fr-CA"/>
              </w:rPr>
            </w:pPr>
            <w:r w:rsidRPr="00927DE5">
              <w:rPr>
                <w:rFonts w:ascii="Century Gothic" w:hAnsi="Century Gothic" w:cs="ArialMT"/>
                <w:sz w:val="16"/>
                <w:szCs w:val="16"/>
                <w:lang w:val="fr-CA"/>
              </w:rPr>
              <w:t>Le savoir traditionnel et la propriété intellectuelle* sont protégés et ne sont</w:t>
            </w:r>
          </w:p>
          <w:p w14:paraId="0815187E" w14:textId="06AC7236" w:rsidR="00721201" w:rsidRPr="005E6C82" w:rsidRDefault="003A70E4" w:rsidP="005E6C82">
            <w:pPr>
              <w:rPr>
                <w:rFonts w:ascii="Century Gothic" w:hAnsi="Century Gothic" w:cs="ArialMT"/>
                <w:sz w:val="16"/>
                <w:szCs w:val="16"/>
                <w:lang w:val="fr-CA"/>
              </w:rPr>
            </w:pPr>
            <w:r w:rsidRPr="00927DE5">
              <w:rPr>
                <w:rFonts w:ascii="Century Gothic" w:hAnsi="Century Gothic" w:cs="ArialMT"/>
                <w:sz w:val="16"/>
                <w:szCs w:val="16"/>
                <w:lang w:val="fr-CA"/>
              </w:rPr>
              <w:t>utilisés que lorsque les détenteurs de ce savoir traditionnel et de cette</w:t>
            </w:r>
            <w:r w:rsidR="005E6C82">
              <w:rPr>
                <w:rFonts w:ascii="Century Gothic" w:hAnsi="Century Gothic" w:cs="ArialMT"/>
                <w:sz w:val="16"/>
                <w:szCs w:val="16"/>
                <w:lang w:val="fr-CA"/>
              </w:rPr>
              <w:t xml:space="preserve"> </w:t>
            </w:r>
            <w:r w:rsidRPr="00927DE5">
              <w:rPr>
                <w:rFonts w:ascii="Century Gothic" w:hAnsi="Century Gothic" w:cs="ArialMT"/>
                <w:sz w:val="16"/>
                <w:szCs w:val="16"/>
                <w:lang w:val="fr-CA"/>
              </w:rPr>
              <w:t>propriété intellectuelle* ont fourni leur consentement libre, préalable et</w:t>
            </w:r>
            <w:r w:rsidR="005E6C82">
              <w:rPr>
                <w:rFonts w:ascii="Century Gothic" w:hAnsi="Century Gothic" w:cs="ArialMT"/>
                <w:sz w:val="16"/>
                <w:szCs w:val="16"/>
                <w:lang w:val="fr-CA"/>
              </w:rPr>
              <w:t xml:space="preserve"> </w:t>
            </w:r>
            <w:r w:rsidRPr="005E6C82">
              <w:rPr>
                <w:rFonts w:ascii="Century Gothic" w:hAnsi="Century Gothic" w:cs="ArialMT"/>
                <w:sz w:val="16"/>
                <w:szCs w:val="16"/>
                <w:lang w:val="fr-CA"/>
              </w:rPr>
              <w:t>éclairé*.</w:t>
            </w:r>
          </w:p>
        </w:tc>
        <w:tc>
          <w:tcPr>
            <w:tcW w:w="775" w:type="dxa"/>
          </w:tcPr>
          <w:p w14:paraId="2C594C0D" w14:textId="77777777" w:rsidR="00721201" w:rsidRPr="005E6C82" w:rsidRDefault="00721201" w:rsidP="003551B1">
            <w:pPr>
              <w:autoSpaceDE w:val="0"/>
              <w:autoSpaceDN w:val="0"/>
              <w:adjustRightInd w:val="0"/>
              <w:rPr>
                <w:rFonts w:ascii="Century Gothic" w:hAnsi="Century Gothic" w:cs="ArialMT"/>
                <w:sz w:val="16"/>
                <w:szCs w:val="16"/>
                <w:lang w:val="fr-CA"/>
              </w:rPr>
            </w:pPr>
          </w:p>
        </w:tc>
        <w:tc>
          <w:tcPr>
            <w:tcW w:w="810" w:type="dxa"/>
          </w:tcPr>
          <w:p w14:paraId="78C763FD" w14:textId="77777777" w:rsidR="00721201" w:rsidRPr="005E6C82" w:rsidRDefault="00721201" w:rsidP="003551B1">
            <w:pPr>
              <w:rPr>
                <w:rFonts w:ascii="Century Gothic" w:hAnsi="Century Gothic"/>
                <w:sz w:val="16"/>
                <w:szCs w:val="16"/>
                <w:lang w:val="fr-CA"/>
              </w:rPr>
            </w:pPr>
          </w:p>
        </w:tc>
        <w:tc>
          <w:tcPr>
            <w:tcW w:w="810" w:type="dxa"/>
          </w:tcPr>
          <w:p w14:paraId="1453D5E0" w14:textId="77777777" w:rsidR="00721201" w:rsidRPr="005E6C82" w:rsidRDefault="00721201" w:rsidP="003551B1">
            <w:pPr>
              <w:rPr>
                <w:rFonts w:ascii="Century Gothic" w:hAnsi="Century Gothic"/>
                <w:sz w:val="16"/>
                <w:szCs w:val="16"/>
                <w:lang w:val="fr-CA"/>
              </w:rPr>
            </w:pPr>
          </w:p>
        </w:tc>
        <w:tc>
          <w:tcPr>
            <w:tcW w:w="810" w:type="dxa"/>
            <w:tcBorders>
              <w:right w:val="double" w:sz="4" w:space="0" w:color="auto"/>
            </w:tcBorders>
          </w:tcPr>
          <w:p w14:paraId="6F40BAAE" w14:textId="77777777" w:rsidR="00721201" w:rsidRPr="005E6C82" w:rsidRDefault="00721201" w:rsidP="003551B1">
            <w:pPr>
              <w:rPr>
                <w:rFonts w:ascii="Century Gothic" w:hAnsi="Century Gothic"/>
                <w:sz w:val="16"/>
                <w:szCs w:val="16"/>
                <w:lang w:val="fr-CA"/>
              </w:rPr>
            </w:pPr>
          </w:p>
        </w:tc>
        <w:tc>
          <w:tcPr>
            <w:tcW w:w="345" w:type="dxa"/>
            <w:shd w:val="clear" w:color="auto" w:fill="DDD9C3" w:themeFill="background2" w:themeFillShade="E6"/>
          </w:tcPr>
          <w:p w14:paraId="31FA91F9" w14:textId="77777777" w:rsidR="00721201" w:rsidRPr="005E6C82" w:rsidRDefault="00721201" w:rsidP="003551B1">
            <w:pPr>
              <w:rPr>
                <w:rFonts w:ascii="Century Gothic" w:hAnsi="Century Gothic" w:cs="ArialMT"/>
                <w:sz w:val="16"/>
                <w:szCs w:val="16"/>
                <w:lang w:val="fr-CA"/>
              </w:rPr>
            </w:pPr>
          </w:p>
        </w:tc>
        <w:tc>
          <w:tcPr>
            <w:tcW w:w="346" w:type="dxa"/>
            <w:shd w:val="clear" w:color="auto" w:fill="DDD9C3" w:themeFill="background2" w:themeFillShade="E6"/>
          </w:tcPr>
          <w:p w14:paraId="74BEC29D" w14:textId="77777777" w:rsidR="00721201" w:rsidRPr="005E6C82" w:rsidRDefault="00721201" w:rsidP="003551B1">
            <w:pPr>
              <w:rPr>
                <w:rFonts w:ascii="Century Gothic" w:hAnsi="Century Gothic" w:cs="ArialMT"/>
                <w:sz w:val="16"/>
                <w:szCs w:val="16"/>
                <w:lang w:val="fr-CA"/>
              </w:rPr>
            </w:pPr>
          </w:p>
        </w:tc>
        <w:tc>
          <w:tcPr>
            <w:tcW w:w="346" w:type="dxa"/>
            <w:shd w:val="clear" w:color="auto" w:fill="DDD9C3" w:themeFill="background2" w:themeFillShade="E6"/>
          </w:tcPr>
          <w:p w14:paraId="553CF3F9" w14:textId="77777777" w:rsidR="00721201" w:rsidRPr="005E6C82" w:rsidRDefault="00721201" w:rsidP="003551B1">
            <w:pPr>
              <w:rPr>
                <w:rFonts w:ascii="Century Gothic" w:hAnsi="Century Gothic" w:cs="ArialMT"/>
                <w:sz w:val="16"/>
                <w:szCs w:val="16"/>
                <w:lang w:val="fr-CA"/>
              </w:rPr>
            </w:pPr>
          </w:p>
        </w:tc>
        <w:tc>
          <w:tcPr>
            <w:tcW w:w="345" w:type="dxa"/>
            <w:shd w:val="clear" w:color="auto" w:fill="DDD9C3" w:themeFill="background2" w:themeFillShade="E6"/>
          </w:tcPr>
          <w:p w14:paraId="1E6889E0" w14:textId="77777777" w:rsidR="00721201" w:rsidRPr="005E6C82" w:rsidRDefault="00721201" w:rsidP="003551B1">
            <w:pPr>
              <w:rPr>
                <w:rFonts w:ascii="Century Gothic" w:hAnsi="Century Gothic" w:cs="ArialMT"/>
                <w:sz w:val="16"/>
                <w:szCs w:val="16"/>
                <w:lang w:val="fr-CA"/>
              </w:rPr>
            </w:pPr>
          </w:p>
        </w:tc>
        <w:tc>
          <w:tcPr>
            <w:tcW w:w="346" w:type="dxa"/>
            <w:shd w:val="clear" w:color="auto" w:fill="DDD9C3" w:themeFill="background2" w:themeFillShade="E6"/>
          </w:tcPr>
          <w:p w14:paraId="2B7E17DD" w14:textId="77777777" w:rsidR="00721201" w:rsidRPr="005E6C82" w:rsidRDefault="00721201" w:rsidP="003551B1">
            <w:pPr>
              <w:rPr>
                <w:rFonts w:ascii="Century Gothic" w:hAnsi="Century Gothic" w:cs="ArialMT"/>
                <w:sz w:val="16"/>
                <w:szCs w:val="16"/>
                <w:lang w:val="fr-CA"/>
              </w:rPr>
            </w:pPr>
          </w:p>
        </w:tc>
        <w:tc>
          <w:tcPr>
            <w:tcW w:w="346" w:type="dxa"/>
            <w:shd w:val="clear" w:color="auto" w:fill="DDD9C3" w:themeFill="background2" w:themeFillShade="E6"/>
          </w:tcPr>
          <w:p w14:paraId="214689EB" w14:textId="71D275B5" w:rsidR="00721201" w:rsidRPr="005E6C82" w:rsidRDefault="00721201" w:rsidP="003551B1">
            <w:pPr>
              <w:rPr>
                <w:rFonts w:ascii="Century Gothic" w:hAnsi="Century Gothic" w:cs="ArialMT"/>
                <w:sz w:val="16"/>
                <w:szCs w:val="16"/>
                <w:lang w:val="fr-CA"/>
              </w:rPr>
            </w:pPr>
          </w:p>
        </w:tc>
        <w:tc>
          <w:tcPr>
            <w:tcW w:w="4417" w:type="dxa"/>
          </w:tcPr>
          <w:p w14:paraId="2A25B4A5" w14:textId="77777777" w:rsidR="00721201" w:rsidRPr="005E6C82" w:rsidRDefault="00721201" w:rsidP="003551B1">
            <w:pPr>
              <w:rPr>
                <w:rFonts w:ascii="Century Gothic" w:hAnsi="Century Gothic" w:cs="ArialMT"/>
                <w:sz w:val="16"/>
                <w:szCs w:val="16"/>
                <w:lang w:val="fr-CA"/>
              </w:rPr>
            </w:pPr>
          </w:p>
        </w:tc>
      </w:tr>
      <w:tr w:rsidR="00721201" w:rsidRPr="00541D4A" w14:paraId="40B1A63C" w14:textId="77777777" w:rsidTr="00721201">
        <w:trPr>
          <w:trHeight w:val="242"/>
        </w:trPr>
        <w:tc>
          <w:tcPr>
            <w:tcW w:w="709" w:type="dxa"/>
          </w:tcPr>
          <w:p w14:paraId="41C04C41" w14:textId="77777777" w:rsidR="00721201" w:rsidRPr="001D0E61" w:rsidRDefault="00721201" w:rsidP="003551B1">
            <w:pPr>
              <w:autoSpaceDE w:val="0"/>
              <w:autoSpaceDN w:val="0"/>
              <w:adjustRightInd w:val="0"/>
              <w:rPr>
                <w:rFonts w:ascii="Century Gothic" w:hAnsi="Century Gothic" w:cs="ArialMT"/>
                <w:sz w:val="18"/>
                <w:szCs w:val="18"/>
              </w:rPr>
            </w:pPr>
            <w:permStart w:id="1829193798" w:edGrp="everyone" w:colFirst="6" w:colLast="6"/>
            <w:permStart w:id="86865570" w:edGrp="everyone" w:colFirst="7" w:colLast="7"/>
            <w:permStart w:id="1789996380" w:edGrp="everyone" w:colFirst="8" w:colLast="8"/>
            <w:permStart w:id="3888183" w:edGrp="everyone" w:colFirst="9" w:colLast="9"/>
            <w:permStart w:id="867466786" w:edGrp="everyone" w:colFirst="10" w:colLast="10"/>
            <w:permStart w:id="1467560287" w:edGrp="everyone" w:colFirst="11" w:colLast="11"/>
            <w:permStart w:id="520124421" w:edGrp="everyone" w:colFirst="12" w:colLast="12"/>
            <w:permEnd w:id="1945594539"/>
            <w:permEnd w:id="348527310"/>
            <w:permEnd w:id="957883008"/>
            <w:permEnd w:id="993857811"/>
            <w:permEnd w:id="1069896707"/>
            <w:permEnd w:id="1510159034"/>
            <w:permEnd w:id="295271636"/>
            <w:r w:rsidRPr="001D0E61">
              <w:rPr>
                <w:rFonts w:ascii="Century Gothic" w:hAnsi="Century Gothic" w:cs="ArialMT"/>
                <w:sz w:val="18"/>
                <w:szCs w:val="18"/>
              </w:rPr>
              <w:t>4.8.2</w:t>
            </w:r>
          </w:p>
        </w:tc>
        <w:tc>
          <w:tcPr>
            <w:tcW w:w="3685" w:type="dxa"/>
          </w:tcPr>
          <w:p w14:paraId="7A72A8B6" w14:textId="682967FE" w:rsidR="00721201" w:rsidRPr="005E6C82" w:rsidRDefault="003A70E4" w:rsidP="003A70E4">
            <w:pPr>
              <w:rPr>
                <w:rFonts w:ascii="Century Gothic" w:hAnsi="Century Gothic" w:cs="ArialMT"/>
                <w:sz w:val="16"/>
                <w:szCs w:val="16"/>
                <w:lang w:val="fr-CA"/>
              </w:rPr>
            </w:pPr>
            <w:r w:rsidRPr="00927DE5">
              <w:rPr>
                <w:rFonts w:ascii="Century Gothic" w:hAnsi="Century Gothic" w:cs="ArialMT"/>
                <w:sz w:val="16"/>
                <w:szCs w:val="16"/>
                <w:lang w:val="fr-CA"/>
              </w:rPr>
              <w:t>Un accord contraignant est conclu avec les communautés locales* à travers</w:t>
            </w:r>
            <w:r w:rsidR="005E6C82">
              <w:rPr>
                <w:rFonts w:ascii="Century Gothic" w:hAnsi="Century Gothic" w:cs="ArialMT"/>
                <w:sz w:val="16"/>
                <w:szCs w:val="16"/>
                <w:lang w:val="fr-CA"/>
              </w:rPr>
              <w:t xml:space="preserve"> </w:t>
            </w:r>
            <w:r w:rsidRPr="00927DE5">
              <w:rPr>
                <w:rFonts w:ascii="Century Gothic" w:hAnsi="Century Gothic" w:cs="ArialMT"/>
                <w:sz w:val="16"/>
                <w:szCs w:val="16"/>
                <w:lang w:val="fr-CA"/>
              </w:rPr>
              <w:t>un consentement libre, préalable et éclairé* pour l'usage du savoir</w:t>
            </w:r>
            <w:r w:rsidR="005E6C82">
              <w:rPr>
                <w:rFonts w:ascii="Century Gothic" w:hAnsi="Century Gothic" w:cs="ArialMT"/>
                <w:sz w:val="16"/>
                <w:szCs w:val="16"/>
                <w:lang w:val="fr-CA"/>
              </w:rPr>
              <w:t xml:space="preserve"> </w:t>
            </w:r>
            <w:r w:rsidRPr="00927DE5">
              <w:rPr>
                <w:rFonts w:ascii="Century Gothic" w:hAnsi="Century Gothic" w:cs="ArialMT"/>
                <w:sz w:val="16"/>
                <w:szCs w:val="16"/>
                <w:lang w:val="fr-CA"/>
              </w:rPr>
              <w:t>traditionnel et de la propriété intellectuelle* des communautés locales*,</w:t>
            </w:r>
            <w:r w:rsidR="005E6C82">
              <w:rPr>
                <w:rFonts w:ascii="Century Gothic" w:hAnsi="Century Gothic" w:cs="ArialMT"/>
                <w:sz w:val="16"/>
                <w:szCs w:val="16"/>
                <w:lang w:val="fr-CA"/>
              </w:rPr>
              <w:t xml:space="preserve"> </w:t>
            </w:r>
            <w:r w:rsidRPr="005E6C82">
              <w:rPr>
                <w:rFonts w:ascii="Century Gothic" w:hAnsi="Century Gothic" w:cs="ArialMT"/>
                <w:sz w:val="16"/>
                <w:szCs w:val="16"/>
                <w:lang w:val="fr-CA"/>
              </w:rPr>
              <w:t>avant qu'il n'ait lieu.</w:t>
            </w:r>
          </w:p>
          <w:p w14:paraId="093A3FD2" w14:textId="28BA84E7" w:rsidR="003A70E4" w:rsidRPr="00927DE5" w:rsidRDefault="00927DE5" w:rsidP="003A70E4">
            <w:pPr>
              <w:rPr>
                <w:rFonts w:ascii="Century Gothic" w:hAnsi="Century Gothic" w:cs="ArialMT"/>
                <w:b/>
                <w:sz w:val="16"/>
                <w:szCs w:val="16"/>
                <w:lang w:val="fr-CA"/>
              </w:rPr>
            </w:pPr>
            <w:r w:rsidRPr="000312B4">
              <w:rPr>
                <w:rFonts w:ascii="Century Gothic" w:hAnsi="Century Gothic"/>
                <w:b/>
                <w:sz w:val="18"/>
                <w:szCs w:val="18"/>
                <w:lang w:val="fr-CA"/>
              </w:rPr>
              <w:t>*Voir Notes des IGI v2</w:t>
            </w:r>
          </w:p>
        </w:tc>
        <w:tc>
          <w:tcPr>
            <w:tcW w:w="775" w:type="dxa"/>
          </w:tcPr>
          <w:p w14:paraId="1AAF057A" w14:textId="77777777" w:rsidR="00721201" w:rsidRPr="00927DE5" w:rsidRDefault="00721201" w:rsidP="003551B1">
            <w:pPr>
              <w:autoSpaceDE w:val="0"/>
              <w:autoSpaceDN w:val="0"/>
              <w:adjustRightInd w:val="0"/>
              <w:rPr>
                <w:rFonts w:ascii="Century Gothic" w:hAnsi="Century Gothic" w:cs="ArialMT"/>
                <w:sz w:val="16"/>
                <w:szCs w:val="16"/>
                <w:lang w:val="fr-CA"/>
              </w:rPr>
            </w:pPr>
          </w:p>
        </w:tc>
        <w:tc>
          <w:tcPr>
            <w:tcW w:w="810" w:type="dxa"/>
          </w:tcPr>
          <w:p w14:paraId="4771D6E9" w14:textId="77777777" w:rsidR="00721201" w:rsidRPr="00927DE5" w:rsidRDefault="00721201" w:rsidP="003551B1">
            <w:pPr>
              <w:rPr>
                <w:rFonts w:ascii="Century Gothic" w:hAnsi="Century Gothic"/>
                <w:sz w:val="16"/>
                <w:szCs w:val="16"/>
                <w:lang w:val="fr-CA"/>
              </w:rPr>
            </w:pPr>
          </w:p>
        </w:tc>
        <w:tc>
          <w:tcPr>
            <w:tcW w:w="810" w:type="dxa"/>
          </w:tcPr>
          <w:p w14:paraId="754E8E52" w14:textId="77777777" w:rsidR="00721201" w:rsidRPr="00927DE5" w:rsidRDefault="00721201" w:rsidP="003551B1">
            <w:pPr>
              <w:rPr>
                <w:rFonts w:ascii="Century Gothic" w:hAnsi="Century Gothic"/>
                <w:sz w:val="16"/>
                <w:szCs w:val="16"/>
                <w:lang w:val="fr-CA"/>
              </w:rPr>
            </w:pPr>
          </w:p>
        </w:tc>
        <w:tc>
          <w:tcPr>
            <w:tcW w:w="810" w:type="dxa"/>
            <w:tcBorders>
              <w:right w:val="double" w:sz="4" w:space="0" w:color="auto"/>
            </w:tcBorders>
          </w:tcPr>
          <w:p w14:paraId="61B6CC49" w14:textId="77777777" w:rsidR="00721201" w:rsidRPr="00927DE5" w:rsidRDefault="00721201" w:rsidP="003551B1">
            <w:pPr>
              <w:rPr>
                <w:rFonts w:ascii="Century Gothic" w:hAnsi="Century Gothic"/>
                <w:sz w:val="16"/>
                <w:szCs w:val="16"/>
                <w:lang w:val="fr-CA"/>
              </w:rPr>
            </w:pPr>
          </w:p>
        </w:tc>
        <w:tc>
          <w:tcPr>
            <w:tcW w:w="345" w:type="dxa"/>
            <w:shd w:val="clear" w:color="auto" w:fill="DDD9C3" w:themeFill="background2" w:themeFillShade="E6"/>
          </w:tcPr>
          <w:p w14:paraId="7F6D5264" w14:textId="77777777" w:rsidR="00721201" w:rsidRPr="00927DE5" w:rsidRDefault="00721201" w:rsidP="003551B1">
            <w:pPr>
              <w:rPr>
                <w:rFonts w:ascii="Century Gothic" w:hAnsi="Century Gothic" w:cs="ArialMT"/>
                <w:sz w:val="16"/>
                <w:szCs w:val="16"/>
                <w:lang w:val="fr-CA"/>
              </w:rPr>
            </w:pPr>
          </w:p>
        </w:tc>
        <w:tc>
          <w:tcPr>
            <w:tcW w:w="346" w:type="dxa"/>
            <w:shd w:val="clear" w:color="auto" w:fill="DDD9C3" w:themeFill="background2" w:themeFillShade="E6"/>
          </w:tcPr>
          <w:p w14:paraId="1FFED1B2" w14:textId="77777777" w:rsidR="00721201" w:rsidRPr="00927DE5" w:rsidRDefault="00721201" w:rsidP="003551B1">
            <w:pPr>
              <w:rPr>
                <w:rFonts w:ascii="Century Gothic" w:hAnsi="Century Gothic" w:cs="ArialMT"/>
                <w:sz w:val="16"/>
                <w:szCs w:val="16"/>
                <w:lang w:val="fr-CA"/>
              </w:rPr>
            </w:pPr>
          </w:p>
        </w:tc>
        <w:tc>
          <w:tcPr>
            <w:tcW w:w="346" w:type="dxa"/>
            <w:shd w:val="clear" w:color="auto" w:fill="DDD9C3" w:themeFill="background2" w:themeFillShade="E6"/>
          </w:tcPr>
          <w:p w14:paraId="0DBF6DD0" w14:textId="77777777" w:rsidR="00721201" w:rsidRPr="00927DE5" w:rsidRDefault="00721201" w:rsidP="003551B1">
            <w:pPr>
              <w:rPr>
                <w:rFonts w:ascii="Century Gothic" w:hAnsi="Century Gothic" w:cs="ArialMT"/>
                <w:sz w:val="16"/>
                <w:szCs w:val="16"/>
                <w:lang w:val="fr-CA"/>
              </w:rPr>
            </w:pPr>
          </w:p>
        </w:tc>
        <w:tc>
          <w:tcPr>
            <w:tcW w:w="345" w:type="dxa"/>
            <w:shd w:val="clear" w:color="auto" w:fill="DDD9C3" w:themeFill="background2" w:themeFillShade="E6"/>
          </w:tcPr>
          <w:p w14:paraId="03E4775E" w14:textId="77777777" w:rsidR="00721201" w:rsidRPr="00927DE5" w:rsidRDefault="00721201" w:rsidP="003551B1">
            <w:pPr>
              <w:rPr>
                <w:rFonts w:ascii="Century Gothic" w:hAnsi="Century Gothic" w:cs="ArialMT"/>
                <w:sz w:val="16"/>
                <w:szCs w:val="16"/>
                <w:lang w:val="fr-CA"/>
              </w:rPr>
            </w:pPr>
          </w:p>
        </w:tc>
        <w:tc>
          <w:tcPr>
            <w:tcW w:w="346" w:type="dxa"/>
            <w:shd w:val="clear" w:color="auto" w:fill="DDD9C3" w:themeFill="background2" w:themeFillShade="E6"/>
          </w:tcPr>
          <w:p w14:paraId="6EC40A77" w14:textId="77777777" w:rsidR="00721201" w:rsidRPr="00927DE5" w:rsidRDefault="00721201" w:rsidP="003551B1">
            <w:pPr>
              <w:rPr>
                <w:rFonts w:ascii="Century Gothic" w:hAnsi="Century Gothic" w:cs="ArialMT"/>
                <w:sz w:val="16"/>
                <w:szCs w:val="16"/>
                <w:lang w:val="fr-CA"/>
              </w:rPr>
            </w:pPr>
          </w:p>
        </w:tc>
        <w:tc>
          <w:tcPr>
            <w:tcW w:w="346" w:type="dxa"/>
            <w:shd w:val="clear" w:color="auto" w:fill="DDD9C3" w:themeFill="background2" w:themeFillShade="E6"/>
          </w:tcPr>
          <w:p w14:paraId="3CC7E6F5" w14:textId="590DBF36" w:rsidR="00721201" w:rsidRPr="00927DE5" w:rsidRDefault="00721201" w:rsidP="003551B1">
            <w:pPr>
              <w:rPr>
                <w:rFonts w:ascii="Century Gothic" w:hAnsi="Century Gothic" w:cs="ArialMT"/>
                <w:sz w:val="16"/>
                <w:szCs w:val="16"/>
                <w:lang w:val="fr-CA"/>
              </w:rPr>
            </w:pPr>
          </w:p>
        </w:tc>
        <w:tc>
          <w:tcPr>
            <w:tcW w:w="4417" w:type="dxa"/>
          </w:tcPr>
          <w:p w14:paraId="5BF4280F" w14:textId="77777777" w:rsidR="00721201" w:rsidRPr="00927DE5" w:rsidRDefault="00721201" w:rsidP="003551B1">
            <w:pPr>
              <w:rPr>
                <w:rFonts w:ascii="Century Gothic" w:hAnsi="Century Gothic" w:cs="ArialMT"/>
                <w:sz w:val="16"/>
                <w:szCs w:val="16"/>
                <w:lang w:val="fr-CA"/>
              </w:rPr>
            </w:pPr>
          </w:p>
        </w:tc>
      </w:tr>
      <w:tr w:rsidR="00721201" w:rsidRPr="00541D4A" w14:paraId="1E71C040" w14:textId="77777777" w:rsidTr="00721201">
        <w:trPr>
          <w:trHeight w:val="242"/>
        </w:trPr>
        <w:tc>
          <w:tcPr>
            <w:tcW w:w="709" w:type="dxa"/>
          </w:tcPr>
          <w:p w14:paraId="7A431D04" w14:textId="77777777" w:rsidR="00721201" w:rsidRPr="001D0E61" w:rsidRDefault="00721201" w:rsidP="003551B1">
            <w:pPr>
              <w:autoSpaceDE w:val="0"/>
              <w:autoSpaceDN w:val="0"/>
              <w:adjustRightInd w:val="0"/>
              <w:rPr>
                <w:rFonts w:ascii="Century Gothic" w:hAnsi="Century Gothic" w:cs="ArialMT"/>
                <w:sz w:val="18"/>
                <w:szCs w:val="18"/>
              </w:rPr>
            </w:pPr>
            <w:permStart w:id="72288275" w:edGrp="everyone" w:colFirst="6" w:colLast="6"/>
            <w:permStart w:id="1271886043" w:edGrp="everyone" w:colFirst="7" w:colLast="7"/>
            <w:permStart w:id="631178500" w:edGrp="everyone" w:colFirst="8" w:colLast="8"/>
            <w:permStart w:id="1997501133" w:edGrp="everyone" w:colFirst="9" w:colLast="9"/>
            <w:permStart w:id="737557084" w:edGrp="everyone" w:colFirst="10" w:colLast="10"/>
            <w:permStart w:id="395258175" w:edGrp="everyone" w:colFirst="11" w:colLast="11"/>
            <w:permStart w:id="753299404" w:edGrp="everyone" w:colFirst="12" w:colLast="12"/>
            <w:permEnd w:id="1829193798"/>
            <w:permEnd w:id="86865570"/>
            <w:permEnd w:id="1789996380"/>
            <w:permEnd w:id="3888183"/>
            <w:permEnd w:id="867466786"/>
            <w:permEnd w:id="1467560287"/>
            <w:permEnd w:id="520124421"/>
            <w:r w:rsidRPr="001D0E61">
              <w:rPr>
                <w:rFonts w:ascii="Century Gothic" w:hAnsi="Century Gothic" w:cs="ArialMT"/>
                <w:sz w:val="18"/>
                <w:szCs w:val="18"/>
              </w:rPr>
              <w:t>4.8.3</w:t>
            </w:r>
          </w:p>
        </w:tc>
        <w:tc>
          <w:tcPr>
            <w:tcW w:w="3685" w:type="dxa"/>
          </w:tcPr>
          <w:p w14:paraId="5CF26A3A" w14:textId="1C0AC527" w:rsidR="00721201" w:rsidRPr="00927DE5" w:rsidRDefault="003A70E4" w:rsidP="003A70E4">
            <w:pPr>
              <w:rPr>
                <w:rFonts w:ascii="Century Gothic" w:hAnsi="Century Gothic" w:cs="ArialMT"/>
                <w:sz w:val="16"/>
                <w:szCs w:val="16"/>
                <w:lang w:val="fr-CA"/>
              </w:rPr>
            </w:pPr>
            <w:r w:rsidRPr="00927DE5">
              <w:rPr>
                <w:rFonts w:ascii="Century Gothic" w:hAnsi="Century Gothic" w:cs="ArialMT"/>
                <w:sz w:val="16"/>
                <w:szCs w:val="16"/>
                <w:lang w:val="fr-CA"/>
              </w:rPr>
              <w:t>Les bénéfices découlant de l'utilisation du savoir traditionnel et de la</w:t>
            </w:r>
            <w:r w:rsidR="005E6C82">
              <w:rPr>
                <w:rFonts w:ascii="Century Gothic" w:hAnsi="Century Gothic" w:cs="ArialMT"/>
                <w:sz w:val="16"/>
                <w:szCs w:val="16"/>
                <w:lang w:val="fr-CA"/>
              </w:rPr>
              <w:t xml:space="preserve"> </w:t>
            </w:r>
            <w:r w:rsidRPr="00927DE5">
              <w:rPr>
                <w:rFonts w:ascii="Century Gothic" w:hAnsi="Century Gothic" w:cs="ArialMT"/>
                <w:sz w:val="16"/>
                <w:szCs w:val="16"/>
                <w:lang w:val="fr-CA"/>
              </w:rPr>
              <w:t>propriété intellectuelle* des communautés locales* sont partagés</w:t>
            </w:r>
            <w:r w:rsidR="005E6C82">
              <w:rPr>
                <w:rFonts w:ascii="Century Gothic" w:hAnsi="Century Gothic" w:cs="ArialMT"/>
                <w:sz w:val="16"/>
                <w:szCs w:val="16"/>
                <w:lang w:val="fr-CA"/>
              </w:rPr>
              <w:t xml:space="preserve"> </w:t>
            </w:r>
            <w:r w:rsidRPr="00927DE5">
              <w:rPr>
                <w:rFonts w:ascii="Century Gothic" w:hAnsi="Century Gothic" w:cs="ArialMT"/>
                <w:sz w:val="16"/>
                <w:szCs w:val="16"/>
                <w:lang w:val="fr-CA"/>
              </w:rPr>
              <w:t>équitablement avec les communautés locales*.</w:t>
            </w:r>
          </w:p>
          <w:p w14:paraId="7BBD1EC1" w14:textId="2DCA47C0" w:rsidR="003A70E4" w:rsidRPr="00927DE5" w:rsidRDefault="00927DE5" w:rsidP="003A70E4">
            <w:pPr>
              <w:rPr>
                <w:rFonts w:ascii="Century Gothic" w:hAnsi="Century Gothic" w:cs="ArialMT"/>
                <w:b/>
                <w:sz w:val="16"/>
                <w:szCs w:val="16"/>
                <w:lang w:val="fr-CA"/>
              </w:rPr>
            </w:pPr>
            <w:r w:rsidRPr="000312B4">
              <w:rPr>
                <w:rFonts w:ascii="Century Gothic" w:hAnsi="Century Gothic"/>
                <w:b/>
                <w:sz w:val="18"/>
                <w:szCs w:val="18"/>
                <w:lang w:val="fr-CA"/>
              </w:rPr>
              <w:t>*Voir Notes des IGI v2</w:t>
            </w:r>
          </w:p>
        </w:tc>
        <w:tc>
          <w:tcPr>
            <w:tcW w:w="775" w:type="dxa"/>
          </w:tcPr>
          <w:p w14:paraId="2151DF81" w14:textId="77777777" w:rsidR="00721201" w:rsidRPr="00927DE5" w:rsidRDefault="00721201" w:rsidP="003551B1">
            <w:pPr>
              <w:autoSpaceDE w:val="0"/>
              <w:autoSpaceDN w:val="0"/>
              <w:adjustRightInd w:val="0"/>
              <w:rPr>
                <w:rFonts w:ascii="Century Gothic" w:hAnsi="Century Gothic" w:cs="ArialMT"/>
                <w:sz w:val="16"/>
                <w:szCs w:val="16"/>
                <w:lang w:val="fr-CA"/>
              </w:rPr>
            </w:pPr>
          </w:p>
        </w:tc>
        <w:tc>
          <w:tcPr>
            <w:tcW w:w="810" w:type="dxa"/>
          </w:tcPr>
          <w:p w14:paraId="5CF82869" w14:textId="77777777" w:rsidR="00721201" w:rsidRPr="00927DE5" w:rsidRDefault="00721201" w:rsidP="003551B1">
            <w:pPr>
              <w:rPr>
                <w:rFonts w:ascii="Century Gothic" w:hAnsi="Century Gothic"/>
                <w:sz w:val="16"/>
                <w:szCs w:val="16"/>
                <w:lang w:val="fr-CA"/>
              </w:rPr>
            </w:pPr>
          </w:p>
        </w:tc>
        <w:tc>
          <w:tcPr>
            <w:tcW w:w="810" w:type="dxa"/>
          </w:tcPr>
          <w:p w14:paraId="3733281A" w14:textId="77777777" w:rsidR="00721201" w:rsidRPr="00927DE5" w:rsidRDefault="00721201" w:rsidP="003551B1">
            <w:pPr>
              <w:rPr>
                <w:rFonts w:ascii="Century Gothic" w:hAnsi="Century Gothic"/>
                <w:sz w:val="16"/>
                <w:szCs w:val="16"/>
                <w:lang w:val="fr-CA"/>
              </w:rPr>
            </w:pPr>
          </w:p>
        </w:tc>
        <w:tc>
          <w:tcPr>
            <w:tcW w:w="810" w:type="dxa"/>
            <w:tcBorders>
              <w:right w:val="double" w:sz="4" w:space="0" w:color="auto"/>
            </w:tcBorders>
          </w:tcPr>
          <w:p w14:paraId="40962CC3" w14:textId="77777777" w:rsidR="00721201" w:rsidRPr="00927DE5" w:rsidRDefault="00721201" w:rsidP="003551B1">
            <w:pPr>
              <w:rPr>
                <w:rFonts w:ascii="Century Gothic" w:hAnsi="Century Gothic"/>
                <w:sz w:val="16"/>
                <w:szCs w:val="16"/>
                <w:lang w:val="fr-CA"/>
              </w:rPr>
            </w:pPr>
          </w:p>
        </w:tc>
        <w:tc>
          <w:tcPr>
            <w:tcW w:w="345" w:type="dxa"/>
            <w:shd w:val="clear" w:color="auto" w:fill="DDD9C3" w:themeFill="background2" w:themeFillShade="E6"/>
          </w:tcPr>
          <w:p w14:paraId="209E6965" w14:textId="77777777" w:rsidR="00721201" w:rsidRPr="00927DE5" w:rsidRDefault="00721201" w:rsidP="003551B1">
            <w:pPr>
              <w:rPr>
                <w:rFonts w:ascii="Century Gothic" w:hAnsi="Century Gothic" w:cs="ArialMT"/>
                <w:sz w:val="16"/>
                <w:szCs w:val="16"/>
                <w:lang w:val="fr-CA"/>
              </w:rPr>
            </w:pPr>
          </w:p>
        </w:tc>
        <w:tc>
          <w:tcPr>
            <w:tcW w:w="346" w:type="dxa"/>
            <w:shd w:val="clear" w:color="auto" w:fill="DDD9C3" w:themeFill="background2" w:themeFillShade="E6"/>
          </w:tcPr>
          <w:p w14:paraId="783E189C" w14:textId="77777777" w:rsidR="00721201" w:rsidRPr="00927DE5" w:rsidRDefault="00721201" w:rsidP="003551B1">
            <w:pPr>
              <w:rPr>
                <w:rFonts w:ascii="Century Gothic" w:hAnsi="Century Gothic" w:cs="ArialMT"/>
                <w:sz w:val="16"/>
                <w:szCs w:val="16"/>
                <w:lang w:val="fr-CA"/>
              </w:rPr>
            </w:pPr>
          </w:p>
        </w:tc>
        <w:tc>
          <w:tcPr>
            <w:tcW w:w="346" w:type="dxa"/>
            <w:shd w:val="clear" w:color="auto" w:fill="DDD9C3" w:themeFill="background2" w:themeFillShade="E6"/>
          </w:tcPr>
          <w:p w14:paraId="01431F79" w14:textId="77777777" w:rsidR="00721201" w:rsidRPr="00927DE5" w:rsidRDefault="00721201" w:rsidP="003551B1">
            <w:pPr>
              <w:rPr>
                <w:rFonts w:ascii="Century Gothic" w:hAnsi="Century Gothic" w:cs="ArialMT"/>
                <w:sz w:val="16"/>
                <w:szCs w:val="16"/>
                <w:lang w:val="fr-CA"/>
              </w:rPr>
            </w:pPr>
          </w:p>
        </w:tc>
        <w:tc>
          <w:tcPr>
            <w:tcW w:w="345" w:type="dxa"/>
            <w:shd w:val="clear" w:color="auto" w:fill="DDD9C3" w:themeFill="background2" w:themeFillShade="E6"/>
          </w:tcPr>
          <w:p w14:paraId="071B0FBF" w14:textId="77777777" w:rsidR="00721201" w:rsidRPr="00927DE5" w:rsidRDefault="00721201" w:rsidP="003551B1">
            <w:pPr>
              <w:rPr>
                <w:rFonts w:ascii="Century Gothic" w:hAnsi="Century Gothic" w:cs="ArialMT"/>
                <w:sz w:val="16"/>
                <w:szCs w:val="16"/>
                <w:lang w:val="fr-CA"/>
              </w:rPr>
            </w:pPr>
          </w:p>
        </w:tc>
        <w:tc>
          <w:tcPr>
            <w:tcW w:w="346" w:type="dxa"/>
            <w:shd w:val="clear" w:color="auto" w:fill="DDD9C3" w:themeFill="background2" w:themeFillShade="E6"/>
          </w:tcPr>
          <w:p w14:paraId="3437BB00" w14:textId="77777777" w:rsidR="00721201" w:rsidRPr="00927DE5" w:rsidRDefault="00721201" w:rsidP="003551B1">
            <w:pPr>
              <w:rPr>
                <w:rFonts w:ascii="Century Gothic" w:hAnsi="Century Gothic" w:cs="ArialMT"/>
                <w:sz w:val="16"/>
                <w:szCs w:val="16"/>
                <w:lang w:val="fr-CA"/>
              </w:rPr>
            </w:pPr>
          </w:p>
        </w:tc>
        <w:tc>
          <w:tcPr>
            <w:tcW w:w="346" w:type="dxa"/>
            <w:shd w:val="clear" w:color="auto" w:fill="DDD9C3" w:themeFill="background2" w:themeFillShade="E6"/>
          </w:tcPr>
          <w:p w14:paraId="5C3FFAF9" w14:textId="53668F90" w:rsidR="00721201" w:rsidRPr="00927DE5" w:rsidRDefault="00721201" w:rsidP="003551B1">
            <w:pPr>
              <w:rPr>
                <w:rFonts w:ascii="Century Gothic" w:hAnsi="Century Gothic" w:cs="ArialMT"/>
                <w:sz w:val="16"/>
                <w:szCs w:val="16"/>
                <w:lang w:val="fr-CA"/>
              </w:rPr>
            </w:pPr>
          </w:p>
        </w:tc>
        <w:tc>
          <w:tcPr>
            <w:tcW w:w="4417" w:type="dxa"/>
          </w:tcPr>
          <w:p w14:paraId="1D8BFCE6" w14:textId="77777777" w:rsidR="00721201" w:rsidRPr="00927DE5" w:rsidRDefault="00721201" w:rsidP="003551B1">
            <w:pPr>
              <w:rPr>
                <w:rFonts w:ascii="Century Gothic" w:hAnsi="Century Gothic" w:cs="ArialMT"/>
                <w:sz w:val="16"/>
                <w:szCs w:val="16"/>
                <w:lang w:val="fr-CA"/>
              </w:rPr>
            </w:pPr>
          </w:p>
        </w:tc>
      </w:tr>
      <w:tr w:rsidR="0046768A" w:rsidRPr="00541D4A" w14:paraId="046FB8E1" w14:textId="77777777" w:rsidTr="00FF19E3">
        <w:trPr>
          <w:trHeight w:val="242"/>
        </w:trPr>
        <w:tc>
          <w:tcPr>
            <w:tcW w:w="4394" w:type="dxa"/>
            <w:gridSpan w:val="2"/>
            <w:tcBorders>
              <w:top w:val="thinThickMediumGap" w:sz="24" w:space="0" w:color="auto"/>
              <w:bottom w:val="thinThickMediumGap" w:sz="24" w:space="0" w:color="auto"/>
            </w:tcBorders>
          </w:tcPr>
          <w:p w14:paraId="4D0C9F1F" w14:textId="77777777" w:rsidR="0046768A" w:rsidRPr="00015D0D" w:rsidRDefault="0046768A" w:rsidP="00030FE2">
            <w:pPr>
              <w:rPr>
                <w:rFonts w:ascii="Century Gothic" w:hAnsi="Century Gothic" w:cs="ArialMT"/>
                <w:sz w:val="18"/>
                <w:szCs w:val="18"/>
                <w:lang w:val="fr-CA"/>
              </w:rPr>
            </w:pPr>
            <w:permStart w:id="1078209072" w:edGrp="everyone" w:colFirst="1" w:colLast="1"/>
            <w:permEnd w:id="72288275"/>
            <w:permEnd w:id="1271886043"/>
            <w:permEnd w:id="631178500"/>
            <w:permEnd w:id="1997501133"/>
            <w:permEnd w:id="737557084"/>
            <w:permEnd w:id="395258175"/>
            <w:permEnd w:id="753299404"/>
          </w:p>
          <w:p w14:paraId="1A07BE3C" w14:textId="77777777" w:rsidR="0046768A" w:rsidRDefault="0046768A" w:rsidP="003551B1">
            <w:pPr>
              <w:rPr>
                <w:rFonts w:ascii="Century Gothic" w:hAnsi="Century Gothic" w:cs="ArialMT"/>
                <w:sz w:val="18"/>
                <w:szCs w:val="18"/>
                <w:lang w:val="fr-CA"/>
              </w:rPr>
            </w:pPr>
            <w:r w:rsidRPr="00273DED">
              <w:rPr>
                <w:rFonts w:ascii="Century Gothic" w:hAnsi="Century Gothic" w:cs="ArialMT"/>
                <w:sz w:val="18"/>
                <w:szCs w:val="18"/>
                <w:lang w:val="fr-CA"/>
              </w:rPr>
              <w:t xml:space="preserve">Avez-vous des commentaires généraux concernant </w:t>
            </w:r>
            <w:r w:rsidR="00B64705">
              <w:rPr>
                <w:rFonts w:ascii="Century Gothic" w:hAnsi="Century Gothic" w:cs="ArialMT"/>
                <w:sz w:val="18"/>
                <w:szCs w:val="18"/>
                <w:lang w:val="fr-CA"/>
              </w:rPr>
              <w:t>le Principe 4</w:t>
            </w:r>
            <w:r>
              <w:rPr>
                <w:rFonts w:ascii="Century Gothic" w:hAnsi="Century Gothic" w:cs="ArialMT"/>
                <w:sz w:val="18"/>
                <w:szCs w:val="18"/>
                <w:lang w:val="fr-CA"/>
              </w:rPr>
              <w:t>?</w:t>
            </w:r>
          </w:p>
          <w:p w14:paraId="640B0AB4" w14:textId="5FA6B8AD" w:rsidR="00B64705" w:rsidRPr="0046768A" w:rsidRDefault="00B64705" w:rsidP="003551B1">
            <w:pPr>
              <w:rPr>
                <w:rFonts w:ascii="Century Gothic" w:hAnsi="Century Gothic" w:cs="ArialMT"/>
                <w:sz w:val="18"/>
                <w:szCs w:val="18"/>
                <w:lang w:val="fr-CA"/>
              </w:rPr>
            </w:pPr>
          </w:p>
        </w:tc>
        <w:tc>
          <w:tcPr>
            <w:tcW w:w="9696" w:type="dxa"/>
            <w:gridSpan w:val="11"/>
            <w:tcBorders>
              <w:top w:val="thinThickMediumGap" w:sz="24" w:space="0" w:color="auto"/>
              <w:bottom w:val="thinThickMediumGap" w:sz="24" w:space="0" w:color="auto"/>
            </w:tcBorders>
            <w:shd w:val="clear" w:color="auto" w:fill="auto"/>
          </w:tcPr>
          <w:p w14:paraId="6DA496F9" w14:textId="77777777" w:rsidR="0046768A" w:rsidRPr="0046768A" w:rsidRDefault="0046768A" w:rsidP="003551B1">
            <w:pPr>
              <w:rPr>
                <w:rFonts w:ascii="Century Gothic" w:hAnsi="Century Gothic"/>
                <w:i/>
                <w:sz w:val="16"/>
                <w:szCs w:val="16"/>
                <w:lang w:val="fr-CA"/>
              </w:rPr>
            </w:pPr>
          </w:p>
          <w:p w14:paraId="3644B20F" w14:textId="77777777" w:rsidR="0046768A" w:rsidRPr="0046768A" w:rsidRDefault="0046768A" w:rsidP="003551B1">
            <w:pPr>
              <w:rPr>
                <w:rFonts w:ascii="Century Gothic" w:hAnsi="Century Gothic"/>
                <w:i/>
                <w:sz w:val="16"/>
                <w:szCs w:val="16"/>
                <w:lang w:val="fr-CA"/>
              </w:rPr>
            </w:pPr>
          </w:p>
        </w:tc>
      </w:tr>
      <w:tr w:rsidR="0046768A" w:rsidRPr="00541D4A" w14:paraId="6817262C" w14:textId="77777777" w:rsidTr="00F3626D">
        <w:trPr>
          <w:trHeight w:val="242"/>
        </w:trPr>
        <w:tc>
          <w:tcPr>
            <w:tcW w:w="4394" w:type="dxa"/>
            <w:gridSpan w:val="2"/>
            <w:tcBorders>
              <w:top w:val="thinThickMediumGap" w:sz="24" w:space="0" w:color="auto"/>
            </w:tcBorders>
          </w:tcPr>
          <w:p w14:paraId="7B69476A" w14:textId="77777777" w:rsidR="0046768A" w:rsidRPr="00015D0D" w:rsidRDefault="0046768A" w:rsidP="00030FE2">
            <w:pPr>
              <w:rPr>
                <w:rFonts w:ascii="Century Gothic" w:hAnsi="Century Gothic" w:cs="ArialMT"/>
                <w:sz w:val="18"/>
                <w:szCs w:val="18"/>
                <w:lang w:val="fr-CA"/>
              </w:rPr>
            </w:pPr>
            <w:permStart w:id="466567249" w:edGrp="everyone" w:colFirst="1" w:colLast="1"/>
            <w:permEnd w:id="1078209072"/>
          </w:p>
          <w:p w14:paraId="10E5AB2A" w14:textId="77777777" w:rsidR="0046768A" w:rsidRPr="00015D0D" w:rsidRDefault="0046768A" w:rsidP="00030FE2">
            <w:pPr>
              <w:rPr>
                <w:rFonts w:ascii="Century Gothic" w:hAnsi="Century Gothic" w:cs="ArialMT"/>
                <w:sz w:val="18"/>
                <w:szCs w:val="18"/>
                <w:lang w:val="fr-CA"/>
              </w:rPr>
            </w:pPr>
          </w:p>
          <w:p w14:paraId="55E43543" w14:textId="6816ABC3" w:rsidR="0046768A" w:rsidRPr="00A11E78" w:rsidRDefault="0046768A" w:rsidP="00030FE2">
            <w:pPr>
              <w:rPr>
                <w:rFonts w:ascii="Century Gothic" w:hAnsi="Century Gothic" w:cs="ArialMT"/>
                <w:sz w:val="18"/>
                <w:szCs w:val="18"/>
                <w:lang w:val="fr-CA"/>
              </w:rPr>
            </w:pPr>
            <w:r w:rsidRPr="00153E29">
              <w:rPr>
                <w:rFonts w:ascii="Century Gothic" w:hAnsi="Century Gothic" w:cs="ArialMT"/>
                <w:sz w:val="18"/>
                <w:szCs w:val="18"/>
                <w:lang w:val="fr-CA"/>
              </w:rPr>
              <w:t xml:space="preserve">En considérant les variations </w:t>
            </w:r>
            <w:r>
              <w:rPr>
                <w:rFonts w:ascii="Century Gothic" w:hAnsi="Century Gothic" w:cs="ArialMT"/>
                <w:sz w:val="18"/>
                <w:szCs w:val="18"/>
                <w:lang w:val="fr-CA"/>
              </w:rPr>
              <w:t>ré</w:t>
            </w:r>
            <w:r w:rsidRPr="00153E29">
              <w:rPr>
                <w:rFonts w:ascii="Century Gothic" w:hAnsi="Century Gothic" w:cs="ArialMT"/>
                <w:sz w:val="18"/>
                <w:szCs w:val="18"/>
                <w:lang w:val="fr-CA"/>
              </w:rPr>
              <w:t>gional</w:t>
            </w:r>
            <w:r>
              <w:rPr>
                <w:rFonts w:ascii="Century Gothic" w:hAnsi="Century Gothic" w:cs="ArialMT"/>
                <w:sz w:val="18"/>
                <w:szCs w:val="18"/>
                <w:lang w:val="fr-CA"/>
              </w:rPr>
              <w:t>e</w:t>
            </w:r>
            <w:r w:rsidRPr="00153E29">
              <w:rPr>
                <w:rFonts w:ascii="Century Gothic" w:hAnsi="Century Gothic" w:cs="ArialMT"/>
                <w:sz w:val="18"/>
                <w:szCs w:val="18"/>
                <w:lang w:val="fr-CA"/>
              </w:rPr>
              <w:t xml:space="preserve">s et les </w:t>
            </w:r>
            <w:r>
              <w:rPr>
                <w:rFonts w:ascii="Century Gothic" w:hAnsi="Century Gothic" w:cs="ArialMT"/>
                <w:sz w:val="18"/>
                <w:szCs w:val="18"/>
                <w:lang w:val="fr-CA"/>
              </w:rPr>
              <w:t>opé</w:t>
            </w:r>
            <w:r w:rsidRPr="00153E29">
              <w:rPr>
                <w:rFonts w:ascii="Century Gothic" w:hAnsi="Century Gothic" w:cs="ArialMT"/>
                <w:sz w:val="18"/>
                <w:szCs w:val="18"/>
                <w:lang w:val="fr-CA"/>
              </w:rPr>
              <w:t>rations d’envergure différe</w:t>
            </w:r>
            <w:r>
              <w:rPr>
                <w:rFonts w:ascii="Century Gothic" w:hAnsi="Century Gothic" w:cs="ArialMT"/>
                <w:sz w:val="18"/>
                <w:szCs w:val="18"/>
                <w:lang w:val="fr-CA"/>
              </w:rPr>
              <w:t>nte, comme</w:t>
            </w:r>
            <w:r w:rsidR="00B64705">
              <w:rPr>
                <w:rFonts w:ascii="Century Gothic" w:hAnsi="Century Gothic" w:cs="ArialMT"/>
                <w:sz w:val="18"/>
                <w:szCs w:val="18"/>
                <w:lang w:val="fr-CA"/>
              </w:rPr>
              <w:t>nt croyez-vous que le Principe 4</w:t>
            </w:r>
            <w:r>
              <w:rPr>
                <w:rFonts w:ascii="Century Gothic" w:hAnsi="Century Gothic" w:cs="ArialMT"/>
                <w:sz w:val="18"/>
                <w:szCs w:val="18"/>
                <w:lang w:val="fr-CA"/>
              </w:rPr>
              <w:t xml:space="preserve"> des IGI v2 performerait</w:t>
            </w:r>
            <w:r w:rsidRPr="00153E29">
              <w:rPr>
                <w:rFonts w:ascii="Century Gothic" w:hAnsi="Century Gothic" w:cs="ArialMT"/>
                <w:sz w:val="18"/>
                <w:szCs w:val="18"/>
                <w:lang w:val="fr-CA"/>
              </w:rPr>
              <w:t xml:space="preserve"> dans un context</w:t>
            </w:r>
            <w:r>
              <w:rPr>
                <w:rFonts w:ascii="Century Gothic" w:hAnsi="Century Gothic" w:cs="ArialMT"/>
                <w:sz w:val="18"/>
                <w:szCs w:val="18"/>
                <w:lang w:val="fr-CA"/>
              </w:rPr>
              <w:t>e</w:t>
            </w:r>
            <w:r w:rsidRPr="00153E29">
              <w:rPr>
                <w:rFonts w:ascii="Century Gothic" w:hAnsi="Century Gothic" w:cs="ArialMT"/>
                <w:sz w:val="18"/>
                <w:szCs w:val="18"/>
                <w:lang w:val="fr-CA"/>
              </w:rPr>
              <w:t xml:space="preserve"> canadien?</w:t>
            </w:r>
          </w:p>
          <w:p w14:paraId="2EDC1E5D" w14:textId="77777777" w:rsidR="0046768A" w:rsidRPr="00A11E78" w:rsidRDefault="0046768A" w:rsidP="00030FE2">
            <w:pPr>
              <w:rPr>
                <w:rFonts w:ascii="Century Gothic" w:hAnsi="Century Gothic" w:cs="ArialMT"/>
                <w:sz w:val="18"/>
                <w:szCs w:val="18"/>
                <w:lang w:val="fr-CA"/>
              </w:rPr>
            </w:pPr>
          </w:p>
          <w:p w14:paraId="30586B00" w14:textId="6ABD054D" w:rsidR="0046768A" w:rsidRPr="0046768A" w:rsidRDefault="0046768A" w:rsidP="00FF19E3">
            <w:pPr>
              <w:rPr>
                <w:rFonts w:ascii="Century Gothic" w:hAnsi="Century Gothic" w:cs="ArialMT"/>
                <w:sz w:val="18"/>
                <w:szCs w:val="18"/>
                <w:lang w:val="fr-CA"/>
              </w:rPr>
            </w:pPr>
          </w:p>
        </w:tc>
        <w:tc>
          <w:tcPr>
            <w:tcW w:w="9696" w:type="dxa"/>
            <w:gridSpan w:val="11"/>
            <w:tcBorders>
              <w:top w:val="thinThickMediumGap" w:sz="24" w:space="0" w:color="auto"/>
            </w:tcBorders>
            <w:shd w:val="clear" w:color="auto" w:fill="auto"/>
          </w:tcPr>
          <w:p w14:paraId="4B0DB64B" w14:textId="77777777" w:rsidR="0046768A" w:rsidRPr="0046768A" w:rsidRDefault="0046768A" w:rsidP="003551B1">
            <w:pPr>
              <w:rPr>
                <w:rFonts w:ascii="Century Gothic" w:hAnsi="Century Gothic"/>
                <w:i/>
                <w:sz w:val="16"/>
                <w:szCs w:val="16"/>
                <w:lang w:val="fr-CA"/>
              </w:rPr>
            </w:pPr>
          </w:p>
        </w:tc>
      </w:tr>
      <w:permEnd w:id="466567249"/>
    </w:tbl>
    <w:p w14:paraId="3B58A4D8" w14:textId="5971B2AD" w:rsidR="001B7563" w:rsidRPr="00541D4A" w:rsidRDefault="001B7563" w:rsidP="00BE7E9A">
      <w:pPr>
        <w:spacing w:after="120" w:line="240" w:lineRule="auto"/>
        <w:rPr>
          <w:rFonts w:ascii="Century Gothic" w:hAnsi="Century Gothic"/>
          <w:b/>
          <w:lang w:val="fr-CA"/>
        </w:rPr>
      </w:pPr>
    </w:p>
    <w:p w14:paraId="79E06A9D" w14:textId="77777777" w:rsidR="001B7563" w:rsidRPr="00541D4A" w:rsidRDefault="001B7563">
      <w:pPr>
        <w:rPr>
          <w:rFonts w:ascii="Century Gothic" w:hAnsi="Century Gothic"/>
          <w:b/>
          <w:lang w:val="fr-CA"/>
        </w:rPr>
      </w:pPr>
      <w:r w:rsidRPr="00541D4A">
        <w:rPr>
          <w:rFonts w:ascii="Century Gothic" w:hAnsi="Century Gothic"/>
          <w:b/>
          <w:lang w:val="fr-CA"/>
        </w:rPr>
        <w:br w:type="page"/>
      </w:r>
    </w:p>
    <w:p w14:paraId="44FEF481" w14:textId="5C0C1A90" w:rsidR="00FA7780" w:rsidRPr="00541D4A" w:rsidRDefault="00562300" w:rsidP="00562300">
      <w:pPr>
        <w:spacing w:after="120" w:line="240" w:lineRule="auto"/>
        <w:rPr>
          <w:rFonts w:ascii="Century Gothic" w:hAnsi="Century Gothic"/>
          <w:b/>
          <w:sz w:val="18"/>
          <w:szCs w:val="18"/>
          <w:lang w:val="fr-CA"/>
        </w:rPr>
      </w:pPr>
      <w:r w:rsidRPr="00562300">
        <w:rPr>
          <w:rFonts w:ascii="Century Gothic" w:hAnsi="Century Gothic"/>
          <w:b/>
          <w:lang w:val="fr-CA"/>
        </w:rPr>
        <w:lastRenderedPageBreak/>
        <w:t>Princip</w:t>
      </w:r>
      <w:r w:rsidR="00E37C3F" w:rsidRPr="00562300">
        <w:rPr>
          <w:rFonts w:ascii="Century Gothic" w:hAnsi="Century Gothic"/>
          <w:b/>
          <w:lang w:val="fr-CA"/>
        </w:rPr>
        <w:t xml:space="preserve">e 5: </w:t>
      </w:r>
      <w:r w:rsidRPr="00562300">
        <w:rPr>
          <w:rFonts w:ascii="Century Gothic" w:hAnsi="Century Gothic"/>
          <w:b/>
          <w:lang w:val="fr-CA"/>
        </w:rPr>
        <w:t>B</w:t>
      </w:r>
      <w:r>
        <w:rPr>
          <w:rFonts w:ascii="Century Gothic" w:hAnsi="Century Gothic"/>
          <w:b/>
          <w:lang w:val="fr-CA"/>
        </w:rPr>
        <w:t xml:space="preserve">énéfices générés par la forêt - </w:t>
      </w:r>
      <w:r w:rsidRPr="00562300">
        <w:rPr>
          <w:rFonts w:ascii="Century Gothic" w:hAnsi="Century Gothic"/>
          <w:lang w:val="fr-CA"/>
        </w:rPr>
        <w:t>L'Organisation* doit* gérer efficacement les divers produits et services de l'Unité de gestion* afin de préserver ou d'accroître à long terme la viabilité économique* et la variété des bénéfices environnementaux et sociaux.</w:t>
      </w:r>
      <w:r>
        <w:rPr>
          <w:rFonts w:ascii="Century Gothic" w:hAnsi="Century Gothic"/>
          <w:b/>
          <w:lang w:val="fr-CA"/>
        </w:rPr>
        <w:t xml:space="preserve"> </w:t>
      </w:r>
    </w:p>
    <w:tbl>
      <w:tblPr>
        <w:tblStyle w:val="TableGrid1"/>
        <w:tblW w:w="14083" w:type="dxa"/>
        <w:tblInd w:w="-318" w:type="dxa"/>
        <w:tblLayout w:type="fixed"/>
        <w:tblLook w:val="04A0" w:firstRow="1" w:lastRow="0" w:firstColumn="1" w:lastColumn="0" w:noHBand="0" w:noVBand="1"/>
      </w:tblPr>
      <w:tblGrid>
        <w:gridCol w:w="710"/>
        <w:gridCol w:w="3685"/>
        <w:gridCol w:w="778"/>
        <w:gridCol w:w="810"/>
        <w:gridCol w:w="810"/>
        <w:gridCol w:w="810"/>
        <w:gridCol w:w="345"/>
        <w:gridCol w:w="345"/>
        <w:gridCol w:w="345"/>
        <w:gridCol w:w="345"/>
        <w:gridCol w:w="345"/>
        <w:gridCol w:w="345"/>
        <w:gridCol w:w="4410"/>
      </w:tblGrid>
      <w:tr w:rsidR="00FC28EE" w:rsidRPr="00541D4A" w14:paraId="226D4B30" w14:textId="77777777" w:rsidTr="00303DAC">
        <w:trPr>
          <w:cantSplit/>
          <w:trHeight w:val="1134"/>
        </w:trPr>
        <w:tc>
          <w:tcPr>
            <w:tcW w:w="4395" w:type="dxa"/>
            <w:gridSpan w:val="2"/>
            <w:shd w:val="clear" w:color="auto" w:fill="DDD9C3" w:themeFill="background2" w:themeFillShade="E6"/>
          </w:tcPr>
          <w:p w14:paraId="308B9A85" w14:textId="77777777" w:rsidR="00FC28EE" w:rsidRPr="00FD5348" w:rsidRDefault="00FC28EE" w:rsidP="002555B0">
            <w:pPr>
              <w:rPr>
                <w:rFonts w:ascii="Century Gothic" w:hAnsi="Century Gothic"/>
                <w:b/>
                <w:i/>
                <w:sz w:val="16"/>
                <w:szCs w:val="16"/>
                <w:lang w:val="fr-CA"/>
              </w:rPr>
            </w:pPr>
            <w:r w:rsidRPr="00FD5348">
              <w:rPr>
                <w:rFonts w:ascii="Century Gothic" w:hAnsi="Century Gothic"/>
                <w:b/>
                <w:i/>
                <w:sz w:val="16"/>
                <w:szCs w:val="16"/>
                <w:lang w:val="fr-CA"/>
              </w:rPr>
              <w:t>LÉGENDE:</w:t>
            </w:r>
          </w:p>
          <w:p w14:paraId="76B3B150" w14:textId="77777777" w:rsidR="00FC28EE" w:rsidRPr="00FD5348" w:rsidRDefault="00FC28EE" w:rsidP="002555B0">
            <w:pPr>
              <w:rPr>
                <w:rFonts w:ascii="Century Gothic" w:hAnsi="Century Gothic"/>
                <w:i/>
                <w:sz w:val="16"/>
                <w:szCs w:val="16"/>
                <w:lang w:val="fr-CA"/>
              </w:rPr>
            </w:pPr>
            <w:r w:rsidRPr="00FD5348">
              <w:rPr>
                <w:rFonts w:ascii="Century Gothic" w:hAnsi="Century Gothic"/>
                <w:i/>
                <w:sz w:val="16"/>
                <w:szCs w:val="16"/>
                <w:lang w:val="fr-CA"/>
              </w:rPr>
              <w:t xml:space="preserve">B= Norme boréale nationale (2004) </w:t>
            </w:r>
          </w:p>
          <w:p w14:paraId="66A63176" w14:textId="77777777" w:rsidR="00FC28EE" w:rsidRPr="00FD5348" w:rsidRDefault="00FC28EE" w:rsidP="002555B0">
            <w:pPr>
              <w:rPr>
                <w:rFonts w:ascii="Century Gothic" w:hAnsi="Century Gothic"/>
                <w:i/>
                <w:sz w:val="16"/>
                <w:szCs w:val="16"/>
                <w:lang w:val="fr-CA"/>
              </w:rPr>
            </w:pPr>
            <w:r w:rsidRPr="00FD5348">
              <w:rPr>
                <w:rFonts w:ascii="Century Gothic" w:hAnsi="Century Gothic"/>
                <w:i/>
                <w:sz w:val="16"/>
                <w:szCs w:val="16"/>
                <w:lang w:val="fr-CA"/>
              </w:rPr>
              <w:t>BC= Norme C.-</w:t>
            </w:r>
            <w:r>
              <w:rPr>
                <w:rFonts w:ascii="Century Gothic" w:hAnsi="Century Gothic"/>
                <w:i/>
                <w:sz w:val="16"/>
                <w:szCs w:val="16"/>
                <w:lang w:val="fr-CA"/>
              </w:rPr>
              <w:t>B.</w:t>
            </w:r>
            <w:r w:rsidRPr="00FD5348">
              <w:rPr>
                <w:rFonts w:ascii="Century Gothic" w:hAnsi="Century Gothic"/>
                <w:i/>
                <w:sz w:val="16"/>
                <w:szCs w:val="16"/>
                <w:lang w:val="fr-CA"/>
              </w:rPr>
              <w:t xml:space="preserve"> (2005)</w:t>
            </w:r>
          </w:p>
          <w:p w14:paraId="10C46F2F" w14:textId="77777777" w:rsidR="00FC28EE" w:rsidRPr="00FD5348" w:rsidRDefault="00FC28EE" w:rsidP="002555B0">
            <w:pPr>
              <w:rPr>
                <w:rFonts w:ascii="Century Gothic" w:hAnsi="Century Gothic"/>
                <w:i/>
                <w:sz w:val="16"/>
                <w:szCs w:val="16"/>
                <w:lang w:val="fr-CA"/>
              </w:rPr>
            </w:pPr>
            <w:r w:rsidRPr="00FD5348">
              <w:rPr>
                <w:rFonts w:ascii="Century Gothic" w:hAnsi="Century Gothic"/>
                <w:i/>
                <w:sz w:val="16"/>
                <w:szCs w:val="16"/>
                <w:lang w:val="fr-CA"/>
              </w:rPr>
              <w:t>GL= Norme préliminaire Grands Lacs St- Laurent(2010)</w:t>
            </w:r>
          </w:p>
          <w:p w14:paraId="0BA6D815" w14:textId="5AEA2674" w:rsidR="00FC28EE" w:rsidRPr="001D0E61" w:rsidRDefault="00FC28EE" w:rsidP="003903B4">
            <w:pPr>
              <w:rPr>
                <w:rFonts w:ascii="Century Gothic" w:hAnsi="Century Gothic"/>
                <w:b/>
              </w:rPr>
            </w:pPr>
            <w:r w:rsidRPr="00FD5348">
              <w:rPr>
                <w:rFonts w:ascii="Century Gothic" w:hAnsi="Century Gothic"/>
                <w:i/>
                <w:sz w:val="16"/>
                <w:szCs w:val="16"/>
                <w:lang w:val="fr-CA"/>
              </w:rPr>
              <w:t xml:space="preserve">M= </w:t>
            </w:r>
            <w:r>
              <w:rPr>
                <w:rFonts w:ascii="Century Gothic" w:hAnsi="Century Gothic"/>
                <w:i/>
                <w:sz w:val="16"/>
                <w:szCs w:val="16"/>
                <w:lang w:val="fr-CA"/>
              </w:rPr>
              <w:t xml:space="preserve">Norme des </w:t>
            </w:r>
            <w:r w:rsidRPr="00FD5348">
              <w:rPr>
                <w:rFonts w:ascii="Century Gothic" w:hAnsi="Century Gothic"/>
                <w:i/>
                <w:sz w:val="16"/>
                <w:szCs w:val="16"/>
                <w:lang w:val="fr-CA"/>
              </w:rPr>
              <w:t>Maritimes (2008)</w:t>
            </w:r>
          </w:p>
        </w:tc>
        <w:tc>
          <w:tcPr>
            <w:tcW w:w="3208" w:type="dxa"/>
            <w:gridSpan w:val="4"/>
            <w:tcBorders>
              <w:right w:val="double" w:sz="4" w:space="0" w:color="auto"/>
            </w:tcBorders>
            <w:shd w:val="clear" w:color="auto" w:fill="DDD9C3" w:themeFill="background2" w:themeFillShade="E6"/>
          </w:tcPr>
          <w:p w14:paraId="63D21BD0" w14:textId="77777777" w:rsidR="00FC28EE" w:rsidRPr="00764B61" w:rsidRDefault="00FC28EE" w:rsidP="002555B0">
            <w:pPr>
              <w:jc w:val="center"/>
              <w:rPr>
                <w:rFonts w:ascii="Century Gothic" w:hAnsi="Century Gothic"/>
                <w:b/>
                <w:lang w:val="fr-CA"/>
              </w:rPr>
            </w:pPr>
            <w:r>
              <w:rPr>
                <w:rFonts w:ascii="Century Gothic" w:hAnsi="Century Gothic"/>
                <w:b/>
                <w:lang w:val="fr-CA"/>
              </w:rPr>
              <w:t>Normes ré</w:t>
            </w:r>
            <w:r w:rsidRPr="00764B61">
              <w:rPr>
                <w:rFonts w:ascii="Century Gothic" w:hAnsi="Century Gothic"/>
                <w:b/>
                <w:lang w:val="fr-CA"/>
              </w:rPr>
              <w:t>gional</w:t>
            </w:r>
            <w:r>
              <w:rPr>
                <w:rFonts w:ascii="Century Gothic" w:hAnsi="Century Gothic"/>
                <w:b/>
                <w:lang w:val="fr-CA"/>
              </w:rPr>
              <w:t>e</w:t>
            </w:r>
            <w:r w:rsidRPr="00764B61">
              <w:rPr>
                <w:rFonts w:ascii="Century Gothic" w:hAnsi="Century Gothic"/>
                <w:b/>
                <w:lang w:val="fr-CA"/>
              </w:rPr>
              <w:t>s d’aménagement forestier de FSC Canada</w:t>
            </w:r>
          </w:p>
          <w:p w14:paraId="469CE92E" w14:textId="0E81D514" w:rsidR="00FC28EE" w:rsidRPr="00FC28EE" w:rsidRDefault="00FC28EE" w:rsidP="00303DAC">
            <w:pPr>
              <w:rPr>
                <w:rFonts w:ascii="Century Gothic" w:hAnsi="Century Gothic"/>
                <w:i/>
                <w:sz w:val="16"/>
                <w:szCs w:val="16"/>
                <w:lang w:val="fr-CA"/>
              </w:rPr>
            </w:pPr>
            <w:r w:rsidRPr="00A538BB">
              <w:rPr>
                <w:rFonts w:ascii="Century Gothic" w:hAnsi="Century Gothic"/>
                <w:b/>
                <w:sz w:val="16"/>
                <w:szCs w:val="16"/>
                <w:lang w:val="fr-CA"/>
              </w:rPr>
              <w:t>Avertissement:</w:t>
            </w:r>
            <w:r w:rsidRPr="00A538BB">
              <w:rPr>
                <w:rFonts w:ascii="Century Gothic" w:hAnsi="Century Gothic"/>
                <w:sz w:val="16"/>
                <w:szCs w:val="16"/>
                <w:lang w:val="fr-CA"/>
              </w:rPr>
              <w:t xml:space="preserve"> les </w:t>
            </w:r>
            <w:r>
              <w:rPr>
                <w:rFonts w:ascii="Century Gothic" w:hAnsi="Century Gothic"/>
                <w:sz w:val="16"/>
                <w:szCs w:val="16"/>
                <w:lang w:val="fr-CA"/>
              </w:rPr>
              <w:t>réfé</w:t>
            </w:r>
            <w:r w:rsidRPr="00A538BB">
              <w:rPr>
                <w:rFonts w:ascii="Century Gothic" w:hAnsi="Century Gothic"/>
                <w:sz w:val="16"/>
                <w:szCs w:val="16"/>
                <w:lang w:val="fr-CA"/>
              </w:rPr>
              <w:t>rences n</w:t>
            </w:r>
            <w:r>
              <w:rPr>
                <w:rFonts w:ascii="Century Gothic" w:hAnsi="Century Gothic"/>
                <w:sz w:val="16"/>
                <w:szCs w:val="16"/>
                <w:lang w:val="fr-CA"/>
              </w:rPr>
              <w:t>e sont</w:t>
            </w:r>
            <w:r w:rsidRPr="00A538BB">
              <w:rPr>
                <w:rFonts w:ascii="Century Gothic" w:hAnsi="Century Gothic"/>
                <w:sz w:val="16"/>
                <w:szCs w:val="16"/>
                <w:lang w:val="fr-CA"/>
              </w:rPr>
              <w:t xml:space="preserve"> pas toujours </w:t>
            </w:r>
            <w:r>
              <w:rPr>
                <w:rFonts w:ascii="Century Gothic" w:hAnsi="Century Gothic"/>
                <w:sz w:val="16"/>
                <w:szCs w:val="16"/>
                <w:lang w:val="fr-CA"/>
              </w:rPr>
              <w:t xml:space="preserve">parfaitement </w:t>
            </w:r>
            <w:r w:rsidRPr="00A538BB">
              <w:rPr>
                <w:rFonts w:ascii="Century Gothic" w:hAnsi="Century Gothic"/>
                <w:sz w:val="16"/>
                <w:szCs w:val="16"/>
                <w:lang w:val="fr-CA"/>
              </w:rPr>
              <w:t xml:space="preserve">compatibles avec les IGI v2. </w:t>
            </w:r>
            <w:r>
              <w:rPr>
                <w:rFonts w:ascii="Century Gothic" w:hAnsi="Century Gothic"/>
                <w:sz w:val="16"/>
                <w:szCs w:val="16"/>
                <w:lang w:val="fr-CA"/>
              </w:rPr>
              <w:t xml:space="preserve">Ceci est un document de travail et un outil.  Il ne doit pas être considéré comme un document technique ou définitif. </w:t>
            </w:r>
          </w:p>
        </w:tc>
        <w:tc>
          <w:tcPr>
            <w:tcW w:w="2070" w:type="dxa"/>
            <w:gridSpan w:val="6"/>
            <w:shd w:val="clear" w:color="auto" w:fill="DDD9C3" w:themeFill="background2" w:themeFillShade="E6"/>
          </w:tcPr>
          <w:p w14:paraId="25D823EE" w14:textId="77777777" w:rsidR="00FC28EE" w:rsidRPr="00A538BB" w:rsidRDefault="00FC28EE" w:rsidP="002555B0">
            <w:pPr>
              <w:jc w:val="center"/>
              <w:rPr>
                <w:rFonts w:ascii="Century Gothic" w:hAnsi="Century Gothic"/>
                <w:i/>
                <w:lang w:val="fr-CA"/>
              </w:rPr>
            </w:pPr>
          </w:p>
          <w:p w14:paraId="7E346B61" w14:textId="0FE6BFC7" w:rsidR="00FC28EE" w:rsidRPr="00FC28EE" w:rsidRDefault="00FC28EE" w:rsidP="00303DAC">
            <w:pPr>
              <w:jc w:val="center"/>
              <w:rPr>
                <w:rFonts w:ascii="Century Gothic" w:hAnsi="Century Gothic"/>
                <w:b/>
                <w:i/>
                <w:lang w:val="fr-CA"/>
              </w:rPr>
            </w:pPr>
            <w:r w:rsidRPr="00A538BB">
              <w:rPr>
                <w:rFonts w:ascii="Century Gothic" w:hAnsi="Century Gothic"/>
                <w:b/>
                <w:i/>
                <w:lang w:val="fr-CA"/>
              </w:rPr>
              <w:t xml:space="preserve">Est-ce que l’indicateur </w:t>
            </w:r>
            <w:r>
              <w:rPr>
                <w:rFonts w:ascii="Century Gothic" w:hAnsi="Century Gothic"/>
                <w:b/>
                <w:i/>
                <w:lang w:val="fr-CA"/>
              </w:rPr>
              <w:t>proposé</w:t>
            </w:r>
            <w:r w:rsidR="00541D4A">
              <w:rPr>
                <w:rFonts w:ascii="Century Gothic" w:hAnsi="Century Gothic"/>
                <w:b/>
                <w:i/>
                <w:lang w:val="fr-CA"/>
              </w:rPr>
              <w:t xml:space="preserve"> est</w:t>
            </w:r>
            <w:r w:rsidRPr="00A538BB">
              <w:rPr>
                <w:rFonts w:ascii="Century Gothic" w:hAnsi="Century Gothic"/>
                <w:b/>
                <w:i/>
                <w:lang w:val="fr-CA"/>
              </w:rPr>
              <w:t>:</w:t>
            </w:r>
          </w:p>
        </w:tc>
        <w:tc>
          <w:tcPr>
            <w:tcW w:w="4410" w:type="dxa"/>
            <w:shd w:val="clear" w:color="auto" w:fill="DDD9C3" w:themeFill="background2" w:themeFillShade="E6"/>
          </w:tcPr>
          <w:p w14:paraId="0F3AAB71" w14:textId="77777777" w:rsidR="00FC28EE" w:rsidRPr="00A538BB" w:rsidRDefault="00FC28EE" w:rsidP="002555B0">
            <w:pPr>
              <w:jc w:val="center"/>
              <w:rPr>
                <w:rFonts w:ascii="Century Gothic" w:hAnsi="Century Gothic"/>
                <w:b/>
                <w:lang w:val="fr-CA"/>
              </w:rPr>
            </w:pPr>
          </w:p>
          <w:p w14:paraId="58CFBA2F" w14:textId="77777777" w:rsidR="00FC28EE" w:rsidRPr="00A538BB" w:rsidRDefault="00FC28EE" w:rsidP="002555B0">
            <w:pPr>
              <w:jc w:val="center"/>
              <w:rPr>
                <w:rFonts w:ascii="Century Gothic" w:hAnsi="Century Gothic"/>
                <w:b/>
                <w:lang w:val="fr-CA"/>
              </w:rPr>
            </w:pPr>
          </w:p>
          <w:p w14:paraId="34267664" w14:textId="77777777" w:rsidR="00FC28EE" w:rsidRPr="00A538BB" w:rsidRDefault="00FC28EE" w:rsidP="002555B0">
            <w:pPr>
              <w:jc w:val="center"/>
              <w:rPr>
                <w:rFonts w:ascii="Century Gothic" w:hAnsi="Century Gothic"/>
                <w:b/>
                <w:lang w:val="fr-CA"/>
              </w:rPr>
            </w:pPr>
            <w:r w:rsidRPr="00A538BB">
              <w:rPr>
                <w:rFonts w:ascii="Century Gothic" w:hAnsi="Century Gothic"/>
                <w:b/>
                <w:lang w:val="fr-CA"/>
              </w:rPr>
              <w:t>Commentaires et/ou Changements proposés</w:t>
            </w:r>
          </w:p>
          <w:p w14:paraId="4298A196" w14:textId="77777777" w:rsidR="00FC28EE" w:rsidRPr="00A538BB" w:rsidRDefault="00FC28EE" w:rsidP="002555B0">
            <w:pPr>
              <w:jc w:val="center"/>
              <w:rPr>
                <w:rFonts w:ascii="Century Gothic" w:hAnsi="Century Gothic"/>
                <w:b/>
                <w:sz w:val="18"/>
                <w:szCs w:val="18"/>
                <w:lang w:val="fr-CA"/>
              </w:rPr>
            </w:pPr>
            <w:r w:rsidRPr="00A538BB">
              <w:rPr>
                <w:rFonts w:ascii="Century Gothic" w:hAnsi="Century Gothic"/>
                <w:b/>
                <w:sz w:val="18"/>
                <w:szCs w:val="18"/>
                <w:lang w:val="fr-CA"/>
              </w:rPr>
              <w:t>(soyez le plus précis possible)</w:t>
            </w:r>
          </w:p>
          <w:p w14:paraId="2737CAD6" w14:textId="77777777" w:rsidR="00FC28EE" w:rsidRPr="00FC28EE" w:rsidRDefault="00FC28EE" w:rsidP="00303DAC">
            <w:pPr>
              <w:rPr>
                <w:rFonts w:ascii="Century Gothic" w:hAnsi="Century Gothic"/>
                <w:lang w:val="fr-CA"/>
              </w:rPr>
            </w:pPr>
          </w:p>
        </w:tc>
      </w:tr>
      <w:tr w:rsidR="007768D0" w:rsidRPr="00541D4A" w14:paraId="01967967" w14:textId="77777777" w:rsidTr="00303DAC">
        <w:trPr>
          <w:cantSplit/>
          <w:trHeight w:val="1134"/>
        </w:trPr>
        <w:tc>
          <w:tcPr>
            <w:tcW w:w="710" w:type="dxa"/>
            <w:shd w:val="clear" w:color="auto" w:fill="DDD9C3" w:themeFill="background2" w:themeFillShade="E6"/>
          </w:tcPr>
          <w:p w14:paraId="55EA22F0" w14:textId="37255F5F" w:rsidR="007768D0" w:rsidRPr="001D0E61" w:rsidRDefault="007768D0" w:rsidP="00303DAC">
            <w:pPr>
              <w:rPr>
                <w:rFonts w:ascii="Century Gothic" w:hAnsi="Century Gothic"/>
                <w:b/>
              </w:rPr>
            </w:pPr>
            <w:r w:rsidRPr="001D0E61">
              <w:rPr>
                <w:rFonts w:ascii="Century Gothic" w:hAnsi="Century Gothic"/>
                <w:b/>
              </w:rPr>
              <w:t>IGI</w:t>
            </w:r>
            <w:r>
              <w:rPr>
                <w:rFonts w:ascii="Century Gothic" w:hAnsi="Century Gothic"/>
                <w:b/>
              </w:rPr>
              <w:t>, v2</w:t>
            </w:r>
          </w:p>
        </w:tc>
        <w:tc>
          <w:tcPr>
            <w:tcW w:w="3685" w:type="dxa"/>
            <w:shd w:val="clear" w:color="auto" w:fill="DDD9C3" w:themeFill="background2" w:themeFillShade="E6"/>
          </w:tcPr>
          <w:p w14:paraId="2FC89408" w14:textId="77777777" w:rsidR="007768D0" w:rsidRPr="001F42F7" w:rsidRDefault="007768D0" w:rsidP="002555B0">
            <w:pPr>
              <w:jc w:val="center"/>
              <w:rPr>
                <w:rFonts w:ascii="Century Gothic" w:hAnsi="Century Gothic"/>
                <w:b/>
                <w:lang w:val="fr-CA"/>
              </w:rPr>
            </w:pPr>
          </w:p>
          <w:p w14:paraId="3CE3CC8D" w14:textId="77777777" w:rsidR="007768D0" w:rsidRPr="001F42F7" w:rsidRDefault="007768D0" w:rsidP="002555B0">
            <w:pPr>
              <w:jc w:val="center"/>
              <w:rPr>
                <w:rFonts w:ascii="Century Gothic" w:hAnsi="Century Gothic"/>
                <w:b/>
                <w:lang w:val="fr-CA"/>
              </w:rPr>
            </w:pPr>
          </w:p>
          <w:p w14:paraId="0A2B084E" w14:textId="77777777" w:rsidR="007768D0" w:rsidRPr="001F42F7" w:rsidRDefault="007768D0" w:rsidP="002555B0">
            <w:pPr>
              <w:jc w:val="center"/>
              <w:rPr>
                <w:rFonts w:ascii="Century Gothic" w:hAnsi="Century Gothic"/>
                <w:b/>
                <w:lang w:val="fr-CA"/>
              </w:rPr>
            </w:pPr>
          </w:p>
          <w:p w14:paraId="124B3B5D" w14:textId="2FEA4BF6" w:rsidR="007768D0" w:rsidRPr="007768D0" w:rsidRDefault="007768D0" w:rsidP="001D0E61">
            <w:pPr>
              <w:jc w:val="center"/>
              <w:rPr>
                <w:rFonts w:ascii="Century Gothic" w:hAnsi="Century Gothic"/>
                <w:b/>
                <w:lang w:val="fr-CA"/>
              </w:rPr>
            </w:pPr>
            <w:r w:rsidRPr="001F42F7">
              <w:rPr>
                <w:rFonts w:ascii="Century Gothic" w:hAnsi="Century Gothic"/>
                <w:b/>
                <w:lang w:val="fr-CA"/>
              </w:rPr>
              <w:t>D2 IGIS</w:t>
            </w:r>
            <w:r>
              <w:rPr>
                <w:rFonts w:ascii="Century Gothic" w:hAnsi="Century Gothic"/>
                <w:b/>
                <w:lang w:val="fr-CA"/>
              </w:rPr>
              <w:t xml:space="preserve"> (FSC­STD­</w:t>
            </w:r>
            <w:r w:rsidRPr="001F42F7">
              <w:rPr>
                <w:rFonts w:ascii="Century Gothic" w:hAnsi="Century Gothic"/>
                <w:b/>
                <w:lang w:val="fr-CA"/>
              </w:rPr>
              <w:t>01­004 D2­0) Indicateur / Éléments</w:t>
            </w:r>
          </w:p>
        </w:tc>
        <w:tc>
          <w:tcPr>
            <w:tcW w:w="778" w:type="dxa"/>
            <w:shd w:val="clear" w:color="auto" w:fill="DDD9C3" w:themeFill="background2" w:themeFillShade="E6"/>
            <w:textDirection w:val="btLr"/>
          </w:tcPr>
          <w:p w14:paraId="6B312105" w14:textId="4A70FBFA" w:rsidR="007768D0" w:rsidRPr="007768D0" w:rsidRDefault="007768D0" w:rsidP="00303DAC">
            <w:pPr>
              <w:ind w:left="113" w:right="113"/>
              <w:rPr>
                <w:rFonts w:ascii="Century Gothic" w:hAnsi="Century Gothic"/>
                <w:b/>
                <w:sz w:val="16"/>
                <w:szCs w:val="16"/>
                <w:lang w:val="fr-CA"/>
              </w:rPr>
            </w:pPr>
            <w:r w:rsidRPr="001F42F7">
              <w:rPr>
                <w:rFonts w:ascii="Century Gothic" w:hAnsi="Century Gothic"/>
                <w:b/>
                <w:sz w:val="16"/>
                <w:szCs w:val="16"/>
                <w:lang w:val="fr-CA"/>
              </w:rPr>
              <w:t>Norme boréale nationale d’aménagement forestier</w:t>
            </w:r>
          </w:p>
        </w:tc>
        <w:tc>
          <w:tcPr>
            <w:tcW w:w="810" w:type="dxa"/>
            <w:shd w:val="clear" w:color="auto" w:fill="DDD9C3" w:themeFill="background2" w:themeFillShade="E6"/>
            <w:textDirection w:val="btLr"/>
          </w:tcPr>
          <w:p w14:paraId="56CCAC89" w14:textId="6B7F76F7" w:rsidR="007768D0" w:rsidRPr="007768D0" w:rsidRDefault="007768D0" w:rsidP="00303DAC">
            <w:pPr>
              <w:ind w:left="113" w:right="113"/>
              <w:rPr>
                <w:rFonts w:ascii="Century Gothic" w:hAnsi="Century Gothic"/>
                <w:b/>
                <w:sz w:val="16"/>
                <w:szCs w:val="16"/>
                <w:lang w:val="fr-CA"/>
              </w:rPr>
            </w:pPr>
            <w:r w:rsidRPr="00141CEE">
              <w:rPr>
                <w:rFonts w:ascii="Century Gothic" w:hAnsi="Century Gothic"/>
                <w:b/>
                <w:sz w:val="16"/>
                <w:szCs w:val="16"/>
                <w:lang w:val="fr-CA"/>
              </w:rPr>
              <w:t>Norme d’aménagement forestier de la Colombie-Britannique</w:t>
            </w:r>
          </w:p>
        </w:tc>
        <w:tc>
          <w:tcPr>
            <w:tcW w:w="810" w:type="dxa"/>
            <w:shd w:val="clear" w:color="auto" w:fill="DDD9C3" w:themeFill="background2" w:themeFillShade="E6"/>
            <w:textDirection w:val="btLr"/>
          </w:tcPr>
          <w:p w14:paraId="0503D705" w14:textId="1403D712" w:rsidR="007768D0" w:rsidRPr="007768D0" w:rsidRDefault="007768D0" w:rsidP="00303DAC">
            <w:pPr>
              <w:ind w:left="113" w:right="113"/>
              <w:rPr>
                <w:rFonts w:ascii="Century Gothic" w:hAnsi="Century Gothic"/>
                <w:b/>
                <w:sz w:val="16"/>
                <w:szCs w:val="16"/>
                <w:lang w:val="fr-CA"/>
              </w:rPr>
            </w:pPr>
            <w:r w:rsidRPr="00141CEE">
              <w:rPr>
                <w:rFonts w:ascii="Century Gothic" w:hAnsi="Century Gothic"/>
                <w:b/>
                <w:sz w:val="16"/>
                <w:szCs w:val="16"/>
                <w:lang w:val="fr-CA"/>
              </w:rPr>
              <w:t>Norme préliminaire Grands Lacs St-Laurent d’aménagement forestier</w:t>
            </w:r>
          </w:p>
        </w:tc>
        <w:tc>
          <w:tcPr>
            <w:tcW w:w="810" w:type="dxa"/>
            <w:tcBorders>
              <w:right w:val="double" w:sz="4" w:space="0" w:color="auto"/>
            </w:tcBorders>
            <w:shd w:val="clear" w:color="auto" w:fill="DDD9C3" w:themeFill="background2" w:themeFillShade="E6"/>
            <w:textDirection w:val="btLr"/>
          </w:tcPr>
          <w:p w14:paraId="7F5C86B9" w14:textId="725E923F" w:rsidR="007768D0" w:rsidRPr="007768D0" w:rsidRDefault="007768D0" w:rsidP="00303DAC">
            <w:pPr>
              <w:ind w:left="113" w:right="113"/>
              <w:rPr>
                <w:rFonts w:ascii="Century Gothic" w:hAnsi="Century Gothic"/>
                <w:b/>
                <w:sz w:val="16"/>
                <w:szCs w:val="16"/>
                <w:lang w:val="fr-CA"/>
              </w:rPr>
            </w:pPr>
            <w:r w:rsidRPr="00141CEE">
              <w:rPr>
                <w:rFonts w:ascii="Century Gothic" w:hAnsi="Century Gothic"/>
                <w:b/>
                <w:sz w:val="16"/>
                <w:szCs w:val="16"/>
                <w:lang w:val="fr-CA"/>
              </w:rPr>
              <w:t>Norme d’</w:t>
            </w:r>
            <w:r>
              <w:rPr>
                <w:rFonts w:ascii="Century Gothic" w:hAnsi="Century Gothic"/>
                <w:b/>
                <w:sz w:val="16"/>
                <w:szCs w:val="16"/>
                <w:lang w:val="fr-CA"/>
              </w:rPr>
              <w:t>aménage</w:t>
            </w:r>
            <w:r w:rsidRPr="00141CEE">
              <w:rPr>
                <w:rFonts w:ascii="Century Gothic" w:hAnsi="Century Gothic"/>
                <w:b/>
                <w:sz w:val="16"/>
                <w:szCs w:val="16"/>
                <w:lang w:val="fr-CA"/>
              </w:rPr>
              <w:t>m</w:t>
            </w:r>
            <w:r>
              <w:rPr>
                <w:rFonts w:ascii="Century Gothic" w:hAnsi="Century Gothic"/>
                <w:b/>
                <w:sz w:val="16"/>
                <w:szCs w:val="16"/>
                <w:lang w:val="fr-CA"/>
              </w:rPr>
              <w:t>e</w:t>
            </w:r>
            <w:r w:rsidRPr="00141CEE">
              <w:rPr>
                <w:rFonts w:ascii="Century Gothic" w:hAnsi="Century Gothic"/>
                <w:b/>
                <w:sz w:val="16"/>
                <w:szCs w:val="16"/>
                <w:lang w:val="fr-CA"/>
              </w:rPr>
              <w:t xml:space="preserve">nt forestier des Maritimes </w:t>
            </w:r>
          </w:p>
        </w:tc>
        <w:tc>
          <w:tcPr>
            <w:tcW w:w="345" w:type="dxa"/>
            <w:shd w:val="clear" w:color="auto" w:fill="DDD9C3" w:themeFill="background2" w:themeFillShade="E6"/>
            <w:textDirection w:val="btLr"/>
          </w:tcPr>
          <w:p w14:paraId="311D6A62" w14:textId="77777777" w:rsidR="007768D0" w:rsidRPr="00141CEE" w:rsidRDefault="007768D0" w:rsidP="002555B0">
            <w:pPr>
              <w:pStyle w:val="Sansinterligne"/>
              <w:ind w:left="113" w:right="113"/>
              <w:rPr>
                <w:rFonts w:ascii="Century Gothic" w:hAnsi="Century Gothic"/>
                <w:sz w:val="16"/>
                <w:szCs w:val="16"/>
                <w:lang w:val="fr-CA"/>
              </w:rPr>
            </w:pPr>
            <w:r w:rsidRPr="00141CEE">
              <w:rPr>
                <w:rFonts w:ascii="Century Gothic" w:hAnsi="Century Gothic"/>
                <w:sz w:val="16"/>
                <w:szCs w:val="16"/>
                <w:lang w:val="fr-CA"/>
              </w:rPr>
              <w:t>Vérifiable</w:t>
            </w:r>
          </w:p>
          <w:p w14:paraId="5086EFDE" w14:textId="77777777" w:rsidR="007768D0" w:rsidRPr="00141CEE" w:rsidRDefault="007768D0" w:rsidP="002555B0">
            <w:pPr>
              <w:ind w:left="113" w:right="113"/>
              <w:rPr>
                <w:rFonts w:ascii="Century Gothic" w:hAnsi="Century Gothic"/>
                <w:sz w:val="16"/>
                <w:szCs w:val="16"/>
                <w:lang w:val="fr-CA"/>
              </w:rPr>
            </w:pPr>
          </w:p>
          <w:p w14:paraId="63ACEF50" w14:textId="77777777" w:rsidR="007768D0" w:rsidRPr="00141CEE" w:rsidRDefault="007768D0" w:rsidP="002555B0">
            <w:pPr>
              <w:ind w:left="113" w:right="113"/>
              <w:rPr>
                <w:rFonts w:ascii="Century Gothic" w:hAnsi="Century Gothic"/>
                <w:sz w:val="16"/>
                <w:szCs w:val="16"/>
                <w:lang w:val="fr-CA"/>
              </w:rPr>
            </w:pPr>
          </w:p>
          <w:p w14:paraId="7C65BDD4" w14:textId="77777777" w:rsidR="007768D0" w:rsidRPr="00141CEE" w:rsidRDefault="007768D0" w:rsidP="002555B0">
            <w:pPr>
              <w:ind w:left="113" w:right="113"/>
              <w:rPr>
                <w:rFonts w:ascii="Century Gothic" w:hAnsi="Century Gothic"/>
                <w:sz w:val="16"/>
                <w:szCs w:val="16"/>
                <w:lang w:val="fr-CA"/>
              </w:rPr>
            </w:pPr>
          </w:p>
          <w:p w14:paraId="66307230" w14:textId="77777777" w:rsidR="007768D0" w:rsidRPr="00141CEE" w:rsidRDefault="007768D0" w:rsidP="002555B0">
            <w:pPr>
              <w:ind w:left="113" w:right="113"/>
              <w:rPr>
                <w:rFonts w:ascii="Century Gothic" w:hAnsi="Century Gothic"/>
                <w:sz w:val="16"/>
                <w:szCs w:val="16"/>
                <w:lang w:val="fr-CA"/>
              </w:rPr>
            </w:pPr>
          </w:p>
          <w:p w14:paraId="6B998529" w14:textId="77777777" w:rsidR="007768D0" w:rsidRPr="00141CEE" w:rsidRDefault="007768D0" w:rsidP="002555B0">
            <w:pPr>
              <w:ind w:left="113" w:right="113"/>
              <w:rPr>
                <w:rFonts w:ascii="Century Gothic" w:hAnsi="Century Gothic"/>
                <w:sz w:val="16"/>
                <w:szCs w:val="16"/>
                <w:lang w:val="fr-CA"/>
              </w:rPr>
            </w:pPr>
          </w:p>
          <w:p w14:paraId="7B965B0B" w14:textId="77777777" w:rsidR="007768D0" w:rsidRPr="00141CEE" w:rsidRDefault="007768D0" w:rsidP="002555B0">
            <w:pPr>
              <w:ind w:left="113" w:right="113"/>
              <w:rPr>
                <w:rFonts w:ascii="Century Gothic" w:hAnsi="Century Gothic"/>
                <w:sz w:val="16"/>
                <w:szCs w:val="16"/>
                <w:lang w:val="fr-CA"/>
              </w:rPr>
            </w:pPr>
          </w:p>
          <w:p w14:paraId="522FBD71" w14:textId="77777777" w:rsidR="007768D0" w:rsidRPr="00141CEE" w:rsidRDefault="007768D0" w:rsidP="002555B0">
            <w:pPr>
              <w:ind w:left="113" w:right="113"/>
              <w:rPr>
                <w:rFonts w:ascii="Century Gothic" w:hAnsi="Century Gothic"/>
                <w:sz w:val="16"/>
                <w:szCs w:val="16"/>
                <w:lang w:val="fr-CA"/>
              </w:rPr>
            </w:pPr>
          </w:p>
          <w:p w14:paraId="0C83690D" w14:textId="77777777" w:rsidR="007768D0" w:rsidRPr="00141CEE" w:rsidRDefault="007768D0" w:rsidP="002555B0">
            <w:pPr>
              <w:ind w:left="113" w:right="113"/>
              <w:rPr>
                <w:rFonts w:ascii="Century Gothic" w:hAnsi="Century Gothic"/>
                <w:sz w:val="16"/>
                <w:szCs w:val="16"/>
                <w:lang w:val="fr-CA"/>
              </w:rPr>
            </w:pPr>
            <w:r w:rsidRPr="00141CEE">
              <w:rPr>
                <w:rFonts w:ascii="Century Gothic" w:hAnsi="Century Gothic"/>
                <w:sz w:val="16"/>
                <w:szCs w:val="16"/>
                <w:lang w:val="fr-CA"/>
              </w:rPr>
              <w:t>1.</w:t>
            </w:r>
            <w:r w:rsidRPr="00141CEE">
              <w:rPr>
                <w:rFonts w:ascii="Century Gothic" w:hAnsi="Century Gothic"/>
                <w:sz w:val="16"/>
                <w:szCs w:val="16"/>
                <w:lang w:val="fr-CA"/>
              </w:rPr>
              <w:tab/>
              <w:t>Auditable</w:t>
            </w:r>
          </w:p>
          <w:p w14:paraId="2861D8C3" w14:textId="77777777" w:rsidR="007768D0" w:rsidRPr="00141CEE" w:rsidRDefault="007768D0" w:rsidP="002555B0">
            <w:pPr>
              <w:ind w:left="113" w:right="113"/>
              <w:rPr>
                <w:rFonts w:ascii="Century Gothic" w:hAnsi="Century Gothic"/>
                <w:sz w:val="16"/>
                <w:szCs w:val="16"/>
                <w:lang w:val="fr-CA"/>
              </w:rPr>
            </w:pPr>
          </w:p>
          <w:p w14:paraId="5A0AE444" w14:textId="77777777" w:rsidR="007768D0" w:rsidRPr="001D0E61" w:rsidRDefault="007768D0" w:rsidP="00303DAC">
            <w:pPr>
              <w:ind w:left="113" w:right="113"/>
              <w:rPr>
                <w:rFonts w:ascii="Century Gothic" w:hAnsi="Century Gothic"/>
                <w:sz w:val="16"/>
                <w:szCs w:val="16"/>
              </w:rPr>
            </w:pPr>
          </w:p>
        </w:tc>
        <w:tc>
          <w:tcPr>
            <w:tcW w:w="345" w:type="dxa"/>
            <w:shd w:val="clear" w:color="auto" w:fill="DDD9C3" w:themeFill="background2" w:themeFillShade="E6"/>
            <w:textDirection w:val="btLr"/>
          </w:tcPr>
          <w:p w14:paraId="6EE3FAF0" w14:textId="4CC57DCA" w:rsidR="007768D0" w:rsidRPr="001D0E61" w:rsidRDefault="007768D0" w:rsidP="00303DAC">
            <w:pPr>
              <w:ind w:left="113" w:right="113"/>
              <w:rPr>
                <w:rFonts w:ascii="Century Gothic" w:hAnsi="Century Gothic"/>
                <w:sz w:val="16"/>
                <w:szCs w:val="16"/>
              </w:rPr>
            </w:pPr>
            <w:r w:rsidRPr="00141CEE">
              <w:rPr>
                <w:rFonts w:ascii="Century Gothic" w:hAnsi="Century Gothic"/>
                <w:sz w:val="16"/>
                <w:szCs w:val="16"/>
                <w:lang w:val="fr-CA"/>
              </w:rPr>
              <w:t>Universellement applicable</w:t>
            </w:r>
          </w:p>
        </w:tc>
        <w:tc>
          <w:tcPr>
            <w:tcW w:w="345" w:type="dxa"/>
            <w:shd w:val="clear" w:color="auto" w:fill="DDD9C3" w:themeFill="background2" w:themeFillShade="E6"/>
            <w:textDirection w:val="btLr"/>
          </w:tcPr>
          <w:p w14:paraId="3B1EBB27" w14:textId="4F779D20" w:rsidR="007768D0" w:rsidRPr="001D0E61" w:rsidRDefault="007768D0" w:rsidP="00303DAC">
            <w:pPr>
              <w:ind w:left="113" w:right="113"/>
              <w:rPr>
                <w:rFonts w:ascii="Century Gothic" w:hAnsi="Century Gothic"/>
                <w:sz w:val="16"/>
                <w:szCs w:val="16"/>
              </w:rPr>
            </w:pPr>
            <w:r w:rsidRPr="00141CEE">
              <w:rPr>
                <w:rFonts w:ascii="Century Gothic" w:hAnsi="Century Gothic"/>
                <w:sz w:val="18"/>
                <w:szCs w:val="18"/>
                <w:lang w:val="fr-CA"/>
              </w:rPr>
              <w:t>Langage clair</w:t>
            </w:r>
          </w:p>
        </w:tc>
        <w:tc>
          <w:tcPr>
            <w:tcW w:w="345" w:type="dxa"/>
            <w:shd w:val="clear" w:color="auto" w:fill="DDD9C3" w:themeFill="background2" w:themeFillShade="E6"/>
            <w:textDirection w:val="btLr"/>
          </w:tcPr>
          <w:p w14:paraId="24FEABA6" w14:textId="3AD3C04C" w:rsidR="007768D0" w:rsidRPr="001D0E61" w:rsidRDefault="007768D0" w:rsidP="00303DAC">
            <w:pPr>
              <w:ind w:left="113" w:right="113"/>
              <w:rPr>
                <w:rFonts w:ascii="Century Gothic" w:hAnsi="Century Gothic"/>
                <w:sz w:val="16"/>
                <w:szCs w:val="16"/>
              </w:rPr>
            </w:pPr>
            <w:r w:rsidRPr="00141CEE">
              <w:rPr>
                <w:rFonts w:ascii="Century Gothic" w:hAnsi="Century Gothic"/>
                <w:sz w:val="16"/>
                <w:szCs w:val="16"/>
                <w:lang w:val="fr-CA"/>
              </w:rPr>
              <w:t>Applicable pour l’EIR</w:t>
            </w:r>
          </w:p>
        </w:tc>
        <w:tc>
          <w:tcPr>
            <w:tcW w:w="345" w:type="dxa"/>
            <w:shd w:val="clear" w:color="auto" w:fill="DDD9C3" w:themeFill="background2" w:themeFillShade="E6"/>
            <w:textDirection w:val="btLr"/>
          </w:tcPr>
          <w:p w14:paraId="590BC908" w14:textId="6884FE1F" w:rsidR="007768D0" w:rsidRPr="001D0E61" w:rsidRDefault="007768D0" w:rsidP="00303DAC">
            <w:pPr>
              <w:ind w:left="113" w:right="113"/>
              <w:rPr>
                <w:rFonts w:ascii="Century Gothic" w:hAnsi="Century Gothic"/>
                <w:sz w:val="16"/>
                <w:szCs w:val="16"/>
              </w:rPr>
            </w:pPr>
            <w:r w:rsidRPr="00141CEE">
              <w:rPr>
                <w:rFonts w:ascii="Century Gothic" w:hAnsi="Century Gothic"/>
                <w:sz w:val="16"/>
                <w:szCs w:val="16"/>
                <w:lang w:val="fr-CA"/>
              </w:rPr>
              <w:t>Applicable pour la PDAFI</w:t>
            </w:r>
          </w:p>
        </w:tc>
        <w:tc>
          <w:tcPr>
            <w:tcW w:w="345" w:type="dxa"/>
            <w:shd w:val="clear" w:color="auto" w:fill="DDD9C3" w:themeFill="background2" w:themeFillShade="E6"/>
            <w:textDirection w:val="btLr"/>
          </w:tcPr>
          <w:p w14:paraId="342C2DEB" w14:textId="5115D549" w:rsidR="007768D0" w:rsidRPr="001D0E61" w:rsidRDefault="007768D0" w:rsidP="00303DAC">
            <w:pPr>
              <w:ind w:left="113" w:right="113"/>
              <w:rPr>
                <w:rFonts w:ascii="Century Gothic" w:hAnsi="Century Gothic"/>
                <w:sz w:val="16"/>
                <w:szCs w:val="16"/>
              </w:rPr>
            </w:pPr>
            <w:r w:rsidRPr="00141CEE">
              <w:rPr>
                <w:rFonts w:ascii="Century Gothic" w:hAnsi="Century Gothic"/>
                <w:sz w:val="16"/>
                <w:szCs w:val="16"/>
                <w:lang w:val="fr-CA"/>
              </w:rPr>
              <w:t>Besoin d’amendement</w:t>
            </w:r>
          </w:p>
        </w:tc>
        <w:tc>
          <w:tcPr>
            <w:tcW w:w="4410" w:type="dxa"/>
            <w:shd w:val="clear" w:color="auto" w:fill="DDD9C3" w:themeFill="background2" w:themeFillShade="E6"/>
          </w:tcPr>
          <w:p w14:paraId="4DA42C2F" w14:textId="77777777" w:rsidR="007768D0" w:rsidRPr="00141CEE" w:rsidRDefault="007768D0" w:rsidP="002555B0">
            <w:pPr>
              <w:spacing w:before="20"/>
              <w:rPr>
                <w:rFonts w:ascii="Century Gothic" w:hAnsi="Century Gothic"/>
                <w:sz w:val="18"/>
                <w:szCs w:val="18"/>
                <w:lang w:val="fr-CA"/>
              </w:rPr>
            </w:pPr>
            <w:r w:rsidRPr="00141CEE">
              <w:rPr>
                <w:rFonts w:ascii="Century Gothic" w:hAnsi="Century Gothic"/>
                <w:sz w:val="18"/>
                <w:szCs w:val="18"/>
                <w:lang w:val="fr-CA"/>
              </w:rPr>
              <w:t xml:space="preserve">Tous les aspects des IGI v2 (FSC­STD­ 01­004 D2­0) sont considérés  comme étant normatifs, incluant la portée, la date en vigueur, les références, le glossaire, les tableaux et annexes, </w:t>
            </w:r>
            <w:r>
              <w:rPr>
                <w:rFonts w:ascii="Century Gothic" w:hAnsi="Century Gothic"/>
                <w:sz w:val="18"/>
                <w:szCs w:val="18"/>
                <w:lang w:val="fr-CA"/>
              </w:rPr>
              <w:t xml:space="preserve">à moins d’indication contraire. </w:t>
            </w:r>
            <w:r w:rsidRPr="00141CEE">
              <w:rPr>
                <w:rFonts w:ascii="Century Gothic" w:hAnsi="Century Gothic"/>
                <w:sz w:val="18"/>
                <w:szCs w:val="18"/>
                <w:lang w:val="fr-CA"/>
              </w:rPr>
              <w:t>N’hésitez pas à fournir des commentaires sur n’i</w:t>
            </w:r>
            <w:r>
              <w:rPr>
                <w:rFonts w:ascii="Century Gothic" w:hAnsi="Century Gothic"/>
                <w:sz w:val="18"/>
                <w:szCs w:val="18"/>
                <w:lang w:val="fr-CA"/>
              </w:rPr>
              <w:t>mporte quelle</w:t>
            </w:r>
            <w:r w:rsidRPr="00141CEE">
              <w:rPr>
                <w:rFonts w:ascii="Century Gothic" w:hAnsi="Century Gothic"/>
                <w:sz w:val="18"/>
                <w:szCs w:val="18"/>
                <w:lang w:val="fr-CA"/>
              </w:rPr>
              <w:t xml:space="preserve"> partie des IGI, y compris les Notes.</w:t>
            </w:r>
            <w:r>
              <w:rPr>
                <w:rFonts w:ascii="Century Gothic" w:hAnsi="Century Gothic"/>
                <w:sz w:val="18"/>
                <w:szCs w:val="18"/>
                <w:lang w:val="fr-CA"/>
              </w:rPr>
              <w:t xml:space="preserve"> </w:t>
            </w:r>
          </w:p>
          <w:p w14:paraId="2E3FD8AC" w14:textId="77777777" w:rsidR="007768D0" w:rsidRPr="00141CEE" w:rsidRDefault="007768D0" w:rsidP="002555B0">
            <w:pPr>
              <w:jc w:val="center"/>
              <w:rPr>
                <w:rFonts w:ascii="Century Gothic" w:hAnsi="Century Gothic"/>
                <w:b/>
                <w:sz w:val="18"/>
                <w:szCs w:val="18"/>
                <w:lang w:val="fr-CA"/>
              </w:rPr>
            </w:pPr>
          </w:p>
          <w:p w14:paraId="626810E7" w14:textId="77777777" w:rsidR="007768D0" w:rsidRPr="00141CEE" w:rsidRDefault="007768D0" w:rsidP="002555B0">
            <w:pPr>
              <w:rPr>
                <w:rFonts w:ascii="Century Gothic" w:hAnsi="Century Gothic"/>
                <w:b/>
                <w:sz w:val="18"/>
                <w:szCs w:val="18"/>
                <w:lang w:val="fr-CA"/>
              </w:rPr>
            </w:pPr>
          </w:p>
          <w:p w14:paraId="4D5D66A1" w14:textId="77777777" w:rsidR="007768D0" w:rsidRPr="00141CEE" w:rsidRDefault="007768D0" w:rsidP="002555B0">
            <w:pPr>
              <w:rPr>
                <w:rFonts w:ascii="Century Gothic" w:hAnsi="Century Gothic"/>
                <w:b/>
                <w:sz w:val="18"/>
                <w:szCs w:val="18"/>
                <w:lang w:val="fr-CA"/>
              </w:rPr>
            </w:pPr>
          </w:p>
          <w:p w14:paraId="1336F9DF" w14:textId="77777777" w:rsidR="007768D0" w:rsidRPr="00141CEE" w:rsidRDefault="007768D0" w:rsidP="002555B0">
            <w:pPr>
              <w:rPr>
                <w:rFonts w:ascii="Century Gothic" w:hAnsi="Century Gothic"/>
                <w:b/>
                <w:sz w:val="18"/>
                <w:szCs w:val="18"/>
                <w:lang w:val="fr-CA"/>
              </w:rPr>
            </w:pPr>
          </w:p>
          <w:p w14:paraId="3F1C8926" w14:textId="77777777" w:rsidR="007768D0" w:rsidRPr="00141CEE" w:rsidRDefault="007768D0" w:rsidP="002555B0">
            <w:pPr>
              <w:rPr>
                <w:rFonts w:ascii="Century Gothic" w:hAnsi="Century Gothic"/>
                <w:b/>
                <w:sz w:val="18"/>
                <w:szCs w:val="18"/>
                <w:lang w:val="fr-CA"/>
              </w:rPr>
            </w:pPr>
          </w:p>
          <w:p w14:paraId="708D8E3C" w14:textId="77777777" w:rsidR="007768D0" w:rsidRPr="007768D0" w:rsidRDefault="007768D0" w:rsidP="00303DAC">
            <w:pPr>
              <w:rPr>
                <w:rFonts w:ascii="Century Gothic" w:hAnsi="Century Gothic"/>
                <w:b/>
                <w:sz w:val="18"/>
                <w:szCs w:val="18"/>
                <w:lang w:val="fr-CA"/>
              </w:rPr>
            </w:pPr>
          </w:p>
        </w:tc>
      </w:tr>
    </w:tbl>
    <w:tbl>
      <w:tblPr>
        <w:tblStyle w:val="Grilledutableau"/>
        <w:tblW w:w="14083" w:type="dxa"/>
        <w:tblInd w:w="-318" w:type="dxa"/>
        <w:tblLayout w:type="fixed"/>
        <w:tblLook w:val="04A0" w:firstRow="1" w:lastRow="0" w:firstColumn="1" w:lastColumn="0" w:noHBand="0" w:noVBand="1"/>
      </w:tblPr>
      <w:tblGrid>
        <w:gridCol w:w="710"/>
        <w:gridCol w:w="3685"/>
        <w:gridCol w:w="778"/>
        <w:gridCol w:w="810"/>
        <w:gridCol w:w="810"/>
        <w:gridCol w:w="810"/>
        <w:gridCol w:w="345"/>
        <w:gridCol w:w="345"/>
        <w:gridCol w:w="345"/>
        <w:gridCol w:w="345"/>
        <w:gridCol w:w="345"/>
        <w:gridCol w:w="345"/>
        <w:gridCol w:w="4410"/>
      </w:tblGrid>
      <w:tr w:rsidR="00750647" w:rsidRPr="001D0E61" w14:paraId="3EBBBB29" w14:textId="77777777" w:rsidTr="00303DAC">
        <w:trPr>
          <w:trHeight w:val="242"/>
        </w:trPr>
        <w:tc>
          <w:tcPr>
            <w:tcW w:w="710" w:type="dxa"/>
            <w:shd w:val="clear" w:color="auto" w:fill="DDD9C3" w:themeFill="background2" w:themeFillShade="E6"/>
          </w:tcPr>
          <w:p w14:paraId="6419513C" w14:textId="1C653B96" w:rsidR="00750647" w:rsidRPr="001D0E61" w:rsidRDefault="00C92A7D" w:rsidP="00303DAC">
            <w:pPr>
              <w:rPr>
                <w:rFonts w:ascii="Century Gothic" w:hAnsi="Century Gothic"/>
                <w:b/>
                <w:sz w:val="18"/>
                <w:szCs w:val="18"/>
              </w:rPr>
            </w:pPr>
            <w:r w:rsidRPr="001D0E61">
              <w:rPr>
                <w:rFonts w:ascii="Century Gothic" w:hAnsi="Century Gothic"/>
                <w:sz w:val="18"/>
                <w:szCs w:val="18"/>
              </w:rPr>
              <w:t>C</w:t>
            </w:r>
            <w:r w:rsidR="00750647" w:rsidRPr="001D0E61">
              <w:rPr>
                <w:rFonts w:ascii="Century Gothic" w:hAnsi="Century Gothic"/>
                <w:sz w:val="18"/>
                <w:szCs w:val="18"/>
              </w:rPr>
              <w:t>5.1</w:t>
            </w:r>
          </w:p>
        </w:tc>
        <w:tc>
          <w:tcPr>
            <w:tcW w:w="3685" w:type="dxa"/>
            <w:shd w:val="clear" w:color="auto" w:fill="DDD9C3" w:themeFill="background2" w:themeFillShade="E6"/>
          </w:tcPr>
          <w:p w14:paraId="57A3824B" w14:textId="4440E678" w:rsidR="00562300" w:rsidRPr="006043F2" w:rsidRDefault="00562300" w:rsidP="00562300">
            <w:pPr>
              <w:pStyle w:val="Sansinterligne"/>
              <w:rPr>
                <w:rFonts w:ascii="Century Gothic" w:hAnsi="Century Gothic"/>
                <w:sz w:val="16"/>
                <w:szCs w:val="16"/>
                <w:lang w:val="fr-CA"/>
              </w:rPr>
            </w:pPr>
            <w:r w:rsidRPr="006043F2">
              <w:rPr>
                <w:rFonts w:ascii="Century Gothic" w:hAnsi="Century Gothic"/>
                <w:sz w:val="16"/>
                <w:szCs w:val="16"/>
                <w:lang w:val="fr-CA"/>
              </w:rPr>
              <w:t>L'Organisation* doit * identifier, produire ou permettre la production de divers</w:t>
            </w:r>
            <w:r w:rsidR="006043F2">
              <w:rPr>
                <w:rFonts w:ascii="Century Gothic" w:hAnsi="Century Gothic"/>
                <w:sz w:val="16"/>
                <w:szCs w:val="16"/>
                <w:lang w:val="fr-CA"/>
              </w:rPr>
              <w:t xml:space="preserve"> </w:t>
            </w:r>
            <w:r w:rsidRPr="006043F2">
              <w:rPr>
                <w:rFonts w:ascii="Century Gothic" w:hAnsi="Century Gothic"/>
                <w:sz w:val="16"/>
                <w:szCs w:val="16"/>
                <w:lang w:val="fr-CA"/>
              </w:rPr>
              <w:t>bénéfices et/ou produits, à partir des ressources et des services écosystémiques*</w:t>
            </w:r>
            <w:r w:rsidR="006043F2" w:rsidRPr="006043F2">
              <w:rPr>
                <w:rFonts w:ascii="Century Gothic" w:hAnsi="Century Gothic"/>
                <w:sz w:val="16"/>
                <w:szCs w:val="16"/>
                <w:lang w:val="fr-CA"/>
              </w:rPr>
              <w:t xml:space="preserve"> </w:t>
            </w:r>
            <w:r w:rsidRPr="006043F2">
              <w:rPr>
                <w:rFonts w:ascii="Century Gothic" w:hAnsi="Century Gothic"/>
                <w:sz w:val="16"/>
                <w:szCs w:val="16"/>
                <w:lang w:val="fr-CA"/>
              </w:rPr>
              <w:t>existant dans l'Unité de gestion* afin de renforcer et de diversifier l'économie locale,</w:t>
            </w:r>
          </w:p>
          <w:p w14:paraId="3A4E4443" w14:textId="3A549C8B" w:rsidR="00750647" w:rsidRPr="006043F2" w:rsidRDefault="00562300" w:rsidP="006043F2">
            <w:pPr>
              <w:pStyle w:val="Sansinterligne"/>
              <w:rPr>
                <w:rFonts w:ascii="Century Gothic" w:hAnsi="Century Gothic"/>
                <w:sz w:val="16"/>
                <w:szCs w:val="16"/>
              </w:rPr>
            </w:pPr>
            <w:r w:rsidRPr="006043F2">
              <w:rPr>
                <w:rFonts w:ascii="Century Gothic" w:hAnsi="Century Gothic"/>
                <w:sz w:val="16"/>
                <w:szCs w:val="16"/>
                <w:lang w:val="fr-CA"/>
              </w:rPr>
              <w:t xml:space="preserve">proportionnellement à l'échelle* et l'intensité* des activités de gestion. </w:t>
            </w:r>
            <w:r w:rsidRPr="006043F2">
              <w:rPr>
                <w:rFonts w:ascii="Century Gothic" w:hAnsi="Century Gothic"/>
                <w:sz w:val="16"/>
                <w:szCs w:val="16"/>
              </w:rPr>
              <w:t>(C5.2 et 5.4</w:t>
            </w:r>
            <w:r w:rsidR="006043F2" w:rsidRPr="006043F2">
              <w:rPr>
                <w:rFonts w:ascii="Century Gothic" w:hAnsi="Century Gothic"/>
                <w:sz w:val="16"/>
                <w:szCs w:val="16"/>
              </w:rPr>
              <w:t xml:space="preserve"> </w:t>
            </w:r>
            <w:r w:rsidRPr="006043F2">
              <w:rPr>
                <w:rFonts w:ascii="Century Gothic" w:hAnsi="Century Gothic"/>
                <w:sz w:val="16"/>
                <w:szCs w:val="16"/>
              </w:rPr>
              <w:t>V4) (C5.2 et 5.4 V4).</w:t>
            </w:r>
          </w:p>
        </w:tc>
        <w:tc>
          <w:tcPr>
            <w:tcW w:w="778" w:type="dxa"/>
            <w:shd w:val="clear" w:color="auto" w:fill="DDD9C3" w:themeFill="background2" w:themeFillShade="E6"/>
          </w:tcPr>
          <w:p w14:paraId="679D9388" w14:textId="77777777" w:rsidR="00750647" w:rsidRPr="001D0E61" w:rsidRDefault="00750647" w:rsidP="00303DAC">
            <w:pPr>
              <w:rPr>
                <w:rFonts w:ascii="Century Gothic" w:hAnsi="Century Gothic"/>
                <w:b/>
                <w:sz w:val="16"/>
                <w:szCs w:val="16"/>
              </w:rPr>
            </w:pPr>
          </w:p>
        </w:tc>
        <w:tc>
          <w:tcPr>
            <w:tcW w:w="810" w:type="dxa"/>
            <w:shd w:val="clear" w:color="auto" w:fill="DDD9C3" w:themeFill="background2" w:themeFillShade="E6"/>
          </w:tcPr>
          <w:p w14:paraId="2331B667" w14:textId="77777777" w:rsidR="00750647" w:rsidRPr="001D0E61" w:rsidRDefault="00750647" w:rsidP="00303DAC">
            <w:pPr>
              <w:rPr>
                <w:rFonts w:ascii="Century Gothic" w:hAnsi="Century Gothic"/>
                <w:b/>
                <w:sz w:val="16"/>
                <w:szCs w:val="16"/>
              </w:rPr>
            </w:pPr>
          </w:p>
        </w:tc>
        <w:tc>
          <w:tcPr>
            <w:tcW w:w="810" w:type="dxa"/>
            <w:shd w:val="clear" w:color="auto" w:fill="DDD9C3" w:themeFill="background2" w:themeFillShade="E6"/>
          </w:tcPr>
          <w:p w14:paraId="452F59C5" w14:textId="77777777" w:rsidR="00750647" w:rsidRPr="001D0E61" w:rsidRDefault="00750647" w:rsidP="00303DAC">
            <w:pPr>
              <w:rPr>
                <w:rFonts w:ascii="Century Gothic" w:hAnsi="Century Gothic"/>
                <w:b/>
                <w:sz w:val="16"/>
                <w:szCs w:val="16"/>
              </w:rPr>
            </w:pPr>
          </w:p>
        </w:tc>
        <w:tc>
          <w:tcPr>
            <w:tcW w:w="810" w:type="dxa"/>
            <w:tcBorders>
              <w:right w:val="double" w:sz="4" w:space="0" w:color="auto"/>
            </w:tcBorders>
            <w:shd w:val="clear" w:color="auto" w:fill="DDD9C3" w:themeFill="background2" w:themeFillShade="E6"/>
          </w:tcPr>
          <w:p w14:paraId="4493B7ED" w14:textId="77777777" w:rsidR="00750647" w:rsidRPr="001D0E61" w:rsidRDefault="00750647" w:rsidP="00303DAC">
            <w:pPr>
              <w:rPr>
                <w:rFonts w:ascii="Century Gothic" w:hAnsi="Century Gothic"/>
                <w:b/>
                <w:sz w:val="16"/>
                <w:szCs w:val="16"/>
              </w:rPr>
            </w:pPr>
          </w:p>
        </w:tc>
        <w:tc>
          <w:tcPr>
            <w:tcW w:w="345" w:type="dxa"/>
            <w:shd w:val="clear" w:color="auto" w:fill="DDD9C3" w:themeFill="background2" w:themeFillShade="E6"/>
          </w:tcPr>
          <w:p w14:paraId="2A163BFE" w14:textId="77777777" w:rsidR="00750647" w:rsidRPr="001D0E61" w:rsidRDefault="00750647" w:rsidP="00303DAC">
            <w:pPr>
              <w:rPr>
                <w:rFonts w:ascii="Century Gothic" w:hAnsi="Century Gothic"/>
                <w:b/>
                <w:sz w:val="16"/>
                <w:szCs w:val="16"/>
              </w:rPr>
            </w:pPr>
          </w:p>
        </w:tc>
        <w:tc>
          <w:tcPr>
            <w:tcW w:w="345" w:type="dxa"/>
            <w:shd w:val="clear" w:color="auto" w:fill="DDD9C3" w:themeFill="background2" w:themeFillShade="E6"/>
          </w:tcPr>
          <w:p w14:paraId="32084BED" w14:textId="77777777" w:rsidR="00750647" w:rsidRPr="001D0E61" w:rsidRDefault="00750647" w:rsidP="00303DAC">
            <w:pPr>
              <w:rPr>
                <w:rFonts w:ascii="Century Gothic" w:hAnsi="Century Gothic"/>
                <w:b/>
                <w:sz w:val="16"/>
                <w:szCs w:val="16"/>
              </w:rPr>
            </w:pPr>
          </w:p>
        </w:tc>
        <w:tc>
          <w:tcPr>
            <w:tcW w:w="345" w:type="dxa"/>
            <w:shd w:val="clear" w:color="auto" w:fill="DDD9C3" w:themeFill="background2" w:themeFillShade="E6"/>
          </w:tcPr>
          <w:p w14:paraId="035595F9" w14:textId="77777777" w:rsidR="00750647" w:rsidRPr="001D0E61" w:rsidRDefault="00750647" w:rsidP="00303DAC">
            <w:pPr>
              <w:rPr>
                <w:rFonts w:ascii="Century Gothic" w:hAnsi="Century Gothic"/>
                <w:b/>
                <w:sz w:val="16"/>
                <w:szCs w:val="16"/>
              </w:rPr>
            </w:pPr>
          </w:p>
        </w:tc>
        <w:tc>
          <w:tcPr>
            <w:tcW w:w="345" w:type="dxa"/>
            <w:shd w:val="clear" w:color="auto" w:fill="DDD9C3" w:themeFill="background2" w:themeFillShade="E6"/>
          </w:tcPr>
          <w:p w14:paraId="056720E4" w14:textId="77777777" w:rsidR="00750647" w:rsidRPr="001D0E61" w:rsidRDefault="00750647" w:rsidP="00303DAC">
            <w:pPr>
              <w:rPr>
                <w:rFonts w:ascii="Century Gothic" w:hAnsi="Century Gothic"/>
                <w:b/>
                <w:sz w:val="16"/>
                <w:szCs w:val="16"/>
              </w:rPr>
            </w:pPr>
          </w:p>
        </w:tc>
        <w:tc>
          <w:tcPr>
            <w:tcW w:w="345" w:type="dxa"/>
            <w:shd w:val="clear" w:color="auto" w:fill="DDD9C3" w:themeFill="background2" w:themeFillShade="E6"/>
          </w:tcPr>
          <w:p w14:paraId="60657D7A" w14:textId="77777777" w:rsidR="00750647" w:rsidRPr="001D0E61" w:rsidRDefault="00750647" w:rsidP="00303DAC">
            <w:pPr>
              <w:rPr>
                <w:rFonts w:ascii="Century Gothic" w:hAnsi="Century Gothic"/>
                <w:b/>
                <w:sz w:val="16"/>
                <w:szCs w:val="16"/>
              </w:rPr>
            </w:pPr>
          </w:p>
        </w:tc>
        <w:tc>
          <w:tcPr>
            <w:tcW w:w="345" w:type="dxa"/>
            <w:shd w:val="clear" w:color="auto" w:fill="DDD9C3" w:themeFill="background2" w:themeFillShade="E6"/>
          </w:tcPr>
          <w:p w14:paraId="7203E55F" w14:textId="6CAFA9E9" w:rsidR="00750647" w:rsidRPr="001D0E61" w:rsidRDefault="00750647" w:rsidP="00303DAC">
            <w:pPr>
              <w:rPr>
                <w:rFonts w:ascii="Century Gothic" w:hAnsi="Century Gothic"/>
                <w:b/>
                <w:sz w:val="16"/>
                <w:szCs w:val="16"/>
              </w:rPr>
            </w:pPr>
          </w:p>
        </w:tc>
        <w:tc>
          <w:tcPr>
            <w:tcW w:w="4410" w:type="dxa"/>
            <w:shd w:val="clear" w:color="auto" w:fill="DDD9C3" w:themeFill="background2" w:themeFillShade="E6"/>
          </w:tcPr>
          <w:p w14:paraId="1A836B65" w14:textId="77777777" w:rsidR="00750647" w:rsidRPr="001D0E61" w:rsidRDefault="00750647" w:rsidP="00303DAC">
            <w:pPr>
              <w:rPr>
                <w:rFonts w:ascii="Century Gothic" w:hAnsi="Century Gothic"/>
                <w:b/>
                <w:sz w:val="16"/>
                <w:szCs w:val="16"/>
              </w:rPr>
            </w:pPr>
          </w:p>
        </w:tc>
      </w:tr>
      <w:tr w:rsidR="00750647" w:rsidRPr="001D0E61" w14:paraId="0D1FB67E" w14:textId="77777777" w:rsidTr="00303DAC">
        <w:trPr>
          <w:trHeight w:val="242"/>
        </w:trPr>
        <w:tc>
          <w:tcPr>
            <w:tcW w:w="710" w:type="dxa"/>
          </w:tcPr>
          <w:p w14:paraId="4307F9F2" w14:textId="77777777" w:rsidR="00750647" w:rsidRPr="001D0E61" w:rsidRDefault="00750647" w:rsidP="00303DAC">
            <w:pPr>
              <w:rPr>
                <w:rFonts w:ascii="Century Gothic" w:hAnsi="Century Gothic"/>
                <w:b/>
                <w:sz w:val="18"/>
                <w:szCs w:val="18"/>
              </w:rPr>
            </w:pPr>
            <w:permStart w:id="859178795" w:edGrp="everyone" w:colFirst="6" w:colLast="6"/>
            <w:permStart w:id="135422642" w:edGrp="everyone" w:colFirst="7" w:colLast="7"/>
            <w:permStart w:id="1985107833" w:edGrp="everyone" w:colFirst="8" w:colLast="8"/>
            <w:permStart w:id="1785727345" w:edGrp="everyone" w:colFirst="9" w:colLast="9"/>
            <w:permStart w:id="494606908" w:edGrp="everyone" w:colFirst="10" w:colLast="10"/>
            <w:permStart w:id="1734485466" w:edGrp="everyone" w:colFirst="11" w:colLast="11"/>
            <w:permStart w:id="1343910180" w:edGrp="everyone" w:colFirst="12" w:colLast="12"/>
            <w:r w:rsidRPr="001D0E61">
              <w:rPr>
                <w:rFonts w:ascii="Century Gothic" w:hAnsi="Century Gothic"/>
                <w:sz w:val="18"/>
                <w:szCs w:val="18"/>
              </w:rPr>
              <w:t>5.1.1</w:t>
            </w:r>
          </w:p>
        </w:tc>
        <w:tc>
          <w:tcPr>
            <w:tcW w:w="3685" w:type="dxa"/>
          </w:tcPr>
          <w:p w14:paraId="5640499F" w14:textId="41B70A46" w:rsidR="00750647" w:rsidRPr="006043F2" w:rsidRDefault="00562300" w:rsidP="00562300">
            <w:pPr>
              <w:pStyle w:val="Sansinterligne"/>
              <w:rPr>
                <w:rFonts w:ascii="Century Gothic" w:hAnsi="Century Gothic"/>
                <w:sz w:val="16"/>
                <w:szCs w:val="16"/>
                <w:lang w:val="fr-CA"/>
              </w:rPr>
            </w:pPr>
            <w:r w:rsidRPr="006043F2">
              <w:rPr>
                <w:rFonts w:ascii="Century Gothic" w:hAnsi="Century Gothic"/>
                <w:sz w:val="16"/>
                <w:szCs w:val="16"/>
                <w:lang w:val="fr-CA"/>
              </w:rPr>
              <w:t>En accord avec les objectifs* de gestion, les ressources et les services</w:t>
            </w:r>
            <w:r w:rsidR="00EA279E">
              <w:rPr>
                <w:rFonts w:ascii="Century Gothic" w:hAnsi="Century Gothic"/>
                <w:sz w:val="16"/>
                <w:szCs w:val="16"/>
                <w:lang w:val="fr-CA"/>
              </w:rPr>
              <w:t xml:space="preserve"> </w:t>
            </w:r>
            <w:r w:rsidRPr="006043F2">
              <w:rPr>
                <w:rFonts w:ascii="Century Gothic" w:hAnsi="Century Gothic"/>
                <w:sz w:val="16"/>
                <w:szCs w:val="16"/>
                <w:lang w:val="fr-CA"/>
              </w:rPr>
              <w:t>écosystémiques* sont identifiés.</w:t>
            </w:r>
            <w:r w:rsidR="00750647" w:rsidRPr="006043F2">
              <w:rPr>
                <w:rFonts w:ascii="Century Gothic" w:hAnsi="Century Gothic"/>
                <w:sz w:val="16"/>
                <w:szCs w:val="16"/>
                <w:lang w:val="fr-CA"/>
              </w:rPr>
              <w:t xml:space="preserve"> </w:t>
            </w:r>
          </w:p>
          <w:p w14:paraId="240CA1E4" w14:textId="1F2D49F9" w:rsidR="00750647" w:rsidRPr="006043F2" w:rsidRDefault="006043F2" w:rsidP="00E37C3F">
            <w:pPr>
              <w:pStyle w:val="Sansinterligne"/>
              <w:rPr>
                <w:rFonts w:ascii="Century Gothic" w:hAnsi="Century Gothic"/>
                <w:sz w:val="16"/>
                <w:szCs w:val="16"/>
                <w:lang w:val="fr-CA"/>
              </w:rPr>
            </w:pPr>
            <w:r w:rsidRPr="006043F2">
              <w:rPr>
                <w:rFonts w:ascii="Century Gothic" w:hAnsi="Century Gothic"/>
                <w:b/>
                <w:sz w:val="16"/>
                <w:szCs w:val="16"/>
                <w:lang w:val="fr-CA"/>
              </w:rPr>
              <w:t>*Voir Notes des IGI v2</w:t>
            </w:r>
          </w:p>
        </w:tc>
        <w:tc>
          <w:tcPr>
            <w:tcW w:w="778" w:type="dxa"/>
            <w:shd w:val="clear" w:color="auto" w:fill="auto"/>
          </w:tcPr>
          <w:p w14:paraId="13AB6DAA" w14:textId="77777777" w:rsidR="00750647" w:rsidRPr="001D0E61" w:rsidRDefault="00750647" w:rsidP="004F344B">
            <w:pPr>
              <w:rPr>
                <w:rFonts w:ascii="Century Gothic" w:hAnsi="Century Gothic"/>
                <w:sz w:val="16"/>
                <w:szCs w:val="16"/>
              </w:rPr>
            </w:pPr>
            <w:r w:rsidRPr="001D0E61">
              <w:rPr>
                <w:rFonts w:ascii="Century Gothic" w:hAnsi="Century Gothic"/>
                <w:sz w:val="16"/>
                <w:szCs w:val="16"/>
              </w:rPr>
              <w:t>B5.4.1</w:t>
            </w:r>
          </w:p>
        </w:tc>
        <w:tc>
          <w:tcPr>
            <w:tcW w:w="810" w:type="dxa"/>
            <w:shd w:val="clear" w:color="auto" w:fill="auto"/>
          </w:tcPr>
          <w:p w14:paraId="329AD153" w14:textId="77777777" w:rsidR="00750647" w:rsidRPr="001D0E61" w:rsidRDefault="00750647" w:rsidP="00303DAC">
            <w:pPr>
              <w:rPr>
                <w:rFonts w:ascii="Century Gothic" w:hAnsi="Century Gothic"/>
                <w:sz w:val="16"/>
                <w:szCs w:val="16"/>
              </w:rPr>
            </w:pPr>
            <w:r w:rsidRPr="001D0E61">
              <w:rPr>
                <w:rFonts w:ascii="Century Gothic" w:hAnsi="Century Gothic"/>
                <w:sz w:val="16"/>
                <w:szCs w:val="16"/>
              </w:rPr>
              <w:t>BC5.2.3</w:t>
            </w:r>
          </w:p>
          <w:p w14:paraId="785D2A53" w14:textId="77777777" w:rsidR="00750647" w:rsidRPr="001D0E61" w:rsidRDefault="00750647" w:rsidP="00303DAC">
            <w:pPr>
              <w:rPr>
                <w:rFonts w:ascii="Century Gothic" w:hAnsi="Century Gothic"/>
                <w:sz w:val="16"/>
                <w:szCs w:val="16"/>
              </w:rPr>
            </w:pPr>
            <w:r w:rsidRPr="001D0E61">
              <w:rPr>
                <w:rFonts w:ascii="Century Gothic" w:hAnsi="Century Gothic"/>
                <w:sz w:val="16"/>
                <w:szCs w:val="16"/>
              </w:rPr>
              <w:t>BC5.5.1</w:t>
            </w:r>
          </w:p>
          <w:p w14:paraId="292DB5CE" w14:textId="77777777" w:rsidR="00750647" w:rsidRPr="001D0E61" w:rsidRDefault="00750647" w:rsidP="00303DAC">
            <w:pPr>
              <w:rPr>
                <w:rFonts w:ascii="Century Gothic" w:hAnsi="Century Gothic"/>
                <w:sz w:val="16"/>
                <w:szCs w:val="16"/>
              </w:rPr>
            </w:pPr>
            <w:r w:rsidRPr="001D0E61">
              <w:rPr>
                <w:rFonts w:ascii="Century Gothic" w:hAnsi="Century Gothic"/>
                <w:sz w:val="16"/>
                <w:szCs w:val="16"/>
              </w:rPr>
              <w:t>BC5.4.2</w:t>
            </w:r>
          </w:p>
        </w:tc>
        <w:tc>
          <w:tcPr>
            <w:tcW w:w="810" w:type="dxa"/>
            <w:shd w:val="clear" w:color="auto" w:fill="auto"/>
          </w:tcPr>
          <w:p w14:paraId="59A458DB" w14:textId="77777777" w:rsidR="00750647" w:rsidRPr="001D0E61" w:rsidRDefault="00750647" w:rsidP="00303DAC">
            <w:pPr>
              <w:rPr>
                <w:rFonts w:ascii="Century Gothic" w:hAnsi="Century Gothic"/>
                <w:sz w:val="16"/>
                <w:szCs w:val="16"/>
              </w:rPr>
            </w:pPr>
            <w:r w:rsidRPr="001D0E61">
              <w:rPr>
                <w:rFonts w:ascii="Century Gothic" w:hAnsi="Century Gothic"/>
                <w:sz w:val="16"/>
                <w:szCs w:val="16"/>
              </w:rPr>
              <w:t>GL5.5.1</w:t>
            </w:r>
          </w:p>
        </w:tc>
        <w:tc>
          <w:tcPr>
            <w:tcW w:w="810" w:type="dxa"/>
            <w:tcBorders>
              <w:right w:val="double" w:sz="4" w:space="0" w:color="auto"/>
            </w:tcBorders>
          </w:tcPr>
          <w:p w14:paraId="10F1AC2B" w14:textId="77777777" w:rsidR="00750647" w:rsidRPr="001D0E61" w:rsidRDefault="00750647" w:rsidP="00303DAC">
            <w:pPr>
              <w:rPr>
                <w:rFonts w:ascii="Century Gothic" w:hAnsi="Century Gothic"/>
                <w:sz w:val="16"/>
                <w:szCs w:val="16"/>
              </w:rPr>
            </w:pPr>
            <w:r w:rsidRPr="001D0E61">
              <w:rPr>
                <w:rFonts w:ascii="Century Gothic" w:hAnsi="Century Gothic"/>
                <w:sz w:val="16"/>
                <w:szCs w:val="16"/>
              </w:rPr>
              <w:t>M5.2.3</w:t>
            </w:r>
          </w:p>
          <w:p w14:paraId="2266A299" w14:textId="77777777" w:rsidR="00750647" w:rsidRPr="001D0E61" w:rsidRDefault="00750647" w:rsidP="00303DAC">
            <w:pPr>
              <w:rPr>
                <w:rFonts w:ascii="Century Gothic" w:hAnsi="Century Gothic"/>
                <w:sz w:val="16"/>
                <w:szCs w:val="16"/>
              </w:rPr>
            </w:pPr>
            <w:r w:rsidRPr="001D0E61">
              <w:rPr>
                <w:rFonts w:ascii="Century Gothic" w:hAnsi="Century Gothic"/>
                <w:sz w:val="16"/>
                <w:szCs w:val="16"/>
              </w:rPr>
              <w:t>M5.5.1</w:t>
            </w:r>
          </w:p>
          <w:p w14:paraId="56788B2B" w14:textId="77777777" w:rsidR="00750647" w:rsidRPr="001D0E61" w:rsidRDefault="00750647" w:rsidP="00303DAC">
            <w:pPr>
              <w:rPr>
                <w:rFonts w:ascii="Century Gothic" w:hAnsi="Century Gothic"/>
                <w:sz w:val="16"/>
                <w:szCs w:val="16"/>
              </w:rPr>
            </w:pPr>
            <w:r w:rsidRPr="001D0E61">
              <w:rPr>
                <w:rFonts w:ascii="Century Gothic" w:hAnsi="Century Gothic"/>
                <w:sz w:val="16"/>
                <w:szCs w:val="16"/>
              </w:rPr>
              <w:t>M5.4.2</w:t>
            </w:r>
          </w:p>
        </w:tc>
        <w:tc>
          <w:tcPr>
            <w:tcW w:w="345" w:type="dxa"/>
            <w:shd w:val="clear" w:color="auto" w:fill="DDD9C3" w:themeFill="background2" w:themeFillShade="E6"/>
          </w:tcPr>
          <w:p w14:paraId="117C3A4D" w14:textId="77777777" w:rsidR="00750647" w:rsidRPr="001D0E61" w:rsidRDefault="00750647" w:rsidP="00303DAC">
            <w:pPr>
              <w:rPr>
                <w:rFonts w:ascii="Century Gothic" w:hAnsi="Century Gothic"/>
                <w:i/>
                <w:sz w:val="14"/>
                <w:szCs w:val="14"/>
              </w:rPr>
            </w:pPr>
          </w:p>
        </w:tc>
        <w:tc>
          <w:tcPr>
            <w:tcW w:w="345" w:type="dxa"/>
            <w:shd w:val="clear" w:color="auto" w:fill="DDD9C3" w:themeFill="background2" w:themeFillShade="E6"/>
          </w:tcPr>
          <w:p w14:paraId="65D557D7" w14:textId="77777777" w:rsidR="00750647" w:rsidRPr="001D0E61" w:rsidRDefault="00750647" w:rsidP="00303DAC">
            <w:pPr>
              <w:rPr>
                <w:rFonts w:ascii="Century Gothic" w:hAnsi="Century Gothic"/>
                <w:i/>
                <w:sz w:val="14"/>
                <w:szCs w:val="14"/>
              </w:rPr>
            </w:pPr>
          </w:p>
        </w:tc>
        <w:tc>
          <w:tcPr>
            <w:tcW w:w="345" w:type="dxa"/>
            <w:shd w:val="clear" w:color="auto" w:fill="DDD9C3" w:themeFill="background2" w:themeFillShade="E6"/>
          </w:tcPr>
          <w:p w14:paraId="4497B1F7" w14:textId="77777777" w:rsidR="00750647" w:rsidRPr="001D0E61" w:rsidRDefault="00750647" w:rsidP="00303DAC">
            <w:pPr>
              <w:rPr>
                <w:rFonts w:ascii="Century Gothic" w:hAnsi="Century Gothic"/>
                <w:i/>
                <w:sz w:val="14"/>
                <w:szCs w:val="14"/>
              </w:rPr>
            </w:pPr>
          </w:p>
        </w:tc>
        <w:tc>
          <w:tcPr>
            <w:tcW w:w="345" w:type="dxa"/>
            <w:shd w:val="clear" w:color="auto" w:fill="DDD9C3" w:themeFill="background2" w:themeFillShade="E6"/>
          </w:tcPr>
          <w:p w14:paraId="0A9328ED" w14:textId="77777777" w:rsidR="00750647" w:rsidRPr="001D0E61" w:rsidRDefault="00750647" w:rsidP="00303DAC">
            <w:pPr>
              <w:rPr>
                <w:rFonts w:ascii="Century Gothic" w:hAnsi="Century Gothic"/>
                <w:i/>
                <w:sz w:val="14"/>
                <w:szCs w:val="14"/>
              </w:rPr>
            </w:pPr>
          </w:p>
        </w:tc>
        <w:tc>
          <w:tcPr>
            <w:tcW w:w="345" w:type="dxa"/>
            <w:shd w:val="clear" w:color="auto" w:fill="DDD9C3" w:themeFill="background2" w:themeFillShade="E6"/>
          </w:tcPr>
          <w:p w14:paraId="4A95B78E" w14:textId="77777777" w:rsidR="00750647" w:rsidRPr="001D0E61" w:rsidRDefault="00750647" w:rsidP="00303DAC">
            <w:pPr>
              <w:rPr>
                <w:rFonts w:ascii="Century Gothic" w:hAnsi="Century Gothic"/>
                <w:i/>
                <w:sz w:val="14"/>
                <w:szCs w:val="14"/>
              </w:rPr>
            </w:pPr>
          </w:p>
        </w:tc>
        <w:tc>
          <w:tcPr>
            <w:tcW w:w="345" w:type="dxa"/>
            <w:shd w:val="clear" w:color="auto" w:fill="DDD9C3" w:themeFill="background2" w:themeFillShade="E6"/>
          </w:tcPr>
          <w:p w14:paraId="697FC450" w14:textId="0FE64F48" w:rsidR="00750647" w:rsidRPr="001D0E61" w:rsidRDefault="00750647" w:rsidP="00303DAC">
            <w:pPr>
              <w:rPr>
                <w:rFonts w:ascii="Century Gothic" w:hAnsi="Century Gothic"/>
                <w:i/>
                <w:sz w:val="14"/>
                <w:szCs w:val="14"/>
              </w:rPr>
            </w:pPr>
          </w:p>
        </w:tc>
        <w:tc>
          <w:tcPr>
            <w:tcW w:w="4410" w:type="dxa"/>
          </w:tcPr>
          <w:p w14:paraId="659B2D24" w14:textId="77777777" w:rsidR="00750647" w:rsidRPr="001D0E61" w:rsidRDefault="00750647" w:rsidP="00303DAC">
            <w:pPr>
              <w:rPr>
                <w:rFonts w:ascii="Century Gothic" w:hAnsi="Century Gothic"/>
                <w:i/>
                <w:sz w:val="14"/>
                <w:szCs w:val="14"/>
              </w:rPr>
            </w:pPr>
          </w:p>
        </w:tc>
      </w:tr>
      <w:tr w:rsidR="00750647" w:rsidRPr="001D0E61" w14:paraId="609C1512" w14:textId="77777777" w:rsidTr="00303DAC">
        <w:trPr>
          <w:trHeight w:val="242"/>
        </w:trPr>
        <w:tc>
          <w:tcPr>
            <w:tcW w:w="710" w:type="dxa"/>
          </w:tcPr>
          <w:p w14:paraId="14A8AF48" w14:textId="77777777" w:rsidR="00750647" w:rsidRPr="001D0E61" w:rsidRDefault="00750647" w:rsidP="00303DAC">
            <w:pPr>
              <w:rPr>
                <w:rFonts w:ascii="Century Gothic" w:hAnsi="Century Gothic"/>
                <w:b/>
                <w:sz w:val="18"/>
                <w:szCs w:val="18"/>
              </w:rPr>
            </w:pPr>
            <w:permStart w:id="898712077" w:edGrp="everyone" w:colFirst="6" w:colLast="6"/>
            <w:permStart w:id="1551908863" w:edGrp="everyone" w:colFirst="7" w:colLast="7"/>
            <w:permStart w:id="894916931" w:edGrp="everyone" w:colFirst="8" w:colLast="8"/>
            <w:permStart w:id="1243678878" w:edGrp="everyone" w:colFirst="9" w:colLast="9"/>
            <w:permStart w:id="1886661240" w:edGrp="everyone" w:colFirst="10" w:colLast="10"/>
            <w:permStart w:id="1716875333" w:edGrp="everyone" w:colFirst="11" w:colLast="11"/>
            <w:permStart w:id="1019677794" w:edGrp="everyone" w:colFirst="12" w:colLast="12"/>
            <w:permEnd w:id="859178795"/>
            <w:permEnd w:id="135422642"/>
            <w:permEnd w:id="1985107833"/>
            <w:permEnd w:id="1785727345"/>
            <w:permEnd w:id="494606908"/>
            <w:permEnd w:id="1734485466"/>
            <w:permEnd w:id="1343910180"/>
            <w:r w:rsidRPr="001D0E61">
              <w:rPr>
                <w:rFonts w:ascii="Century Gothic" w:hAnsi="Century Gothic"/>
                <w:sz w:val="18"/>
                <w:szCs w:val="18"/>
              </w:rPr>
              <w:t>5.1.2</w:t>
            </w:r>
          </w:p>
        </w:tc>
        <w:tc>
          <w:tcPr>
            <w:tcW w:w="3685" w:type="dxa"/>
          </w:tcPr>
          <w:p w14:paraId="74F4538B" w14:textId="25F7B8FA" w:rsidR="00750647" w:rsidRPr="006043F2" w:rsidRDefault="00562300" w:rsidP="00562300">
            <w:pPr>
              <w:rPr>
                <w:rFonts w:ascii="Century Gothic" w:hAnsi="Century Gothic"/>
                <w:sz w:val="16"/>
                <w:szCs w:val="16"/>
                <w:lang w:val="fr-CA"/>
              </w:rPr>
            </w:pPr>
            <w:r w:rsidRPr="006043F2">
              <w:rPr>
                <w:rFonts w:ascii="Century Gothic" w:hAnsi="Century Gothic"/>
                <w:sz w:val="16"/>
                <w:szCs w:val="16"/>
                <w:lang w:val="fr-CA"/>
              </w:rPr>
              <w:t>En accord avec les objectifs* de gestion, les bénéfices et les produits identifiés sont</w:t>
            </w:r>
            <w:r w:rsidR="006043F2" w:rsidRPr="006043F2">
              <w:rPr>
                <w:rFonts w:ascii="Century Gothic" w:hAnsi="Century Gothic"/>
                <w:sz w:val="16"/>
                <w:szCs w:val="16"/>
                <w:lang w:val="fr-CA"/>
              </w:rPr>
              <w:t xml:space="preserve"> </w:t>
            </w:r>
            <w:r w:rsidRPr="006043F2">
              <w:rPr>
                <w:rFonts w:ascii="Century Gothic" w:hAnsi="Century Gothic"/>
                <w:sz w:val="16"/>
                <w:szCs w:val="16"/>
                <w:lang w:val="fr-CA"/>
              </w:rPr>
              <w:t>produits et / ou mis à disposition afin d'en permettre la production par des tiers,</w:t>
            </w:r>
            <w:r w:rsidR="006043F2" w:rsidRPr="006043F2">
              <w:rPr>
                <w:rFonts w:ascii="Century Gothic" w:hAnsi="Century Gothic"/>
                <w:sz w:val="16"/>
                <w:szCs w:val="16"/>
                <w:lang w:val="fr-CA"/>
              </w:rPr>
              <w:t xml:space="preserve"> </w:t>
            </w:r>
            <w:r w:rsidRPr="006043F2">
              <w:rPr>
                <w:rFonts w:ascii="Century Gothic" w:hAnsi="Century Gothic"/>
                <w:sz w:val="16"/>
                <w:szCs w:val="16"/>
                <w:lang w:val="fr-CA"/>
              </w:rPr>
              <w:t xml:space="preserve">pour </w:t>
            </w:r>
            <w:r w:rsidRPr="006043F2">
              <w:rPr>
                <w:rFonts w:ascii="Century Gothic" w:hAnsi="Century Gothic"/>
                <w:sz w:val="16"/>
                <w:szCs w:val="16"/>
                <w:lang w:val="fr-CA"/>
              </w:rPr>
              <w:lastRenderedPageBreak/>
              <w:t>renforcer et diversifier l'économie locale.</w:t>
            </w:r>
          </w:p>
          <w:p w14:paraId="265916C7" w14:textId="4A9FBAB8" w:rsidR="00750647" w:rsidRPr="006043F2" w:rsidRDefault="006043F2" w:rsidP="003C3317">
            <w:pPr>
              <w:rPr>
                <w:rFonts w:ascii="Century Gothic" w:hAnsi="Century Gothic"/>
                <w:sz w:val="16"/>
                <w:szCs w:val="16"/>
                <w:lang w:val="fr-CA"/>
              </w:rPr>
            </w:pPr>
            <w:r w:rsidRPr="006043F2">
              <w:rPr>
                <w:rFonts w:ascii="Century Gothic" w:hAnsi="Century Gothic"/>
                <w:b/>
                <w:sz w:val="16"/>
                <w:szCs w:val="16"/>
                <w:lang w:val="fr-CA"/>
              </w:rPr>
              <w:t>*Voir Notes des IGI v2</w:t>
            </w:r>
          </w:p>
        </w:tc>
        <w:tc>
          <w:tcPr>
            <w:tcW w:w="778" w:type="dxa"/>
            <w:shd w:val="clear" w:color="auto" w:fill="auto"/>
          </w:tcPr>
          <w:p w14:paraId="1876211B" w14:textId="77777777" w:rsidR="00750647" w:rsidRPr="001D0E61" w:rsidRDefault="00750647" w:rsidP="007474D5">
            <w:pPr>
              <w:rPr>
                <w:rFonts w:ascii="Century Gothic" w:hAnsi="Century Gothic"/>
                <w:sz w:val="16"/>
                <w:szCs w:val="16"/>
              </w:rPr>
            </w:pPr>
            <w:r w:rsidRPr="001D0E61">
              <w:rPr>
                <w:rFonts w:ascii="Century Gothic" w:hAnsi="Century Gothic"/>
                <w:sz w:val="16"/>
                <w:szCs w:val="16"/>
              </w:rPr>
              <w:lastRenderedPageBreak/>
              <w:t>B5.2.2</w:t>
            </w:r>
          </w:p>
          <w:p w14:paraId="06E0CF65" w14:textId="77777777" w:rsidR="00750647" w:rsidRPr="001D0E61" w:rsidRDefault="00750647" w:rsidP="007474D5">
            <w:pPr>
              <w:rPr>
                <w:rFonts w:ascii="Century Gothic" w:hAnsi="Century Gothic"/>
                <w:sz w:val="16"/>
                <w:szCs w:val="16"/>
              </w:rPr>
            </w:pPr>
            <w:r w:rsidRPr="001D0E61">
              <w:rPr>
                <w:rFonts w:ascii="Century Gothic" w:hAnsi="Century Gothic"/>
                <w:sz w:val="16"/>
                <w:szCs w:val="16"/>
              </w:rPr>
              <w:t>B5.2.1</w:t>
            </w:r>
          </w:p>
          <w:p w14:paraId="79810D36" w14:textId="77777777" w:rsidR="00750647" w:rsidRPr="001D0E61" w:rsidRDefault="00750647" w:rsidP="007474D5">
            <w:pPr>
              <w:rPr>
                <w:rFonts w:ascii="Century Gothic" w:hAnsi="Century Gothic"/>
                <w:sz w:val="16"/>
                <w:szCs w:val="16"/>
              </w:rPr>
            </w:pPr>
            <w:r w:rsidRPr="001D0E61">
              <w:rPr>
                <w:rFonts w:ascii="Century Gothic" w:hAnsi="Century Gothic"/>
                <w:sz w:val="16"/>
                <w:szCs w:val="16"/>
              </w:rPr>
              <w:t>B5.4.2</w:t>
            </w:r>
          </w:p>
        </w:tc>
        <w:tc>
          <w:tcPr>
            <w:tcW w:w="810" w:type="dxa"/>
            <w:shd w:val="clear" w:color="auto" w:fill="auto"/>
          </w:tcPr>
          <w:p w14:paraId="66E4C14F" w14:textId="77777777" w:rsidR="00750647" w:rsidRPr="001D0E61" w:rsidRDefault="00750647" w:rsidP="00303DAC">
            <w:pPr>
              <w:rPr>
                <w:rFonts w:ascii="Century Gothic" w:hAnsi="Century Gothic"/>
                <w:sz w:val="16"/>
                <w:szCs w:val="16"/>
              </w:rPr>
            </w:pPr>
            <w:r w:rsidRPr="001D0E61">
              <w:rPr>
                <w:rFonts w:ascii="Century Gothic" w:hAnsi="Century Gothic"/>
                <w:sz w:val="16"/>
                <w:szCs w:val="16"/>
              </w:rPr>
              <w:t>BC5.2.1</w:t>
            </w:r>
          </w:p>
          <w:p w14:paraId="70D8D4BB" w14:textId="225F9DA2" w:rsidR="00750647" w:rsidRPr="001D0E61" w:rsidRDefault="00BF7115" w:rsidP="00303DAC">
            <w:pPr>
              <w:rPr>
                <w:rFonts w:ascii="Century Gothic" w:hAnsi="Century Gothic"/>
                <w:sz w:val="16"/>
                <w:szCs w:val="16"/>
              </w:rPr>
            </w:pPr>
            <w:r w:rsidRPr="001D0E61">
              <w:rPr>
                <w:rFonts w:ascii="Century Gothic" w:hAnsi="Century Gothic"/>
                <w:sz w:val="16"/>
                <w:szCs w:val="16"/>
              </w:rPr>
              <w:t>BC5.2.2</w:t>
            </w:r>
          </w:p>
          <w:p w14:paraId="4965EC64" w14:textId="77777777" w:rsidR="00750647" w:rsidRPr="001D0E61" w:rsidRDefault="00750647" w:rsidP="00303DAC">
            <w:pPr>
              <w:rPr>
                <w:rFonts w:ascii="Century Gothic" w:hAnsi="Century Gothic"/>
                <w:sz w:val="16"/>
                <w:szCs w:val="16"/>
              </w:rPr>
            </w:pPr>
            <w:r w:rsidRPr="001D0E61">
              <w:rPr>
                <w:rFonts w:ascii="Century Gothic" w:hAnsi="Century Gothic"/>
                <w:sz w:val="16"/>
                <w:szCs w:val="16"/>
              </w:rPr>
              <w:t>BC5.4.1</w:t>
            </w:r>
          </w:p>
        </w:tc>
        <w:tc>
          <w:tcPr>
            <w:tcW w:w="810" w:type="dxa"/>
            <w:shd w:val="clear" w:color="auto" w:fill="auto"/>
          </w:tcPr>
          <w:p w14:paraId="662A85E0" w14:textId="2B718142" w:rsidR="00750647" w:rsidRPr="001D0E61" w:rsidRDefault="00BF7115" w:rsidP="00303DAC">
            <w:pPr>
              <w:rPr>
                <w:rFonts w:ascii="Century Gothic" w:hAnsi="Century Gothic"/>
                <w:sz w:val="16"/>
                <w:szCs w:val="16"/>
              </w:rPr>
            </w:pPr>
            <w:r w:rsidRPr="001D0E61">
              <w:rPr>
                <w:rFonts w:ascii="Century Gothic" w:hAnsi="Century Gothic"/>
                <w:sz w:val="16"/>
                <w:szCs w:val="16"/>
              </w:rPr>
              <w:t>GL5.2.1</w:t>
            </w:r>
          </w:p>
          <w:p w14:paraId="085EE282" w14:textId="77777777" w:rsidR="00750647" w:rsidRPr="001D0E61" w:rsidRDefault="00750647" w:rsidP="00303DAC">
            <w:pPr>
              <w:rPr>
                <w:rFonts w:ascii="Century Gothic" w:hAnsi="Century Gothic"/>
                <w:sz w:val="16"/>
                <w:szCs w:val="16"/>
              </w:rPr>
            </w:pPr>
            <w:r w:rsidRPr="001D0E61">
              <w:rPr>
                <w:rFonts w:ascii="Century Gothic" w:hAnsi="Century Gothic"/>
                <w:sz w:val="16"/>
                <w:szCs w:val="16"/>
              </w:rPr>
              <w:t>GL5.4.1</w:t>
            </w:r>
          </w:p>
        </w:tc>
        <w:tc>
          <w:tcPr>
            <w:tcW w:w="810" w:type="dxa"/>
            <w:tcBorders>
              <w:right w:val="double" w:sz="4" w:space="0" w:color="auto"/>
            </w:tcBorders>
          </w:tcPr>
          <w:p w14:paraId="3B243991" w14:textId="77777777" w:rsidR="00750647" w:rsidRPr="001D0E61" w:rsidRDefault="00750647" w:rsidP="00303DAC">
            <w:pPr>
              <w:rPr>
                <w:rFonts w:ascii="Century Gothic" w:hAnsi="Century Gothic"/>
                <w:sz w:val="16"/>
                <w:szCs w:val="16"/>
              </w:rPr>
            </w:pPr>
            <w:r w:rsidRPr="001D0E61">
              <w:rPr>
                <w:rFonts w:ascii="Century Gothic" w:hAnsi="Century Gothic"/>
                <w:sz w:val="16"/>
                <w:szCs w:val="16"/>
              </w:rPr>
              <w:t>M5.2.1</w:t>
            </w:r>
          </w:p>
          <w:p w14:paraId="77C14D2F" w14:textId="77777777" w:rsidR="00750647" w:rsidRPr="001D0E61" w:rsidRDefault="00750647" w:rsidP="00303DAC">
            <w:pPr>
              <w:rPr>
                <w:rFonts w:ascii="Century Gothic" w:hAnsi="Century Gothic"/>
                <w:sz w:val="16"/>
                <w:szCs w:val="16"/>
              </w:rPr>
            </w:pPr>
            <w:r w:rsidRPr="001D0E61">
              <w:rPr>
                <w:rFonts w:ascii="Century Gothic" w:hAnsi="Century Gothic"/>
                <w:sz w:val="16"/>
                <w:szCs w:val="16"/>
              </w:rPr>
              <w:t>M5.2.2</w:t>
            </w:r>
          </w:p>
          <w:p w14:paraId="4DBAF84A" w14:textId="77777777" w:rsidR="00750647" w:rsidRPr="001D0E61" w:rsidRDefault="00750647" w:rsidP="00303DAC">
            <w:pPr>
              <w:rPr>
                <w:rFonts w:ascii="Century Gothic" w:hAnsi="Century Gothic"/>
                <w:sz w:val="16"/>
                <w:szCs w:val="16"/>
              </w:rPr>
            </w:pPr>
            <w:r w:rsidRPr="001D0E61">
              <w:rPr>
                <w:rFonts w:ascii="Century Gothic" w:hAnsi="Century Gothic"/>
                <w:sz w:val="16"/>
                <w:szCs w:val="16"/>
              </w:rPr>
              <w:t>M5.2.3</w:t>
            </w:r>
          </w:p>
          <w:p w14:paraId="18D3FE3C" w14:textId="77777777" w:rsidR="00750647" w:rsidRPr="001D0E61" w:rsidRDefault="00750647" w:rsidP="00303DAC">
            <w:pPr>
              <w:rPr>
                <w:rFonts w:ascii="Century Gothic" w:hAnsi="Century Gothic"/>
                <w:sz w:val="16"/>
                <w:szCs w:val="16"/>
              </w:rPr>
            </w:pPr>
            <w:r w:rsidRPr="001D0E61">
              <w:rPr>
                <w:rFonts w:ascii="Century Gothic" w:hAnsi="Century Gothic"/>
                <w:sz w:val="16"/>
                <w:szCs w:val="16"/>
              </w:rPr>
              <w:t>M5.4.1</w:t>
            </w:r>
          </w:p>
          <w:p w14:paraId="17CD04FD" w14:textId="77777777" w:rsidR="00750647" w:rsidRPr="001D0E61" w:rsidRDefault="00750647" w:rsidP="00303DAC">
            <w:pPr>
              <w:rPr>
                <w:rFonts w:ascii="Century Gothic" w:hAnsi="Century Gothic"/>
                <w:sz w:val="16"/>
                <w:szCs w:val="16"/>
              </w:rPr>
            </w:pPr>
            <w:r w:rsidRPr="001D0E61">
              <w:rPr>
                <w:rFonts w:ascii="Century Gothic" w:hAnsi="Century Gothic"/>
                <w:sz w:val="16"/>
                <w:szCs w:val="16"/>
              </w:rPr>
              <w:lastRenderedPageBreak/>
              <w:t>M5.5.3</w:t>
            </w:r>
          </w:p>
        </w:tc>
        <w:tc>
          <w:tcPr>
            <w:tcW w:w="345" w:type="dxa"/>
            <w:shd w:val="clear" w:color="auto" w:fill="DDD9C3" w:themeFill="background2" w:themeFillShade="E6"/>
          </w:tcPr>
          <w:p w14:paraId="511D7541" w14:textId="77777777" w:rsidR="00750647" w:rsidRPr="001D0E61" w:rsidRDefault="00750647" w:rsidP="00303DAC">
            <w:pPr>
              <w:rPr>
                <w:rFonts w:ascii="Century Gothic" w:hAnsi="Century Gothic"/>
                <w:sz w:val="16"/>
                <w:szCs w:val="16"/>
              </w:rPr>
            </w:pPr>
          </w:p>
        </w:tc>
        <w:tc>
          <w:tcPr>
            <w:tcW w:w="345" w:type="dxa"/>
            <w:shd w:val="clear" w:color="auto" w:fill="DDD9C3" w:themeFill="background2" w:themeFillShade="E6"/>
          </w:tcPr>
          <w:p w14:paraId="72281740" w14:textId="77777777" w:rsidR="00750647" w:rsidRPr="001D0E61" w:rsidRDefault="00750647" w:rsidP="00303DAC">
            <w:pPr>
              <w:rPr>
                <w:rFonts w:ascii="Century Gothic" w:hAnsi="Century Gothic"/>
                <w:sz w:val="16"/>
                <w:szCs w:val="16"/>
              </w:rPr>
            </w:pPr>
          </w:p>
        </w:tc>
        <w:tc>
          <w:tcPr>
            <w:tcW w:w="345" w:type="dxa"/>
            <w:shd w:val="clear" w:color="auto" w:fill="DDD9C3" w:themeFill="background2" w:themeFillShade="E6"/>
          </w:tcPr>
          <w:p w14:paraId="0710EDE3" w14:textId="77777777" w:rsidR="00750647" w:rsidRPr="001D0E61" w:rsidRDefault="00750647" w:rsidP="00303DAC">
            <w:pPr>
              <w:rPr>
                <w:rFonts w:ascii="Century Gothic" w:hAnsi="Century Gothic"/>
                <w:sz w:val="16"/>
                <w:szCs w:val="16"/>
              </w:rPr>
            </w:pPr>
          </w:p>
        </w:tc>
        <w:tc>
          <w:tcPr>
            <w:tcW w:w="345" w:type="dxa"/>
            <w:shd w:val="clear" w:color="auto" w:fill="DDD9C3" w:themeFill="background2" w:themeFillShade="E6"/>
          </w:tcPr>
          <w:p w14:paraId="2F82C5DA" w14:textId="77777777" w:rsidR="00750647" w:rsidRPr="001D0E61" w:rsidRDefault="00750647" w:rsidP="00303DAC">
            <w:pPr>
              <w:rPr>
                <w:rFonts w:ascii="Century Gothic" w:hAnsi="Century Gothic"/>
                <w:sz w:val="16"/>
                <w:szCs w:val="16"/>
              </w:rPr>
            </w:pPr>
          </w:p>
        </w:tc>
        <w:tc>
          <w:tcPr>
            <w:tcW w:w="345" w:type="dxa"/>
            <w:shd w:val="clear" w:color="auto" w:fill="DDD9C3" w:themeFill="background2" w:themeFillShade="E6"/>
          </w:tcPr>
          <w:p w14:paraId="46ED125D" w14:textId="77777777" w:rsidR="00750647" w:rsidRPr="001D0E61" w:rsidRDefault="00750647" w:rsidP="00303DAC">
            <w:pPr>
              <w:rPr>
                <w:rFonts w:ascii="Century Gothic" w:hAnsi="Century Gothic"/>
                <w:sz w:val="16"/>
                <w:szCs w:val="16"/>
              </w:rPr>
            </w:pPr>
          </w:p>
        </w:tc>
        <w:tc>
          <w:tcPr>
            <w:tcW w:w="345" w:type="dxa"/>
            <w:shd w:val="clear" w:color="auto" w:fill="DDD9C3" w:themeFill="background2" w:themeFillShade="E6"/>
          </w:tcPr>
          <w:p w14:paraId="2F451270" w14:textId="5075C543" w:rsidR="00750647" w:rsidRPr="001D0E61" w:rsidRDefault="00750647" w:rsidP="00303DAC">
            <w:pPr>
              <w:rPr>
                <w:rFonts w:ascii="Century Gothic" w:hAnsi="Century Gothic"/>
                <w:sz w:val="16"/>
                <w:szCs w:val="16"/>
              </w:rPr>
            </w:pPr>
          </w:p>
        </w:tc>
        <w:tc>
          <w:tcPr>
            <w:tcW w:w="4410" w:type="dxa"/>
          </w:tcPr>
          <w:p w14:paraId="07E112D4" w14:textId="77777777" w:rsidR="00750647" w:rsidRPr="001D0E61" w:rsidRDefault="00750647" w:rsidP="00303DAC">
            <w:pPr>
              <w:rPr>
                <w:rFonts w:ascii="Century Gothic" w:hAnsi="Century Gothic"/>
                <w:sz w:val="16"/>
                <w:szCs w:val="16"/>
              </w:rPr>
            </w:pPr>
          </w:p>
        </w:tc>
      </w:tr>
      <w:permEnd w:id="898712077"/>
      <w:permEnd w:id="1551908863"/>
      <w:permEnd w:id="894916931"/>
      <w:permEnd w:id="1243678878"/>
      <w:permEnd w:id="1886661240"/>
      <w:permEnd w:id="1716875333"/>
      <w:permEnd w:id="1019677794"/>
      <w:tr w:rsidR="00750647" w:rsidRPr="006043F2" w14:paraId="304F703F" w14:textId="77777777" w:rsidTr="00303DAC">
        <w:trPr>
          <w:trHeight w:val="242"/>
        </w:trPr>
        <w:tc>
          <w:tcPr>
            <w:tcW w:w="710" w:type="dxa"/>
            <w:shd w:val="clear" w:color="auto" w:fill="DDD9C3" w:themeFill="background2" w:themeFillShade="E6"/>
          </w:tcPr>
          <w:p w14:paraId="5EE14D5F" w14:textId="72ABA80E" w:rsidR="00750647" w:rsidRPr="001D0E61" w:rsidRDefault="00C92A7D" w:rsidP="00303DAC">
            <w:pPr>
              <w:rPr>
                <w:rFonts w:ascii="Century Gothic" w:hAnsi="Century Gothic"/>
                <w:b/>
                <w:sz w:val="18"/>
                <w:szCs w:val="18"/>
              </w:rPr>
            </w:pPr>
            <w:r w:rsidRPr="001D0E61">
              <w:rPr>
                <w:rFonts w:ascii="Century Gothic" w:hAnsi="Century Gothic"/>
                <w:sz w:val="18"/>
                <w:szCs w:val="18"/>
              </w:rPr>
              <w:lastRenderedPageBreak/>
              <w:t>C</w:t>
            </w:r>
            <w:r w:rsidR="00750647" w:rsidRPr="001D0E61">
              <w:rPr>
                <w:rFonts w:ascii="Century Gothic" w:hAnsi="Century Gothic"/>
                <w:sz w:val="18"/>
                <w:szCs w:val="18"/>
              </w:rPr>
              <w:t>5.2</w:t>
            </w:r>
          </w:p>
        </w:tc>
        <w:tc>
          <w:tcPr>
            <w:tcW w:w="3685" w:type="dxa"/>
            <w:shd w:val="clear" w:color="auto" w:fill="DDD9C3" w:themeFill="background2" w:themeFillShade="E6"/>
          </w:tcPr>
          <w:p w14:paraId="0F43AD14" w14:textId="7799D2FE" w:rsidR="00750647" w:rsidRPr="006043F2" w:rsidRDefault="00562300" w:rsidP="006043F2">
            <w:pPr>
              <w:autoSpaceDE w:val="0"/>
              <w:autoSpaceDN w:val="0"/>
              <w:adjustRightInd w:val="0"/>
              <w:rPr>
                <w:rFonts w:ascii="Century Gothic" w:hAnsi="Century Gothic"/>
                <w:sz w:val="16"/>
                <w:szCs w:val="16"/>
                <w:lang w:val="fr-CA"/>
              </w:rPr>
            </w:pPr>
            <w:r w:rsidRPr="006043F2">
              <w:rPr>
                <w:rFonts w:ascii="Century Gothic" w:hAnsi="Century Gothic"/>
                <w:sz w:val="16"/>
                <w:szCs w:val="16"/>
                <w:lang w:val="fr-CA"/>
              </w:rPr>
              <w:t>L'Organisation* doit* normalement récolter les produits et services de l'Unité de</w:t>
            </w:r>
            <w:r w:rsidR="006043F2" w:rsidRPr="006043F2">
              <w:rPr>
                <w:rFonts w:ascii="Century Gothic" w:hAnsi="Century Gothic"/>
                <w:sz w:val="16"/>
                <w:szCs w:val="16"/>
                <w:lang w:val="fr-CA"/>
              </w:rPr>
              <w:t xml:space="preserve"> </w:t>
            </w:r>
            <w:r w:rsidRPr="006043F2">
              <w:rPr>
                <w:rFonts w:ascii="Century Gothic" w:hAnsi="Century Gothic"/>
                <w:sz w:val="16"/>
                <w:szCs w:val="16"/>
                <w:lang w:val="fr-CA"/>
              </w:rPr>
              <w:t>gestion* à un niveau égal ou inférieur à celui qui peut être soutenu de manière</w:t>
            </w:r>
            <w:r w:rsidR="006043F2" w:rsidRPr="006043F2">
              <w:rPr>
                <w:rFonts w:ascii="Century Gothic" w:hAnsi="Century Gothic"/>
                <w:sz w:val="16"/>
                <w:szCs w:val="16"/>
                <w:lang w:val="fr-CA"/>
              </w:rPr>
              <w:t xml:space="preserve"> </w:t>
            </w:r>
            <w:r w:rsidRPr="006043F2">
              <w:rPr>
                <w:rFonts w:ascii="Century Gothic" w:hAnsi="Century Gothic"/>
                <w:sz w:val="16"/>
                <w:szCs w:val="16"/>
                <w:lang w:val="fr-CA"/>
              </w:rPr>
              <w:t>permanente. (C5.6 V4)</w:t>
            </w:r>
          </w:p>
        </w:tc>
        <w:tc>
          <w:tcPr>
            <w:tcW w:w="778" w:type="dxa"/>
            <w:shd w:val="clear" w:color="auto" w:fill="DDD9C3" w:themeFill="background2" w:themeFillShade="E6"/>
          </w:tcPr>
          <w:p w14:paraId="32539C74" w14:textId="77777777" w:rsidR="00750647" w:rsidRPr="006043F2" w:rsidRDefault="00750647" w:rsidP="00303DAC">
            <w:pPr>
              <w:rPr>
                <w:rFonts w:ascii="Century Gothic" w:hAnsi="Century Gothic"/>
                <w:sz w:val="16"/>
                <w:szCs w:val="16"/>
                <w:lang w:val="fr-CA"/>
              </w:rPr>
            </w:pPr>
          </w:p>
        </w:tc>
        <w:tc>
          <w:tcPr>
            <w:tcW w:w="810" w:type="dxa"/>
            <w:shd w:val="clear" w:color="auto" w:fill="DDD9C3" w:themeFill="background2" w:themeFillShade="E6"/>
          </w:tcPr>
          <w:p w14:paraId="4CA5CCDB" w14:textId="77777777" w:rsidR="00750647" w:rsidRPr="006043F2" w:rsidRDefault="00750647" w:rsidP="00303DAC">
            <w:pPr>
              <w:rPr>
                <w:rFonts w:ascii="Century Gothic" w:hAnsi="Century Gothic"/>
                <w:sz w:val="16"/>
                <w:szCs w:val="16"/>
                <w:lang w:val="fr-CA"/>
              </w:rPr>
            </w:pPr>
          </w:p>
        </w:tc>
        <w:tc>
          <w:tcPr>
            <w:tcW w:w="810" w:type="dxa"/>
            <w:shd w:val="clear" w:color="auto" w:fill="DDD9C3" w:themeFill="background2" w:themeFillShade="E6"/>
          </w:tcPr>
          <w:p w14:paraId="0FB0C8AD" w14:textId="77777777" w:rsidR="00750647" w:rsidRPr="006043F2" w:rsidRDefault="00750647" w:rsidP="00303DAC">
            <w:pPr>
              <w:rPr>
                <w:rFonts w:ascii="Century Gothic" w:hAnsi="Century Gothic"/>
                <w:sz w:val="16"/>
                <w:szCs w:val="16"/>
                <w:lang w:val="fr-CA"/>
              </w:rPr>
            </w:pPr>
          </w:p>
        </w:tc>
        <w:tc>
          <w:tcPr>
            <w:tcW w:w="810" w:type="dxa"/>
            <w:tcBorders>
              <w:right w:val="double" w:sz="4" w:space="0" w:color="auto"/>
            </w:tcBorders>
            <w:shd w:val="clear" w:color="auto" w:fill="DDD9C3" w:themeFill="background2" w:themeFillShade="E6"/>
          </w:tcPr>
          <w:p w14:paraId="0C0F4388" w14:textId="77777777" w:rsidR="00750647" w:rsidRPr="006043F2" w:rsidRDefault="00750647" w:rsidP="00303DAC">
            <w:pPr>
              <w:rPr>
                <w:rFonts w:ascii="Century Gothic" w:hAnsi="Century Gothic"/>
                <w:sz w:val="16"/>
                <w:szCs w:val="16"/>
                <w:lang w:val="fr-CA"/>
              </w:rPr>
            </w:pPr>
          </w:p>
        </w:tc>
        <w:tc>
          <w:tcPr>
            <w:tcW w:w="345" w:type="dxa"/>
            <w:shd w:val="clear" w:color="auto" w:fill="DDD9C3" w:themeFill="background2" w:themeFillShade="E6"/>
          </w:tcPr>
          <w:p w14:paraId="416C4CEA" w14:textId="77777777" w:rsidR="00750647" w:rsidRPr="006043F2" w:rsidRDefault="00750647" w:rsidP="00303DAC">
            <w:pPr>
              <w:rPr>
                <w:rFonts w:ascii="Century Gothic" w:hAnsi="Century Gothic"/>
                <w:sz w:val="16"/>
                <w:szCs w:val="16"/>
                <w:lang w:val="fr-CA"/>
              </w:rPr>
            </w:pPr>
          </w:p>
        </w:tc>
        <w:tc>
          <w:tcPr>
            <w:tcW w:w="345" w:type="dxa"/>
            <w:shd w:val="clear" w:color="auto" w:fill="DDD9C3" w:themeFill="background2" w:themeFillShade="E6"/>
          </w:tcPr>
          <w:p w14:paraId="72CF851F" w14:textId="77777777" w:rsidR="00750647" w:rsidRPr="006043F2" w:rsidRDefault="00750647" w:rsidP="00303DAC">
            <w:pPr>
              <w:rPr>
                <w:rFonts w:ascii="Century Gothic" w:hAnsi="Century Gothic"/>
                <w:sz w:val="16"/>
                <w:szCs w:val="16"/>
                <w:lang w:val="fr-CA"/>
              </w:rPr>
            </w:pPr>
          </w:p>
        </w:tc>
        <w:tc>
          <w:tcPr>
            <w:tcW w:w="345" w:type="dxa"/>
            <w:shd w:val="clear" w:color="auto" w:fill="DDD9C3" w:themeFill="background2" w:themeFillShade="E6"/>
          </w:tcPr>
          <w:p w14:paraId="1E32E77B" w14:textId="77777777" w:rsidR="00750647" w:rsidRPr="006043F2" w:rsidRDefault="00750647" w:rsidP="00303DAC">
            <w:pPr>
              <w:rPr>
                <w:rFonts w:ascii="Century Gothic" w:hAnsi="Century Gothic"/>
                <w:sz w:val="16"/>
                <w:szCs w:val="16"/>
                <w:lang w:val="fr-CA"/>
              </w:rPr>
            </w:pPr>
          </w:p>
        </w:tc>
        <w:tc>
          <w:tcPr>
            <w:tcW w:w="345" w:type="dxa"/>
            <w:shd w:val="clear" w:color="auto" w:fill="DDD9C3" w:themeFill="background2" w:themeFillShade="E6"/>
          </w:tcPr>
          <w:p w14:paraId="21E71ED8" w14:textId="77777777" w:rsidR="00750647" w:rsidRPr="006043F2" w:rsidRDefault="00750647" w:rsidP="00303DAC">
            <w:pPr>
              <w:rPr>
                <w:rFonts w:ascii="Century Gothic" w:hAnsi="Century Gothic"/>
                <w:sz w:val="16"/>
                <w:szCs w:val="16"/>
                <w:lang w:val="fr-CA"/>
              </w:rPr>
            </w:pPr>
          </w:p>
        </w:tc>
        <w:tc>
          <w:tcPr>
            <w:tcW w:w="345" w:type="dxa"/>
            <w:shd w:val="clear" w:color="auto" w:fill="DDD9C3" w:themeFill="background2" w:themeFillShade="E6"/>
          </w:tcPr>
          <w:p w14:paraId="3A97110C" w14:textId="77777777" w:rsidR="00750647" w:rsidRPr="006043F2" w:rsidRDefault="00750647" w:rsidP="00303DAC">
            <w:pPr>
              <w:rPr>
                <w:rFonts w:ascii="Century Gothic" w:hAnsi="Century Gothic"/>
                <w:sz w:val="16"/>
                <w:szCs w:val="16"/>
                <w:lang w:val="fr-CA"/>
              </w:rPr>
            </w:pPr>
          </w:p>
        </w:tc>
        <w:tc>
          <w:tcPr>
            <w:tcW w:w="345" w:type="dxa"/>
            <w:shd w:val="clear" w:color="auto" w:fill="DDD9C3" w:themeFill="background2" w:themeFillShade="E6"/>
          </w:tcPr>
          <w:p w14:paraId="409E721A" w14:textId="3C7A7877" w:rsidR="00750647" w:rsidRPr="006043F2" w:rsidRDefault="00750647" w:rsidP="00303DAC">
            <w:pPr>
              <w:rPr>
                <w:rFonts w:ascii="Century Gothic" w:hAnsi="Century Gothic"/>
                <w:sz w:val="16"/>
                <w:szCs w:val="16"/>
                <w:lang w:val="fr-CA"/>
              </w:rPr>
            </w:pPr>
          </w:p>
        </w:tc>
        <w:tc>
          <w:tcPr>
            <w:tcW w:w="4410" w:type="dxa"/>
            <w:shd w:val="clear" w:color="auto" w:fill="DDD9C3" w:themeFill="background2" w:themeFillShade="E6"/>
          </w:tcPr>
          <w:p w14:paraId="198C240B" w14:textId="77777777" w:rsidR="00750647" w:rsidRPr="006043F2" w:rsidRDefault="00750647" w:rsidP="00303DAC">
            <w:pPr>
              <w:rPr>
                <w:rFonts w:ascii="Century Gothic" w:hAnsi="Century Gothic"/>
                <w:sz w:val="16"/>
                <w:szCs w:val="16"/>
                <w:lang w:val="fr-CA"/>
              </w:rPr>
            </w:pPr>
          </w:p>
        </w:tc>
      </w:tr>
      <w:tr w:rsidR="00750647" w:rsidRPr="001D0E61" w14:paraId="31440EC6" w14:textId="77777777" w:rsidTr="00303DAC">
        <w:trPr>
          <w:trHeight w:val="242"/>
        </w:trPr>
        <w:tc>
          <w:tcPr>
            <w:tcW w:w="710" w:type="dxa"/>
          </w:tcPr>
          <w:p w14:paraId="7291E7D7" w14:textId="77777777" w:rsidR="00750647" w:rsidRPr="001D0E61" w:rsidRDefault="00750647" w:rsidP="00E37C3F">
            <w:pPr>
              <w:autoSpaceDE w:val="0"/>
              <w:autoSpaceDN w:val="0"/>
              <w:adjustRightInd w:val="0"/>
              <w:rPr>
                <w:rFonts w:ascii="Century Gothic" w:hAnsi="Century Gothic"/>
                <w:sz w:val="18"/>
                <w:szCs w:val="18"/>
              </w:rPr>
            </w:pPr>
            <w:permStart w:id="386090005" w:edGrp="everyone" w:colFirst="6" w:colLast="6"/>
            <w:permStart w:id="419393757" w:edGrp="everyone" w:colFirst="7" w:colLast="7"/>
            <w:permStart w:id="1581063889" w:edGrp="everyone" w:colFirst="8" w:colLast="8"/>
            <w:permStart w:id="307958564" w:edGrp="everyone" w:colFirst="9" w:colLast="9"/>
            <w:permStart w:id="4607601" w:edGrp="everyone" w:colFirst="10" w:colLast="10"/>
            <w:permStart w:id="1047672883" w:edGrp="everyone" w:colFirst="11" w:colLast="11"/>
            <w:permStart w:id="78732814" w:edGrp="everyone" w:colFirst="12" w:colLast="12"/>
            <w:r w:rsidRPr="001D0E61">
              <w:rPr>
                <w:rFonts w:ascii="Century Gothic" w:hAnsi="Century Gothic"/>
                <w:sz w:val="18"/>
                <w:szCs w:val="18"/>
              </w:rPr>
              <w:t xml:space="preserve">5.2.1 </w:t>
            </w:r>
          </w:p>
          <w:p w14:paraId="627823D5" w14:textId="77777777" w:rsidR="00750647" w:rsidRPr="001D0E61" w:rsidRDefault="00750647" w:rsidP="00303DAC">
            <w:pPr>
              <w:autoSpaceDE w:val="0"/>
              <w:autoSpaceDN w:val="0"/>
              <w:adjustRightInd w:val="0"/>
              <w:rPr>
                <w:rFonts w:ascii="Century Gothic" w:hAnsi="Century Gothic"/>
                <w:b/>
                <w:sz w:val="18"/>
                <w:szCs w:val="18"/>
              </w:rPr>
            </w:pPr>
          </w:p>
        </w:tc>
        <w:tc>
          <w:tcPr>
            <w:tcW w:w="3685" w:type="dxa"/>
          </w:tcPr>
          <w:p w14:paraId="71A89B5F" w14:textId="77777777" w:rsidR="00EA279E" w:rsidRDefault="00EA279E" w:rsidP="00562300">
            <w:pPr>
              <w:rPr>
                <w:rFonts w:ascii="Century Gothic" w:hAnsi="Century Gothic"/>
                <w:sz w:val="16"/>
                <w:szCs w:val="16"/>
                <w:lang w:val="fr-CA"/>
              </w:rPr>
            </w:pPr>
            <w:r w:rsidRPr="00EA279E">
              <w:rPr>
                <w:rFonts w:ascii="Century Gothic" w:hAnsi="Century Gothic"/>
                <w:sz w:val="16"/>
                <w:szCs w:val="16"/>
                <w:lang w:val="fr-CA"/>
              </w:rPr>
              <w:t>Les taux de prélèvement de bois sont basés sur une analyse qui comprend :</w:t>
            </w:r>
          </w:p>
          <w:p w14:paraId="732E27EB" w14:textId="6C5D8D36" w:rsidR="00562300" w:rsidRPr="006043F2" w:rsidRDefault="00562300" w:rsidP="00562300">
            <w:pPr>
              <w:rPr>
                <w:rFonts w:ascii="Century Gothic" w:hAnsi="Century Gothic"/>
                <w:sz w:val="16"/>
                <w:szCs w:val="16"/>
                <w:lang w:val="fr-CA"/>
              </w:rPr>
            </w:pPr>
            <w:r w:rsidRPr="006043F2">
              <w:rPr>
                <w:rFonts w:ascii="Century Gothic" w:hAnsi="Century Gothic"/>
                <w:sz w:val="16"/>
                <w:szCs w:val="16"/>
                <w:lang w:val="fr-CA"/>
              </w:rPr>
              <w:t>1. Un principe de précaution* qui reflète la qualité de l'information utilisée</w:t>
            </w:r>
            <w:r w:rsidR="00EA279E">
              <w:rPr>
                <w:rFonts w:ascii="Century Gothic" w:hAnsi="Century Gothic"/>
                <w:sz w:val="16"/>
                <w:szCs w:val="16"/>
                <w:lang w:val="fr-CA"/>
              </w:rPr>
              <w:t xml:space="preserve"> </w:t>
            </w:r>
            <w:r w:rsidRPr="006043F2">
              <w:rPr>
                <w:rFonts w:ascii="Century Gothic" w:hAnsi="Century Gothic"/>
                <w:sz w:val="16"/>
                <w:szCs w:val="16"/>
                <w:lang w:val="fr-CA"/>
              </w:rPr>
              <w:t>;</w:t>
            </w:r>
          </w:p>
          <w:p w14:paraId="3F906ADF" w14:textId="69798050" w:rsidR="00562300" w:rsidRPr="006043F2" w:rsidRDefault="00562300" w:rsidP="00562300">
            <w:pPr>
              <w:rPr>
                <w:rFonts w:ascii="Century Gothic" w:hAnsi="Century Gothic"/>
                <w:sz w:val="16"/>
                <w:szCs w:val="16"/>
                <w:lang w:val="fr-CA"/>
              </w:rPr>
            </w:pPr>
            <w:r w:rsidRPr="006043F2">
              <w:rPr>
                <w:rFonts w:ascii="Century Gothic" w:hAnsi="Century Gothic"/>
                <w:sz w:val="16"/>
                <w:szCs w:val="16"/>
                <w:lang w:val="fr-CA"/>
              </w:rPr>
              <w:t>2. Des informations relatives à la croissance et au rendement mises à jour</w:t>
            </w:r>
            <w:r w:rsidR="00EA279E">
              <w:rPr>
                <w:rFonts w:ascii="Century Gothic" w:hAnsi="Century Gothic"/>
                <w:sz w:val="16"/>
                <w:szCs w:val="16"/>
                <w:lang w:val="fr-CA"/>
              </w:rPr>
              <w:t xml:space="preserve"> </w:t>
            </w:r>
            <w:r w:rsidRPr="006043F2">
              <w:rPr>
                <w:rFonts w:ascii="Century Gothic" w:hAnsi="Century Gothic"/>
                <w:sz w:val="16"/>
                <w:szCs w:val="16"/>
                <w:lang w:val="fr-CA"/>
              </w:rPr>
              <w:t>;</w:t>
            </w:r>
          </w:p>
          <w:p w14:paraId="2260D22B" w14:textId="77777777" w:rsidR="00562300" w:rsidRPr="006043F2" w:rsidRDefault="00562300" w:rsidP="00562300">
            <w:pPr>
              <w:rPr>
                <w:rFonts w:ascii="Century Gothic" w:hAnsi="Century Gothic"/>
                <w:sz w:val="16"/>
                <w:szCs w:val="16"/>
                <w:lang w:val="fr-CA"/>
              </w:rPr>
            </w:pPr>
            <w:r w:rsidRPr="006043F2">
              <w:rPr>
                <w:rFonts w:ascii="Century Gothic" w:hAnsi="Century Gothic"/>
                <w:sz w:val="16"/>
                <w:szCs w:val="16"/>
                <w:lang w:val="fr-CA"/>
              </w:rPr>
              <w:t>3. Les données d'inventaire mises à jour ;</w:t>
            </w:r>
          </w:p>
          <w:p w14:paraId="70CE1586" w14:textId="2C6D8D93" w:rsidR="00562300" w:rsidRPr="006043F2" w:rsidRDefault="00562300" w:rsidP="00562300">
            <w:pPr>
              <w:rPr>
                <w:rFonts w:ascii="Century Gothic" w:hAnsi="Century Gothic"/>
                <w:sz w:val="16"/>
                <w:szCs w:val="16"/>
              </w:rPr>
            </w:pPr>
            <w:r w:rsidRPr="006043F2">
              <w:rPr>
                <w:rFonts w:ascii="Century Gothic" w:hAnsi="Century Gothic"/>
                <w:sz w:val="16"/>
                <w:szCs w:val="16"/>
              </w:rPr>
              <w:t>4. Volume and area reductions caused by mortality and decay as well as</w:t>
            </w:r>
            <w:r w:rsidR="00EA279E">
              <w:rPr>
                <w:rFonts w:ascii="Century Gothic" w:hAnsi="Century Gothic"/>
                <w:sz w:val="16"/>
                <w:szCs w:val="16"/>
              </w:rPr>
              <w:t xml:space="preserve"> </w:t>
            </w:r>
            <w:r w:rsidRPr="006043F2">
              <w:rPr>
                <w:rFonts w:ascii="Century Gothic" w:hAnsi="Century Gothic"/>
                <w:sz w:val="16"/>
                <w:szCs w:val="16"/>
              </w:rPr>
              <w:t>natural disturbances such as fire, insects and disease;</w:t>
            </w:r>
          </w:p>
          <w:p w14:paraId="797C7B91" w14:textId="6F13D2C0" w:rsidR="00562300" w:rsidRPr="006043F2" w:rsidRDefault="00562300" w:rsidP="00562300">
            <w:pPr>
              <w:rPr>
                <w:rFonts w:ascii="Century Gothic" w:hAnsi="Century Gothic"/>
                <w:sz w:val="16"/>
                <w:szCs w:val="16"/>
                <w:lang w:val="fr-CA"/>
              </w:rPr>
            </w:pPr>
            <w:r w:rsidRPr="006043F2">
              <w:rPr>
                <w:rFonts w:ascii="Century Gothic" w:hAnsi="Century Gothic"/>
                <w:sz w:val="16"/>
                <w:szCs w:val="16"/>
                <w:lang w:val="fr-CA"/>
              </w:rPr>
              <w:t>5. Les analyses de sensibilité des facteurs appliqués au calcul du taux de</w:t>
            </w:r>
            <w:r w:rsidR="00EA279E">
              <w:rPr>
                <w:rFonts w:ascii="Century Gothic" w:hAnsi="Century Gothic"/>
                <w:sz w:val="16"/>
                <w:szCs w:val="16"/>
                <w:lang w:val="fr-CA"/>
              </w:rPr>
              <w:t xml:space="preserve"> </w:t>
            </w:r>
            <w:r w:rsidRPr="006043F2">
              <w:rPr>
                <w:rFonts w:ascii="Century Gothic" w:hAnsi="Century Gothic"/>
                <w:sz w:val="16"/>
                <w:szCs w:val="16"/>
                <w:lang w:val="fr-CA"/>
              </w:rPr>
              <w:t>récolte, avec une attention particulière portée aux estimations et aux</w:t>
            </w:r>
            <w:r w:rsidR="00EA279E">
              <w:rPr>
                <w:rFonts w:ascii="Century Gothic" w:hAnsi="Century Gothic"/>
                <w:sz w:val="16"/>
                <w:szCs w:val="16"/>
                <w:lang w:val="fr-CA"/>
              </w:rPr>
              <w:t xml:space="preserve"> </w:t>
            </w:r>
            <w:r w:rsidRPr="006043F2">
              <w:rPr>
                <w:rFonts w:ascii="Century Gothic" w:hAnsi="Century Gothic"/>
                <w:sz w:val="16"/>
                <w:szCs w:val="16"/>
                <w:lang w:val="fr-CA"/>
              </w:rPr>
              <w:t>hypothèses de départ si les données sont faibles ; et</w:t>
            </w:r>
          </w:p>
          <w:p w14:paraId="09269A18" w14:textId="335B33A2" w:rsidR="00750647" w:rsidRPr="006043F2" w:rsidRDefault="00562300" w:rsidP="00562300">
            <w:pPr>
              <w:rPr>
                <w:rFonts w:ascii="Century Gothic" w:hAnsi="Century Gothic"/>
                <w:sz w:val="16"/>
                <w:szCs w:val="16"/>
                <w:lang w:val="fr-CA"/>
              </w:rPr>
            </w:pPr>
            <w:r w:rsidRPr="006043F2">
              <w:rPr>
                <w:rFonts w:ascii="Century Gothic" w:hAnsi="Century Gothic"/>
                <w:sz w:val="16"/>
                <w:szCs w:val="16"/>
                <w:lang w:val="fr-CA"/>
              </w:rPr>
              <w:t>6. Les réductions de volume et de surface prises en compte pour</w:t>
            </w:r>
            <w:r w:rsidR="00EA279E">
              <w:rPr>
                <w:rFonts w:ascii="Century Gothic" w:hAnsi="Century Gothic"/>
                <w:sz w:val="16"/>
                <w:szCs w:val="16"/>
                <w:lang w:val="fr-CA"/>
              </w:rPr>
              <w:t xml:space="preserve"> </w:t>
            </w:r>
            <w:r w:rsidRPr="006043F2">
              <w:rPr>
                <w:rFonts w:ascii="Century Gothic" w:hAnsi="Century Gothic"/>
                <w:sz w:val="16"/>
                <w:szCs w:val="16"/>
                <w:lang w:val="fr-CA"/>
              </w:rPr>
              <w:t>l'adhésion aux autres exigences dans ce standard.</w:t>
            </w:r>
          </w:p>
          <w:p w14:paraId="20A771DB" w14:textId="41ECD901" w:rsidR="00750647" w:rsidRPr="006043F2" w:rsidRDefault="006043F2" w:rsidP="00303DAC">
            <w:pPr>
              <w:rPr>
                <w:rFonts w:ascii="Century Gothic" w:hAnsi="Century Gothic"/>
                <w:sz w:val="16"/>
                <w:szCs w:val="16"/>
                <w:lang w:val="fr-CA"/>
              </w:rPr>
            </w:pPr>
            <w:r w:rsidRPr="006043F2">
              <w:rPr>
                <w:rFonts w:ascii="Century Gothic" w:hAnsi="Century Gothic"/>
                <w:b/>
                <w:sz w:val="16"/>
                <w:szCs w:val="16"/>
                <w:lang w:val="fr-CA"/>
              </w:rPr>
              <w:t>*Voir Notes des IGI v2</w:t>
            </w:r>
          </w:p>
        </w:tc>
        <w:tc>
          <w:tcPr>
            <w:tcW w:w="778" w:type="dxa"/>
            <w:shd w:val="clear" w:color="auto" w:fill="auto"/>
          </w:tcPr>
          <w:p w14:paraId="52C7AEA8" w14:textId="020E742C" w:rsidR="00750647" w:rsidRPr="001D0E61" w:rsidRDefault="00BF7115" w:rsidP="00C33620">
            <w:pPr>
              <w:autoSpaceDE w:val="0"/>
              <w:autoSpaceDN w:val="0"/>
              <w:adjustRightInd w:val="0"/>
              <w:rPr>
                <w:rFonts w:ascii="Century Gothic" w:hAnsi="Century Gothic"/>
                <w:sz w:val="16"/>
                <w:szCs w:val="16"/>
              </w:rPr>
            </w:pPr>
            <w:r w:rsidRPr="001D0E61">
              <w:rPr>
                <w:rFonts w:ascii="Century Gothic" w:hAnsi="Century Gothic"/>
                <w:sz w:val="16"/>
                <w:szCs w:val="16"/>
              </w:rPr>
              <w:t>B5.6.1</w:t>
            </w:r>
            <w:r w:rsidR="00750647" w:rsidRPr="001D0E61">
              <w:rPr>
                <w:rFonts w:ascii="Century Gothic" w:hAnsi="Century Gothic"/>
                <w:sz w:val="16"/>
                <w:szCs w:val="16"/>
              </w:rPr>
              <w:t xml:space="preserve"> </w:t>
            </w:r>
          </w:p>
          <w:p w14:paraId="5184438A" w14:textId="77777777" w:rsidR="00750647" w:rsidRPr="001D0E61" w:rsidRDefault="00750647" w:rsidP="00C33620">
            <w:pPr>
              <w:autoSpaceDE w:val="0"/>
              <w:autoSpaceDN w:val="0"/>
              <w:adjustRightInd w:val="0"/>
              <w:rPr>
                <w:rFonts w:ascii="Century Gothic" w:hAnsi="Century Gothic"/>
                <w:sz w:val="16"/>
                <w:szCs w:val="16"/>
              </w:rPr>
            </w:pPr>
            <w:r w:rsidRPr="001D0E61">
              <w:rPr>
                <w:rFonts w:ascii="Century Gothic" w:hAnsi="Century Gothic"/>
                <w:sz w:val="16"/>
                <w:szCs w:val="16"/>
              </w:rPr>
              <w:t>B5.6.2</w:t>
            </w:r>
          </w:p>
        </w:tc>
        <w:tc>
          <w:tcPr>
            <w:tcW w:w="810" w:type="dxa"/>
            <w:shd w:val="clear" w:color="auto" w:fill="auto"/>
          </w:tcPr>
          <w:p w14:paraId="5A1FDD2C" w14:textId="69270302" w:rsidR="00750647" w:rsidRPr="001D0E61" w:rsidRDefault="00750647" w:rsidP="00BF7115">
            <w:pPr>
              <w:rPr>
                <w:rFonts w:ascii="Century Gothic" w:hAnsi="Century Gothic"/>
                <w:sz w:val="16"/>
                <w:szCs w:val="16"/>
              </w:rPr>
            </w:pPr>
            <w:r w:rsidRPr="001D0E61">
              <w:rPr>
                <w:rFonts w:ascii="Century Gothic" w:hAnsi="Century Gothic"/>
                <w:sz w:val="16"/>
                <w:szCs w:val="16"/>
              </w:rPr>
              <w:t>BC5.6.1</w:t>
            </w:r>
            <w:r w:rsidR="00BF7115" w:rsidRPr="001D0E61">
              <w:rPr>
                <w:rFonts w:ascii="Century Gothic" w:hAnsi="Century Gothic"/>
                <w:sz w:val="16"/>
                <w:szCs w:val="16"/>
              </w:rPr>
              <w:t>BC5.6.2</w:t>
            </w:r>
          </w:p>
        </w:tc>
        <w:tc>
          <w:tcPr>
            <w:tcW w:w="810" w:type="dxa"/>
            <w:shd w:val="clear" w:color="auto" w:fill="auto"/>
          </w:tcPr>
          <w:p w14:paraId="1374CB3C" w14:textId="77777777" w:rsidR="00750647" w:rsidRPr="001D0E61" w:rsidRDefault="00750647" w:rsidP="00303DAC">
            <w:pPr>
              <w:rPr>
                <w:rFonts w:ascii="Century Gothic" w:hAnsi="Century Gothic"/>
                <w:sz w:val="16"/>
                <w:szCs w:val="16"/>
              </w:rPr>
            </w:pPr>
          </w:p>
        </w:tc>
        <w:tc>
          <w:tcPr>
            <w:tcW w:w="810" w:type="dxa"/>
            <w:tcBorders>
              <w:right w:val="double" w:sz="4" w:space="0" w:color="auto"/>
            </w:tcBorders>
          </w:tcPr>
          <w:p w14:paraId="02A58602" w14:textId="77777777" w:rsidR="00750647" w:rsidRPr="001D0E61" w:rsidRDefault="00750647" w:rsidP="00303DAC">
            <w:pPr>
              <w:rPr>
                <w:rFonts w:ascii="Century Gothic" w:hAnsi="Century Gothic"/>
                <w:sz w:val="16"/>
                <w:szCs w:val="16"/>
              </w:rPr>
            </w:pPr>
            <w:r w:rsidRPr="001D0E61">
              <w:rPr>
                <w:rFonts w:ascii="Century Gothic" w:hAnsi="Century Gothic"/>
                <w:sz w:val="16"/>
                <w:szCs w:val="16"/>
              </w:rPr>
              <w:t>M5.6.1</w:t>
            </w:r>
          </w:p>
        </w:tc>
        <w:tc>
          <w:tcPr>
            <w:tcW w:w="345" w:type="dxa"/>
            <w:shd w:val="clear" w:color="auto" w:fill="DDD9C3" w:themeFill="background2" w:themeFillShade="E6"/>
          </w:tcPr>
          <w:p w14:paraId="2285AB1A" w14:textId="77777777" w:rsidR="00750647" w:rsidRPr="001D0E61" w:rsidRDefault="00750647" w:rsidP="00303DAC">
            <w:pPr>
              <w:rPr>
                <w:rFonts w:ascii="Century Gothic" w:hAnsi="Century Gothic"/>
                <w:sz w:val="16"/>
                <w:szCs w:val="16"/>
              </w:rPr>
            </w:pPr>
          </w:p>
        </w:tc>
        <w:tc>
          <w:tcPr>
            <w:tcW w:w="345" w:type="dxa"/>
            <w:shd w:val="clear" w:color="auto" w:fill="DDD9C3" w:themeFill="background2" w:themeFillShade="E6"/>
          </w:tcPr>
          <w:p w14:paraId="7D01D331" w14:textId="77777777" w:rsidR="00750647" w:rsidRPr="001D0E61" w:rsidRDefault="00750647" w:rsidP="00303DAC">
            <w:pPr>
              <w:rPr>
                <w:rFonts w:ascii="Century Gothic" w:hAnsi="Century Gothic"/>
                <w:sz w:val="16"/>
                <w:szCs w:val="16"/>
              </w:rPr>
            </w:pPr>
          </w:p>
        </w:tc>
        <w:tc>
          <w:tcPr>
            <w:tcW w:w="345" w:type="dxa"/>
            <w:shd w:val="clear" w:color="auto" w:fill="DDD9C3" w:themeFill="background2" w:themeFillShade="E6"/>
          </w:tcPr>
          <w:p w14:paraId="4A0FFB55" w14:textId="77777777" w:rsidR="00750647" w:rsidRPr="001D0E61" w:rsidRDefault="00750647" w:rsidP="00303DAC">
            <w:pPr>
              <w:rPr>
                <w:rFonts w:ascii="Century Gothic" w:hAnsi="Century Gothic"/>
                <w:sz w:val="16"/>
                <w:szCs w:val="16"/>
              </w:rPr>
            </w:pPr>
          </w:p>
        </w:tc>
        <w:tc>
          <w:tcPr>
            <w:tcW w:w="345" w:type="dxa"/>
            <w:shd w:val="clear" w:color="auto" w:fill="DDD9C3" w:themeFill="background2" w:themeFillShade="E6"/>
          </w:tcPr>
          <w:p w14:paraId="6229C185" w14:textId="77777777" w:rsidR="00750647" w:rsidRPr="001D0E61" w:rsidRDefault="00750647" w:rsidP="00303DAC">
            <w:pPr>
              <w:rPr>
                <w:rFonts w:ascii="Century Gothic" w:hAnsi="Century Gothic"/>
                <w:sz w:val="16"/>
                <w:szCs w:val="16"/>
              </w:rPr>
            </w:pPr>
          </w:p>
        </w:tc>
        <w:tc>
          <w:tcPr>
            <w:tcW w:w="345" w:type="dxa"/>
            <w:shd w:val="clear" w:color="auto" w:fill="DDD9C3" w:themeFill="background2" w:themeFillShade="E6"/>
          </w:tcPr>
          <w:p w14:paraId="76F1FCC1" w14:textId="77777777" w:rsidR="00750647" w:rsidRPr="001D0E61" w:rsidRDefault="00750647" w:rsidP="00303DAC">
            <w:pPr>
              <w:rPr>
                <w:rFonts w:ascii="Century Gothic" w:hAnsi="Century Gothic"/>
                <w:sz w:val="16"/>
                <w:szCs w:val="16"/>
              </w:rPr>
            </w:pPr>
          </w:p>
        </w:tc>
        <w:tc>
          <w:tcPr>
            <w:tcW w:w="345" w:type="dxa"/>
            <w:shd w:val="clear" w:color="auto" w:fill="DDD9C3" w:themeFill="background2" w:themeFillShade="E6"/>
          </w:tcPr>
          <w:p w14:paraId="23129999" w14:textId="767285D8" w:rsidR="00750647" w:rsidRPr="001D0E61" w:rsidRDefault="00750647" w:rsidP="00303DAC">
            <w:pPr>
              <w:rPr>
                <w:rFonts w:ascii="Century Gothic" w:hAnsi="Century Gothic"/>
                <w:sz w:val="16"/>
                <w:szCs w:val="16"/>
              </w:rPr>
            </w:pPr>
          </w:p>
        </w:tc>
        <w:tc>
          <w:tcPr>
            <w:tcW w:w="4410" w:type="dxa"/>
          </w:tcPr>
          <w:p w14:paraId="1B9B5622" w14:textId="77777777" w:rsidR="00750647" w:rsidRPr="001D0E61" w:rsidRDefault="00750647" w:rsidP="00303DAC">
            <w:pPr>
              <w:rPr>
                <w:rFonts w:ascii="Century Gothic" w:hAnsi="Century Gothic"/>
                <w:sz w:val="16"/>
                <w:szCs w:val="16"/>
              </w:rPr>
            </w:pPr>
          </w:p>
        </w:tc>
      </w:tr>
      <w:tr w:rsidR="00750647" w:rsidRPr="001D0E61" w14:paraId="23FC8132" w14:textId="77777777" w:rsidTr="00303DAC">
        <w:trPr>
          <w:trHeight w:val="242"/>
        </w:trPr>
        <w:tc>
          <w:tcPr>
            <w:tcW w:w="710" w:type="dxa"/>
          </w:tcPr>
          <w:p w14:paraId="1AF79328" w14:textId="77777777" w:rsidR="00750647" w:rsidRPr="001D0E61" w:rsidRDefault="00750647" w:rsidP="00E37C3F">
            <w:pPr>
              <w:autoSpaceDE w:val="0"/>
              <w:autoSpaceDN w:val="0"/>
              <w:adjustRightInd w:val="0"/>
              <w:rPr>
                <w:rFonts w:ascii="Century Gothic" w:hAnsi="Century Gothic"/>
                <w:sz w:val="18"/>
                <w:szCs w:val="18"/>
              </w:rPr>
            </w:pPr>
            <w:permStart w:id="1853829522" w:edGrp="everyone" w:colFirst="6" w:colLast="6"/>
            <w:permStart w:id="2114601724" w:edGrp="everyone" w:colFirst="7" w:colLast="7"/>
            <w:permStart w:id="1785205179" w:edGrp="everyone" w:colFirst="8" w:colLast="8"/>
            <w:permStart w:id="1381000977" w:edGrp="everyone" w:colFirst="9" w:colLast="9"/>
            <w:permStart w:id="824904735" w:edGrp="everyone" w:colFirst="10" w:colLast="10"/>
            <w:permStart w:id="1870752454" w:edGrp="everyone" w:colFirst="11" w:colLast="11"/>
            <w:permStart w:id="127301269" w:edGrp="everyone" w:colFirst="12" w:colLast="12"/>
            <w:permEnd w:id="386090005"/>
            <w:permEnd w:id="419393757"/>
            <w:permEnd w:id="1581063889"/>
            <w:permEnd w:id="307958564"/>
            <w:permEnd w:id="4607601"/>
            <w:permEnd w:id="1047672883"/>
            <w:permEnd w:id="78732814"/>
            <w:r w:rsidRPr="001D0E61">
              <w:rPr>
                <w:rFonts w:ascii="Century Gothic" w:hAnsi="Century Gothic"/>
                <w:sz w:val="18"/>
                <w:szCs w:val="18"/>
              </w:rPr>
              <w:t xml:space="preserve">5.2.2 </w:t>
            </w:r>
          </w:p>
          <w:p w14:paraId="26D5151D" w14:textId="77777777" w:rsidR="00750647" w:rsidRPr="001D0E61" w:rsidRDefault="00750647" w:rsidP="00303DAC">
            <w:pPr>
              <w:autoSpaceDE w:val="0"/>
              <w:autoSpaceDN w:val="0"/>
              <w:adjustRightInd w:val="0"/>
              <w:rPr>
                <w:rFonts w:ascii="Century Gothic" w:hAnsi="Century Gothic"/>
                <w:b/>
                <w:sz w:val="18"/>
                <w:szCs w:val="18"/>
              </w:rPr>
            </w:pPr>
          </w:p>
        </w:tc>
        <w:tc>
          <w:tcPr>
            <w:tcW w:w="3685" w:type="dxa"/>
          </w:tcPr>
          <w:p w14:paraId="52A589C8" w14:textId="6D2960FF" w:rsidR="00750647" w:rsidRPr="006043F2" w:rsidRDefault="00562300" w:rsidP="00562300">
            <w:pPr>
              <w:rPr>
                <w:rFonts w:ascii="Century Gothic" w:hAnsi="Century Gothic"/>
                <w:sz w:val="16"/>
                <w:szCs w:val="16"/>
                <w:lang w:val="fr-CA"/>
              </w:rPr>
            </w:pPr>
            <w:r w:rsidRPr="006043F2">
              <w:rPr>
                <w:rFonts w:ascii="Century Gothic" w:hAnsi="Century Gothic"/>
                <w:sz w:val="16"/>
                <w:szCs w:val="16"/>
                <w:lang w:val="fr-CA"/>
              </w:rPr>
              <w:t>Sur la base de l'analyse des taux de prélèvement, la coupe annuelle</w:t>
            </w:r>
            <w:r w:rsidR="00EA279E">
              <w:rPr>
                <w:rFonts w:ascii="Century Gothic" w:hAnsi="Century Gothic"/>
                <w:sz w:val="16"/>
                <w:szCs w:val="16"/>
                <w:lang w:val="fr-CA"/>
              </w:rPr>
              <w:t xml:space="preserve"> </w:t>
            </w:r>
            <w:r w:rsidRPr="006043F2">
              <w:rPr>
                <w:rFonts w:ascii="Century Gothic" w:hAnsi="Century Gothic"/>
                <w:sz w:val="16"/>
                <w:szCs w:val="16"/>
                <w:lang w:val="fr-CA"/>
              </w:rPr>
              <w:t>maximale autorisée du bois est déterminée, n'excédant pas le niveau de</w:t>
            </w:r>
            <w:r w:rsidR="00EA279E">
              <w:rPr>
                <w:rFonts w:ascii="Century Gothic" w:hAnsi="Century Gothic"/>
                <w:sz w:val="16"/>
                <w:szCs w:val="16"/>
                <w:lang w:val="fr-CA"/>
              </w:rPr>
              <w:t xml:space="preserve"> </w:t>
            </w:r>
            <w:r w:rsidRPr="006043F2">
              <w:rPr>
                <w:rFonts w:ascii="Century Gothic" w:hAnsi="Century Gothic"/>
                <w:sz w:val="16"/>
                <w:szCs w:val="16"/>
                <w:lang w:val="fr-CA"/>
              </w:rPr>
              <w:t>prélèvement pouvant être soutenu de façon permanente, notamment en</w:t>
            </w:r>
            <w:r w:rsidR="00EA279E">
              <w:rPr>
                <w:rFonts w:ascii="Century Gothic" w:hAnsi="Century Gothic"/>
                <w:sz w:val="16"/>
                <w:szCs w:val="16"/>
                <w:lang w:val="fr-CA"/>
              </w:rPr>
              <w:t xml:space="preserve"> </w:t>
            </w:r>
            <w:r w:rsidRPr="006043F2">
              <w:rPr>
                <w:rFonts w:ascii="Century Gothic" w:hAnsi="Century Gothic"/>
                <w:sz w:val="16"/>
                <w:szCs w:val="16"/>
                <w:lang w:val="fr-CA"/>
              </w:rPr>
              <w:t>veillant à ce que les taux de prélèvement successifs n'excèdent pas la</w:t>
            </w:r>
            <w:r w:rsidR="00EA279E">
              <w:rPr>
                <w:rFonts w:ascii="Century Gothic" w:hAnsi="Century Gothic"/>
                <w:sz w:val="16"/>
                <w:szCs w:val="16"/>
                <w:lang w:val="fr-CA"/>
              </w:rPr>
              <w:t xml:space="preserve"> </w:t>
            </w:r>
            <w:r w:rsidRPr="006043F2">
              <w:rPr>
                <w:rFonts w:ascii="Century Gothic" w:hAnsi="Century Gothic"/>
                <w:sz w:val="16"/>
                <w:szCs w:val="16"/>
                <w:lang w:val="fr-CA"/>
              </w:rPr>
              <w:t>croissance.</w:t>
            </w:r>
          </w:p>
          <w:p w14:paraId="5797BA1F" w14:textId="657720DA" w:rsidR="00750647" w:rsidRPr="006043F2" w:rsidRDefault="006043F2" w:rsidP="00303DAC">
            <w:pPr>
              <w:rPr>
                <w:rFonts w:ascii="Century Gothic" w:hAnsi="Century Gothic"/>
                <w:sz w:val="16"/>
                <w:szCs w:val="16"/>
                <w:lang w:val="fr-CA"/>
              </w:rPr>
            </w:pPr>
            <w:r w:rsidRPr="006043F2">
              <w:rPr>
                <w:rFonts w:ascii="Century Gothic" w:hAnsi="Century Gothic"/>
                <w:b/>
                <w:sz w:val="16"/>
                <w:szCs w:val="16"/>
                <w:lang w:val="fr-CA"/>
              </w:rPr>
              <w:t>*Voir Notes des IGI v2</w:t>
            </w:r>
          </w:p>
        </w:tc>
        <w:tc>
          <w:tcPr>
            <w:tcW w:w="778" w:type="dxa"/>
            <w:shd w:val="clear" w:color="auto" w:fill="auto"/>
          </w:tcPr>
          <w:p w14:paraId="72CC2720" w14:textId="77777777" w:rsidR="00750647" w:rsidRPr="00562300" w:rsidRDefault="00750647" w:rsidP="00303DAC">
            <w:pPr>
              <w:autoSpaceDE w:val="0"/>
              <w:autoSpaceDN w:val="0"/>
              <w:adjustRightInd w:val="0"/>
              <w:rPr>
                <w:rFonts w:ascii="Century Gothic" w:hAnsi="Century Gothic"/>
                <w:sz w:val="16"/>
                <w:szCs w:val="16"/>
                <w:lang w:val="fr-CA"/>
              </w:rPr>
            </w:pPr>
          </w:p>
        </w:tc>
        <w:tc>
          <w:tcPr>
            <w:tcW w:w="810" w:type="dxa"/>
            <w:shd w:val="clear" w:color="auto" w:fill="auto"/>
          </w:tcPr>
          <w:p w14:paraId="1D05FE19" w14:textId="77777777" w:rsidR="00750647" w:rsidRPr="00562300" w:rsidRDefault="00750647" w:rsidP="00303DAC">
            <w:pPr>
              <w:rPr>
                <w:rFonts w:ascii="Century Gothic" w:hAnsi="Century Gothic"/>
                <w:sz w:val="16"/>
                <w:szCs w:val="16"/>
                <w:lang w:val="fr-CA"/>
              </w:rPr>
            </w:pPr>
          </w:p>
        </w:tc>
        <w:tc>
          <w:tcPr>
            <w:tcW w:w="810" w:type="dxa"/>
            <w:shd w:val="clear" w:color="auto" w:fill="auto"/>
          </w:tcPr>
          <w:p w14:paraId="09F1C825" w14:textId="793A87A0" w:rsidR="00750647" w:rsidRPr="00562300" w:rsidRDefault="00750647" w:rsidP="00303DAC">
            <w:pPr>
              <w:rPr>
                <w:rFonts w:ascii="Century Gothic" w:hAnsi="Century Gothic"/>
                <w:sz w:val="16"/>
                <w:szCs w:val="16"/>
                <w:lang w:val="fr-CA"/>
              </w:rPr>
            </w:pPr>
          </w:p>
        </w:tc>
        <w:tc>
          <w:tcPr>
            <w:tcW w:w="810" w:type="dxa"/>
            <w:tcBorders>
              <w:right w:val="double" w:sz="4" w:space="0" w:color="auto"/>
            </w:tcBorders>
          </w:tcPr>
          <w:p w14:paraId="1B97FCB9" w14:textId="77777777" w:rsidR="00750647" w:rsidRPr="001D0E61" w:rsidRDefault="00750647" w:rsidP="00303DAC">
            <w:pPr>
              <w:rPr>
                <w:rFonts w:ascii="Century Gothic" w:hAnsi="Century Gothic"/>
                <w:sz w:val="16"/>
                <w:szCs w:val="16"/>
              </w:rPr>
            </w:pPr>
            <w:r w:rsidRPr="001D0E61">
              <w:rPr>
                <w:rFonts w:ascii="Century Gothic" w:hAnsi="Century Gothic"/>
                <w:sz w:val="16"/>
                <w:szCs w:val="16"/>
              </w:rPr>
              <w:t>M5.6.2</w:t>
            </w:r>
          </w:p>
        </w:tc>
        <w:tc>
          <w:tcPr>
            <w:tcW w:w="345" w:type="dxa"/>
            <w:shd w:val="clear" w:color="auto" w:fill="DDD9C3" w:themeFill="background2" w:themeFillShade="E6"/>
          </w:tcPr>
          <w:p w14:paraId="0D3FD573" w14:textId="77777777" w:rsidR="00750647" w:rsidRPr="001D0E61" w:rsidRDefault="00750647" w:rsidP="00303DAC">
            <w:pPr>
              <w:rPr>
                <w:rFonts w:ascii="Century Gothic" w:hAnsi="Century Gothic"/>
                <w:sz w:val="16"/>
                <w:szCs w:val="16"/>
              </w:rPr>
            </w:pPr>
          </w:p>
        </w:tc>
        <w:tc>
          <w:tcPr>
            <w:tcW w:w="345" w:type="dxa"/>
            <w:shd w:val="clear" w:color="auto" w:fill="DDD9C3" w:themeFill="background2" w:themeFillShade="E6"/>
          </w:tcPr>
          <w:p w14:paraId="64EC61EF" w14:textId="77777777" w:rsidR="00750647" w:rsidRPr="001D0E61" w:rsidRDefault="00750647" w:rsidP="00303DAC">
            <w:pPr>
              <w:rPr>
                <w:rFonts w:ascii="Century Gothic" w:hAnsi="Century Gothic"/>
                <w:sz w:val="16"/>
                <w:szCs w:val="16"/>
              </w:rPr>
            </w:pPr>
          </w:p>
        </w:tc>
        <w:tc>
          <w:tcPr>
            <w:tcW w:w="345" w:type="dxa"/>
            <w:shd w:val="clear" w:color="auto" w:fill="DDD9C3" w:themeFill="background2" w:themeFillShade="E6"/>
          </w:tcPr>
          <w:p w14:paraId="5B7600C3" w14:textId="77777777" w:rsidR="00750647" w:rsidRPr="001D0E61" w:rsidRDefault="00750647" w:rsidP="00303DAC">
            <w:pPr>
              <w:rPr>
                <w:rFonts w:ascii="Century Gothic" w:hAnsi="Century Gothic"/>
                <w:sz w:val="16"/>
                <w:szCs w:val="16"/>
              </w:rPr>
            </w:pPr>
          </w:p>
        </w:tc>
        <w:tc>
          <w:tcPr>
            <w:tcW w:w="345" w:type="dxa"/>
            <w:shd w:val="clear" w:color="auto" w:fill="DDD9C3" w:themeFill="background2" w:themeFillShade="E6"/>
          </w:tcPr>
          <w:p w14:paraId="59082B1B" w14:textId="77777777" w:rsidR="00750647" w:rsidRPr="001D0E61" w:rsidRDefault="00750647" w:rsidP="00303DAC">
            <w:pPr>
              <w:rPr>
                <w:rFonts w:ascii="Century Gothic" w:hAnsi="Century Gothic"/>
                <w:sz w:val="16"/>
                <w:szCs w:val="16"/>
              </w:rPr>
            </w:pPr>
          </w:p>
        </w:tc>
        <w:tc>
          <w:tcPr>
            <w:tcW w:w="345" w:type="dxa"/>
            <w:shd w:val="clear" w:color="auto" w:fill="DDD9C3" w:themeFill="background2" w:themeFillShade="E6"/>
          </w:tcPr>
          <w:p w14:paraId="296A84B9" w14:textId="77777777" w:rsidR="00750647" w:rsidRPr="001D0E61" w:rsidRDefault="00750647" w:rsidP="00303DAC">
            <w:pPr>
              <w:rPr>
                <w:rFonts w:ascii="Century Gothic" w:hAnsi="Century Gothic"/>
                <w:sz w:val="16"/>
                <w:szCs w:val="16"/>
              </w:rPr>
            </w:pPr>
          </w:p>
        </w:tc>
        <w:tc>
          <w:tcPr>
            <w:tcW w:w="345" w:type="dxa"/>
            <w:shd w:val="clear" w:color="auto" w:fill="DDD9C3" w:themeFill="background2" w:themeFillShade="E6"/>
          </w:tcPr>
          <w:p w14:paraId="30C71169" w14:textId="15C04C67" w:rsidR="00750647" w:rsidRPr="001D0E61" w:rsidRDefault="00750647" w:rsidP="00303DAC">
            <w:pPr>
              <w:rPr>
                <w:rFonts w:ascii="Century Gothic" w:hAnsi="Century Gothic"/>
                <w:sz w:val="16"/>
                <w:szCs w:val="16"/>
              </w:rPr>
            </w:pPr>
          </w:p>
        </w:tc>
        <w:tc>
          <w:tcPr>
            <w:tcW w:w="4410" w:type="dxa"/>
          </w:tcPr>
          <w:p w14:paraId="5FF3B891" w14:textId="77777777" w:rsidR="00750647" w:rsidRPr="001D0E61" w:rsidRDefault="00750647" w:rsidP="00303DAC">
            <w:pPr>
              <w:rPr>
                <w:rFonts w:ascii="Century Gothic" w:hAnsi="Century Gothic"/>
                <w:sz w:val="16"/>
                <w:szCs w:val="16"/>
              </w:rPr>
            </w:pPr>
          </w:p>
        </w:tc>
      </w:tr>
      <w:tr w:rsidR="00750647" w:rsidRPr="001D0E61" w14:paraId="4DF97A26" w14:textId="77777777" w:rsidTr="00303DAC">
        <w:trPr>
          <w:trHeight w:val="242"/>
        </w:trPr>
        <w:tc>
          <w:tcPr>
            <w:tcW w:w="710" w:type="dxa"/>
          </w:tcPr>
          <w:p w14:paraId="28F531EF" w14:textId="77777777" w:rsidR="00750647" w:rsidRPr="001D0E61" w:rsidRDefault="00750647" w:rsidP="00E37C3F">
            <w:pPr>
              <w:autoSpaceDE w:val="0"/>
              <w:autoSpaceDN w:val="0"/>
              <w:adjustRightInd w:val="0"/>
              <w:rPr>
                <w:rFonts w:ascii="Century Gothic" w:hAnsi="Century Gothic"/>
                <w:sz w:val="18"/>
                <w:szCs w:val="18"/>
              </w:rPr>
            </w:pPr>
            <w:permStart w:id="1707818273" w:edGrp="everyone" w:colFirst="6" w:colLast="6"/>
            <w:permStart w:id="1883333417" w:edGrp="everyone" w:colFirst="7" w:colLast="7"/>
            <w:permStart w:id="1994141548" w:edGrp="everyone" w:colFirst="8" w:colLast="8"/>
            <w:permStart w:id="1137777813" w:edGrp="everyone" w:colFirst="9" w:colLast="9"/>
            <w:permStart w:id="698574441" w:edGrp="everyone" w:colFirst="10" w:colLast="10"/>
            <w:permStart w:id="617941610" w:edGrp="everyone" w:colFirst="11" w:colLast="11"/>
            <w:permStart w:id="583676504" w:edGrp="everyone" w:colFirst="12" w:colLast="12"/>
            <w:permEnd w:id="1853829522"/>
            <w:permEnd w:id="2114601724"/>
            <w:permEnd w:id="1785205179"/>
            <w:permEnd w:id="1381000977"/>
            <w:permEnd w:id="824904735"/>
            <w:permEnd w:id="1870752454"/>
            <w:permEnd w:id="127301269"/>
            <w:r w:rsidRPr="001D0E61">
              <w:rPr>
                <w:rFonts w:ascii="Century Gothic" w:hAnsi="Century Gothic"/>
                <w:sz w:val="18"/>
                <w:szCs w:val="18"/>
              </w:rPr>
              <w:t xml:space="preserve">5.2.3 </w:t>
            </w:r>
          </w:p>
          <w:p w14:paraId="61895E56" w14:textId="77777777" w:rsidR="00750647" w:rsidRPr="001D0E61" w:rsidRDefault="00750647" w:rsidP="00303DAC">
            <w:pPr>
              <w:autoSpaceDE w:val="0"/>
              <w:autoSpaceDN w:val="0"/>
              <w:adjustRightInd w:val="0"/>
              <w:rPr>
                <w:rFonts w:ascii="Century Gothic" w:hAnsi="Century Gothic"/>
                <w:b/>
                <w:sz w:val="18"/>
                <w:szCs w:val="18"/>
              </w:rPr>
            </w:pPr>
          </w:p>
        </w:tc>
        <w:tc>
          <w:tcPr>
            <w:tcW w:w="3685" w:type="dxa"/>
          </w:tcPr>
          <w:p w14:paraId="3DDFFC71" w14:textId="108F51BA" w:rsidR="00750647" w:rsidRPr="006043F2" w:rsidRDefault="00562300" w:rsidP="00562300">
            <w:pPr>
              <w:rPr>
                <w:rFonts w:ascii="Century Gothic" w:hAnsi="Century Gothic"/>
                <w:sz w:val="16"/>
                <w:szCs w:val="16"/>
                <w:lang w:val="fr-CA"/>
              </w:rPr>
            </w:pPr>
            <w:r w:rsidRPr="006043F2">
              <w:rPr>
                <w:rFonts w:ascii="Century Gothic" w:hAnsi="Century Gothic"/>
                <w:sz w:val="16"/>
                <w:szCs w:val="16"/>
                <w:lang w:val="fr-CA"/>
              </w:rPr>
              <w:t>Les taux annuels de prélèvement de bois appliqués réellement sont</w:t>
            </w:r>
            <w:r w:rsidR="00EA279E">
              <w:rPr>
                <w:rFonts w:ascii="Century Gothic" w:hAnsi="Century Gothic"/>
                <w:sz w:val="16"/>
                <w:szCs w:val="16"/>
                <w:lang w:val="fr-CA"/>
              </w:rPr>
              <w:t xml:space="preserve"> </w:t>
            </w:r>
            <w:r w:rsidRPr="006043F2">
              <w:rPr>
                <w:rFonts w:ascii="Century Gothic" w:hAnsi="Century Gothic"/>
                <w:sz w:val="16"/>
                <w:szCs w:val="16"/>
                <w:lang w:val="fr-CA"/>
              </w:rPr>
              <w:t>consignés et le prélèvement sur une période de dix ans ne dépasse pas la</w:t>
            </w:r>
            <w:r w:rsidR="00EA279E">
              <w:rPr>
                <w:rFonts w:ascii="Century Gothic" w:hAnsi="Century Gothic"/>
                <w:sz w:val="16"/>
                <w:szCs w:val="16"/>
                <w:lang w:val="fr-CA"/>
              </w:rPr>
              <w:t xml:space="preserve"> </w:t>
            </w:r>
            <w:r w:rsidRPr="006043F2">
              <w:rPr>
                <w:rFonts w:ascii="Century Gothic" w:hAnsi="Century Gothic"/>
                <w:sz w:val="16"/>
                <w:szCs w:val="16"/>
                <w:lang w:val="fr-CA"/>
              </w:rPr>
              <w:t xml:space="preserve">coupe autorisée, </w:t>
            </w:r>
            <w:r w:rsidR="00EA279E">
              <w:rPr>
                <w:rFonts w:ascii="Century Gothic" w:hAnsi="Century Gothic"/>
                <w:sz w:val="16"/>
                <w:szCs w:val="16"/>
                <w:lang w:val="fr-CA"/>
              </w:rPr>
              <w:t>d</w:t>
            </w:r>
            <w:r w:rsidRPr="006043F2">
              <w:rPr>
                <w:rFonts w:ascii="Century Gothic" w:hAnsi="Century Gothic"/>
                <w:sz w:val="16"/>
                <w:szCs w:val="16"/>
                <w:lang w:val="fr-CA"/>
              </w:rPr>
              <w:t>éterminée dans la section 5.2.2 pour la même période de</w:t>
            </w:r>
            <w:r w:rsidR="00EA279E">
              <w:rPr>
                <w:rFonts w:ascii="Century Gothic" w:hAnsi="Century Gothic"/>
                <w:sz w:val="16"/>
                <w:szCs w:val="16"/>
                <w:lang w:val="fr-CA"/>
              </w:rPr>
              <w:t xml:space="preserve"> </w:t>
            </w:r>
            <w:r w:rsidRPr="006043F2">
              <w:rPr>
                <w:rFonts w:ascii="Century Gothic" w:hAnsi="Century Gothic"/>
                <w:sz w:val="16"/>
                <w:szCs w:val="16"/>
                <w:lang w:val="fr-CA"/>
              </w:rPr>
              <w:t>dix ans.</w:t>
            </w:r>
          </w:p>
          <w:p w14:paraId="6DF4F224" w14:textId="3A4C92A1" w:rsidR="00750647" w:rsidRPr="006043F2" w:rsidRDefault="006043F2" w:rsidP="00303DAC">
            <w:pPr>
              <w:rPr>
                <w:rFonts w:ascii="Century Gothic" w:hAnsi="Century Gothic"/>
                <w:sz w:val="16"/>
                <w:szCs w:val="16"/>
                <w:lang w:val="fr-CA"/>
              </w:rPr>
            </w:pPr>
            <w:r w:rsidRPr="006043F2">
              <w:rPr>
                <w:rFonts w:ascii="Century Gothic" w:hAnsi="Century Gothic"/>
                <w:b/>
                <w:sz w:val="16"/>
                <w:szCs w:val="16"/>
                <w:lang w:val="fr-CA"/>
              </w:rPr>
              <w:t>*Voir Notes des IGI v2</w:t>
            </w:r>
          </w:p>
        </w:tc>
        <w:tc>
          <w:tcPr>
            <w:tcW w:w="778" w:type="dxa"/>
            <w:shd w:val="clear" w:color="auto" w:fill="auto"/>
          </w:tcPr>
          <w:p w14:paraId="68FA344E" w14:textId="77777777" w:rsidR="00750647" w:rsidRPr="001D0E61" w:rsidRDefault="00750647" w:rsidP="00303DAC">
            <w:pPr>
              <w:autoSpaceDE w:val="0"/>
              <w:autoSpaceDN w:val="0"/>
              <w:adjustRightInd w:val="0"/>
              <w:rPr>
                <w:rFonts w:ascii="Century Gothic" w:hAnsi="Century Gothic"/>
                <w:sz w:val="16"/>
                <w:szCs w:val="16"/>
              </w:rPr>
            </w:pPr>
            <w:r w:rsidRPr="001D0E61">
              <w:rPr>
                <w:rFonts w:ascii="Century Gothic" w:hAnsi="Century Gothic"/>
                <w:sz w:val="16"/>
                <w:szCs w:val="16"/>
              </w:rPr>
              <w:t>B5.6.4</w:t>
            </w:r>
          </w:p>
        </w:tc>
        <w:tc>
          <w:tcPr>
            <w:tcW w:w="810" w:type="dxa"/>
            <w:shd w:val="clear" w:color="auto" w:fill="auto"/>
          </w:tcPr>
          <w:p w14:paraId="61B57D75" w14:textId="77777777" w:rsidR="00750647" w:rsidRPr="001D0E61" w:rsidRDefault="00750647" w:rsidP="00303DAC">
            <w:pPr>
              <w:rPr>
                <w:rFonts w:ascii="Century Gothic" w:hAnsi="Century Gothic"/>
                <w:sz w:val="16"/>
                <w:szCs w:val="16"/>
              </w:rPr>
            </w:pPr>
            <w:r w:rsidRPr="001D0E61">
              <w:rPr>
                <w:rFonts w:ascii="Century Gothic" w:hAnsi="Century Gothic"/>
                <w:sz w:val="16"/>
                <w:szCs w:val="16"/>
              </w:rPr>
              <w:t>BC5.6.4</w:t>
            </w:r>
          </w:p>
          <w:p w14:paraId="0A9AEBA4" w14:textId="77777777" w:rsidR="00750647" w:rsidRPr="001D0E61" w:rsidRDefault="00750647" w:rsidP="00303DAC">
            <w:pPr>
              <w:rPr>
                <w:rFonts w:ascii="Century Gothic" w:hAnsi="Century Gothic"/>
                <w:sz w:val="16"/>
                <w:szCs w:val="16"/>
              </w:rPr>
            </w:pPr>
            <w:r w:rsidRPr="001D0E61">
              <w:rPr>
                <w:rFonts w:ascii="Century Gothic" w:hAnsi="Century Gothic"/>
                <w:sz w:val="16"/>
                <w:szCs w:val="16"/>
              </w:rPr>
              <w:t>BC5.6.5</w:t>
            </w:r>
          </w:p>
        </w:tc>
        <w:tc>
          <w:tcPr>
            <w:tcW w:w="810" w:type="dxa"/>
            <w:shd w:val="clear" w:color="auto" w:fill="auto"/>
          </w:tcPr>
          <w:p w14:paraId="744EA8E6" w14:textId="77777777" w:rsidR="00750647" w:rsidRPr="001D0E61" w:rsidRDefault="00750647" w:rsidP="00303DAC">
            <w:pPr>
              <w:rPr>
                <w:rFonts w:ascii="Century Gothic" w:hAnsi="Century Gothic"/>
                <w:sz w:val="16"/>
                <w:szCs w:val="16"/>
              </w:rPr>
            </w:pPr>
            <w:r w:rsidRPr="001D0E61">
              <w:rPr>
                <w:rFonts w:ascii="Century Gothic" w:hAnsi="Century Gothic"/>
                <w:sz w:val="16"/>
                <w:szCs w:val="16"/>
              </w:rPr>
              <w:t>GL5.6.1</w:t>
            </w:r>
          </w:p>
        </w:tc>
        <w:tc>
          <w:tcPr>
            <w:tcW w:w="810" w:type="dxa"/>
            <w:tcBorders>
              <w:right w:val="double" w:sz="4" w:space="0" w:color="auto"/>
            </w:tcBorders>
          </w:tcPr>
          <w:p w14:paraId="08B273D9" w14:textId="77777777" w:rsidR="00750647" w:rsidRPr="001D0E61" w:rsidRDefault="00750647" w:rsidP="00303DAC">
            <w:pPr>
              <w:rPr>
                <w:rFonts w:ascii="Century Gothic" w:hAnsi="Century Gothic"/>
                <w:sz w:val="16"/>
                <w:szCs w:val="16"/>
              </w:rPr>
            </w:pPr>
          </w:p>
        </w:tc>
        <w:tc>
          <w:tcPr>
            <w:tcW w:w="345" w:type="dxa"/>
            <w:shd w:val="clear" w:color="auto" w:fill="DDD9C3" w:themeFill="background2" w:themeFillShade="E6"/>
          </w:tcPr>
          <w:p w14:paraId="4583098D" w14:textId="77777777" w:rsidR="00750647" w:rsidRPr="001D0E61" w:rsidRDefault="00750647" w:rsidP="00303DAC">
            <w:pPr>
              <w:rPr>
                <w:rFonts w:ascii="Century Gothic" w:hAnsi="Century Gothic"/>
                <w:sz w:val="16"/>
                <w:szCs w:val="16"/>
              </w:rPr>
            </w:pPr>
          </w:p>
        </w:tc>
        <w:tc>
          <w:tcPr>
            <w:tcW w:w="345" w:type="dxa"/>
            <w:shd w:val="clear" w:color="auto" w:fill="DDD9C3" w:themeFill="background2" w:themeFillShade="E6"/>
          </w:tcPr>
          <w:p w14:paraId="4F123772" w14:textId="77777777" w:rsidR="00750647" w:rsidRPr="001D0E61" w:rsidRDefault="00750647" w:rsidP="00303DAC">
            <w:pPr>
              <w:rPr>
                <w:rFonts w:ascii="Century Gothic" w:hAnsi="Century Gothic"/>
                <w:sz w:val="16"/>
                <w:szCs w:val="16"/>
              </w:rPr>
            </w:pPr>
          </w:p>
        </w:tc>
        <w:tc>
          <w:tcPr>
            <w:tcW w:w="345" w:type="dxa"/>
            <w:shd w:val="clear" w:color="auto" w:fill="DDD9C3" w:themeFill="background2" w:themeFillShade="E6"/>
          </w:tcPr>
          <w:p w14:paraId="08E5E65C" w14:textId="77777777" w:rsidR="00750647" w:rsidRPr="001D0E61" w:rsidRDefault="00750647" w:rsidP="00303DAC">
            <w:pPr>
              <w:rPr>
                <w:rFonts w:ascii="Century Gothic" w:hAnsi="Century Gothic"/>
                <w:sz w:val="16"/>
                <w:szCs w:val="16"/>
              </w:rPr>
            </w:pPr>
          </w:p>
        </w:tc>
        <w:tc>
          <w:tcPr>
            <w:tcW w:w="345" w:type="dxa"/>
            <w:shd w:val="clear" w:color="auto" w:fill="DDD9C3" w:themeFill="background2" w:themeFillShade="E6"/>
          </w:tcPr>
          <w:p w14:paraId="76C31802" w14:textId="77777777" w:rsidR="00750647" w:rsidRPr="001D0E61" w:rsidRDefault="00750647" w:rsidP="00303DAC">
            <w:pPr>
              <w:rPr>
                <w:rFonts w:ascii="Century Gothic" w:hAnsi="Century Gothic"/>
                <w:sz w:val="16"/>
                <w:szCs w:val="16"/>
              </w:rPr>
            </w:pPr>
          </w:p>
        </w:tc>
        <w:tc>
          <w:tcPr>
            <w:tcW w:w="345" w:type="dxa"/>
            <w:shd w:val="clear" w:color="auto" w:fill="DDD9C3" w:themeFill="background2" w:themeFillShade="E6"/>
          </w:tcPr>
          <w:p w14:paraId="357CF498" w14:textId="77777777" w:rsidR="00750647" w:rsidRPr="001D0E61" w:rsidRDefault="00750647" w:rsidP="00303DAC">
            <w:pPr>
              <w:rPr>
                <w:rFonts w:ascii="Century Gothic" w:hAnsi="Century Gothic"/>
                <w:sz w:val="16"/>
                <w:szCs w:val="16"/>
              </w:rPr>
            </w:pPr>
          </w:p>
        </w:tc>
        <w:tc>
          <w:tcPr>
            <w:tcW w:w="345" w:type="dxa"/>
            <w:shd w:val="clear" w:color="auto" w:fill="DDD9C3" w:themeFill="background2" w:themeFillShade="E6"/>
          </w:tcPr>
          <w:p w14:paraId="4112FBB6" w14:textId="48462194" w:rsidR="00750647" w:rsidRPr="001D0E61" w:rsidRDefault="00750647" w:rsidP="00303DAC">
            <w:pPr>
              <w:rPr>
                <w:rFonts w:ascii="Century Gothic" w:hAnsi="Century Gothic"/>
                <w:sz w:val="16"/>
                <w:szCs w:val="16"/>
              </w:rPr>
            </w:pPr>
          </w:p>
        </w:tc>
        <w:tc>
          <w:tcPr>
            <w:tcW w:w="4410" w:type="dxa"/>
          </w:tcPr>
          <w:p w14:paraId="104F5195" w14:textId="77777777" w:rsidR="00750647" w:rsidRPr="001D0E61" w:rsidRDefault="00750647" w:rsidP="00303DAC">
            <w:pPr>
              <w:rPr>
                <w:rFonts w:ascii="Century Gothic" w:hAnsi="Century Gothic"/>
                <w:sz w:val="16"/>
                <w:szCs w:val="16"/>
              </w:rPr>
            </w:pPr>
          </w:p>
        </w:tc>
      </w:tr>
      <w:tr w:rsidR="00750647" w:rsidRPr="001D0E61" w14:paraId="51337E29" w14:textId="77777777" w:rsidTr="00303DAC">
        <w:trPr>
          <w:trHeight w:val="242"/>
        </w:trPr>
        <w:tc>
          <w:tcPr>
            <w:tcW w:w="710" w:type="dxa"/>
          </w:tcPr>
          <w:p w14:paraId="76CFE668" w14:textId="77777777" w:rsidR="00750647" w:rsidRPr="001D0E61" w:rsidRDefault="00750647" w:rsidP="00E37C3F">
            <w:pPr>
              <w:autoSpaceDE w:val="0"/>
              <w:autoSpaceDN w:val="0"/>
              <w:adjustRightInd w:val="0"/>
              <w:rPr>
                <w:rFonts w:ascii="Century Gothic" w:hAnsi="Century Gothic"/>
                <w:sz w:val="18"/>
                <w:szCs w:val="18"/>
              </w:rPr>
            </w:pPr>
            <w:permStart w:id="1552238902" w:edGrp="everyone" w:colFirst="6" w:colLast="6"/>
            <w:permStart w:id="1657222209" w:edGrp="everyone" w:colFirst="7" w:colLast="7"/>
            <w:permStart w:id="1600531641" w:edGrp="everyone" w:colFirst="8" w:colLast="8"/>
            <w:permStart w:id="1576542445" w:edGrp="everyone" w:colFirst="9" w:colLast="9"/>
            <w:permStart w:id="741360782" w:edGrp="everyone" w:colFirst="10" w:colLast="10"/>
            <w:permStart w:id="2118145803" w:edGrp="everyone" w:colFirst="11" w:colLast="11"/>
            <w:permStart w:id="455557328" w:edGrp="everyone" w:colFirst="12" w:colLast="12"/>
            <w:permEnd w:id="1707818273"/>
            <w:permEnd w:id="1883333417"/>
            <w:permEnd w:id="1994141548"/>
            <w:permEnd w:id="1137777813"/>
            <w:permEnd w:id="698574441"/>
            <w:permEnd w:id="617941610"/>
            <w:permEnd w:id="583676504"/>
            <w:r w:rsidRPr="001D0E61">
              <w:rPr>
                <w:rFonts w:ascii="Century Gothic" w:hAnsi="Century Gothic"/>
                <w:sz w:val="18"/>
                <w:szCs w:val="18"/>
              </w:rPr>
              <w:t xml:space="preserve">5.2.4 </w:t>
            </w:r>
          </w:p>
          <w:p w14:paraId="20C7257C" w14:textId="77777777" w:rsidR="00750647" w:rsidRPr="001D0E61" w:rsidRDefault="00750647" w:rsidP="00303DAC">
            <w:pPr>
              <w:autoSpaceDE w:val="0"/>
              <w:autoSpaceDN w:val="0"/>
              <w:adjustRightInd w:val="0"/>
              <w:rPr>
                <w:rFonts w:ascii="Century Gothic" w:hAnsi="Century Gothic"/>
                <w:b/>
                <w:sz w:val="18"/>
                <w:szCs w:val="18"/>
              </w:rPr>
            </w:pPr>
          </w:p>
        </w:tc>
        <w:tc>
          <w:tcPr>
            <w:tcW w:w="3685" w:type="dxa"/>
          </w:tcPr>
          <w:p w14:paraId="298330B9" w14:textId="45316596" w:rsidR="00562300" w:rsidRPr="006043F2" w:rsidRDefault="00562300" w:rsidP="00562300">
            <w:pPr>
              <w:rPr>
                <w:rFonts w:ascii="Century Gothic" w:hAnsi="Century Gothic"/>
                <w:sz w:val="16"/>
                <w:szCs w:val="16"/>
                <w:lang w:val="fr-CA"/>
              </w:rPr>
            </w:pPr>
            <w:r w:rsidRPr="006043F2">
              <w:rPr>
                <w:rFonts w:ascii="Century Gothic" w:hAnsi="Century Gothic"/>
                <w:sz w:val="16"/>
                <w:szCs w:val="16"/>
                <w:lang w:val="fr-CA"/>
              </w:rPr>
              <w:t>Pour l'extraction de produits forestiers non-ligneux* sous le contrôle de</w:t>
            </w:r>
            <w:r w:rsidR="00EA279E">
              <w:rPr>
                <w:rFonts w:ascii="Century Gothic" w:hAnsi="Century Gothic"/>
                <w:sz w:val="16"/>
                <w:szCs w:val="16"/>
                <w:lang w:val="fr-CA"/>
              </w:rPr>
              <w:t xml:space="preserve"> </w:t>
            </w:r>
            <w:r w:rsidRPr="006043F2">
              <w:rPr>
                <w:rFonts w:ascii="Century Gothic" w:hAnsi="Century Gothic"/>
                <w:sz w:val="16"/>
                <w:szCs w:val="16"/>
                <w:lang w:val="fr-CA"/>
              </w:rPr>
              <w:t>l'Organisation*, un niveau de prélèvement soutenable est calculé et</w:t>
            </w:r>
            <w:r w:rsidR="00EA279E">
              <w:rPr>
                <w:rFonts w:ascii="Century Gothic" w:hAnsi="Century Gothic"/>
                <w:sz w:val="16"/>
                <w:szCs w:val="16"/>
                <w:lang w:val="fr-CA"/>
              </w:rPr>
              <w:t xml:space="preserve"> </w:t>
            </w:r>
            <w:r w:rsidRPr="006043F2">
              <w:rPr>
                <w:rFonts w:ascii="Century Gothic" w:hAnsi="Century Gothic"/>
                <w:sz w:val="16"/>
                <w:szCs w:val="16"/>
                <w:lang w:val="fr-CA"/>
              </w:rPr>
              <w:t xml:space="preserve">respecté. Les niveaux de </w:t>
            </w:r>
            <w:r w:rsidRPr="006043F2">
              <w:rPr>
                <w:rFonts w:ascii="Century Gothic" w:hAnsi="Century Gothic"/>
                <w:sz w:val="16"/>
                <w:szCs w:val="16"/>
                <w:lang w:val="fr-CA"/>
              </w:rPr>
              <w:lastRenderedPageBreak/>
              <w:t>prélèvement soutenables sont basés sur les</w:t>
            </w:r>
          </w:p>
          <w:p w14:paraId="57A46293" w14:textId="28F0F51C" w:rsidR="00750647" w:rsidRPr="006043F2" w:rsidRDefault="00562300" w:rsidP="00562300">
            <w:pPr>
              <w:rPr>
                <w:rFonts w:ascii="Century Gothic" w:hAnsi="Century Gothic"/>
                <w:sz w:val="16"/>
                <w:szCs w:val="16"/>
                <w:lang w:val="fr-CA"/>
              </w:rPr>
            </w:pPr>
            <w:r w:rsidRPr="006043F2">
              <w:rPr>
                <w:rFonts w:ascii="Century Gothic" w:hAnsi="Century Gothic"/>
                <w:sz w:val="16"/>
                <w:szCs w:val="16"/>
                <w:lang w:val="fr-CA"/>
              </w:rPr>
              <w:t>meilleures données d'inventaire et de productivité disponibles.</w:t>
            </w:r>
          </w:p>
          <w:p w14:paraId="12F5C9B6" w14:textId="32028B60" w:rsidR="00750647" w:rsidRPr="006043F2" w:rsidRDefault="006043F2" w:rsidP="00303DAC">
            <w:pPr>
              <w:rPr>
                <w:rFonts w:ascii="Century Gothic" w:hAnsi="Century Gothic"/>
                <w:sz w:val="16"/>
                <w:szCs w:val="16"/>
                <w:lang w:val="fr-CA"/>
              </w:rPr>
            </w:pPr>
            <w:r w:rsidRPr="006043F2">
              <w:rPr>
                <w:rFonts w:ascii="Century Gothic" w:hAnsi="Century Gothic"/>
                <w:b/>
                <w:sz w:val="16"/>
                <w:szCs w:val="16"/>
                <w:lang w:val="fr-CA"/>
              </w:rPr>
              <w:t>*Voir Notes des IGI v2</w:t>
            </w:r>
          </w:p>
        </w:tc>
        <w:tc>
          <w:tcPr>
            <w:tcW w:w="778" w:type="dxa"/>
            <w:shd w:val="clear" w:color="auto" w:fill="auto"/>
          </w:tcPr>
          <w:p w14:paraId="7A47FF6A" w14:textId="77777777" w:rsidR="00750647" w:rsidRPr="006043F2" w:rsidRDefault="00750647" w:rsidP="00303DAC">
            <w:pPr>
              <w:autoSpaceDE w:val="0"/>
              <w:autoSpaceDN w:val="0"/>
              <w:adjustRightInd w:val="0"/>
              <w:rPr>
                <w:rFonts w:ascii="Century Gothic" w:hAnsi="Century Gothic"/>
                <w:sz w:val="16"/>
                <w:szCs w:val="16"/>
                <w:lang w:val="fr-CA"/>
              </w:rPr>
            </w:pPr>
          </w:p>
        </w:tc>
        <w:tc>
          <w:tcPr>
            <w:tcW w:w="810" w:type="dxa"/>
            <w:shd w:val="clear" w:color="auto" w:fill="auto"/>
          </w:tcPr>
          <w:p w14:paraId="371E7D78" w14:textId="77777777" w:rsidR="00750647" w:rsidRPr="001D0E61" w:rsidRDefault="00750647" w:rsidP="00303DAC">
            <w:pPr>
              <w:rPr>
                <w:rFonts w:ascii="Century Gothic" w:hAnsi="Century Gothic"/>
                <w:sz w:val="16"/>
                <w:szCs w:val="16"/>
              </w:rPr>
            </w:pPr>
            <w:r w:rsidRPr="001D0E61">
              <w:rPr>
                <w:rFonts w:ascii="Century Gothic" w:hAnsi="Century Gothic"/>
                <w:sz w:val="16"/>
                <w:szCs w:val="16"/>
              </w:rPr>
              <w:t>BC5.6.3</w:t>
            </w:r>
          </w:p>
        </w:tc>
        <w:tc>
          <w:tcPr>
            <w:tcW w:w="810" w:type="dxa"/>
            <w:shd w:val="clear" w:color="auto" w:fill="auto"/>
          </w:tcPr>
          <w:p w14:paraId="27C03717" w14:textId="77777777" w:rsidR="00750647" w:rsidRPr="001D0E61" w:rsidRDefault="00750647" w:rsidP="00303DAC">
            <w:pPr>
              <w:rPr>
                <w:rFonts w:ascii="Century Gothic" w:hAnsi="Century Gothic"/>
                <w:sz w:val="16"/>
                <w:szCs w:val="16"/>
              </w:rPr>
            </w:pPr>
          </w:p>
        </w:tc>
        <w:tc>
          <w:tcPr>
            <w:tcW w:w="810" w:type="dxa"/>
            <w:tcBorders>
              <w:right w:val="double" w:sz="4" w:space="0" w:color="auto"/>
            </w:tcBorders>
          </w:tcPr>
          <w:p w14:paraId="140E46AC" w14:textId="77777777" w:rsidR="00750647" w:rsidRPr="001D0E61" w:rsidRDefault="00750647" w:rsidP="00303DAC">
            <w:pPr>
              <w:rPr>
                <w:rFonts w:ascii="Century Gothic" w:hAnsi="Century Gothic"/>
                <w:sz w:val="16"/>
                <w:szCs w:val="16"/>
              </w:rPr>
            </w:pPr>
          </w:p>
        </w:tc>
        <w:tc>
          <w:tcPr>
            <w:tcW w:w="345" w:type="dxa"/>
            <w:shd w:val="clear" w:color="auto" w:fill="DDD9C3" w:themeFill="background2" w:themeFillShade="E6"/>
          </w:tcPr>
          <w:p w14:paraId="3F3E1890" w14:textId="77777777" w:rsidR="00750647" w:rsidRPr="001D0E61" w:rsidRDefault="00750647" w:rsidP="00303DAC">
            <w:pPr>
              <w:rPr>
                <w:rFonts w:ascii="Century Gothic" w:hAnsi="Century Gothic"/>
                <w:sz w:val="16"/>
                <w:szCs w:val="16"/>
              </w:rPr>
            </w:pPr>
          </w:p>
        </w:tc>
        <w:tc>
          <w:tcPr>
            <w:tcW w:w="345" w:type="dxa"/>
            <w:shd w:val="clear" w:color="auto" w:fill="DDD9C3" w:themeFill="background2" w:themeFillShade="E6"/>
          </w:tcPr>
          <w:p w14:paraId="4C4120E8" w14:textId="77777777" w:rsidR="00750647" w:rsidRPr="001D0E61" w:rsidRDefault="00750647" w:rsidP="00303DAC">
            <w:pPr>
              <w:rPr>
                <w:rFonts w:ascii="Century Gothic" w:hAnsi="Century Gothic"/>
                <w:sz w:val="16"/>
                <w:szCs w:val="16"/>
              </w:rPr>
            </w:pPr>
          </w:p>
        </w:tc>
        <w:tc>
          <w:tcPr>
            <w:tcW w:w="345" w:type="dxa"/>
            <w:shd w:val="clear" w:color="auto" w:fill="DDD9C3" w:themeFill="background2" w:themeFillShade="E6"/>
          </w:tcPr>
          <w:p w14:paraId="799840E4" w14:textId="77777777" w:rsidR="00750647" w:rsidRPr="001D0E61" w:rsidRDefault="00750647" w:rsidP="00303DAC">
            <w:pPr>
              <w:rPr>
                <w:rFonts w:ascii="Century Gothic" w:hAnsi="Century Gothic"/>
                <w:sz w:val="16"/>
                <w:szCs w:val="16"/>
              </w:rPr>
            </w:pPr>
          </w:p>
        </w:tc>
        <w:tc>
          <w:tcPr>
            <w:tcW w:w="345" w:type="dxa"/>
            <w:shd w:val="clear" w:color="auto" w:fill="DDD9C3" w:themeFill="background2" w:themeFillShade="E6"/>
          </w:tcPr>
          <w:p w14:paraId="60FE5826" w14:textId="77777777" w:rsidR="00750647" w:rsidRPr="001D0E61" w:rsidRDefault="00750647" w:rsidP="00303DAC">
            <w:pPr>
              <w:rPr>
                <w:rFonts w:ascii="Century Gothic" w:hAnsi="Century Gothic"/>
                <w:sz w:val="16"/>
                <w:szCs w:val="16"/>
              </w:rPr>
            </w:pPr>
          </w:p>
        </w:tc>
        <w:tc>
          <w:tcPr>
            <w:tcW w:w="345" w:type="dxa"/>
            <w:shd w:val="clear" w:color="auto" w:fill="DDD9C3" w:themeFill="background2" w:themeFillShade="E6"/>
          </w:tcPr>
          <w:p w14:paraId="1888843F" w14:textId="77777777" w:rsidR="00750647" w:rsidRPr="001D0E61" w:rsidRDefault="00750647" w:rsidP="00303DAC">
            <w:pPr>
              <w:rPr>
                <w:rFonts w:ascii="Century Gothic" w:hAnsi="Century Gothic"/>
                <w:sz w:val="16"/>
                <w:szCs w:val="16"/>
              </w:rPr>
            </w:pPr>
          </w:p>
        </w:tc>
        <w:tc>
          <w:tcPr>
            <w:tcW w:w="345" w:type="dxa"/>
            <w:shd w:val="clear" w:color="auto" w:fill="DDD9C3" w:themeFill="background2" w:themeFillShade="E6"/>
          </w:tcPr>
          <w:p w14:paraId="02B9FBBF" w14:textId="7A197F85" w:rsidR="00750647" w:rsidRPr="001D0E61" w:rsidRDefault="00750647" w:rsidP="00303DAC">
            <w:pPr>
              <w:rPr>
                <w:rFonts w:ascii="Century Gothic" w:hAnsi="Century Gothic"/>
                <w:sz w:val="16"/>
                <w:szCs w:val="16"/>
              </w:rPr>
            </w:pPr>
          </w:p>
        </w:tc>
        <w:tc>
          <w:tcPr>
            <w:tcW w:w="4410" w:type="dxa"/>
          </w:tcPr>
          <w:p w14:paraId="33FB77E6" w14:textId="77777777" w:rsidR="00750647" w:rsidRPr="001D0E61" w:rsidRDefault="00750647" w:rsidP="00303DAC">
            <w:pPr>
              <w:rPr>
                <w:rFonts w:ascii="Century Gothic" w:hAnsi="Century Gothic"/>
                <w:sz w:val="16"/>
                <w:szCs w:val="16"/>
              </w:rPr>
            </w:pPr>
          </w:p>
        </w:tc>
      </w:tr>
      <w:tr w:rsidR="00750647" w:rsidRPr="00541D4A" w14:paraId="5B02AB99" w14:textId="77777777" w:rsidTr="00303DAC">
        <w:trPr>
          <w:trHeight w:val="242"/>
        </w:trPr>
        <w:tc>
          <w:tcPr>
            <w:tcW w:w="710" w:type="dxa"/>
          </w:tcPr>
          <w:p w14:paraId="3F7BBFF0" w14:textId="77777777" w:rsidR="00750647" w:rsidRPr="001D0E61" w:rsidRDefault="00750647" w:rsidP="00303DAC">
            <w:pPr>
              <w:autoSpaceDE w:val="0"/>
              <w:autoSpaceDN w:val="0"/>
              <w:adjustRightInd w:val="0"/>
              <w:rPr>
                <w:rFonts w:ascii="Century Gothic" w:hAnsi="Century Gothic"/>
                <w:b/>
                <w:sz w:val="18"/>
                <w:szCs w:val="18"/>
              </w:rPr>
            </w:pPr>
            <w:permStart w:id="992566179" w:edGrp="everyone" w:colFirst="6" w:colLast="6"/>
            <w:permStart w:id="300573088" w:edGrp="everyone" w:colFirst="7" w:colLast="7"/>
            <w:permStart w:id="900298754" w:edGrp="everyone" w:colFirst="8" w:colLast="8"/>
            <w:permStart w:id="1403213287" w:edGrp="everyone" w:colFirst="9" w:colLast="9"/>
            <w:permStart w:id="1613584702" w:edGrp="everyone" w:colFirst="10" w:colLast="10"/>
            <w:permStart w:id="2132309950" w:edGrp="everyone" w:colFirst="11" w:colLast="11"/>
            <w:permStart w:id="2118521569" w:edGrp="everyone" w:colFirst="12" w:colLast="12"/>
            <w:permEnd w:id="1552238902"/>
            <w:permEnd w:id="1657222209"/>
            <w:permEnd w:id="1600531641"/>
            <w:permEnd w:id="1576542445"/>
            <w:permEnd w:id="741360782"/>
            <w:permEnd w:id="2118145803"/>
            <w:permEnd w:id="455557328"/>
            <w:r w:rsidRPr="001D0E61">
              <w:rPr>
                <w:rFonts w:ascii="Century Gothic" w:hAnsi="Century Gothic"/>
                <w:sz w:val="18"/>
                <w:szCs w:val="18"/>
              </w:rPr>
              <w:lastRenderedPageBreak/>
              <w:t>5.2.5</w:t>
            </w:r>
          </w:p>
        </w:tc>
        <w:tc>
          <w:tcPr>
            <w:tcW w:w="3685" w:type="dxa"/>
          </w:tcPr>
          <w:p w14:paraId="097F3A40" w14:textId="47E5ABA0" w:rsidR="00750647" w:rsidRPr="006043F2" w:rsidRDefault="00562300" w:rsidP="00EA279E">
            <w:pPr>
              <w:rPr>
                <w:rFonts w:ascii="Century Gothic" w:hAnsi="Century Gothic"/>
                <w:sz w:val="16"/>
                <w:szCs w:val="16"/>
                <w:lang w:val="fr-CA"/>
              </w:rPr>
            </w:pPr>
            <w:r w:rsidRPr="006043F2">
              <w:rPr>
                <w:rFonts w:ascii="Century Gothic" w:hAnsi="Century Gothic"/>
                <w:sz w:val="16"/>
                <w:szCs w:val="16"/>
                <w:lang w:val="fr-CA"/>
              </w:rPr>
              <w:t>Lorsque des produits forestiers non-ligneux* sous le contrôle de</w:t>
            </w:r>
            <w:r w:rsidR="00EA279E">
              <w:rPr>
                <w:rFonts w:ascii="Century Gothic" w:hAnsi="Century Gothic"/>
                <w:sz w:val="16"/>
                <w:szCs w:val="16"/>
                <w:lang w:val="fr-CA"/>
              </w:rPr>
              <w:t xml:space="preserve"> </w:t>
            </w:r>
            <w:r w:rsidRPr="006043F2">
              <w:rPr>
                <w:rFonts w:ascii="Century Gothic" w:hAnsi="Century Gothic"/>
                <w:sz w:val="16"/>
                <w:szCs w:val="16"/>
                <w:lang w:val="fr-CA"/>
              </w:rPr>
              <w:t>l'Organisation* sont identifiés comme étant menacés par les activités de</w:t>
            </w:r>
            <w:r w:rsidR="00EA279E">
              <w:rPr>
                <w:rFonts w:ascii="Century Gothic" w:hAnsi="Century Gothic"/>
                <w:sz w:val="16"/>
                <w:szCs w:val="16"/>
                <w:lang w:val="fr-CA"/>
              </w:rPr>
              <w:t xml:space="preserve"> </w:t>
            </w:r>
            <w:r w:rsidRPr="006043F2">
              <w:rPr>
                <w:rFonts w:ascii="Century Gothic" w:hAnsi="Century Gothic"/>
                <w:sz w:val="16"/>
                <w:szCs w:val="16"/>
                <w:lang w:val="fr-CA"/>
              </w:rPr>
              <w:t>gestion, les taux de récolte réels sont consignés.</w:t>
            </w:r>
          </w:p>
        </w:tc>
        <w:tc>
          <w:tcPr>
            <w:tcW w:w="778" w:type="dxa"/>
            <w:shd w:val="clear" w:color="auto" w:fill="auto"/>
          </w:tcPr>
          <w:p w14:paraId="70EA577A" w14:textId="77777777" w:rsidR="00750647" w:rsidRPr="00562300" w:rsidRDefault="00750647" w:rsidP="00303DAC">
            <w:pPr>
              <w:autoSpaceDE w:val="0"/>
              <w:autoSpaceDN w:val="0"/>
              <w:adjustRightInd w:val="0"/>
              <w:rPr>
                <w:rFonts w:ascii="Century Gothic" w:hAnsi="Century Gothic"/>
                <w:sz w:val="16"/>
                <w:szCs w:val="16"/>
                <w:lang w:val="fr-CA"/>
              </w:rPr>
            </w:pPr>
          </w:p>
        </w:tc>
        <w:tc>
          <w:tcPr>
            <w:tcW w:w="810" w:type="dxa"/>
            <w:shd w:val="clear" w:color="auto" w:fill="auto"/>
          </w:tcPr>
          <w:p w14:paraId="692AE64B" w14:textId="77777777" w:rsidR="00750647" w:rsidRPr="00562300" w:rsidRDefault="00750647" w:rsidP="00303DAC">
            <w:pPr>
              <w:rPr>
                <w:rFonts w:ascii="Century Gothic" w:hAnsi="Century Gothic"/>
                <w:sz w:val="16"/>
                <w:szCs w:val="16"/>
                <w:lang w:val="fr-CA"/>
              </w:rPr>
            </w:pPr>
          </w:p>
        </w:tc>
        <w:tc>
          <w:tcPr>
            <w:tcW w:w="810" w:type="dxa"/>
            <w:shd w:val="clear" w:color="auto" w:fill="auto"/>
          </w:tcPr>
          <w:p w14:paraId="2DD1B891" w14:textId="77777777" w:rsidR="00750647" w:rsidRPr="00562300" w:rsidRDefault="00750647" w:rsidP="00303DAC">
            <w:pPr>
              <w:rPr>
                <w:rFonts w:ascii="Century Gothic" w:hAnsi="Century Gothic"/>
                <w:sz w:val="16"/>
                <w:szCs w:val="16"/>
                <w:lang w:val="fr-CA"/>
              </w:rPr>
            </w:pPr>
          </w:p>
        </w:tc>
        <w:tc>
          <w:tcPr>
            <w:tcW w:w="810" w:type="dxa"/>
            <w:tcBorders>
              <w:right w:val="double" w:sz="4" w:space="0" w:color="auto"/>
            </w:tcBorders>
          </w:tcPr>
          <w:p w14:paraId="61A26D0A" w14:textId="77777777" w:rsidR="00750647" w:rsidRPr="00562300" w:rsidRDefault="00750647" w:rsidP="00303DAC">
            <w:pPr>
              <w:rPr>
                <w:rFonts w:ascii="Century Gothic" w:hAnsi="Century Gothic"/>
                <w:sz w:val="16"/>
                <w:szCs w:val="16"/>
                <w:lang w:val="fr-CA"/>
              </w:rPr>
            </w:pPr>
          </w:p>
        </w:tc>
        <w:tc>
          <w:tcPr>
            <w:tcW w:w="345" w:type="dxa"/>
            <w:shd w:val="clear" w:color="auto" w:fill="DDD9C3" w:themeFill="background2" w:themeFillShade="E6"/>
          </w:tcPr>
          <w:p w14:paraId="17B5E8FA" w14:textId="77777777" w:rsidR="00750647" w:rsidRPr="00562300" w:rsidRDefault="00750647" w:rsidP="00303DAC">
            <w:pPr>
              <w:rPr>
                <w:rFonts w:ascii="Century Gothic" w:hAnsi="Century Gothic"/>
                <w:sz w:val="16"/>
                <w:szCs w:val="16"/>
                <w:lang w:val="fr-CA"/>
              </w:rPr>
            </w:pPr>
          </w:p>
        </w:tc>
        <w:tc>
          <w:tcPr>
            <w:tcW w:w="345" w:type="dxa"/>
            <w:shd w:val="clear" w:color="auto" w:fill="DDD9C3" w:themeFill="background2" w:themeFillShade="E6"/>
          </w:tcPr>
          <w:p w14:paraId="38B76A21" w14:textId="77777777" w:rsidR="00750647" w:rsidRPr="00562300" w:rsidRDefault="00750647" w:rsidP="00303DAC">
            <w:pPr>
              <w:rPr>
                <w:rFonts w:ascii="Century Gothic" w:hAnsi="Century Gothic"/>
                <w:sz w:val="16"/>
                <w:szCs w:val="16"/>
                <w:lang w:val="fr-CA"/>
              </w:rPr>
            </w:pPr>
          </w:p>
        </w:tc>
        <w:tc>
          <w:tcPr>
            <w:tcW w:w="345" w:type="dxa"/>
            <w:shd w:val="clear" w:color="auto" w:fill="DDD9C3" w:themeFill="background2" w:themeFillShade="E6"/>
          </w:tcPr>
          <w:p w14:paraId="6F6F4D60" w14:textId="77777777" w:rsidR="00750647" w:rsidRPr="00562300" w:rsidRDefault="00750647" w:rsidP="00303DAC">
            <w:pPr>
              <w:rPr>
                <w:rFonts w:ascii="Century Gothic" w:hAnsi="Century Gothic"/>
                <w:sz w:val="16"/>
                <w:szCs w:val="16"/>
                <w:lang w:val="fr-CA"/>
              </w:rPr>
            </w:pPr>
          </w:p>
        </w:tc>
        <w:tc>
          <w:tcPr>
            <w:tcW w:w="345" w:type="dxa"/>
            <w:shd w:val="clear" w:color="auto" w:fill="DDD9C3" w:themeFill="background2" w:themeFillShade="E6"/>
          </w:tcPr>
          <w:p w14:paraId="1BF85077" w14:textId="77777777" w:rsidR="00750647" w:rsidRPr="00562300" w:rsidRDefault="00750647" w:rsidP="00303DAC">
            <w:pPr>
              <w:rPr>
                <w:rFonts w:ascii="Century Gothic" w:hAnsi="Century Gothic"/>
                <w:sz w:val="16"/>
                <w:szCs w:val="16"/>
                <w:lang w:val="fr-CA"/>
              </w:rPr>
            </w:pPr>
          </w:p>
        </w:tc>
        <w:tc>
          <w:tcPr>
            <w:tcW w:w="345" w:type="dxa"/>
            <w:shd w:val="clear" w:color="auto" w:fill="DDD9C3" w:themeFill="background2" w:themeFillShade="E6"/>
          </w:tcPr>
          <w:p w14:paraId="2033B0FC" w14:textId="77777777" w:rsidR="00750647" w:rsidRPr="00562300" w:rsidRDefault="00750647" w:rsidP="00303DAC">
            <w:pPr>
              <w:rPr>
                <w:rFonts w:ascii="Century Gothic" w:hAnsi="Century Gothic"/>
                <w:sz w:val="16"/>
                <w:szCs w:val="16"/>
                <w:lang w:val="fr-CA"/>
              </w:rPr>
            </w:pPr>
          </w:p>
        </w:tc>
        <w:tc>
          <w:tcPr>
            <w:tcW w:w="345" w:type="dxa"/>
            <w:shd w:val="clear" w:color="auto" w:fill="DDD9C3" w:themeFill="background2" w:themeFillShade="E6"/>
          </w:tcPr>
          <w:p w14:paraId="2F3DF4B9" w14:textId="12BDD58B" w:rsidR="00750647" w:rsidRPr="00562300" w:rsidRDefault="00750647" w:rsidP="00303DAC">
            <w:pPr>
              <w:rPr>
                <w:rFonts w:ascii="Century Gothic" w:hAnsi="Century Gothic"/>
                <w:sz w:val="16"/>
                <w:szCs w:val="16"/>
                <w:lang w:val="fr-CA"/>
              </w:rPr>
            </w:pPr>
          </w:p>
        </w:tc>
        <w:tc>
          <w:tcPr>
            <w:tcW w:w="4410" w:type="dxa"/>
          </w:tcPr>
          <w:p w14:paraId="76E219BF" w14:textId="77777777" w:rsidR="00750647" w:rsidRPr="00562300" w:rsidRDefault="00750647" w:rsidP="00303DAC">
            <w:pPr>
              <w:rPr>
                <w:rFonts w:ascii="Century Gothic" w:hAnsi="Century Gothic"/>
                <w:sz w:val="16"/>
                <w:szCs w:val="16"/>
                <w:lang w:val="fr-CA"/>
              </w:rPr>
            </w:pPr>
          </w:p>
        </w:tc>
      </w:tr>
      <w:tr w:rsidR="00750647" w:rsidRPr="001D0E61" w14:paraId="590E472C" w14:textId="77777777" w:rsidTr="00303DAC">
        <w:trPr>
          <w:trHeight w:val="242"/>
        </w:trPr>
        <w:tc>
          <w:tcPr>
            <w:tcW w:w="710" w:type="dxa"/>
          </w:tcPr>
          <w:p w14:paraId="107DE620" w14:textId="77777777" w:rsidR="00750647" w:rsidRPr="001D0E61" w:rsidRDefault="00750647" w:rsidP="00303DAC">
            <w:pPr>
              <w:autoSpaceDE w:val="0"/>
              <w:autoSpaceDN w:val="0"/>
              <w:adjustRightInd w:val="0"/>
              <w:rPr>
                <w:rFonts w:ascii="Century Gothic" w:hAnsi="Century Gothic"/>
                <w:sz w:val="18"/>
                <w:szCs w:val="18"/>
              </w:rPr>
            </w:pPr>
            <w:permStart w:id="1986006546" w:edGrp="everyone" w:colFirst="6" w:colLast="6"/>
            <w:permStart w:id="1523458705" w:edGrp="everyone" w:colFirst="7" w:colLast="7"/>
            <w:permStart w:id="95445401" w:edGrp="everyone" w:colFirst="8" w:colLast="8"/>
            <w:permStart w:id="1219519923" w:edGrp="everyone" w:colFirst="9" w:colLast="9"/>
            <w:permStart w:id="2060539732" w:edGrp="everyone" w:colFirst="10" w:colLast="10"/>
            <w:permStart w:id="529925083" w:edGrp="everyone" w:colFirst="11" w:colLast="11"/>
            <w:permStart w:id="997223389" w:edGrp="everyone" w:colFirst="12" w:colLast="12"/>
            <w:permEnd w:id="992566179"/>
            <w:permEnd w:id="300573088"/>
            <w:permEnd w:id="900298754"/>
            <w:permEnd w:id="1403213287"/>
            <w:permEnd w:id="1613584702"/>
            <w:permEnd w:id="2132309950"/>
            <w:permEnd w:id="2118521569"/>
            <w:r w:rsidRPr="001D0E61">
              <w:rPr>
                <w:rFonts w:ascii="Century Gothic" w:hAnsi="Century Gothic"/>
                <w:sz w:val="18"/>
                <w:szCs w:val="18"/>
              </w:rPr>
              <w:t>5.2.6</w:t>
            </w:r>
          </w:p>
        </w:tc>
        <w:tc>
          <w:tcPr>
            <w:tcW w:w="3685" w:type="dxa"/>
          </w:tcPr>
          <w:p w14:paraId="298846FD" w14:textId="77777777" w:rsidR="00562300" w:rsidRPr="006043F2" w:rsidRDefault="00562300" w:rsidP="00562300">
            <w:pPr>
              <w:rPr>
                <w:rFonts w:ascii="Century Gothic" w:hAnsi="Century Gothic"/>
                <w:sz w:val="16"/>
                <w:szCs w:val="16"/>
                <w:lang w:val="fr-CA"/>
              </w:rPr>
            </w:pPr>
            <w:r w:rsidRPr="006043F2">
              <w:rPr>
                <w:rFonts w:ascii="Century Gothic" w:hAnsi="Century Gothic"/>
                <w:sz w:val="16"/>
                <w:szCs w:val="16"/>
                <w:lang w:val="fr-CA"/>
              </w:rPr>
              <w:t>Les taux de prélèvement des produits forestiers-non ligneux* récoltés à des</w:t>
            </w:r>
          </w:p>
          <w:p w14:paraId="6C181FFD" w14:textId="77777777" w:rsidR="00562300" w:rsidRPr="006043F2" w:rsidRDefault="00562300" w:rsidP="00562300">
            <w:pPr>
              <w:rPr>
                <w:rFonts w:ascii="Century Gothic" w:hAnsi="Century Gothic"/>
                <w:sz w:val="16"/>
                <w:szCs w:val="16"/>
                <w:lang w:val="fr-CA"/>
              </w:rPr>
            </w:pPr>
            <w:r w:rsidRPr="006043F2">
              <w:rPr>
                <w:rFonts w:ascii="Century Gothic" w:hAnsi="Century Gothic"/>
                <w:sz w:val="16"/>
                <w:szCs w:val="16"/>
                <w:lang w:val="fr-CA"/>
              </w:rPr>
              <w:t>fins commerciales sous le contrôle de l'Organisation* sont ajustés lorsque le</w:t>
            </w:r>
          </w:p>
          <w:p w14:paraId="48F20F6C" w14:textId="74902312" w:rsidR="00750647" w:rsidRPr="006043F2" w:rsidRDefault="00562300" w:rsidP="00562300">
            <w:pPr>
              <w:rPr>
                <w:rFonts w:ascii="Century Gothic" w:hAnsi="Century Gothic"/>
                <w:sz w:val="16"/>
                <w:szCs w:val="16"/>
                <w:lang w:val="fr-CA"/>
              </w:rPr>
            </w:pPr>
            <w:r w:rsidRPr="006043F2">
              <w:rPr>
                <w:rFonts w:ascii="Century Gothic" w:hAnsi="Century Gothic"/>
                <w:sz w:val="16"/>
                <w:szCs w:val="16"/>
                <w:lang w:val="fr-CA"/>
              </w:rPr>
              <w:t>contrôle des taux de récolte réels indique une surexploitation.</w:t>
            </w:r>
          </w:p>
        </w:tc>
        <w:tc>
          <w:tcPr>
            <w:tcW w:w="778" w:type="dxa"/>
            <w:shd w:val="clear" w:color="auto" w:fill="auto"/>
          </w:tcPr>
          <w:p w14:paraId="09468C1D" w14:textId="77777777" w:rsidR="00750647" w:rsidRPr="001D0E61" w:rsidRDefault="00750647" w:rsidP="00303DAC">
            <w:pPr>
              <w:autoSpaceDE w:val="0"/>
              <w:autoSpaceDN w:val="0"/>
              <w:adjustRightInd w:val="0"/>
              <w:rPr>
                <w:rFonts w:ascii="Century Gothic" w:hAnsi="Century Gothic"/>
                <w:sz w:val="16"/>
                <w:szCs w:val="16"/>
              </w:rPr>
            </w:pPr>
            <w:r w:rsidRPr="001D0E61">
              <w:rPr>
                <w:rFonts w:ascii="Century Gothic" w:hAnsi="Century Gothic"/>
                <w:sz w:val="16"/>
                <w:szCs w:val="16"/>
              </w:rPr>
              <w:t>B5.5.1</w:t>
            </w:r>
          </w:p>
        </w:tc>
        <w:tc>
          <w:tcPr>
            <w:tcW w:w="810" w:type="dxa"/>
            <w:shd w:val="clear" w:color="auto" w:fill="auto"/>
          </w:tcPr>
          <w:p w14:paraId="7279DAE5" w14:textId="77777777" w:rsidR="00750647" w:rsidRPr="001D0E61" w:rsidRDefault="00750647" w:rsidP="00303DAC">
            <w:pPr>
              <w:rPr>
                <w:rFonts w:ascii="Century Gothic" w:hAnsi="Century Gothic"/>
                <w:sz w:val="16"/>
                <w:szCs w:val="16"/>
              </w:rPr>
            </w:pPr>
          </w:p>
        </w:tc>
        <w:tc>
          <w:tcPr>
            <w:tcW w:w="810" w:type="dxa"/>
            <w:shd w:val="clear" w:color="auto" w:fill="auto"/>
          </w:tcPr>
          <w:p w14:paraId="47CF8365" w14:textId="77777777" w:rsidR="00750647" w:rsidRPr="001D0E61" w:rsidRDefault="00750647" w:rsidP="00303DAC">
            <w:pPr>
              <w:rPr>
                <w:rFonts w:ascii="Century Gothic" w:hAnsi="Century Gothic"/>
                <w:sz w:val="16"/>
                <w:szCs w:val="16"/>
              </w:rPr>
            </w:pPr>
          </w:p>
        </w:tc>
        <w:tc>
          <w:tcPr>
            <w:tcW w:w="810" w:type="dxa"/>
            <w:tcBorders>
              <w:right w:val="double" w:sz="4" w:space="0" w:color="auto"/>
            </w:tcBorders>
          </w:tcPr>
          <w:p w14:paraId="7EF08B6F" w14:textId="77777777" w:rsidR="00750647" w:rsidRPr="001D0E61" w:rsidRDefault="00750647" w:rsidP="00303DAC">
            <w:pPr>
              <w:rPr>
                <w:rFonts w:ascii="Century Gothic" w:hAnsi="Century Gothic"/>
                <w:sz w:val="16"/>
                <w:szCs w:val="16"/>
              </w:rPr>
            </w:pPr>
          </w:p>
        </w:tc>
        <w:tc>
          <w:tcPr>
            <w:tcW w:w="345" w:type="dxa"/>
            <w:shd w:val="clear" w:color="auto" w:fill="DDD9C3" w:themeFill="background2" w:themeFillShade="E6"/>
          </w:tcPr>
          <w:p w14:paraId="66C514E2" w14:textId="77777777" w:rsidR="00750647" w:rsidRPr="001D0E61" w:rsidRDefault="00750647" w:rsidP="00303DAC">
            <w:pPr>
              <w:rPr>
                <w:rFonts w:ascii="Century Gothic" w:hAnsi="Century Gothic"/>
                <w:sz w:val="16"/>
                <w:szCs w:val="16"/>
              </w:rPr>
            </w:pPr>
          </w:p>
        </w:tc>
        <w:tc>
          <w:tcPr>
            <w:tcW w:w="345" w:type="dxa"/>
            <w:shd w:val="clear" w:color="auto" w:fill="DDD9C3" w:themeFill="background2" w:themeFillShade="E6"/>
          </w:tcPr>
          <w:p w14:paraId="31BF0755" w14:textId="77777777" w:rsidR="00750647" w:rsidRPr="001D0E61" w:rsidRDefault="00750647" w:rsidP="00303DAC">
            <w:pPr>
              <w:rPr>
                <w:rFonts w:ascii="Century Gothic" w:hAnsi="Century Gothic"/>
                <w:sz w:val="16"/>
                <w:szCs w:val="16"/>
              </w:rPr>
            </w:pPr>
          </w:p>
        </w:tc>
        <w:tc>
          <w:tcPr>
            <w:tcW w:w="345" w:type="dxa"/>
            <w:shd w:val="clear" w:color="auto" w:fill="DDD9C3" w:themeFill="background2" w:themeFillShade="E6"/>
          </w:tcPr>
          <w:p w14:paraId="08890A92" w14:textId="77777777" w:rsidR="00750647" w:rsidRPr="001D0E61" w:rsidRDefault="00750647" w:rsidP="00303DAC">
            <w:pPr>
              <w:rPr>
                <w:rFonts w:ascii="Century Gothic" w:hAnsi="Century Gothic"/>
                <w:sz w:val="16"/>
                <w:szCs w:val="16"/>
              </w:rPr>
            </w:pPr>
          </w:p>
        </w:tc>
        <w:tc>
          <w:tcPr>
            <w:tcW w:w="345" w:type="dxa"/>
            <w:shd w:val="clear" w:color="auto" w:fill="DDD9C3" w:themeFill="background2" w:themeFillShade="E6"/>
          </w:tcPr>
          <w:p w14:paraId="0C67297B" w14:textId="77777777" w:rsidR="00750647" w:rsidRPr="001D0E61" w:rsidRDefault="00750647" w:rsidP="00303DAC">
            <w:pPr>
              <w:rPr>
                <w:rFonts w:ascii="Century Gothic" w:hAnsi="Century Gothic"/>
                <w:sz w:val="16"/>
                <w:szCs w:val="16"/>
              </w:rPr>
            </w:pPr>
          </w:p>
        </w:tc>
        <w:tc>
          <w:tcPr>
            <w:tcW w:w="345" w:type="dxa"/>
            <w:shd w:val="clear" w:color="auto" w:fill="DDD9C3" w:themeFill="background2" w:themeFillShade="E6"/>
          </w:tcPr>
          <w:p w14:paraId="6CAF0E20" w14:textId="77777777" w:rsidR="00750647" w:rsidRPr="001D0E61" w:rsidRDefault="00750647" w:rsidP="00303DAC">
            <w:pPr>
              <w:rPr>
                <w:rFonts w:ascii="Century Gothic" w:hAnsi="Century Gothic"/>
                <w:sz w:val="16"/>
                <w:szCs w:val="16"/>
              </w:rPr>
            </w:pPr>
          </w:p>
        </w:tc>
        <w:tc>
          <w:tcPr>
            <w:tcW w:w="345" w:type="dxa"/>
            <w:shd w:val="clear" w:color="auto" w:fill="DDD9C3" w:themeFill="background2" w:themeFillShade="E6"/>
          </w:tcPr>
          <w:p w14:paraId="6D22280B" w14:textId="51B6A42C" w:rsidR="00750647" w:rsidRPr="001D0E61" w:rsidRDefault="00750647" w:rsidP="00303DAC">
            <w:pPr>
              <w:rPr>
                <w:rFonts w:ascii="Century Gothic" w:hAnsi="Century Gothic"/>
                <w:sz w:val="16"/>
                <w:szCs w:val="16"/>
              </w:rPr>
            </w:pPr>
          </w:p>
        </w:tc>
        <w:tc>
          <w:tcPr>
            <w:tcW w:w="4410" w:type="dxa"/>
          </w:tcPr>
          <w:p w14:paraId="52671E9D" w14:textId="77777777" w:rsidR="00750647" w:rsidRPr="001D0E61" w:rsidRDefault="00750647" w:rsidP="00303DAC">
            <w:pPr>
              <w:rPr>
                <w:rFonts w:ascii="Century Gothic" w:hAnsi="Century Gothic"/>
                <w:sz w:val="16"/>
                <w:szCs w:val="16"/>
              </w:rPr>
            </w:pPr>
          </w:p>
        </w:tc>
      </w:tr>
      <w:tr w:rsidR="00750647" w:rsidRPr="00541D4A" w14:paraId="3C1A2C40" w14:textId="77777777" w:rsidTr="00303DAC">
        <w:trPr>
          <w:trHeight w:val="242"/>
        </w:trPr>
        <w:tc>
          <w:tcPr>
            <w:tcW w:w="710" w:type="dxa"/>
          </w:tcPr>
          <w:p w14:paraId="13CD5088" w14:textId="77777777" w:rsidR="00750647" w:rsidRPr="001D0E61" w:rsidRDefault="00750647" w:rsidP="00303DAC">
            <w:pPr>
              <w:autoSpaceDE w:val="0"/>
              <w:autoSpaceDN w:val="0"/>
              <w:adjustRightInd w:val="0"/>
              <w:rPr>
                <w:rFonts w:ascii="Century Gothic" w:hAnsi="Century Gothic"/>
                <w:sz w:val="18"/>
                <w:szCs w:val="18"/>
              </w:rPr>
            </w:pPr>
            <w:permStart w:id="1311861535" w:edGrp="everyone" w:colFirst="6" w:colLast="6"/>
            <w:permStart w:id="1991403803" w:edGrp="everyone" w:colFirst="7" w:colLast="7"/>
            <w:permStart w:id="104296011" w:edGrp="everyone" w:colFirst="8" w:colLast="8"/>
            <w:permStart w:id="1023417910" w:edGrp="everyone" w:colFirst="9" w:colLast="9"/>
            <w:permStart w:id="1392671383" w:edGrp="everyone" w:colFirst="10" w:colLast="10"/>
            <w:permStart w:id="1766212801" w:edGrp="everyone" w:colFirst="11" w:colLast="11"/>
            <w:permStart w:id="1690697736" w:edGrp="everyone" w:colFirst="12" w:colLast="12"/>
            <w:permEnd w:id="1986006546"/>
            <w:permEnd w:id="1523458705"/>
            <w:permEnd w:id="95445401"/>
            <w:permEnd w:id="1219519923"/>
            <w:permEnd w:id="2060539732"/>
            <w:permEnd w:id="529925083"/>
            <w:permEnd w:id="997223389"/>
            <w:r w:rsidRPr="001D0E61">
              <w:rPr>
                <w:rFonts w:ascii="Century Gothic" w:hAnsi="Century Gothic"/>
                <w:sz w:val="18"/>
                <w:szCs w:val="18"/>
              </w:rPr>
              <w:t>5.2.7</w:t>
            </w:r>
          </w:p>
        </w:tc>
        <w:tc>
          <w:tcPr>
            <w:tcW w:w="3685" w:type="dxa"/>
          </w:tcPr>
          <w:p w14:paraId="46973A50" w14:textId="0576EAEB" w:rsidR="00750647" w:rsidRPr="006043F2" w:rsidRDefault="00562300" w:rsidP="00EA279E">
            <w:pPr>
              <w:rPr>
                <w:rFonts w:ascii="Century Gothic" w:hAnsi="Century Gothic"/>
                <w:sz w:val="16"/>
                <w:szCs w:val="16"/>
                <w:lang w:val="fr-CA"/>
              </w:rPr>
            </w:pPr>
            <w:r w:rsidRPr="006043F2">
              <w:rPr>
                <w:rFonts w:ascii="Century Gothic" w:hAnsi="Century Gothic"/>
                <w:sz w:val="16"/>
                <w:szCs w:val="16"/>
                <w:lang w:val="fr-CA"/>
              </w:rPr>
              <w:t>Des stratégies sont développées et mises en œuvre pour préserver et / ou</w:t>
            </w:r>
            <w:r w:rsidR="00EA279E">
              <w:rPr>
                <w:rFonts w:ascii="Century Gothic" w:hAnsi="Century Gothic"/>
                <w:sz w:val="16"/>
                <w:szCs w:val="16"/>
                <w:lang w:val="fr-CA"/>
              </w:rPr>
              <w:t xml:space="preserve"> </w:t>
            </w:r>
            <w:r w:rsidRPr="006043F2">
              <w:rPr>
                <w:rFonts w:ascii="Century Gothic" w:hAnsi="Century Gothic"/>
                <w:sz w:val="16"/>
                <w:szCs w:val="16"/>
                <w:lang w:val="fr-CA"/>
              </w:rPr>
              <w:t>accroître la fourniture de services écosystémiques*.</w:t>
            </w:r>
          </w:p>
        </w:tc>
        <w:tc>
          <w:tcPr>
            <w:tcW w:w="778" w:type="dxa"/>
            <w:shd w:val="clear" w:color="auto" w:fill="auto"/>
          </w:tcPr>
          <w:p w14:paraId="32A4DECA" w14:textId="77777777" w:rsidR="00750647" w:rsidRPr="00562300" w:rsidRDefault="00750647" w:rsidP="00303DAC">
            <w:pPr>
              <w:autoSpaceDE w:val="0"/>
              <w:autoSpaceDN w:val="0"/>
              <w:adjustRightInd w:val="0"/>
              <w:rPr>
                <w:rFonts w:ascii="Century Gothic" w:hAnsi="Century Gothic"/>
                <w:sz w:val="16"/>
                <w:szCs w:val="16"/>
                <w:lang w:val="fr-CA"/>
              </w:rPr>
            </w:pPr>
          </w:p>
        </w:tc>
        <w:tc>
          <w:tcPr>
            <w:tcW w:w="810" w:type="dxa"/>
            <w:shd w:val="clear" w:color="auto" w:fill="auto"/>
          </w:tcPr>
          <w:p w14:paraId="7A03A90C" w14:textId="77777777" w:rsidR="00750647" w:rsidRPr="00562300" w:rsidRDefault="00750647" w:rsidP="00303DAC">
            <w:pPr>
              <w:rPr>
                <w:rFonts w:ascii="Century Gothic" w:hAnsi="Century Gothic"/>
                <w:sz w:val="16"/>
                <w:szCs w:val="16"/>
                <w:lang w:val="fr-CA"/>
              </w:rPr>
            </w:pPr>
          </w:p>
        </w:tc>
        <w:tc>
          <w:tcPr>
            <w:tcW w:w="810" w:type="dxa"/>
            <w:shd w:val="clear" w:color="auto" w:fill="auto"/>
          </w:tcPr>
          <w:p w14:paraId="79791E01" w14:textId="77777777" w:rsidR="00750647" w:rsidRPr="00562300" w:rsidRDefault="00750647" w:rsidP="00303DAC">
            <w:pPr>
              <w:rPr>
                <w:rFonts w:ascii="Century Gothic" w:hAnsi="Century Gothic"/>
                <w:sz w:val="16"/>
                <w:szCs w:val="16"/>
                <w:lang w:val="fr-CA"/>
              </w:rPr>
            </w:pPr>
          </w:p>
        </w:tc>
        <w:tc>
          <w:tcPr>
            <w:tcW w:w="810" w:type="dxa"/>
            <w:tcBorders>
              <w:right w:val="double" w:sz="4" w:space="0" w:color="auto"/>
            </w:tcBorders>
          </w:tcPr>
          <w:p w14:paraId="3680F4E4" w14:textId="77777777" w:rsidR="00750647" w:rsidRPr="00562300" w:rsidRDefault="00750647" w:rsidP="00303DAC">
            <w:pPr>
              <w:rPr>
                <w:rFonts w:ascii="Century Gothic" w:hAnsi="Century Gothic"/>
                <w:sz w:val="16"/>
                <w:szCs w:val="16"/>
                <w:lang w:val="fr-CA"/>
              </w:rPr>
            </w:pPr>
          </w:p>
        </w:tc>
        <w:tc>
          <w:tcPr>
            <w:tcW w:w="345" w:type="dxa"/>
            <w:shd w:val="clear" w:color="auto" w:fill="DDD9C3" w:themeFill="background2" w:themeFillShade="E6"/>
          </w:tcPr>
          <w:p w14:paraId="0D7CA44E" w14:textId="77777777" w:rsidR="00750647" w:rsidRPr="00562300" w:rsidRDefault="00750647" w:rsidP="00303DAC">
            <w:pPr>
              <w:rPr>
                <w:rFonts w:ascii="Century Gothic" w:hAnsi="Century Gothic"/>
                <w:sz w:val="16"/>
                <w:szCs w:val="16"/>
                <w:lang w:val="fr-CA"/>
              </w:rPr>
            </w:pPr>
          </w:p>
        </w:tc>
        <w:tc>
          <w:tcPr>
            <w:tcW w:w="345" w:type="dxa"/>
            <w:shd w:val="clear" w:color="auto" w:fill="DDD9C3" w:themeFill="background2" w:themeFillShade="E6"/>
          </w:tcPr>
          <w:p w14:paraId="01B7ED53" w14:textId="77777777" w:rsidR="00750647" w:rsidRPr="00562300" w:rsidRDefault="00750647" w:rsidP="00303DAC">
            <w:pPr>
              <w:rPr>
                <w:rFonts w:ascii="Century Gothic" w:hAnsi="Century Gothic"/>
                <w:sz w:val="16"/>
                <w:szCs w:val="16"/>
                <w:lang w:val="fr-CA"/>
              </w:rPr>
            </w:pPr>
          </w:p>
        </w:tc>
        <w:tc>
          <w:tcPr>
            <w:tcW w:w="345" w:type="dxa"/>
            <w:shd w:val="clear" w:color="auto" w:fill="DDD9C3" w:themeFill="background2" w:themeFillShade="E6"/>
          </w:tcPr>
          <w:p w14:paraId="08184A58" w14:textId="77777777" w:rsidR="00750647" w:rsidRPr="00562300" w:rsidRDefault="00750647" w:rsidP="00303DAC">
            <w:pPr>
              <w:rPr>
                <w:rFonts w:ascii="Century Gothic" w:hAnsi="Century Gothic"/>
                <w:sz w:val="16"/>
                <w:szCs w:val="16"/>
                <w:lang w:val="fr-CA"/>
              </w:rPr>
            </w:pPr>
          </w:p>
        </w:tc>
        <w:tc>
          <w:tcPr>
            <w:tcW w:w="345" w:type="dxa"/>
            <w:shd w:val="clear" w:color="auto" w:fill="DDD9C3" w:themeFill="background2" w:themeFillShade="E6"/>
          </w:tcPr>
          <w:p w14:paraId="26E8C67F" w14:textId="77777777" w:rsidR="00750647" w:rsidRPr="00562300" w:rsidRDefault="00750647" w:rsidP="00303DAC">
            <w:pPr>
              <w:rPr>
                <w:rFonts w:ascii="Century Gothic" w:hAnsi="Century Gothic"/>
                <w:sz w:val="16"/>
                <w:szCs w:val="16"/>
                <w:lang w:val="fr-CA"/>
              </w:rPr>
            </w:pPr>
          </w:p>
        </w:tc>
        <w:tc>
          <w:tcPr>
            <w:tcW w:w="345" w:type="dxa"/>
            <w:shd w:val="clear" w:color="auto" w:fill="DDD9C3" w:themeFill="background2" w:themeFillShade="E6"/>
          </w:tcPr>
          <w:p w14:paraId="4B13CD45" w14:textId="77777777" w:rsidR="00750647" w:rsidRPr="00562300" w:rsidRDefault="00750647" w:rsidP="00303DAC">
            <w:pPr>
              <w:rPr>
                <w:rFonts w:ascii="Century Gothic" w:hAnsi="Century Gothic"/>
                <w:sz w:val="16"/>
                <w:szCs w:val="16"/>
                <w:lang w:val="fr-CA"/>
              </w:rPr>
            </w:pPr>
          </w:p>
        </w:tc>
        <w:tc>
          <w:tcPr>
            <w:tcW w:w="345" w:type="dxa"/>
            <w:shd w:val="clear" w:color="auto" w:fill="DDD9C3" w:themeFill="background2" w:themeFillShade="E6"/>
          </w:tcPr>
          <w:p w14:paraId="0C3F914B" w14:textId="786673FD" w:rsidR="00750647" w:rsidRPr="00562300" w:rsidRDefault="00750647" w:rsidP="00303DAC">
            <w:pPr>
              <w:rPr>
                <w:rFonts w:ascii="Century Gothic" w:hAnsi="Century Gothic"/>
                <w:sz w:val="16"/>
                <w:szCs w:val="16"/>
                <w:lang w:val="fr-CA"/>
              </w:rPr>
            </w:pPr>
          </w:p>
        </w:tc>
        <w:tc>
          <w:tcPr>
            <w:tcW w:w="4410" w:type="dxa"/>
          </w:tcPr>
          <w:p w14:paraId="7DB5A224" w14:textId="77777777" w:rsidR="00750647" w:rsidRPr="00562300" w:rsidRDefault="00750647" w:rsidP="00303DAC">
            <w:pPr>
              <w:rPr>
                <w:rFonts w:ascii="Century Gothic" w:hAnsi="Century Gothic"/>
                <w:sz w:val="16"/>
                <w:szCs w:val="16"/>
                <w:lang w:val="fr-CA"/>
              </w:rPr>
            </w:pPr>
          </w:p>
        </w:tc>
      </w:tr>
      <w:permEnd w:id="1311861535"/>
      <w:permEnd w:id="1991403803"/>
      <w:permEnd w:id="104296011"/>
      <w:permEnd w:id="1023417910"/>
      <w:permEnd w:id="1392671383"/>
      <w:permEnd w:id="1766212801"/>
      <w:permEnd w:id="1690697736"/>
      <w:tr w:rsidR="00750647" w:rsidRPr="001D0E61" w14:paraId="3DC2EBA7" w14:textId="77777777" w:rsidTr="00303DAC">
        <w:trPr>
          <w:trHeight w:val="242"/>
        </w:trPr>
        <w:tc>
          <w:tcPr>
            <w:tcW w:w="710" w:type="dxa"/>
            <w:shd w:val="clear" w:color="auto" w:fill="DDD9C3" w:themeFill="background2" w:themeFillShade="E6"/>
          </w:tcPr>
          <w:p w14:paraId="53205FC0" w14:textId="3E5B14A0" w:rsidR="00750647" w:rsidRPr="001D0E61" w:rsidRDefault="00C92A7D" w:rsidP="00303DAC">
            <w:pPr>
              <w:autoSpaceDE w:val="0"/>
              <w:autoSpaceDN w:val="0"/>
              <w:adjustRightInd w:val="0"/>
              <w:rPr>
                <w:rFonts w:ascii="Century Gothic" w:hAnsi="Century Gothic"/>
                <w:b/>
                <w:sz w:val="18"/>
                <w:szCs w:val="18"/>
              </w:rPr>
            </w:pPr>
            <w:r w:rsidRPr="001D0E61">
              <w:rPr>
                <w:rFonts w:ascii="Century Gothic" w:hAnsi="Century Gothic"/>
                <w:sz w:val="18"/>
                <w:szCs w:val="18"/>
              </w:rPr>
              <w:t>C</w:t>
            </w:r>
            <w:r w:rsidR="00750647" w:rsidRPr="001D0E61">
              <w:rPr>
                <w:rFonts w:ascii="Century Gothic" w:hAnsi="Century Gothic"/>
                <w:sz w:val="18"/>
                <w:szCs w:val="18"/>
              </w:rPr>
              <w:t>5.3</w:t>
            </w:r>
          </w:p>
        </w:tc>
        <w:tc>
          <w:tcPr>
            <w:tcW w:w="3685" w:type="dxa"/>
            <w:shd w:val="clear" w:color="auto" w:fill="DDD9C3" w:themeFill="background2" w:themeFillShade="E6"/>
          </w:tcPr>
          <w:p w14:paraId="3ECF491E" w14:textId="77777777" w:rsidR="00562300" w:rsidRPr="006043F2" w:rsidRDefault="00562300" w:rsidP="00562300">
            <w:pPr>
              <w:rPr>
                <w:rFonts w:ascii="Century Gothic" w:hAnsi="Century Gothic"/>
                <w:sz w:val="16"/>
                <w:szCs w:val="16"/>
                <w:lang w:val="fr-CA"/>
              </w:rPr>
            </w:pPr>
            <w:r w:rsidRPr="006043F2">
              <w:rPr>
                <w:rFonts w:ascii="Century Gothic" w:hAnsi="Century Gothic"/>
                <w:sz w:val="16"/>
                <w:szCs w:val="16"/>
                <w:lang w:val="fr-CA"/>
              </w:rPr>
              <w:t>L'Organisation* doit démontrer que les externalités* positives et négatives des</w:t>
            </w:r>
          </w:p>
          <w:p w14:paraId="35078E65" w14:textId="3134EC0D" w:rsidR="00750647" w:rsidRPr="006043F2" w:rsidRDefault="00562300" w:rsidP="00562300">
            <w:pPr>
              <w:rPr>
                <w:rFonts w:ascii="Century Gothic" w:hAnsi="Century Gothic"/>
                <w:sz w:val="16"/>
                <w:szCs w:val="16"/>
              </w:rPr>
            </w:pPr>
            <w:r w:rsidRPr="006043F2">
              <w:rPr>
                <w:rFonts w:ascii="Century Gothic" w:hAnsi="Century Gothic"/>
                <w:sz w:val="16"/>
                <w:szCs w:val="16"/>
                <w:lang w:val="fr-CA"/>
              </w:rPr>
              <w:t xml:space="preserve">opérations sont prises en compte dans le document de gestion*. </w:t>
            </w:r>
            <w:r w:rsidRPr="006043F2">
              <w:rPr>
                <w:rFonts w:ascii="Century Gothic" w:hAnsi="Century Gothic"/>
                <w:sz w:val="16"/>
                <w:szCs w:val="16"/>
              </w:rPr>
              <w:t>(C5.1 V4)</w:t>
            </w:r>
          </w:p>
        </w:tc>
        <w:tc>
          <w:tcPr>
            <w:tcW w:w="778" w:type="dxa"/>
            <w:shd w:val="clear" w:color="auto" w:fill="DDD9C3" w:themeFill="background2" w:themeFillShade="E6"/>
          </w:tcPr>
          <w:p w14:paraId="7DEE90F4" w14:textId="77777777" w:rsidR="00750647" w:rsidRPr="001D0E61" w:rsidRDefault="00750647" w:rsidP="00303DAC">
            <w:pPr>
              <w:autoSpaceDE w:val="0"/>
              <w:autoSpaceDN w:val="0"/>
              <w:adjustRightInd w:val="0"/>
              <w:rPr>
                <w:rFonts w:ascii="Century Gothic" w:hAnsi="Century Gothic"/>
                <w:sz w:val="16"/>
                <w:szCs w:val="16"/>
              </w:rPr>
            </w:pPr>
          </w:p>
        </w:tc>
        <w:tc>
          <w:tcPr>
            <w:tcW w:w="810" w:type="dxa"/>
            <w:shd w:val="clear" w:color="auto" w:fill="DDD9C3" w:themeFill="background2" w:themeFillShade="E6"/>
          </w:tcPr>
          <w:p w14:paraId="443BDFCB" w14:textId="77777777" w:rsidR="00750647" w:rsidRPr="001D0E61" w:rsidRDefault="00750647" w:rsidP="00303DAC">
            <w:pPr>
              <w:rPr>
                <w:rFonts w:ascii="Century Gothic" w:hAnsi="Century Gothic"/>
                <w:sz w:val="16"/>
                <w:szCs w:val="16"/>
              </w:rPr>
            </w:pPr>
          </w:p>
        </w:tc>
        <w:tc>
          <w:tcPr>
            <w:tcW w:w="810" w:type="dxa"/>
            <w:shd w:val="clear" w:color="auto" w:fill="DDD9C3" w:themeFill="background2" w:themeFillShade="E6"/>
          </w:tcPr>
          <w:p w14:paraId="48055207" w14:textId="77777777" w:rsidR="00750647" w:rsidRPr="001D0E61" w:rsidRDefault="00750647" w:rsidP="00303DAC">
            <w:pPr>
              <w:rPr>
                <w:rFonts w:ascii="Century Gothic" w:hAnsi="Century Gothic"/>
                <w:sz w:val="16"/>
                <w:szCs w:val="16"/>
              </w:rPr>
            </w:pPr>
          </w:p>
        </w:tc>
        <w:tc>
          <w:tcPr>
            <w:tcW w:w="810" w:type="dxa"/>
            <w:tcBorders>
              <w:right w:val="double" w:sz="4" w:space="0" w:color="auto"/>
            </w:tcBorders>
            <w:shd w:val="clear" w:color="auto" w:fill="DDD9C3" w:themeFill="background2" w:themeFillShade="E6"/>
          </w:tcPr>
          <w:p w14:paraId="0F28A3DF" w14:textId="77777777" w:rsidR="00750647" w:rsidRPr="001D0E61" w:rsidRDefault="00750647" w:rsidP="00303DAC">
            <w:pPr>
              <w:rPr>
                <w:rFonts w:ascii="Century Gothic" w:hAnsi="Century Gothic"/>
                <w:sz w:val="16"/>
                <w:szCs w:val="16"/>
              </w:rPr>
            </w:pPr>
          </w:p>
        </w:tc>
        <w:tc>
          <w:tcPr>
            <w:tcW w:w="345" w:type="dxa"/>
            <w:shd w:val="clear" w:color="auto" w:fill="DDD9C3" w:themeFill="background2" w:themeFillShade="E6"/>
          </w:tcPr>
          <w:p w14:paraId="06977E6F" w14:textId="77777777" w:rsidR="00750647" w:rsidRPr="001D0E61" w:rsidRDefault="00750647" w:rsidP="00303DAC">
            <w:pPr>
              <w:rPr>
                <w:rFonts w:ascii="Century Gothic" w:hAnsi="Century Gothic"/>
                <w:sz w:val="16"/>
                <w:szCs w:val="16"/>
              </w:rPr>
            </w:pPr>
          </w:p>
        </w:tc>
        <w:tc>
          <w:tcPr>
            <w:tcW w:w="345" w:type="dxa"/>
            <w:shd w:val="clear" w:color="auto" w:fill="DDD9C3" w:themeFill="background2" w:themeFillShade="E6"/>
          </w:tcPr>
          <w:p w14:paraId="7CDA13B4" w14:textId="77777777" w:rsidR="00750647" w:rsidRPr="001D0E61" w:rsidRDefault="00750647" w:rsidP="00303DAC">
            <w:pPr>
              <w:rPr>
                <w:rFonts w:ascii="Century Gothic" w:hAnsi="Century Gothic"/>
                <w:sz w:val="16"/>
                <w:szCs w:val="16"/>
              </w:rPr>
            </w:pPr>
          </w:p>
        </w:tc>
        <w:tc>
          <w:tcPr>
            <w:tcW w:w="345" w:type="dxa"/>
            <w:shd w:val="clear" w:color="auto" w:fill="DDD9C3" w:themeFill="background2" w:themeFillShade="E6"/>
          </w:tcPr>
          <w:p w14:paraId="5532E71C" w14:textId="77777777" w:rsidR="00750647" w:rsidRPr="001D0E61" w:rsidRDefault="00750647" w:rsidP="00303DAC">
            <w:pPr>
              <w:rPr>
                <w:rFonts w:ascii="Century Gothic" w:hAnsi="Century Gothic"/>
                <w:sz w:val="16"/>
                <w:szCs w:val="16"/>
              </w:rPr>
            </w:pPr>
          </w:p>
        </w:tc>
        <w:tc>
          <w:tcPr>
            <w:tcW w:w="345" w:type="dxa"/>
            <w:shd w:val="clear" w:color="auto" w:fill="DDD9C3" w:themeFill="background2" w:themeFillShade="E6"/>
          </w:tcPr>
          <w:p w14:paraId="1CD90DCB" w14:textId="77777777" w:rsidR="00750647" w:rsidRPr="001D0E61" w:rsidRDefault="00750647" w:rsidP="00303DAC">
            <w:pPr>
              <w:rPr>
                <w:rFonts w:ascii="Century Gothic" w:hAnsi="Century Gothic"/>
                <w:sz w:val="16"/>
                <w:szCs w:val="16"/>
              </w:rPr>
            </w:pPr>
          </w:p>
        </w:tc>
        <w:tc>
          <w:tcPr>
            <w:tcW w:w="345" w:type="dxa"/>
            <w:shd w:val="clear" w:color="auto" w:fill="DDD9C3" w:themeFill="background2" w:themeFillShade="E6"/>
          </w:tcPr>
          <w:p w14:paraId="4DF2D872" w14:textId="77777777" w:rsidR="00750647" w:rsidRPr="001D0E61" w:rsidRDefault="00750647" w:rsidP="00303DAC">
            <w:pPr>
              <w:rPr>
                <w:rFonts w:ascii="Century Gothic" w:hAnsi="Century Gothic"/>
                <w:sz w:val="16"/>
                <w:szCs w:val="16"/>
              </w:rPr>
            </w:pPr>
          </w:p>
        </w:tc>
        <w:tc>
          <w:tcPr>
            <w:tcW w:w="345" w:type="dxa"/>
            <w:shd w:val="clear" w:color="auto" w:fill="DDD9C3" w:themeFill="background2" w:themeFillShade="E6"/>
          </w:tcPr>
          <w:p w14:paraId="252366DF" w14:textId="5CA6D072" w:rsidR="00750647" w:rsidRPr="001D0E61" w:rsidRDefault="00750647" w:rsidP="00303DAC">
            <w:pPr>
              <w:rPr>
                <w:rFonts w:ascii="Century Gothic" w:hAnsi="Century Gothic"/>
                <w:sz w:val="16"/>
                <w:szCs w:val="16"/>
              </w:rPr>
            </w:pPr>
          </w:p>
        </w:tc>
        <w:tc>
          <w:tcPr>
            <w:tcW w:w="4410" w:type="dxa"/>
            <w:shd w:val="clear" w:color="auto" w:fill="DDD9C3" w:themeFill="background2" w:themeFillShade="E6"/>
          </w:tcPr>
          <w:p w14:paraId="5A2E5014" w14:textId="77777777" w:rsidR="00750647" w:rsidRPr="001D0E61" w:rsidRDefault="00750647" w:rsidP="00303DAC">
            <w:pPr>
              <w:rPr>
                <w:rFonts w:ascii="Century Gothic" w:hAnsi="Century Gothic"/>
                <w:sz w:val="16"/>
                <w:szCs w:val="16"/>
              </w:rPr>
            </w:pPr>
          </w:p>
        </w:tc>
      </w:tr>
      <w:tr w:rsidR="00750647" w:rsidRPr="001D0E61" w14:paraId="2A611754" w14:textId="77777777" w:rsidTr="00303DAC">
        <w:trPr>
          <w:trHeight w:val="242"/>
        </w:trPr>
        <w:tc>
          <w:tcPr>
            <w:tcW w:w="710" w:type="dxa"/>
          </w:tcPr>
          <w:p w14:paraId="79D73E15" w14:textId="77777777" w:rsidR="00750647" w:rsidRPr="001D0E61" w:rsidRDefault="00750647" w:rsidP="00303DAC">
            <w:pPr>
              <w:autoSpaceDE w:val="0"/>
              <w:autoSpaceDN w:val="0"/>
              <w:adjustRightInd w:val="0"/>
              <w:rPr>
                <w:rFonts w:ascii="Century Gothic" w:hAnsi="Century Gothic" w:cs="ArialMT"/>
                <w:b/>
                <w:sz w:val="18"/>
                <w:szCs w:val="18"/>
              </w:rPr>
            </w:pPr>
            <w:permStart w:id="481382619" w:edGrp="everyone" w:colFirst="6" w:colLast="6"/>
            <w:permStart w:id="1910009916" w:edGrp="everyone" w:colFirst="7" w:colLast="7"/>
            <w:permStart w:id="1138375541" w:edGrp="everyone" w:colFirst="8" w:colLast="8"/>
            <w:permStart w:id="1299663751" w:edGrp="everyone" w:colFirst="9" w:colLast="9"/>
            <w:permStart w:id="941429715" w:edGrp="everyone" w:colFirst="10" w:colLast="10"/>
            <w:permStart w:id="1704687239" w:edGrp="everyone" w:colFirst="11" w:colLast="11"/>
            <w:permStart w:id="1771128168" w:edGrp="everyone" w:colFirst="12" w:colLast="12"/>
            <w:r w:rsidRPr="001D0E61">
              <w:rPr>
                <w:rFonts w:ascii="Century Gothic" w:hAnsi="Century Gothic"/>
                <w:sz w:val="18"/>
                <w:szCs w:val="18"/>
              </w:rPr>
              <w:t>5.3.1</w:t>
            </w:r>
          </w:p>
        </w:tc>
        <w:tc>
          <w:tcPr>
            <w:tcW w:w="3685" w:type="dxa"/>
          </w:tcPr>
          <w:p w14:paraId="226623AD" w14:textId="77777777" w:rsidR="00562300" w:rsidRPr="006043F2" w:rsidRDefault="00562300" w:rsidP="00562300">
            <w:pPr>
              <w:rPr>
                <w:rFonts w:ascii="Century Gothic" w:hAnsi="Century Gothic"/>
                <w:sz w:val="16"/>
                <w:szCs w:val="16"/>
                <w:lang w:val="fr-CA"/>
              </w:rPr>
            </w:pPr>
            <w:r w:rsidRPr="006043F2">
              <w:rPr>
                <w:rFonts w:ascii="Century Gothic" w:hAnsi="Century Gothic"/>
                <w:sz w:val="16"/>
                <w:szCs w:val="16"/>
                <w:lang w:val="fr-CA"/>
              </w:rPr>
              <w:t>Les stratégies de prise en compte des externalités* résultant des activités de</w:t>
            </w:r>
          </w:p>
          <w:p w14:paraId="4C685312" w14:textId="437360C4" w:rsidR="00750647" w:rsidRPr="006043F2" w:rsidRDefault="00562300" w:rsidP="00562300">
            <w:pPr>
              <w:rPr>
                <w:rFonts w:ascii="Century Gothic" w:hAnsi="Century Gothic"/>
                <w:sz w:val="16"/>
                <w:szCs w:val="16"/>
                <w:lang w:val="fr-CA"/>
              </w:rPr>
            </w:pPr>
            <w:r w:rsidRPr="006043F2">
              <w:rPr>
                <w:rFonts w:ascii="Century Gothic" w:hAnsi="Century Gothic"/>
                <w:sz w:val="16"/>
                <w:szCs w:val="16"/>
                <w:lang w:val="fr-CA"/>
              </w:rPr>
              <w:t>gestion sont identifiées et incluses dans le document de gestion* .</w:t>
            </w:r>
          </w:p>
          <w:p w14:paraId="5175925B" w14:textId="58B5AB99" w:rsidR="00750647" w:rsidRPr="006043F2" w:rsidRDefault="006043F2" w:rsidP="004E694F">
            <w:pPr>
              <w:rPr>
                <w:rFonts w:ascii="Century Gothic" w:hAnsi="Century Gothic" w:cs="ArialMT"/>
                <w:i/>
                <w:sz w:val="16"/>
                <w:szCs w:val="16"/>
                <w:lang w:val="fr-CA"/>
              </w:rPr>
            </w:pPr>
            <w:r w:rsidRPr="006043F2">
              <w:rPr>
                <w:rFonts w:ascii="Century Gothic" w:hAnsi="Century Gothic"/>
                <w:b/>
                <w:sz w:val="16"/>
                <w:szCs w:val="16"/>
                <w:lang w:val="fr-CA"/>
              </w:rPr>
              <w:t>*Voir Notes des IGI v2</w:t>
            </w:r>
          </w:p>
        </w:tc>
        <w:tc>
          <w:tcPr>
            <w:tcW w:w="778" w:type="dxa"/>
            <w:shd w:val="clear" w:color="auto" w:fill="auto"/>
          </w:tcPr>
          <w:p w14:paraId="267C8819" w14:textId="7828E8FE" w:rsidR="00750647" w:rsidRPr="001D0E61" w:rsidRDefault="00BF7115" w:rsidP="00E11FC1">
            <w:pPr>
              <w:autoSpaceDE w:val="0"/>
              <w:autoSpaceDN w:val="0"/>
              <w:adjustRightInd w:val="0"/>
              <w:rPr>
                <w:rFonts w:ascii="Century Gothic" w:hAnsi="Century Gothic" w:cs="ArialMT"/>
                <w:sz w:val="16"/>
                <w:szCs w:val="16"/>
              </w:rPr>
            </w:pPr>
            <w:r w:rsidRPr="001D0E61">
              <w:rPr>
                <w:rFonts w:ascii="Century Gothic" w:hAnsi="Century Gothic" w:cs="ArialMT"/>
                <w:sz w:val="16"/>
                <w:szCs w:val="16"/>
              </w:rPr>
              <w:t>B5.1.1</w:t>
            </w:r>
          </w:p>
        </w:tc>
        <w:tc>
          <w:tcPr>
            <w:tcW w:w="810" w:type="dxa"/>
            <w:shd w:val="clear" w:color="auto" w:fill="auto"/>
          </w:tcPr>
          <w:p w14:paraId="127DF529" w14:textId="77777777" w:rsidR="00750647" w:rsidRPr="001D0E61" w:rsidRDefault="00750647" w:rsidP="00303DAC">
            <w:pPr>
              <w:rPr>
                <w:rFonts w:ascii="Century Gothic" w:hAnsi="Century Gothic"/>
                <w:sz w:val="16"/>
                <w:szCs w:val="16"/>
              </w:rPr>
            </w:pPr>
            <w:r w:rsidRPr="001D0E61">
              <w:rPr>
                <w:rFonts w:ascii="Century Gothic" w:hAnsi="Century Gothic" w:cs="ArialMT"/>
                <w:sz w:val="16"/>
                <w:szCs w:val="16"/>
              </w:rPr>
              <w:t>BC5.1.2,</w:t>
            </w:r>
          </w:p>
        </w:tc>
        <w:tc>
          <w:tcPr>
            <w:tcW w:w="810" w:type="dxa"/>
            <w:shd w:val="clear" w:color="auto" w:fill="auto"/>
          </w:tcPr>
          <w:p w14:paraId="0532E3B7" w14:textId="77777777" w:rsidR="00750647" w:rsidRPr="001D0E61" w:rsidRDefault="00750647" w:rsidP="00303DAC">
            <w:pPr>
              <w:rPr>
                <w:rFonts w:ascii="Century Gothic" w:hAnsi="Century Gothic"/>
                <w:sz w:val="16"/>
                <w:szCs w:val="16"/>
              </w:rPr>
            </w:pPr>
            <w:r w:rsidRPr="001D0E61">
              <w:rPr>
                <w:rFonts w:ascii="Century Gothic" w:hAnsi="Century Gothic" w:cs="ArialMT"/>
                <w:sz w:val="16"/>
                <w:szCs w:val="16"/>
              </w:rPr>
              <w:t>GL5.1.1</w:t>
            </w:r>
          </w:p>
        </w:tc>
        <w:tc>
          <w:tcPr>
            <w:tcW w:w="810" w:type="dxa"/>
            <w:tcBorders>
              <w:right w:val="double" w:sz="4" w:space="0" w:color="auto"/>
            </w:tcBorders>
          </w:tcPr>
          <w:p w14:paraId="0C569157" w14:textId="77777777" w:rsidR="00750647" w:rsidRPr="001D0E61" w:rsidRDefault="00750647" w:rsidP="00303DAC">
            <w:pPr>
              <w:rPr>
                <w:rFonts w:ascii="Century Gothic" w:hAnsi="Century Gothic"/>
                <w:sz w:val="16"/>
                <w:szCs w:val="16"/>
              </w:rPr>
            </w:pPr>
            <w:r w:rsidRPr="001D0E61">
              <w:rPr>
                <w:rFonts w:ascii="Century Gothic" w:hAnsi="Century Gothic"/>
                <w:sz w:val="16"/>
                <w:szCs w:val="16"/>
              </w:rPr>
              <w:t>M5.1.1</w:t>
            </w:r>
          </w:p>
        </w:tc>
        <w:tc>
          <w:tcPr>
            <w:tcW w:w="345" w:type="dxa"/>
            <w:shd w:val="clear" w:color="auto" w:fill="DDD9C3" w:themeFill="background2" w:themeFillShade="E6"/>
          </w:tcPr>
          <w:p w14:paraId="5FB46037" w14:textId="77777777" w:rsidR="00750647" w:rsidRPr="001D0E61" w:rsidRDefault="00750647" w:rsidP="00153FAC">
            <w:pPr>
              <w:rPr>
                <w:rFonts w:ascii="Century Gothic" w:hAnsi="Century Gothic" w:cs="ArialMT"/>
                <w:i/>
                <w:sz w:val="14"/>
                <w:szCs w:val="14"/>
              </w:rPr>
            </w:pPr>
          </w:p>
        </w:tc>
        <w:tc>
          <w:tcPr>
            <w:tcW w:w="345" w:type="dxa"/>
            <w:shd w:val="clear" w:color="auto" w:fill="DDD9C3" w:themeFill="background2" w:themeFillShade="E6"/>
          </w:tcPr>
          <w:p w14:paraId="25DBF5A6" w14:textId="77777777" w:rsidR="00750647" w:rsidRPr="001D0E61" w:rsidRDefault="00750647" w:rsidP="00153FAC">
            <w:pPr>
              <w:rPr>
                <w:rFonts w:ascii="Century Gothic" w:hAnsi="Century Gothic" w:cs="ArialMT"/>
                <w:i/>
                <w:sz w:val="14"/>
                <w:szCs w:val="14"/>
              </w:rPr>
            </w:pPr>
          </w:p>
        </w:tc>
        <w:tc>
          <w:tcPr>
            <w:tcW w:w="345" w:type="dxa"/>
            <w:shd w:val="clear" w:color="auto" w:fill="DDD9C3" w:themeFill="background2" w:themeFillShade="E6"/>
          </w:tcPr>
          <w:p w14:paraId="026BA8B7" w14:textId="77777777" w:rsidR="00750647" w:rsidRPr="001D0E61" w:rsidRDefault="00750647" w:rsidP="00153FAC">
            <w:pPr>
              <w:rPr>
                <w:rFonts w:ascii="Century Gothic" w:hAnsi="Century Gothic" w:cs="ArialMT"/>
                <w:i/>
                <w:sz w:val="14"/>
                <w:szCs w:val="14"/>
              </w:rPr>
            </w:pPr>
          </w:p>
        </w:tc>
        <w:tc>
          <w:tcPr>
            <w:tcW w:w="345" w:type="dxa"/>
            <w:shd w:val="clear" w:color="auto" w:fill="DDD9C3" w:themeFill="background2" w:themeFillShade="E6"/>
          </w:tcPr>
          <w:p w14:paraId="77342BED" w14:textId="77777777" w:rsidR="00750647" w:rsidRPr="001D0E61" w:rsidRDefault="00750647" w:rsidP="00153FAC">
            <w:pPr>
              <w:rPr>
                <w:rFonts w:ascii="Century Gothic" w:hAnsi="Century Gothic" w:cs="ArialMT"/>
                <w:i/>
                <w:sz w:val="14"/>
                <w:szCs w:val="14"/>
              </w:rPr>
            </w:pPr>
          </w:p>
        </w:tc>
        <w:tc>
          <w:tcPr>
            <w:tcW w:w="345" w:type="dxa"/>
            <w:shd w:val="clear" w:color="auto" w:fill="DDD9C3" w:themeFill="background2" w:themeFillShade="E6"/>
          </w:tcPr>
          <w:p w14:paraId="27860CD3" w14:textId="77777777" w:rsidR="00750647" w:rsidRPr="001D0E61" w:rsidRDefault="00750647" w:rsidP="00153FAC">
            <w:pPr>
              <w:rPr>
                <w:rFonts w:ascii="Century Gothic" w:hAnsi="Century Gothic" w:cs="ArialMT"/>
                <w:i/>
                <w:sz w:val="14"/>
                <w:szCs w:val="14"/>
              </w:rPr>
            </w:pPr>
          </w:p>
        </w:tc>
        <w:tc>
          <w:tcPr>
            <w:tcW w:w="345" w:type="dxa"/>
            <w:shd w:val="clear" w:color="auto" w:fill="DDD9C3" w:themeFill="background2" w:themeFillShade="E6"/>
          </w:tcPr>
          <w:p w14:paraId="7012705F" w14:textId="0ACFC48F" w:rsidR="00750647" w:rsidRPr="001D0E61" w:rsidRDefault="00750647" w:rsidP="00153FAC">
            <w:pPr>
              <w:rPr>
                <w:rFonts w:ascii="Century Gothic" w:hAnsi="Century Gothic" w:cs="ArialMT"/>
                <w:i/>
                <w:sz w:val="14"/>
                <w:szCs w:val="14"/>
              </w:rPr>
            </w:pPr>
          </w:p>
        </w:tc>
        <w:tc>
          <w:tcPr>
            <w:tcW w:w="4410" w:type="dxa"/>
          </w:tcPr>
          <w:p w14:paraId="0E6DEE71" w14:textId="77777777" w:rsidR="00750647" w:rsidRPr="001D0E61" w:rsidRDefault="00750647" w:rsidP="00153FAC">
            <w:pPr>
              <w:rPr>
                <w:rFonts w:ascii="Century Gothic" w:hAnsi="Century Gothic" w:cs="ArialMT"/>
                <w:i/>
                <w:sz w:val="14"/>
                <w:szCs w:val="14"/>
              </w:rPr>
            </w:pPr>
          </w:p>
        </w:tc>
      </w:tr>
      <w:permEnd w:id="481382619"/>
      <w:permEnd w:id="1910009916"/>
      <w:permEnd w:id="1138375541"/>
      <w:permEnd w:id="1299663751"/>
      <w:permEnd w:id="941429715"/>
      <w:permEnd w:id="1704687239"/>
      <w:permEnd w:id="1771128168"/>
      <w:tr w:rsidR="00750647" w:rsidRPr="001D0E61" w14:paraId="06B3CEFC" w14:textId="77777777" w:rsidTr="00303DAC">
        <w:trPr>
          <w:trHeight w:val="242"/>
        </w:trPr>
        <w:tc>
          <w:tcPr>
            <w:tcW w:w="710" w:type="dxa"/>
            <w:shd w:val="clear" w:color="auto" w:fill="DDD9C3" w:themeFill="background2" w:themeFillShade="E6"/>
          </w:tcPr>
          <w:p w14:paraId="69C8C6C8" w14:textId="47331B69" w:rsidR="00750647" w:rsidRPr="001D0E61" w:rsidRDefault="00C92A7D" w:rsidP="00303DAC">
            <w:pPr>
              <w:autoSpaceDE w:val="0"/>
              <w:autoSpaceDN w:val="0"/>
              <w:adjustRightInd w:val="0"/>
              <w:rPr>
                <w:rFonts w:ascii="Century Gothic" w:hAnsi="Century Gothic" w:cs="ArialMT"/>
                <w:b/>
                <w:sz w:val="18"/>
                <w:szCs w:val="18"/>
              </w:rPr>
            </w:pPr>
            <w:r w:rsidRPr="001D0E61">
              <w:rPr>
                <w:rFonts w:ascii="Century Gothic" w:hAnsi="Century Gothic" w:cs="ArialMT"/>
                <w:sz w:val="18"/>
                <w:szCs w:val="18"/>
              </w:rPr>
              <w:t>C</w:t>
            </w:r>
            <w:r w:rsidR="00750647" w:rsidRPr="001D0E61">
              <w:rPr>
                <w:rFonts w:ascii="Century Gothic" w:hAnsi="Century Gothic" w:cs="ArialMT"/>
                <w:sz w:val="18"/>
                <w:szCs w:val="18"/>
              </w:rPr>
              <w:t>5.4</w:t>
            </w:r>
          </w:p>
        </w:tc>
        <w:tc>
          <w:tcPr>
            <w:tcW w:w="3685" w:type="dxa"/>
            <w:shd w:val="clear" w:color="auto" w:fill="DDD9C3" w:themeFill="background2" w:themeFillShade="E6"/>
          </w:tcPr>
          <w:p w14:paraId="6B0CA6E6" w14:textId="40D91061" w:rsidR="00562300" w:rsidRPr="006043F2" w:rsidRDefault="00562300" w:rsidP="00562300">
            <w:pPr>
              <w:rPr>
                <w:rFonts w:ascii="Century Gothic" w:hAnsi="Century Gothic" w:cs="ArialMT"/>
                <w:sz w:val="16"/>
                <w:szCs w:val="16"/>
                <w:lang w:val="fr-CA"/>
              </w:rPr>
            </w:pPr>
            <w:r w:rsidRPr="006043F2">
              <w:rPr>
                <w:rFonts w:ascii="Century Gothic" w:hAnsi="Century Gothic" w:cs="ArialMT"/>
                <w:sz w:val="16"/>
                <w:szCs w:val="16"/>
                <w:lang w:val="fr-CA"/>
              </w:rPr>
              <w:t>L'Organisation* doit privilégier la transformation locale, les services locaux et la</w:t>
            </w:r>
            <w:r w:rsidR="00EA279E">
              <w:rPr>
                <w:rFonts w:ascii="Century Gothic" w:hAnsi="Century Gothic" w:cs="ArialMT"/>
                <w:sz w:val="16"/>
                <w:szCs w:val="16"/>
                <w:lang w:val="fr-CA"/>
              </w:rPr>
              <w:t xml:space="preserve"> </w:t>
            </w:r>
            <w:r w:rsidRPr="006043F2">
              <w:rPr>
                <w:rFonts w:ascii="Century Gothic" w:hAnsi="Century Gothic" w:cs="ArialMT"/>
                <w:sz w:val="16"/>
                <w:szCs w:val="16"/>
                <w:lang w:val="fr-CA"/>
              </w:rPr>
              <w:t>valorisation locale lorsque cela est possible, pour répondre aux exigences de</w:t>
            </w:r>
          </w:p>
          <w:p w14:paraId="5F6BC561" w14:textId="77777777" w:rsidR="00562300" w:rsidRPr="006043F2" w:rsidRDefault="00562300" w:rsidP="00562300">
            <w:pPr>
              <w:rPr>
                <w:rFonts w:ascii="Century Gothic" w:hAnsi="Century Gothic" w:cs="ArialMT"/>
                <w:sz w:val="16"/>
                <w:szCs w:val="16"/>
                <w:lang w:val="fr-CA"/>
              </w:rPr>
            </w:pPr>
            <w:r w:rsidRPr="006043F2">
              <w:rPr>
                <w:rFonts w:ascii="Century Gothic" w:hAnsi="Century Gothic" w:cs="ArialMT"/>
                <w:sz w:val="16"/>
                <w:szCs w:val="16"/>
                <w:lang w:val="fr-CA"/>
              </w:rPr>
              <w:t>l'Organisation* proportionnellement à l'échelle, à l'intensité et au risque* engendré</w:t>
            </w:r>
          </w:p>
          <w:p w14:paraId="448015CC" w14:textId="77777777" w:rsidR="00562300" w:rsidRPr="006043F2" w:rsidRDefault="00562300" w:rsidP="00562300">
            <w:pPr>
              <w:rPr>
                <w:rFonts w:ascii="Century Gothic" w:hAnsi="Century Gothic" w:cs="ArialMT"/>
                <w:sz w:val="16"/>
                <w:szCs w:val="16"/>
                <w:lang w:val="fr-CA"/>
              </w:rPr>
            </w:pPr>
            <w:r w:rsidRPr="006043F2">
              <w:rPr>
                <w:rFonts w:ascii="Century Gothic" w:hAnsi="Century Gothic" w:cs="ArialMT"/>
                <w:sz w:val="16"/>
                <w:szCs w:val="16"/>
                <w:lang w:val="fr-CA"/>
              </w:rPr>
              <w:t>*. Lorsque de tels services n’existent pas localement, l'Organisation* doit œuvrer</w:t>
            </w:r>
          </w:p>
          <w:p w14:paraId="5BBC2AFE" w14:textId="00D0FABF" w:rsidR="00750647" w:rsidRPr="006043F2" w:rsidRDefault="00562300" w:rsidP="00562300">
            <w:pPr>
              <w:rPr>
                <w:rFonts w:ascii="Century Gothic" w:hAnsi="Century Gothic" w:cs="ArialMT"/>
                <w:sz w:val="16"/>
                <w:szCs w:val="16"/>
              </w:rPr>
            </w:pPr>
            <w:r w:rsidRPr="006043F2">
              <w:rPr>
                <w:rFonts w:ascii="Century Gothic" w:hAnsi="Century Gothic" w:cs="ArialMT"/>
                <w:sz w:val="16"/>
                <w:szCs w:val="16"/>
                <w:lang w:val="fr-CA"/>
              </w:rPr>
              <w:t xml:space="preserve">raisonnablement* pour contribuer à leur mise en place. </w:t>
            </w:r>
            <w:r w:rsidRPr="006043F2">
              <w:rPr>
                <w:rFonts w:ascii="Century Gothic" w:hAnsi="Century Gothic" w:cs="ArialMT"/>
                <w:sz w:val="16"/>
                <w:szCs w:val="16"/>
              </w:rPr>
              <w:t>(C5.2 V4)</w:t>
            </w:r>
          </w:p>
        </w:tc>
        <w:tc>
          <w:tcPr>
            <w:tcW w:w="778" w:type="dxa"/>
            <w:shd w:val="clear" w:color="auto" w:fill="DDD9C3" w:themeFill="background2" w:themeFillShade="E6"/>
          </w:tcPr>
          <w:p w14:paraId="5CCA3002" w14:textId="77777777" w:rsidR="00750647" w:rsidRPr="001D0E61" w:rsidRDefault="00750647" w:rsidP="00303DAC">
            <w:pPr>
              <w:autoSpaceDE w:val="0"/>
              <w:autoSpaceDN w:val="0"/>
              <w:adjustRightInd w:val="0"/>
              <w:rPr>
                <w:rFonts w:ascii="Century Gothic" w:hAnsi="Century Gothic" w:cs="ArialMT"/>
                <w:sz w:val="16"/>
                <w:szCs w:val="16"/>
              </w:rPr>
            </w:pPr>
          </w:p>
        </w:tc>
        <w:tc>
          <w:tcPr>
            <w:tcW w:w="810" w:type="dxa"/>
            <w:shd w:val="clear" w:color="auto" w:fill="DDD9C3" w:themeFill="background2" w:themeFillShade="E6"/>
          </w:tcPr>
          <w:p w14:paraId="53A09F7B" w14:textId="77777777" w:rsidR="00750647" w:rsidRPr="001D0E61" w:rsidRDefault="00750647" w:rsidP="00303DAC">
            <w:pPr>
              <w:rPr>
                <w:rFonts w:ascii="Century Gothic" w:hAnsi="Century Gothic"/>
                <w:sz w:val="16"/>
                <w:szCs w:val="16"/>
              </w:rPr>
            </w:pPr>
          </w:p>
        </w:tc>
        <w:tc>
          <w:tcPr>
            <w:tcW w:w="810" w:type="dxa"/>
            <w:shd w:val="clear" w:color="auto" w:fill="DDD9C3" w:themeFill="background2" w:themeFillShade="E6"/>
          </w:tcPr>
          <w:p w14:paraId="54131AF5" w14:textId="77777777" w:rsidR="00750647" w:rsidRPr="001D0E61" w:rsidRDefault="00750647" w:rsidP="00303DAC">
            <w:pPr>
              <w:rPr>
                <w:rFonts w:ascii="Century Gothic" w:hAnsi="Century Gothic"/>
                <w:sz w:val="16"/>
                <w:szCs w:val="16"/>
              </w:rPr>
            </w:pPr>
          </w:p>
        </w:tc>
        <w:tc>
          <w:tcPr>
            <w:tcW w:w="810" w:type="dxa"/>
            <w:tcBorders>
              <w:right w:val="double" w:sz="4" w:space="0" w:color="auto"/>
            </w:tcBorders>
            <w:shd w:val="clear" w:color="auto" w:fill="DDD9C3" w:themeFill="background2" w:themeFillShade="E6"/>
          </w:tcPr>
          <w:p w14:paraId="7BFE0AB5" w14:textId="77777777" w:rsidR="00750647" w:rsidRPr="001D0E61" w:rsidRDefault="00750647" w:rsidP="00303DAC">
            <w:pPr>
              <w:rPr>
                <w:rFonts w:ascii="Century Gothic" w:hAnsi="Century Gothic"/>
                <w:sz w:val="16"/>
                <w:szCs w:val="16"/>
              </w:rPr>
            </w:pPr>
          </w:p>
        </w:tc>
        <w:tc>
          <w:tcPr>
            <w:tcW w:w="345" w:type="dxa"/>
            <w:shd w:val="clear" w:color="auto" w:fill="DDD9C3" w:themeFill="background2" w:themeFillShade="E6"/>
          </w:tcPr>
          <w:p w14:paraId="48DBCBB7" w14:textId="77777777" w:rsidR="00750647" w:rsidRPr="001D0E61" w:rsidRDefault="00750647" w:rsidP="00303DAC">
            <w:pPr>
              <w:rPr>
                <w:rFonts w:ascii="Century Gothic" w:hAnsi="Century Gothic"/>
                <w:sz w:val="18"/>
                <w:szCs w:val="18"/>
              </w:rPr>
            </w:pPr>
          </w:p>
        </w:tc>
        <w:tc>
          <w:tcPr>
            <w:tcW w:w="345" w:type="dxa"/>
            <w:shd w:val="clear" w:color="auto" w:fill="DDD9C3" w:themeFill="background2" w:themeFillShade="E6"/>
          </w:tcPr>
          <w:p w14:paraId="3322F9EE" w14:textId="77777777" w:rsidR="00750647" w:rsidRPr="001D0E61" w:rsidRDefault="00750647" w:rsidP="00303DAC">
            <w:pPr>
              <w:rPr>
                <w:rFonts w:ascii="Century Gothic" w:hAnsi="Century Gothic"/>
                <w:sz w:val="18"/>
                <w:szCs w:val="18"/>
              </w:rPr>
            </w:pPr>
          </w:p>
        </w:tc>
        <w:tc>
          <w:tcPr>
            <w:tcW w:w="345" w:type="dxa"/>
            <w:shd w:val="clear" w:color="auto" w:fill="DDD9C3" w:themeFill="background2" w:themeFillShade="E6"/>
          </w:tcPr>
          <w:p w14:paraId="5FDB001E" w14:textId="77777777" w:rsidR="00750647" w:rsidRPr="001D0E61" w:rsidRDefault="00750647" w:rsidP="00303DAC">
            <w:pPr>
              <w:rPr>
                <w:rFonts w:ascii="Century Gothic" w:hAnsi="Century Gothic"/>
                <w:sz w:val="18"/>
                <w:szCs w:val="18"/>
              </w:rPr>
            </w:pPr>
          </w:p>
        </w:tc>
        <w:tc>
          <w:tcPr>
            <w:tcW w:w="345" w:type="dxa"/>
            <w:shd w:val="clear" w:color="auto" w:fill="DDD9C3" w:themeFill="background2" w:themeFillShade="E6"/>
          </w:tcPr>
          <w:p w14:paraId="6FA064E0" w14:textId="77777777" w:rsidR="00750647" w:rsidRPr="001D0E61" w:rsidRDefault="00750647" w:rsidP="00303DAC">
            <w:pPr>
              <w:rPr>
                <w:rFonts w:ascii="Century Gothic" w:hAnsi="Century Gothic"/>
                <w:sz w:val="18"/>
                <w:szCs w:val="18"/>
              </w:rPr>
            </w:pPr>
          </w:p>
        </w:tc>
        <w:tc>
          <w:tcPr>
            <w:tcW w:w="345" w:type="dxa"/>
            <w:shd w:val="clear" w:color="auto" w:fill="DDD9C3" w:themeFill="background2" w:themeFillShade="E6"/>
          </w:tcPr>
          <w:p w14:paraId="774AC761" w14:textId="77777777" w:rsidR="00750647" w:rsidRPr="001D0E61" w:rsidRDefault="00750647" w:rsidP="00303DAC">
            <w:pPr>
              <w:rPr>
                <w:rFonts w:ascii="Century Gothic" w:hAnsi="Century Gothic"/>
                <w:sz w:val="18"/>
                <w:szCs w:val="18"/>
              </w:rPr>
            </w:pPr>
          </w:p>
        </w:tc>
        <w:tc>
          <w:tcPr>
            <w:tcW w:w="345" w:type="dxa"/>
            <w:shd w:val="clear" w:color="auto" w:fill="DDD9C3" w:themeFill="background2" w:themeFillShade="E6"/>
          </w:tcPr>
          <w:p w14:paraId="5BEDBC8F" w14:textId="4BB0633C" w:rsidR="00750647" w:rsidRPr="001D0E61" w:rsidRDefault="00750647" w:rsidP="00303DAC">
            <w:pPr>
              <w:rPr>
                <w:rFonts w:ascii="Century Gothic" w:hAnsi="Century Gothic"/>
                <w:sz w:val="18"/>
                <w:szCs w:val="18"/>
              </w:rPr>
            </w:pPr>
          </w:p>
        </w:tc>
        <w:tc>
          <w:tcPr>
            <w:tcW w:w="4410" w:type="dxa"/>
            <w:shd w:val="clear" w:color="auto" w:fill="DDD9C3" w:themeFill="background2" w:themeFillShade="E6"/>
          </w:tcPr>
          <w:p w14:paraId="4A67AF10" w14:textId="77777777" w:rsidR="00750647" w:rsidRPr="001D0E61" w:rsidRDefault="00750647" w:rsidP="00303DAC">
            <w:pPr>
              <w:rPr>
                <w:rFonts w:ascii="Century Gothic" w:hAnsi="Century Gothic"/>
                <w:sz w:val="18"/>
                <w:szCs w:val="18"/>
              </w:rPr>
            </w:pPr>
          </w:p>
        </w:tc>
      </w:tr>
      <w:tr w:rsidR="00750647" w:rsidRPr="001D0E61" w14:paraId="3860E17C" w14:textId="77777777" w:rsidTr="00303DAC">
        <w:trPr>
          <w:trHeight w:val="242"/>
        </w:trPr>
        <w:tc>
          <w:tcPr>
            <w:tcW w:w="710" w:type="dxa"/>
          </w:tcPr>
          <w:p w14:paraId="3B1848AD" w14:textId="77777777" w:rsidR="00750647" w:rsidRPr="001D0E61" w:rsidRDefault="00750647" w:rsidP="002F1896">
            <w:pPr>
              <w:rPr>
                <w:rFonts w:ascii="Century Gothic" w:hAnsi="Century Gothic" w:cs="ArialMT"/>
                <w:sz w:val="18"/>
                <w:szCs w:val="18"/>
              </w:rPr>
            </w:pPr>
            <w:permStart w:id="43587571" w:edGrp="everyone" w:colFirst="6" w:colLast="6"/>
            <w:permStart w:id="867847200" w:edGrp="everyone" w:colFirst="7" w:colLast="7"/>
            <w:permStart w:id="1066544202" w:edGrp="everyone" w:colFirst="8" w:colLast="8"/>
            <w:permStart w:id="1082525263" w:edGrp="everyone" w:colFirst="9" w:colLast="9"/>
            <w:permStart w:id="1777736617" w:edGrp="everyone" w:colFirst="10" w:colLast="10"/>
            <w:permStart w:id="121266969" w:edGrp="everyone" w:colFirst="11" w:colLast="11"/>
            <w:permStart w:id="1095787901" w:edGrp="everyone" w:colFirst="12" w:colLast="12"/>
            <w:r w:rsidRPr="001D0E61">
              <w:rPr>
                <w:rFonts w:ascii="Century Gothic" w:hAnsi="Century Gothic" w:cs="ArialMT"/>
                <w:sz w:val="18"/>
                <w:szCs w:val="18"/>
              </w:rPr>
              <w:t xml:space="preserve">5.4.1 </w:t>
            </w:r>
          </w:p>
          <w:p w14:paraId="2DA8F85B" w14:textId="77777777" w:rsidR="00750647" w:rsidRPr="001D0E61" w:rsidRDefault="00750647" w:rsidP="00303DAC">
            <w:pPr>
              <w:autoSpaceDE w:val="0"/>
              <w:autoSpaceDN w:val="0"/>
              <w:adjustRightInd w:val="0"/>
              <w:rPr>
                <w:rFonts w:ascii="Century Gothic" w:hAnsi="Century Gothic" w:cs="ArialMT"/>
                <w:b/>
                <w:sz w:val="18"/>
                <w:szCs w:val="18"/>
              </w:rPr>
            </w:pPr>
          </w:p>
        </w:tc>
        <w:tc>
          <w:tcPr>
            <w:tcW w:w="3685" w:type="dxa"/>
          </w:tcPr>
          <w:p w14:paraId="4B76CF8D" w14:textId="2D5CA49F" w:rsidR="00562300" w:rsidRPr="006043F2" w:rsidRDefault="00562300" w:rsidP="00562300">
            <w:pPr>
              <w:rPr>
                <w:rFonts w:ascii="Century Gothic" w:hAnsi="Century Gothic" w:cs="ArialMT"/>
                <w:sz w:val="16"/>
                <w:szCs w:val="16"/>
                <w:lang w:val="fr-CA"/>
              </w:rPr>
            </w:pPr>
            <w:r w:rsidRPr="006043F2">
              <w:rPr>
                <w:rFonts w:ascii="Century Gothic" w:hAnsi="Century Gothic" w:cs="ArialMT"/>
                <w:sz w:val="16"/>
                <w:szCs w:val="16"/>
                <w:lang w:val="fr-CA"/>
              </w:rPr>
              <w:t>Lorsque le coût et la qualité sont au moins équivalents aux alternatives non</w:t>
            </w:r>
            <w:r w:rsidR="00EA279E">
              <w:rPr>
                <w:rFonts w:ascii="Century Gothic" w:hAnsi="Century Gothic" w:cs="ArialMT"/>
                <w:sz w:val="16"/>
                <w:szCs w:val="16"/>
                <w:lang w:val="fr-CA"/>
              </w:rPr>
              <w:t xml:space="preserve"> </w:t>
            </w:r>
            <w:r w:rsidRPr="006043F2">
              <w:rPr>
                <w:rFonts w:ascii="Century Gothic" w:hAnsi="Century Gothic" w:cs="ArialMT"/>
                <w:sz w:val="16"/>
                <w:szCs w:val="16"/>
                <w:lang w:val="fr-CA"/>
              </w:rPr>
              <w:t>locales,</w:t>
            </w:r>
          </w:p>
          <w:p w14:paraId="40B4EE7D" w14:textId="1ED00500" w:rsidR="00750647" w:rsidRPr="006043F2" w:rsidRDefault="00562300" w:rsidP="00562300">
            <w:pPr>
              <w:rPr>
                <w:rFonts w:ascii="Century Gothic" w:hAnsi="Century Gothic" w:cs="ArialMT"/>
                <w:sz w:val="16"/>
                <w:szCs w:val="16"/>
                <w:lang w:val="fr-CA"/>
              </w:rPr>
            </w:pPr>
            <w:r w:rsidRPr="006043F2">
              <w:rPr>
                <w:rFonts w:ascii="Century Gothic" w:hAnsi="Century Gothic" w:cs="ArialMT"/>
                <w:sz w:val="16"/>
                <w:szCs w:val="16"/>
                <w:lang w:val="fr-CA"/>
              </w:rPr>
              <w:t>les produits, services, processus de transformation et dispositifs de</w:t>
            </w:r>
            <w:r w:rsidR="00EA279E">
              <w:rPr>
                <w:rFonts w:ascii="Century Gothic" w:hAnsi="Century Gothic" w:cs="ArialMT"/>
                <w:sz w:val="16"/>
                <w:szCs w:val="16"/>
                <w:lang w:val="fr-CA"/>
              </w:rPr>
              <w:t xml:space="preserve"> </w:t>
            </w:r>
            <w:r w:rsidRPr="006043F2">
              <w:rPr>
                <w:rFonts w:ascii="Century Gothic" w:hAnsi="Century Gothic" w:cs="ArialMT"/>
                <w:sz w:val="16"/>
                <w:szCs w:val="16"/>
                <w:lang w:val="fr-CA"/>
              </w:rPr>
              <w:t>valorisation locaux sont utilisés.</w:t>
            </w:r>
          </w:p>
          <w:p w14:paraId="464C76ED" w14:textId="258DA09C" w:rsidR="00750647" w:rsidRPr="006043F2" w:rsidRDefault="006043F2" w:rsidP="00303DAC">
            <w:pPr>
              <w:rPr>
                <w:rFonts w:ascii="Century Gothic" w:hAnsi="Century Gothic" w:cs="ArialMT"/>
                <w:sz w:val="16"/>
                <w:szCs w:val="16"/>
                <w:lang w:val="fr-CA"/>
              </w:rPr>
            </w:pPr>
            <w:r w:rsidRPr="006043F2">
              <w:rPr>
                <w:rFonts w:ascii="Century Gothic" w:hAnsi="Century Gothic"/>
                <w:b/>
                <w:sz w:val="16"/>
                <w:szCs w:val="16"/>
                <w:lang w:val="fr-CA"/>
              </w:rPr>
              <w:t>*Voir Notes des IGI v2</w:t>
            </w:r>
          </w:p>
        </w:tc>
        <w:tc>
          <w:tcPr>
            <w:tcW w:w="778" w:type="dxa"/>
            <w:shd w:val="clear" w:color="auto" w:fill="auto"/>
          </w:tcPr>
          <w:p w14:paraId="7E7B40F4" w14:textId="77777777" w:rsidR="00750647" w:rsidRPr="001D0E61" w:rsidRDefault="00750647" w:rsidP="007F7885">
            <w:pPr>
              <w:autoSpaceDE w:val="0"/>
              <w:autoSpaceDN w:val="0"/>
              <w:adjustRightInd w:val="0"/>
              <w:rPr>
                <w:rFonts w:ascii="Century Gothic" w:hAnsi="Century Gothic" w:cs="ArialMT"/>
                <w:sz w:val="16"/>
                <w:szCs w:val="16"/>
              </w:rPr>
            </w:pPr>
            <w:r w:rsidRPr="001D0E61">
              <w:rPr>
                <w:rFonts w:ascii="Century Gothic" w:hAnsi="Century Gothic" w:cs="ArialMT"/>
                <w:sz w:val="16"/>
                <w:szCs w:val="16"/>
              </w:rPr>
              <w:t>B5.2.2</w:t>
            </w:r>
          </w:p>
          <w:p w14:paraId="5977CF31" w14:textId="77777777" w:rsidR="00750647" w:rsidRPr="001D0E61" w:rsidRDefault="00750647" w:rsidP="007F7885">
            <w:pPr>
              <w:autoSpaceDE w:val="0"/>
              <w:autoSpaceDN w:val="0"/>
              <w:adjustRightInd w:val="0"/>
              <w:rPr>
                <w:rFonts w:ascii="Century Gothic" w:hAnsi="Century Gothic" w:cs="ArialMT"/>
                <w:sz w:val="16"/>
                <w:szCs w:val="16"/>
              </w:rPr>
            </w:pPr>
            <w:r w:rsidRPr="001D0E61">
              <w:rPr>
                <w:rFonts w:ascii="Century Gothic" w:hAnsi="Century Gothic" w:cs="ArialMT"/>
                <w:sz w:val="16"/>
                <w:szCs w:val="16"/>
              </w:rPr>
              <w:t>B4.1.6</w:t>
            </w:r>
          </w:p>
        </w:tc>
        <w:tc>
          <w:tcPr>
            <w:tcW w:w="810" w:type="dxa"/>
            <w:shd w:val="clear" w:color="auto" w:fill="auto"/>
          </w:tcPr>
          <w:p w14:paraId="6454830F" w14:textId="77777777" w:rsidR="00750647" w:rsidRPr="001D0E61" w:rsidRDefault="00750647" w:rsidP="00303DAC">
            <w:pPr>
              <w:rPr>
                <w:rFonts w:ascii="Century Gothic" w:hAnsi="Century Gothic"/>
                <w:sz w:val="16"/>
                <w:szCs w:val="16"/>
              </w:rPr>
            </w:pPr>
            <w:r w:rsidRPr="001D0E61">
              <w:rPr>
                <w:rFonts w:ascii="Century Gothic" w:hAnsi="Century Gothic"/>
                <w:sz w:val="16"/>
                <w:szCs w:val="16"/>
              </w:rPr>
              <w:t>BC5.2.1</w:t>
            </w:r>
          </w:p>
          <w:p w14:paraId="1934C4BF" w14:textId="77777777" w:rsidR="00750647" w:rsidRPr="001D0E61" w:rsidRDefault="00750647" w:rsidP="00303DAC">
            <w:pPr>
              <w:rPr>
                <w:rFonts w:ascii="Century Gothic" w:hAnsi="Century Gothic"/>
                <w:sz w:val="16"/>
                <w:szCs w:val="16"/>
              </w:rPr>
            </w:pPr>
            <w:r w:rsidRPr="001D0E61">
              <w:rPr>
                <w:rFonts w:ascii="Century Gothic" w:hAnsi="Century Gothic"/>
                <w:sz w:val="16"/>
                <w:szCs w:val="16"/>
              </w:rPr>
              <w:t>BC4.1.6</w:t>
            </w:r>
          </w:p>
        </w:tc>
        <w:tc>
          <w:tcPr>
            <w:tcW w:w="810" w:type="dxa"/>
            <w:shd w:val="clear" w:color="auto" w:fill="auto"/>
          </w:tcPr>
          <w:p w14:paraId="186C9540" w14:textId="77777777" w:rsidR="00750647" w:rsidRPr="001D0E61" w:rsidRDefault="00750647" w:rsidP="00303DAC">
            <w:pPr>
              <w:rPr>
                <w:rFonts w:ascii="Century Gothic" w:hAnsi="Century Gothic"/>
                <w:sz w:val="16"/>
                <w:szCs w:val="16"/>
              </w:rPr>
            </w:pPr>
            <w:r w:rsidRPr="001D0E61">
              <w:rPr>
                <w:rFonts w:ascii="Century Gothic" w:hAnsi="Century Gothic"/>
                <w:sz w:val="16"/>
                <w:szCs w:val="16"/>
              </w:rPr>
              <w:t>GL5.2.2</w:t>
            </w:r>
          </w:p>
          <w:p w14:paraId="18A68521" w14:textId="77777777" w:rsidR="00750647" w:rsidRPr="001D0E61" w:rsidRDefault="00750647" w:rsidP="00303DAC">
            <w:pPr>
              <w:rPr>
                <w:rFonts w:ascii="Century Gothic" w:hAnsi="Century Gothic"/>
                <w:sz w:val="16"/>
                <w:szCs w:val="16"/>
              </w:rPr>
            </w:pPr>
            <w:r w:rsidRPr="001D0E61">
              <w:rPr>
                <w:rFonts w:ascii="Century Gothic" w:hAnsi="Century Gothic"/>
                <w:sz w:val="16"/>
                <w:szCs w:val="16"/>
              </w:rPr>
              <w:t>GL4.1.1</w:t>
            </w:r>
          </w:p>
        </w:tc>
        <w:tc>
          <w:tcPr>
            <w:tcW w:w="810" w:type="dxa"/>
            <w:tcBorders>
              <w:right w:val="double" w:sz="4" w:space="0" w:color="auto"/>
            </w:tcBorders>
          </w:tcPr>
          <w:p w14:paraId="474E0467" w14:textId="77777777" w:rsidR="00750647" w:rsidRPr="001D0E61" w:rsidRDefault="00750647" w:rsidP="00303DAC">
            <w:pPr>
              <w:rPr>
                <w:rFonts w:ascii="Century Gothic" w:hAnsi="Century Gothic"/>
                <w:sz w:val="16"/>
                <w:szCs w:val="16"/>
              </w:rPr>
            </w:pPr>
            <w:r w:rsidRPr="001D0E61">
              <w:rPr>
                <w:rFonts w:ascii="Century Gothic" w:hAnsi="Century Gothic"/>
                <w:sz w:val="16"/>
                <w:szCs w:val="16"/>
              </w:rPr>
              <w:t>M5.2.1</w:t>
            </w:r>
          </w:p>
          <w:p w14:paraId="170BACDA" w14:textId="77777777" w:rsidR="00750647" w:rsidRPr="001D0E61" w:rsidRDefault="00750647" w:rsidP="00303DAC">
            <w:pPr>
              <w:rPr>
                <w:rFonts w:ascii="Century Gothic" w:hAnsi="Century Gothic"/>
                <w:sz w:val="16"/>
                <w:szCs w:val="16"/>
              </w:rPr>
            </w:pPr>
            <w:r w:rsidRPr="001D0E61">
              <w:rPr>
                <w:rFonts w:ascii="Century Gothic" w:hAnsi="Century Gothic"/>
                <w:sz w:val="16"/>
                <w:szCs w:val="16"/>
              </w:rPr>
              <w:t>M4.1.2</w:t>
            </w:r>
          </w:p>
        </w:tc>
        <w:tc>
          <w:tcPr>
            <w:tcW w:w="345" w:type="dxa"/>
            <w:shd w:val="clear" w:color="auto" w:fill="DDD9C3" w:themeFill="background2" w:themeFillShade="E6"/>
          </w:tcPr>
          <w:p w14:paraId="6BC807A5" w14:textId="77777777" w:rsidR="00750647" w:rsidRPr="001D0E61" w:rsidRDefault="00750647" w:rsidP="00303DAC">
            <w:pPr>
              <w:rPr>
                <w:rFonts w:ascii="Century Gothic" w:hAnsi="Century Gothic" w:cs="ArialMT"/>
                <w:sz w:val="16"/>
                <w:szCs w:val="16"/>
              </w:rPr>
            </w:pPr>
          </w:p>
        </w:tc>
        <w:tc>
          <w:tcPr>
            <w:tcW w:w="345" w:type="dxa"/>
            <w:shd w:val="clear" w:color="auto" w:fill="DDD9C3" w:themeFill="background2" w:themeFillShade="E6"/>
          </w:tcPr>
          <w:p w14:paraId="73DA4870" w14:textId="77777777" w:rsidR="00750647" w:rsidRPr="001D0E61" w:rsidRDefault="00750647" w:rsidP="00303DAC">
            <w:pPr>
              <w:rPr>
                <w:rFonts w:ascii="Century Gothic" w:hAnsi="Century Gothic" w:cs="ArialMT"/>
                <w:sz w:val="16"/>
                <w:szCs w:val="16"/>
              </w:rPr>
            </w:pPr>
          </w:p>
        </w:tc>
        <w:tc>
          <w:tcPr>
            <w:tcW w:w="345" w:type="dxa"/>
            <w:shd w:val="clear" w:color="auto" w:fill="DDD9C3" w:themeFill="background2" w:themeFillShade="E6"/>
          </w:tcPr>
          <w:p w14:paraId="1819E880" w14:textId="77777777" w:rsidR="00750647" w:rsidRPr="001D0E61" w:rsidRDefault="00750647" w:rsidP="00303DAC">
            <w:pPr>
              <w:rPr>
                <w:rFonts w:ascii="Century Gothic" w:hAnsi="Century Gothic" w:cs="ArialMT"/>
                <w:sz w:val="16"/>
                <w:szCs w:val="16"/>
              </w:rPr>
            </w:pPr>
          </w:p>
        </w:tc>
        <w:tc>
          <w:tcPr>
            <w:tcW w:w="345" w:type="dxa"/>
            <w:shd w:val="clear" w:color="auto" w:fill="DDD9C3" w:themeFill="background2" w:themeFillShade="E6"/>
          </w:tcPr>
          <w:p w14:paraId="34F93B0F" w14:textId="77777777" w:rsidR="00750647" w:rsidRPr="001D0E61" w:rsidRDefault="00750647" w:rsidP="00303DAC">
            <w:pPr>
              <w:rPr>
                <w:rFonts w:ascii="Century Gothic" w:hAnsi="Century Gothic" w:cs="ArialMT"/>
                <w:sz w:val="16"/>
                <w:szCs w:val="16"/>
              </w:rPr>
            </w:pPr>
          </w:p>
        </w:tc>
        <w:tc>
          <w:tcPr>
            <w:tcW w:w="345" w:type="dxa"/>
            <w:shd w:val="clear" w:color="auto" w:fill="DDD9C3" w:themeFill="background2" w:themeFillShade="E6"/>
          </w:tcPr>
          <w:p w14:paraId="585B9001" w14:textId="77777777" w:rsidR="00750647" w:rsidRPr="001D0E61" w:rsidRDefault="00750647" w:rsidP="00303DAC">
            <w:pPr>
              <w:rPr>
                <w:rFonts w:ascii="Century Gothic" w:hAnsi="Century Gothic" w:cs="ArialMT"/>
                <w:sz w:val="16"/>
                <w:szCs w:val="16"/>
              </w:rPr>
            </w:pPr>
          </w:p>
        </w:tc>
        <w:tc>
          <w:tcPr>
            <w:tcW w:w="345" w:type="dxa"/>
            <w:shd w:val="clear" w:color="auto" w:fill="DDD9C3" w:themeFill="background2" w:themeFillShade="E6"/>
          </w:tcPr>
          <w:p w14:paraId="35F2DAF9" w14:textId="3DAE88EF" w:rsidR="00750647" w:rsidRPr="001D0E61" w:rsidRDefault="00750647" w:rsidP="00303DAC">
            <w:pPr>
              <w:rPr>
                <w:rFonts w:ascii="Century Gothic" w:hAnsi="Century Gothic" w:cs="ArialMT"/>
                <w:sz w:val="16"/>
                <w:szCs w:val="16"/>
              </w:rPr>
            </w:pPr>
          </w:p>
        </w:tc>
        <w:tc>
          <w:tcPr>
            <w:tcW w:w="4410" w:type="dxa"/>
          </w:tcPr>
          <w:p w14:paraId="40C749A4" w14:textId="77777777" w:rsidR="00750647" w:rsidRPr="001D0E61" w:rsidRDefault="00750647" w:rsidP="00303DAC">
            <w:pPr>
              <w:rPr>
                <w:rFonts w:ascii="Century Gothic" w:hAnsi="Century Gothic" w:cs="ArialMT"/>
                <w:sz w:val="16"/>
                <w:szCs w:val="16"/>
              </w:rPr>
            </w:pPr>
          </w:p>
        </w:tc>
      </w:tr>
      <w:tr w:rsidR="00750647" w:rsidRPr="001D0E61" w14:paraId="5E2872BF" w14:textId="77777777" w:rsidTr="00303DAC">
        <w:trPr>
          <w:trHeight w:val="242"/>
        </w:trPr>
        <w:tc>
          <w:tcPr>
            <w:tcW w:w="710" w:type="dxa"/>
          </w:tcPr>
          <w:p w14:paraId="77B721C4" w14:textId="77777777" w:rsidR="00750647" w:rsidRPr="001D0E61" w:rsidRDefault="00750647" w:rsidP="00303DAC">
            <w:pPr>
              <w:autoSpaceDE w:val="0"/>
              <w:autoSpaceDN w:val="0"/>
              <w:adjustRightInd w:val="0"/>
              <w:rPr>
                <w:rFonts w:ascii="Century Gothic" w:hAnsi="Century Gothic" w:cs="ArialMT"/>
                <w:b/>
                <w:sz w:val="18"/>
                <w:szCs w:val="18"/>
              </w:rPr>
            </w:pPr>
            <w:permStart w:id="1204641115" w:edGrp="everyone" w:colFirst="6" w:colLast="6"/>
            <w:permStart w:id="1248483328" w:edGrp="everyone" w:colFirst="7" w:colLast="7"/>
            <w:permStart w:id="154999819" w:edGrp="everyone" w:colFirst="8" w:colLast="8"/>
            <w:permStart w:id="200743080" w:edGrp="everyone" w:colFirst="9" w:colLast="9"/>
            <w:permStart w:id="1855598530" w:edGrp="everyone" w:colFirst="10" w:colLast="10"/>
            <w:permStart w:id="639524580" w:edGrp="everyone" w:colFirst="11" w:colLast="11"/>
            <w:permStart w:id="905184600" w:edGrp="everyone" w:colFirst="12" w:colLast="12"/>
            <w:permEnd w:id="43587571"/>
            <w:permEnd w:id="867847200"/>
            <w:permEnd w:id="1066544202"/>
            <w:permEnd w:id="1082525263"/>
            <w:permEnd w:id="1777736617"/>
            <w:permEnd w:id="121266969"/>
            <w:permEnd w:id="1095787901"/>
            <w:r w:rsidRPr="001D0E61">
              <w:rPr>
                <w:rFonts w:ascii="Century Gothic" w:hAnsi="Century Gothic" w:cs="ArialMT"/>
                <w:sz w:val="18"/>
                <w:szCs w:val="18"/>
              </w:rPr>
              <w:t>5.4.2</w:t>
            </w:r>
          </w:p>
        </w:tc>
        <w:tc>
          <w:tcPr>
            <w:tcW w:w="3685" w:type="dxa"/>
          </w:tcPr>
          <w:p w14:paraId="139EB530" w14:textId="464C15C2" w:rsidR="00562300" w:rsidRPr="006043F2" w:rsidRDefault="00562300" w:rsidP="00562300">
            <w:pPr>
              <w:rPr>
                <w:rFonts w:ascii="Century Gothic" w:hAnsi="Century Gothic" w:cs="ArialMT"/>
                <w:sz w:val="16"/>
                <w:szCs w:val="16"/>
                <w:lang w:val="fr-CA"/>
              </w:rPr>
            </w:pPr>
            <w:r w:rsidRPr="006043F2">
              <w:rPr>
                <w:rFonts w:ascii="Century Gothic" w:hAnsi="Century Gothic" w:cs="ArialMT"/>
                <w:sz w:val="16"/>
                <w:szCs w:val="16"/>
                <w:lang w:val="fr-CA"/>
              </w:rPr>
              <w:t xml:space="preserve">Il convient d'œuvrer de manière </w:t>
            </w:r>
            <w:r w:rsidR="00EA279E">
              <w:rPr>
                <w:rFonts w:ascii="Century Gothic" w:hAnsi="Century Gothic" w:cs="ArialMT"/>
                <w:sz w:val="16"/>
                <w:szCs w:val="16"/>
                <w:lang w:val="fr-CA"/>
              </w:rPr>
              <w:t>r</w:t>
            </w:r>
            <w:r w:rsidRPr="006043F2">
              <w:rPr>
                <w:rFonts w:ascii="Century Gothic" w:hAnsi="Century Gothic" w:cs="ArialMT"/>
                <w:sz w:val="16"/>
                <w:szCs w:val="16"/>
                <w:lang w:val="fr-CA"/>
              </w:rPr>
              <w:t>aisonnable* pour mettre en place et</w:t>
            </w:r>
          </w:p>
          <w:p w14:paraId="4A99B63F" w14:textId="77777777" w:rsidR="00562300" w:rsidRPr="006043F2" w:rsidRDefault="00562300" w:rsidP="00562300">
            <w:pPr>
              <w:rPr>
                <w:rFonts w:ascii="Century Gothic" w:hAnsi="Century Gothic" w:cs="ArialMT"/>
                <w:sz w:val="16"/>
                <w:szCs w:val="16"/>
                <w:lang w:val="fr-CA"/>
              </w:rPr>
            </w:pPr>
            <w:r w:rsidRPr="006043F2">
              <w:rPr>
                <w:rFonts w:ascii="Century Gothic" w:hAnsi="Century Gothic" w:cs="ArialMT"/>
                <w:sz w:val="16"/>
                <w:szCs w:val="16"/>
                <w:lang w:val="fr-CA"/>
              </w:rPr>
              <w:t>encourager les capacités lorsque la transformation locale, les produits et</w:t>
            </w:r>
          </w:p>
          <w:p w14:paraId="53F6CCA7" w14:textId="12A71A6D" w:rsidR="00750647" w:rsidRPr="006043F2" w:rsidRDefault="00562300" w:rsidP="00562300">
            <w:pPr>
              <w:rPr>
                <w:rFonts w:ascii="Century Gothic" w:hAnsi="Century Gothic" w:cs="ArialMT"/>
                <w:sz w:val="16"/>
                <w:szCs w:val="16"/>
                <w:lang w:val="fr-CA"/>
              </w:rPr>
            </w:pPr>
            <w:r w:rsidRPr="006043F2">
              <w:rPr>
                <w:rFonts w:ascii="Century Gothic" w:hAnsi="Century Gothic" w:cs="ArialMT"/>
                <w:sz w:val="16"/>
                <w:szCs w:val="16"/>
                <w:lang w:val="fr-CA"/>
              </w:rPr>
              <w:lastRenderedPageBreak/>
              <w:t>services locaux et la valorisation locale ne sont pas disponibles, et lorsque</w:t>
            </w:r>
            <w:r w:rsidR="00EA279E">
              <w:rPr>
                <w:rFonts w:ascii="Century Gothic" w:hAnsi="Century Gothic" w:cs="ArialMT"/>
                <w:sz w:val="16"/>
                <w:szCs w:val="16"/>
                <w:lang w:val="fr-CA"/>
              </w:rPr>
              <w:t xml:space="preserve"> </w:t>
            </w:r>
            <w:r w:rsidRPr="006043F2">
              <w:rPr>
                <w:rFonts w:ascii="Century Gothic" w:hAnsi="Century Gothic" w:cs="ArialMT"/>
                <w:sz w:val="16"/>
                <w:szCs w:val="16"/>
                <w:lang w:val="fr-CA"/>
              </w:rPr>
              <w:t>cela n'encourage pas une surexploitation telle qu'elle est définie dans le</w:t>
            </w:r>
            <w:r w:rsidR="00EA279E">
              <w:rPr>
                <w:rFonts w:ascii="Century Gothic" w:hAnsi="Century Gothic" w:cs="ArialMT"/>
                <w:sz w:val="16"/>
                <w:szCs w:val="16"/>
                <w:lang w:val="fr-CA"/>
              </w:rPr>
              <w:t xml:space="preserve"> </w:t>
            </w:r>
            <w:r w:rsidRPr="006043F2">
              <w:rPr>
                <w:rFonts w:ascii="Century Gothic" w:hAnsi="Century Gothic" w:cs="ArialMT"/>
                <w:sz w:val="16"/>
                <w:szCs w:val="16"/>
                <w:lang w:val="fr-CA"/>
              </w:rPr>
              <w:t>Critère 5.2.</w:t>
            </w:r>
          </w:p>
          <w:p w14:paraId="47976698" w14:textId="4086444D" w:rsidR="00750647" w:rsidRPr="006043F2" w:rsidRDefault="006043F2" w:rsidP="00303DAC">
            <w:pPr>
              <w:rPr>
                <w:rFonts w:ascii="Century Gothic" w:hAnsi="Century Gothic"/>
                <w:sz w:val="16"/>
                <w:szCs w:val="16"/>
                <w:lang w:val="fr-CA"/>
              </w:rPr>
            </w:pPr>
            <w:r w:rsidRPr="006043F2">
              <w:rPr>
                <w:rFonts w:ascii="Century Gothic" w:hAnsi="Century Gothic"/>
                <w:b/>
                <w:sz w:val="16"/>
                <w:szCs w:val="16"/>
                <w:lang w:val="fr-CA"/>
              </w:rPr>
              <w:t>*Voir Notes des IGI v2</w:t>
            </w:r>
          </w:p>
        </w:tc>
        <w:tc>
          <w:tcPr>
            <w:tcW w:w="778" w:type="dxa"/>
            <w:shd w:val="clear" w:color="auto" w:fill="auto"/>
          </w:tcPr>
          <w:p w14:paraId="1647C1F1" w14:textId="4A6B80FD" w:rsidR="00750647" w:rsidRPr="001D0E61" w:rsidRDefault="00750647" w:rsidP="00303DAC">
            <w:pPr>
              <w:autoSpaceDE w:val="0"/>
              <w:autoSpaceDN w:val="0"/>
              <w:adjustRightInd w:val="0"/>
              <w:rPr>
                <w:rFonts w:ascii="Century Gothic" w:hAnsi="Century Gothic" w:cs="ArialMT"/>
                <w:sz w:val="16"/>
                <w:szCs w:val="16"/>
              </w:rPr>
            </w:pPr>
            <w:r w:rsidRPr="001D0E61">
              <w:rPr>
                <w:rFonts w:ascii="Century Gothic" w:hAnsi="Century Gothic" w:cs="ArialMT"/>
                <w:sz w:val="16"/>
                <w:szCs w:val="16"/>
              </w:rPr>
              <w:lastRenderedPageBreak/>
              <w:t xml:space="preserve">B5.4.1 </w:t>
            </w:r>
          </w:p>
          <w:p w14:paraId="59E80388" w14:textId="748FC452" w:rsidR="00750647" w:rsidRPr="001D0E61" w:rsidRDefault="00BF7115" w:rsidP="00303DAC">
            <w:pPr>
              <w:autoSpaceDE w:val="0"/>
              <w:autoSpaceDN w:val="0"/>
              <w:adjustRightInd w:val="0"/>
              <w:rPr>
                <w:rFonts w:ascii="Century Gothic" w:hAnsi="Century Gothic" w:cs="ArialMT"/>
                <w:sz w:val="16"/>
                <w:szCs w:val="16"/>
              </w:rPr>
            </w:pPr>
            <w:r w:rsidRPr="001D0E61">
              <w:rPr>
                <w:rFonts w:ascii="Century Gothic" w:hAnsi="Century Gothic" w:cs="ArialMT"/>
                <w:sz w:val="16"/>
                <w:szCs w:val="16"/>
              </w:rPr>
              <w:t>B5.4.2</w:t>
            </w:r>
          </w:p>
          <w:p w14:paraId="34DC4F19" w14:textId="77777777" w:rsidR="00750647" w:rsidRPr="001D0E61" w:rsidRDefault="00750647" w:rsidP="00303DAC">
            <w:pPr>
              <w:autoSpaceDE w:val="0"/>
              <w:autoSpaceDN w:val="0"/>
              <w:adjustRightInd w:val="0"/>
              <w:rPr>
                <w:rFonts w:ascii="Century Gothic" w:hAnsi="Century Gothic" w:cs="ArialMT"/>
                <w:sz w:val="16"/>
                <w:szCs w:val="16"/>
              </w:rPr>
            </w:pPr>
            <w:r w:rsidRPr="001D0E61">
              <w:rPr>
                <w:rFonts w:ascii="Century Gothic" w:hAnsi="Century Gothic" w:cs="ArialMT"/>
                <w:sz w:val="16"/>
                <w:szCs w:val="16"/>
              </w:rPr>
              <w:t>B5.4.3</w:t>
            </w:r>
          </w:p>
          <w:p w14:paraId="02D351FF" w14:textId="77777777" w:rsidR="00750647" w:rsidRPr="001D0E61" w:rsidRDefault="00750647" w:rsidP="00303DAC">
            <w:pPr>
              <w:autoSpaceDE w:val="0"/>
              <w:autoSpaceDN w:val="0"/>
              <w:adjustRightInd w:val="0"/>
              <w:rPr>
                <w:rFonts w:ascii="Century Gothic" w:hAnsi="Century Gothic" w:cs="ArialMT"/>
                <w:sz w:val="16"/>
                <w:szCs w:val="16"/>
              </w:rPr>
            </w:pPr>
            <w:r w:rsidRPr="001D0E61">
              <w:rPr>
                <w:rFonts w:ascii="Century Gothic" w:hAnsi="Century Gothic" w:cs="ArialMT"/>
                <w:sz w:val="16"/>
                <w:szCs w:val="16"/>
              </w:rPr>
              <w:t>B4.1.5</w:t>
            </w:r>
          </w:p>
        </w:tc>
        <w:tc>
          <w:tcPr>
            <w:tcW w:w="810" w:type="dxa"/>
            <w:shd w:val="clear" w:color="auto" w:fill="auto"/>
          </w:tcPr>
          <w:p w14:paraId="7FFD43ED" w14:textId="381DFA6B" w:rsidR="00750647" w:rsidRPr="001D0E61" w:rsidRDefault="00BF7115" w:rsidP="00FF73A1">
            <w:pPr>
              <w:rPr>
                <w:rFonts w:ascii="Century Gothic" w:hAnsi="Century Gothic"/>
                <w:sz w:val="16"/>
                <w:szCs w:val="16"/>
              </w:rPr>
            </w:pPr>
            <w:r w:rsidRPr="001D0E61">
              <w:rPr>
                <w:rFonts w:ascii="Century Gothic" w:hAnsi="Century Gothic"/>
                <w:sz w:val="16"/>
                <w:szCs w:val="16"/>
              </w:rPr>
              <w:t>BC5.4.1</w:t>
            </w:r>
          </w:p>
          <w:p w14:paraId="3223E651" w14:textId="77777777" w:rsidR="00750647" w:rsidRPr="001D0E61" w:rsidRDefault="00750647" w:rsidP="00FF73A1">
            <w:pPr>
              <w:rPr>
                <w:rFonts w:ascii="Century Gothic" w:hAnsi="Century Gothic"/>
                <w:sz w:val="16"/>
                <w:szCs w:val="16"/>
              </w:rPr>
            </w:pPr>
            <w:r w:rsidRPr="001D0E61">
              <w:rPr>
                <w:rFonts w:ascii="Century Gothic" w:hAnsi="Century Gothic"/>
                <w:sz w:val="16"/>
                <w:szCs w:val="16"/>
              </w:rPr>
              <w:t>BC5.4.2</w:t>
            </w:r>
          </w:p>
          <w:p w14:paraId="26478EB7" w14:textId="77777777" w:rsidR="00750647" w:rsidRPr="001D0E61" w:rsidRDefault="00750647" w:rsidP="00FF73A1">
            <w:pPr>
              <w:rPr>
                <w:rFonts w:ascii="Century Gothic" w:hAnsi="Century Gothic"/>
                <w:sz w:val="16"/>
                <w:szCs w:val="16"/>
              </w:rPr>
            </w:pPr>
            <w:r w:rsidRPr="001D0E61">
              <w:rPr>
                <w:rFonts w:ascii="Century Gothic" w:hAnsi="Century Gothic"/>
                <w:sz w:val="16"/>
                <w:szCs w:val="16"/>
              </w:rPr>
              <w:t xml:space="preserve">BC4.1.4 </w:t>
            </w:r>
          </w:p>
        </w:tc>
        <w:tc>
          <w:tcPr>
            <w:tcW w:w="810" w:type="dxa"/>
            <w:shd w:val="clear" w:color="auto" w:fill="auto"/>
          </w:tcPr>
          <w:p w14:paraId="223ABB6E" w14:textId="35078B58" w:rsidR="00750647" w:rsidRPr="001D0E61" w:rsidRDefault="00BF7115" w:rsidP="00FF73A1">
            <w:pPr>
              <w:rPr>
                <w:rFonts w:ascii="Century Gothic" w:hAnsi="Century Gothic"/>
                <w:sz w:val="16"/>
                <w:szCs w:val="16"/>
              </w:rPr>
            </w:pPr>
            <w:r w:rsidRPr="001D0E61">
              <w:rPr>
                <w:rFonts w:ascii="Century Gothic" w:hAnsi="Century Gothic"/>
                <w:sz w:val="16"/>
                <w:szCs w:val="16"/>
              </w:rPr>
              <w:t>GL5.4.1</w:t>
            </w:r>
          </w:p>
          <w:p w14:paraId="4235203C" w14:textId="77777777" w:rsidR="00750647" w:rsidRPr="001D0E61" w:rsidRDefault="00750647" w:rsidP="00FF73A1">
            <w:pPr>
              <w:rPr>
                <w:rFonts w:ascii="Century Gothic" w:hAnsi="Century Gothic"/>
                <w:sz w:val="16"/>
                <w:szCs w:val="16"/>
              </w:rPr>
            </w:pPr>
            <w:r w:rsidRPr="001D0E61">
              <w:rPr>
                <w:rFonts w:ascii="Century Gothic" w:hAnsi="Century Gothic"/>
                <w:sz w:val="16"/>
                <w:szCs w:val="16"/>
              </w:rPr>
              <w:t xml:space="preserve">GL4.1.3 </w:t>
            </w:r>
          </w:p>
        </w:tc>
        <w:tc>
          <w:tcPr>
            <w:tcW w:w="810" w:type="dxa"/>
            <w:tcBorders>
              <w:right w:val="double" w:sz="4" w:space="0" w:color="auto"/>
            </w:tcBorders>
          </w:tcPr>
          <w:p w14:paraId="0B227D42" w14:textId="77777777" w:rsidR="00750647" w:rsidRPr="001D0E61" w:rsidRDefault="00750647" w:rsidP="00303DAC">
            <w:pPr>
              <w:rPr>
                <w:rFonts w:ascii="Century Gothic" w:hAnsi="Century Gothic"/>
                <w:sz w:val="16"/>
                <w:szCs w:val="16"/>
              </w:rPr>
            </w:pPr>
            <w:r w:rsidRPr="001D0E61">
              <w:rPr>
                <w:rFonts w:ascii="Century Gothic" w:hAnsi="Century Gothic"/>
                <w:sz w:val="16"/>
                <w:szCs w:val="16"/>
              </w:rPr>
              <w:t>M5.4.1</w:t>
            </w:r>
          </w:p>
          <w:p w14:paraId="452C1030" w14:textId="77777777" w:rsidR="00750647" w:rsidRPr="001D0E61" w:rsidRDefault="00750647" w:rsidP="00303DAC">
            <w:pPr>
              <w:rPr>
                <w:rFonts w:ascii="Century Gothic" w:hAnsi="Century Gothic"/>
                <w:sz w:val="16"/>
                <w:szCs w:val="16"/>
              </w:rPr>
            </w:pPr>
            <w:r w:rsidRPr="001D0E61">
              <w:rPr>
                <w:rFonts w:ascii="Century Gothic" w:hAnsi="Century Gothic"/>
                <w:sz w:val="16"/>
                <w:szCs w:val="16"/>
              </w:rPr>
              <w:t>M5.4.2</w:t>
            </w:r>
          </w:p>
          <w:p w14:paraId="4675D8A7" w14:textId="77777777" w:rsidR="00750647" w:rsidRPr="001D0E61" w:rsidRDefault="00750647" w:rsidP="00303DAC">
            <w:pPr>
              <w:rPr>
                <w:rFonts w:ascii="Century Gothic" w:hAnsi="Century Gothic"/>
                <w:sz w:val="16"/>
                <w:szCs w:val="16"/>
              </w:rPr>
            </w:pPr>
            <w:r w:rsidRPr="001D0E61">
              <w:rPr>
                <w:rFonts w:ascii="Century Gothic" w:hAnsi="Century Gothic"/>
                <w:sz w:val="16"/>
                <w:szCs w:val="16"/>
              </w:rPr>
              <w:t>M4.1.2</w:t>
            </w:r>
          </w:p>
          <w:p w14:paraId="320568FE" w14:textId="77777777" w:rsidR="00750647" w:rsidRPr="001D0E61" w:rsidRDefault="00750647" w:rsidP="00303DAC">
            <w:pPr>
              <w:rPr>
                <w:rFonts w:ascii="Century Gothic" w:hAnsi="Century Gothic"/>
                <w:sz w:val="16"/>
                <w:szCs w:val="16"/>
              </w:rPr>
            </w:pPr>
            <w:r w:rsidRPr="001D0E61">
              <w:rPr>
                <w:rFonts w:ascii="Century Gothic" w:hAnsi="Century Gothic"/>
                <w:sz w:val="16"/>
                <w:szCs w:val="16"/>
              </w:rPr>
              <w:t>M4.1.3</w:t>
            </w:r>
          </w:p>
        </w:tc>
        <w:tc>
          <w:tcPr>
            <w:tcW w:w="345" w:type="dxa"/>
            <w:shd w:val="clear" w:color="auto" w:fill="DDD9C3" w:themeFill="background2" w:themeFillShade="E6"/>
          </w:tcPr>
          <w:p w14:paraId="45D250FA" w14:textId="77777777" w:rsidR="00750647" w:rsidRPr="001D0E61" w:rsidRDefault="00750647" w:rsidP="00303DAC">
            <w:pPr>
              <w:rPr>
                <w:rFonts w:ascii="Century Gothic" w:hAnsi="Century Gothic"/>
                <w:sz w:val="16"/>
                <w:szCs w:val="16"/>
              </w:rPr>
            </w:pPr>
          </w:p>
        </w:tc>
        <w:tc>
          <w:tcPr>
            <w:tcW w:w="345" w:type="dxa"/>
            <w:shd w:val="clear" w:color="auto" w:fill="DDD9C3" w:themeFill="background2" w:themeFillShade="E6"/>
          </w:tcPr>
          <w:p w14:paraId="30796083" w14:textId="77777777" w:rsidR="00750647" w:rsidRPr="001D0E61" w:rsidRDefault="00750647" w:rsidP="00303DAC">
            <w:pPr>
              <w:rPr>
                <w:rFonts w:ascii="Century Gothic" w:hAnsi="Century Gothic"/>
                <w:sz w:val="16"/>
                <w:szCs w:val="16"/>
              </w:rPr>
            </w:pPr>
          </w:p>
        </w:tc>
        <w:tc>
          <w:tcPr>
            <w:tcW w:w="345" w:type="dxa"/>
            <w:shd w:val="clear" w:color="auto" w:fill="DDD9C3" w:themeFill="background2" w:themeFillShade="E6"/>
          </w:tcPr>
          <w:p w14:paraId="3B784553" w14:textId="77777777" w:rsidR="00750647" w:rsidRPr="001D0E61" w:rsidRDefault="00750647" w:rsidP="00303DAC">
            <w:pPr>
              <w:rPr>
                <w:rFonts w:ascii="Century Gothic" w:hAnsi="Century Gothic"/>
                <w:sz w:val="16"/>
                <w:szCs w:val="16"/>
              </w:rPr>
            </w:pPr>
          </w:p>
        </w:tc>
        <w:tc>
          <w:tcPr>
            <w:tcW w:w="345" w:type="dxa"/>
            <w:shd w:val="clear" w:color="auto" w:fill="DDD9C3" w:themeFill="background2" w:themeFillShade="E6"/>
          </w:tcPr>
          <w:p w14:paraId="100862CA" w14:textId="77777777" w:rsidR="00750647" w:rsidRPr="001D0E61" w:rsidRDefault="00750647" w:rsidP="00303DAC">
            <w:pPr>
              <w:rPr>
                <w:rFonts w:ascii="Century Gothic" w:hAnsi="Century Gothic"/>
                <w:sz w:val="16"/>
                <w:szCs w:val="16"/>
              </w:rPr>
            </w:pPr>
          </w:p>
        </w:tc>
        <w:tc>
          <w:tcPr>
            <w:tcW w:w="345" w:type="dxa"/>
            <w:shd w:val="clear" w:color="auto" w:fill="DDD9C3" w:themeFill="background2" w:themeFillShade="E6"/>
          </w:tcPr>
          <w:p w14:paraId="2CC2867F" w14:textId="77777777" w:rsidR="00750647" w:rsidRPr="001D0E61" w:rsidRDefault="00750647" w:rsidP="00303DAC">
            <w:pPr>
              <w:rPr>
                <w:rFonts w:ascii="Century Gothic" w:hAnsi="Century Gothic"/>
                <w:sz w:val="16"/>
                <w:szCs w:val="16"/>
              </w:rPr>
            </w:pPr>
          </w:p>
        </w:tc>
        <w:tc>
          <w:tcPr>
            <w:tcW w:w="345" w:type="dxa"/>
            <w:shd w:val="clear" w:color="auto" w:fill="DDD9C3" w:themeFill="background2" w:themeFillShade="E6"/>
          </w:tcPr>
          <w:p w14:paraId="1499A873" w14:textId="281EEF62" w:rsidR="00750647" w:rsidRPr="001D0E61" w:rsidRDefault="00750647" w:rsidP="00303DAC">
            <w:pPr>
              <w:rPr>
                <w:rFonts w:ascii="Century Gothic" w:hAnsi="Century Gothic"/>
                <w:sz w:val="16"/>
                <w:szCs w:val="16"/>
              </w:rPr>
            </w:pPr>
          </w:p>
        </w:tc>
        <w:tc>
          <w:tcPr>
            <w:tcW w:w="4410" w:type="dxa"/>
          </w:tcPr>
          <w:p w14:paraId="65E004E3" w14:textId="77777777" w:rsidR="00750647" w:rsidRPr="001D0E61" w:rsidRDefault="00750647" w:rsidP="00303DAC">
            <w:pPr>
              <w:rPr>
                <w:rFonts w:ascii="Century Gothic" w:hAnsi="Century Gothic"/>
                <w:sz w:val="16"/>
                <w:szCs w:val="16"/>
              </w:rPr>
            </w:pPr>
          </w:p>
        </w:tc>
      </w:tr>
      <w:permEnd w:id="1204641115"/>
      <w:permEnd w:id="1248483328"/>
      <w:permEnd w:id="154999819"/>
      <w:permEnd w:id="200743080"/>
      <w:permEnd w:id="1855598530"/>
      <w:permEnd w:id="639524580"/>
      <w:permEnd w:id="905184600"/>
      <w:tr w:rsidR="00750647" w:rsidRPr="00EA279E" w14:paraId="2A8B62A5" w14:textId="77777777" w:rsidTr="00303DAC">
        <w:trPr>
          <w:trHeight w:val="242"/>
        </w:trPr>
        <w:tc>
          <w:tcPr>
            <w:tcW w:w="710" w:type="dxa"/>
            <w:shd w:val="clear" w:color="auto" w:fill="DDD9C3" w:themeFill="background2" w:themeFillShade="E6"/>
          </w:tcPr>
          <w:p w14:paraId="50C6F402" w14:textId="0EAF6A75" w:rsidR="00750647" w:rsidRPr="001D0E61" w:rsidRDefault="00C92A7D" w:rsidP="00303DAC">
            <w:pPr>
              <w:autoSpaceDE w:val="0"/>
              <w:autoSpaceDN w:val="0"/>
              <w:adjustRightInd w:val="0"/>
              <w:rPr>
                <w:rFonts w:ascii="Century Gothic" w:hAnsi="Century Gothic" w:cs="ArialMT"/>
                <w:b/>
                <w:sz w:val="18"/>
                <w:szCs w:val="18"/>
              </w:rPr>
            </w:pPr>
            <w:r w:rsidRPr="001D0E61">
              <w:rPr>
                <w:rFonts w:ascii="Century Gothic" w:hAnsi="Century Gothic" w:cs="ArialMT"/>
                <w:sz w:val="18"/>
                <w:szCs w:val="18"/>
              </w:rPr>
              <w:lastRenderedPageBreak/>
              <w:t>C</w:t>
            </w:r>
            <w:r w:rsidR="00750647" w:rsidRPr="001D0E61">
              <w:rPr>
                <w:rFonts w:ascii="Century Gothic" w:hAnsi="Century Gothic" w:cs="ArialMT"/>
                <w:sz w:val="18"/>
                <w:szCs w:val="18"/>
              </w:rPr>
              <w:t>5.5</w:t>
            </w:r>
          </w:p>
        </w:tc>
        <w:tc>
          <w:tcPr>
            <w:tcW w:w="3685" w:type="dxa"/>
            <w:shd w:val="clear" w:color="auto" w:fill="DDD9C3" w:themeFill="background2" w:themeFillShade="E6"/>
          </w:tcPr>
          <w:p w14:paraId="4B01FCB4" w14:textId="77777777" w:rsidR="00562300" w:rsidRPr="006043F2" w:rsidRDefault="00562300" w:rsidP="00562300">
            <w:pPr>
              <w:rPr>
                <w:rFonts w:ascii="Century Gothic" w:hAnsi="Century Gothic" w:cs="ArialMT"/>
                <w:sz w:val="16"/>
                <w:szCs w:val="16"/>
                <w:lang w:val="fr-CA"/>
              </w:rPr>
            </w:pPr>
            <w:r w:rsidRPr="006043F2">
              <w:rPr>
                <w:rFonts w:ascii="Century Gothic" w:hAnsi="Century Gothic" w:cs="ArialMT"/>
                <w:sz w:val="16"/>
                <w:szCs w:val="16"/>
                <w:lang w:val="fr-CA"/>
              </w:rPr>
              <w:t>L'Organisation* doit* démontrer, à travers sa planification et ses dépenses, son</w:t>
            </w:r>
          </w:p>
          <w:p w14:paraId="3FA16EEC" w14:textId="58D19682" w:rsidR="00750647" w:rsidRPr="00EA279E" w:rsidRDefault="00562300" w:rsidP="00EA279E">
            <w:pPr>
              <w:rPr>
                <w:rFonts w:ascii="Century Gothic" w:hAnsi="Century Gothic" w:cs="ArialMT"/>
                <w:sz w:val="16"/>
                <w:szCs w:val="16"/>
                <w:lang w:val="fr-CA"/>
              </w:rPr>
            </w:pPr>
            <w:r w:rsidRPr="006043F2">
              <w:rPr>
                <w:rFonts w:ascii="Century Gothic" w:hAnsi="Century Gothic" w:cs="ArialMT"/>
                <w:sz w:val="16"/>
                <w:szCs w:val="16"/>
                <w:lang w:val="fr-CA"/>
              </w:rPr>
              <w:t xml:space="preserve">engagement pour une viabilité </w:t>
            </w:r>
            <w:r w:rsidR="00EA279E">
              <w:rPr>
                <w:rFonts w:ascii="Century Gothic" w:hAnsi="Century Gothic" w:cs="ArialMT"/>
                <w:sz w:val="16"/>
                <w:szCs w:val="16"/>
                <w:lang w:val="fr-CA"/>
              </w:rPr>
              <w:t xml:space="preserve"> é</w:t>
            </w:r>
            <w:r w:rsidRPr="006043F2">
              <w:rPr>
                <w:rFonts w:ascii="Century Gothic" w:hAnsi="Century Gothic" w:cs="ArialMT"/>
                <w:sz w:val="16"/>
                <w:szCs w:val="16"/>
                <w:lang w:val="fr-CA"/>
              </w:rPr>
              <w:t>conomique* à long terme, proportionnellement à</w:t>
            </w:r>
            <w:r w:rsidR="00EA279E">
              <w:rPr>
                <w:rFonts w:ascii="Century Gothic" w:hAnsi="Century Gothic" w:cs="ArialMT"/>
                <w:sz w:val="16"/>
                <w:szCs w:val="16"/>
                <w:lang w:val="fr-CA"/>
              </w:rPr>
              <w:t xml:space="preserve"> </w:t>
            </w:r>
            <w:r w:rsidRPr="006043F2">
              <w:rPr>
                <w:rFonts w:ascii="Century Gothic" w:hAnsi="Century Gothic" w:cs="ArialMT"/>
                <w:sz w:val="16"/>
                <w:szCs w:val="16"/>
                <w:lang w:val="fr-CA"/>
              </w:rPr>
              <w:t xml:space="preserve">l'échelle, à l'intensité et au risque* engendré. </w:t>
            </w:r>
            <w:r w:rsidRPr="00EA279E">
              <w:rPr>
                <w:rFonts w:ascii="Century Gothic" w:hAnsi="Century Gothic" w:cs="ArialMT"/>
                <w:sz w:val="16"/>
                <w:szCs w:val="16"/>
                <w:lang w:val="fr-CA"/>
              </w:rPr>
              <w:t>(C5.1 V4)</w:t>
            </w:r>
          </w:p>
        </w:tc>
        <w:tc>
          <w:tcPr>
            <w:tcW w:w="778" w:type="dxa"/>
            <w:shd w:val="clear" w:color="auto" w:fill="DDD9C3" w:themeFill="background2" w:themeFillShade="E6"/>
          </w:tcPr>
          <w:p w14:paraId="2F29293B" w14:textId="77777777" w:rsidR="00750647" w:rsidRPr="00EA279E" w:rsidRDefault="00750647" w:rsidP="00303DAC">
            <w:pPr>
              <w:autoSpaceDE w:val="0"/>
              <w:autoSpaceDN w:val="0"/>
              <w:adjustRightInd w:val="0"/>
              <w:rPr>
                <w:rFonts w:ascii="Century Gothic" w:hAnsi="Century Gothic" w:cs="ArialMT"/>
                <w:sz w:val="16"/>
                <w:szCs w:val="16"/>
                <w:lang w:val="fr-CA"/>
              </w:rPr>
            </w:pPr>
          </w:p>
        </w:tc>
        <w:tc>
          <w:tcPr>
            <w:tcW w:w="810" w:type="dxa"/>
            <w:shd w:val="clear" w:color="auto" w:fill="DDD9C3" w:themeFill="background2" w:themeFillShade="E6"/>
          </w:tcPr>
          <w:p w14:paraId="591F7993" w14:textId="77777777" w:rsidR="00750647" w:rsidRPr="00EA279E" w:rsidRDefault="00750647" w:rsidP="00303DAC">
            <w:pPr>
              <w:rPr>
                <w:rFonts w:ascii="Century Gothic" w:hAnsi="Century Gothic"/>
                <w:sz w:val="16"/>
                <w:szCs w:val="16"/>
                <w:lang w:val="fr-CA"/>
              </w:rPr>
            </w:pPr>
          </w:p>
        </w:tc>
        <w:tc>
          <w:tcPr>
            <w:tcW w:w="810" w:type="dxa"/>
            <w:shd w:val="clear" w:color="auto" w:fill="DDD9C3" w:themeFill="background2" w:themeFillShade="E6"/>
          </w:tcPr>
          <w:p w14:paraId="2787DEA3" w14:textId="77777777" w:rsidR="00750647" w:rsidRPr="00EA279E" w:rsidRDefault="00750647" w:rsidP="00303DAC">
            <w:pPr>
              <w:rPr>
                <w:rFonts w:ascii="Century Gothic" w:hAnsi="Century Gothic"/>
                <w:sz w:val="16"/>
                <w:szCs w:val="16"/>
                <w:lang w:val="fr-CA"/>
              </w:rPr>
            </w:pPr>
          </w:p>
        </w:tc>
        <w:tc>
          <w:tcPr>
            <w:tcW w:w="810" w:type="dxa"/>
            <w:tcBorders>
              <w:right w:val="double" w:sz="4" w:space="0" w:color="auto"/>
            </w:tcBorders>
            <w:shd w:val="clear" w:color="auto" w:fill="DDD9C3" w:themeFill="background2" w:themeFillShade="E6"/>
          </w:tcPr>
          <w:p w14:paraId="2274CBB7" w14:textId="77777777" w:rsidR="00750647" w:rsidRPr="00EA279E" w:rsidRDefault="00750647" w:rsidP="00303DAC">
            <w:pPr>
              <w:rPr>
                <w:rFonts w:ascii="Century Gothic" w:hAnsi="Century Gothic"/>
                <w:sz w:val="16"/>
                <w:szCs w:val="16"/>
                <w:lang w:val="fr-CA"/>
              </w:rPr>
            </w:pPr>
          </w:p>
        </w:tc>
        <w:tc>
          <w:tcPr>
            <w:tcW w:w="345" w:type="dxa"/>
            <w:shd w:val="clear" w:color="auto" w:fill="DDD9C3" w:themeFill="background2" w:themeFillShade="E6"/>
          </w:tcPr>
          <w:p w14:paraId="104EF386" w14:textId="77777777" w:rsidR="00750647" w:rsidRPr="00EA279E" w:rsidRDefault="00750647" w:rsidP="00303DAC">
            <w:pPr>
              <w:rPr>
                <w:rFonts w:ascii="Century Gothic" w:hAnsi="Century Gothic"/>
                <w:sz w:val="18"/>
                <w:szCs w:val="18"/>
                <w:lang w:val="fr-CA"/>
              </w:rPr>
            </w:pPr>
          </w:p>
        </w:tc>
        <w:tc>
          <w:tcPr>
            <w:tcW w:w="345" w:type="dxa"/>
            <w:shd w:val="clear" w:color="auto" w:fill="DDD9C3" w:themeFill="background2" w:themeFillShade="E6"/>
          </w:tcPr>
          <w:p w14:paraId="3FE113CD" w14:textId="77777777" w:rsidR="00750647" w:rsidRPr="00EA279E" w:rsidRDefault="00750647" w:rsidP="00303DAC">
            <w:pPr>
              <w:rPr>
                <w:rFonts w:ascii="Century Gothic" w:hAnsi="Century Gothic"/>
                <w:sz w:val="18"/>
                <w:szCs w:val="18"/>
                <w:lang w:val="fr-CA"/>
              </w:rPr>
            </w:pPr>
          </w:p>
        </w:tc>
        <w:tc>
          <w:tcPr>
            <w:tcW w:w="345" w:type="dxa"/>
            <w:shd w:val="clear" w:color="auto" w:fill="DDD9C3" w:themeFill="background2" w:themeFillShade="E6"/>
          </w:tcPr>
          <w:p w14:paraId="38C17B30" w14:textId="77777777" w:rsidR="00750647" w:rsidRPr="00EA279E" w:rsidRDefault="00750647" w:rsidP="00303DAC">
            <w:pPr>
              <w:rPr>
                <w:rFonts w:ascii="Century Gothic" w:hAnsi="Century Gothic"/>
                <w:sz w:val="18"/>
                <w:szCs w:val="18"/>
                <w:lang w:val="fr-CA"/>
              </w:rPr>
            </w:pPr>
          </w:p>
        </w:tc>
        <w:tc>
          <w:tcPr>
            <w:tcW w:w="345" w:type="dxa"/>
            <w:shd w:val="clear" w:color="auto" w:fill="DDD9C3" w:themeFill="background2" w:themeFillShade="E6"/>
          </w:tcPr>
          <w:p w14:paraId="719FA080" w14:textId="77777777" w:rsidR="00750647" w:rsidRPr="00EA279E" w:rsidRDefault="00750647" w:rsidP="00303DAC">
            <w:pPr>
              <w:rPr>
                <w:rFonts w:ascii="Century Gothic" w:hAnsi="Century Gothic"/>
                <w:sz w:val="18"/>
                <w:szCs w:val="18"/>
                <w:lang w:val="fr-CA"/>
              </w:rPr>
            </w:pPr>
          </w:p>
        </w:tc>
        <w:tc>
          <w:tcPr>
            <w:tcW w:w="345" w:type="dxa"/>
            <w:shd w:val="clear" w:color="auto" w:fill="DDD9C3" w:themeFill="background2" w:themeFillShade="E6"/>
          </w:tcPr>
          <w:p w14:paraId="13DD33F5" w14:textId="77777777" w:rsidR="00750647" w:rsidRPr="00EA279E" w:rsidRDefault="00750647" w:rsidP="00303DAC">
            <w:pPr>
              <w:rPr>
                <w:rFonts w:ascii="Century Gothic" w:hAnsi="Century Gothic"/>
                <w:sz w:val="18"/>
                <w:szCs w:val="18"/>
                <w:lang w:val="fr-CA"/>
              </w:rPr>
            </w:pPr>
          </w:p>
        </w:tc>
        <w:tc>
          <w:tcPr>
            <w:tcW w:w="345" w:type="dxa"/>
            <w:shd w:val="clear" w:color="auto" w:fill="DDD9C3" w:themeFill="background2" w:themeFillShade="E6"/>
          </w:tcPr>
          <w:p w14:paraId="75B7DD4E" w14:textId="415FB927" w:rsidR="00750647" w:rsidRPr="00EA279E" w:rsidRDefault="00750647" w:rsidP="00303DAC">
            <w:pPr>
              <w:rPr>
                <w:rFonts w:ascii="Century Gothic" w:hAnsi="Century Gothic"/>
                <w:sz w:val="18"/>
                <w:szCs w:val="18"/>
                <w:lang w:val="fr-CA"/>
              </w:rPr>
            </w:pPr>
          </w:p>
        </w:tc>
        <w:tc>
          <w:tcPr>
            <w:tcW w:w="4410" w:type="dxa"/>
            <w:shd w:val="clear" w:color="auto" w:fill="DDD9C3" w:themeFill="background2" w:themeFillShade="E6"/>
          </w:tcPr>
          <w:p w14:paraId="29B1F186" w14:textId="77777777" w:rsidR="00750647" w:rsidRPr="00EA279E" w:rsidRDefault="00750647" w:rsidP="00303DAC">
            <w:pPr>
              <w:rPr>
                <w:rFonts w:ascii="Century Gothic" w:hAnsi="Century Gothic"/>
                <w:sz w:val="18"/>
                <w:szCs w:val="18"/>
                <w:lang w:val="fr-CA"/>
              </w:rPr>
            </w:pPr>
          </w:p>
        </w:tc>
      </w:tr>
      <w:tr w:rsidR="00750647" w:rsidRPr="001D0E61" w14:paraId="4978C559" w14:textId="77777777" w:rsidTr="00303DAC">
        <w:trPr>
          <w:trHeight w:val="242"/>
        </w:trPr>
        <w:tc>
          <w:tcPr>
            <w:tcW w:w="710" w:type="dxa"/>
          </w:tcPr>
          <w:p w14:paraId="405419ED" w14:textId="77777777" w:rsidR="00750647" w:rsidRPr="001D0E61" w:rsidRDefault="00750647" w:rsidP="002F1896">
            <w:pPr>
              <w:rPr>
                <w:rFonts w:ascii="Century Gothic" w:hAnsi="Century Gothic" w:cs="ArialMT"/>
                <w:sz w:val="18"/>
                <w:szCs w:val="18"/>
              </w:rPr>
            </w:pPr>
            <w:permStart w:id="1489514344" w:edGrp="everyone" w:colFirst="6" w:colLast="6"/>
            <w:permStart w:id="1553676567" w:edGrp="everyone" w:colFirst="7" w:colLast="7"/>
            <w:permStart w:id="419921305" w:edGrp="everyone" w:colFirst="8" w:colLast="8"/>
            <w:permStart w:id="1776638464" w:edGrp="everyone" w:colFirst="9" w:colLast="9"/>
            <w:permStart w:id="1983463948" w:edGrp="everyone" w:colFirst="10" w:colLast="10"/>
            <w:permStart w:id="939928986" w:edGrp="everyone" w:colFirst="11" w:colLast="11"/>
            <w:permStart w:id="1746799782" w:edGrp="everyone" w:colFirst="12" w:colLast="12"/>
            <w:r w:rsidRPr="001D0E61">
              <w:rPr>
                <w:rFonts w:ascii="Century Gothic" w:hAnsi="Century Gothic" w:cs="ArialMT"/>
                <w:sz w:val="18"/>
                <w:szCs w:val="18"/>
              </w:rPr>
              <w:t xml:space="preserve">5.5.1 </w:t>
            </w:r>
          </w:p>
          <w:p w14:paraId="75736599" w14:textId="77777777" w:rsidR="00750647" w:rsidRPr="001D0E61" w:rsidRDefault="00750647" w:rsidP="00303DAC">
            <w:pPr>
              <w:autoSpaceDE w:val="0"/>
              <w:autoSpaceDN w:val="0"/>
              <w:adjustRightInd w:val="0"/>
              <w:rPr>
                <w:rFonts w:ascii="Century Gothic" w:hAnsi="Century Gothic" w:cs="ArialMT"/>
                <w:b/>
                <w:sz w:val="18"/>
                <w:szCs w:val="18"/>
              </w:rPr>
            </w:pPr>
          </w:p>
        </w:tc>
        <w:tc>
          <w:tcPr>
            <w:tcW w:w="3685" w:type="dxa"/>
          </w:tcPr>
          <w:p w14:paraId="6E2D1CEF" w14:textId="6D4D46A7" w:rsidR="00750647" w:rsidRPr="006043F2" w:rsidRDefault="00562300" w:rsidP="00562300">
            <w:pPr>
              <w:rPr>
                <w:rFonts w:ascii="Century Gothic" w:hAnsi="Century Gothic" w:cs="ArialMT"/>
                <w:sz w:val="16"/>
                <w:szCs w:val="16"/>
                <w:lang w:val="fr-CA"/>
              </w:rPr>
            </w:pPr>
            <w:r w:rsidRPr="006043F2">
              <w:rPr>
                <w:rFonts w:ascii="Century Gothic" w:hAnsi="Century Gothic" w:cs="ArialMT"/>
                <w:sz w:val="16"/>
                <w:szCs w:val="16"/>
                <w:lang w:val="fr-CA"/>
              </w:rPr>
              <w:t>Les budgets allouent des fonds suffisants à la mise en œuvre du Document</w:t>
            </w:r>
            <w:r w:rsidR="00EA279E">
              <w:rPr>
                <w:rFonts w:ascii="Century Gothic" w:hAnsi="Century Gothic" w:cs="ArialMT"/>
                <w:sz w:val="16"/>
                <w:szCs w:val="16"/>
                <w:lang w:val="fr-CA"/>
              </w:rPr>
              <w:t xml:space="preserve"> </w:t>
            </w:r>
            <w:r w:rsidRPr="006043F2">
              <w:rPr>
                <w:rFonts w:ascii="Century Gothic" w:hAnsi="Century Gothic" w:cs="ArialMT"/>
                <w:sz w:val="16"/>
                <w:szCs w:val="16"/>
                <w:lang w:val="fr-CA"/>
              </w:rPr>
              <w:t>de Gestion* afin de respecter ce standard et de garantir la viabilité</w:t>
            </w:r>
            <w:r w:rsidR="00EA279E">
              <w:rPr>
                <w:rFonts w:ascii="Century Gothic" w:hAnsi="Century Gothic" w:cs="ArialMT"/>
                <w:sz w:val="16"/>
                <w:szCs w:val="16"/>
                <w:lang w:val="fr-CA"/>
              </w:rPr>
              <w:t xml:space="preserve"> </w:t>
            </w:r>
            <w:r w:rsidRPr="006043F2">
              <w:rPr>
                <w:rFonts w:ascii="Century Gothic" w:hAnsi="Century Gothic" w:cs="ArialMT"/>
                <w:sz w:val="16"/>
                <w:szCs w:val="16"/>
                <w:lang w:val="fr-CA"/>
              </w:rPr>
              <w:t>économique* à long terme.</w:t>
            </w:r>
          </w:p>
          <w:p w14:paraId="670D89E1" w14:textId="1606277F" w:rsidR="00750647" w:rsidRPr="006043F2" w:rsidRDefault="006043F2" w:rsidP="00303DAC">
            <w:pPr>
              <w:rPr>
                <w:rFonts w:ascii="Century Gothic" w:hAnsi="Century Gothic"/>
                <w:sz w:val="16"/>
                <w:szCs w:val="16"/>
                <w:lang w:val="fr-CA"/>
              </w:rPr>
            </w:pPr>
            <w:r w:rsidRPr="006043F2">
              <w:rPr>
                <w:rFonts w:ascii="Century Gothic" w:hAnsi="Century Gothic"/>
                <w:b/>
                <w:sz w:val="16"/>
                <w:szCs w:val="16"/>
                <w:lang w:val="fr-CA"/>
              </w:rPr>
              <w:t>*Voir Notes des IGI v2</w:t>
            </w:r>
          </w:p>
        </w:tc>
        <w:tc>
          <w:tcPr>
            <w:tcW w:w="778" w:type="dxa"/>
            <w:shd w:val="clear" w:color="auto" w:fill="auto"/>
          </w:tcPr>
          <w:p w14:paraId="0D6F5AC7" w14:textId="51C46ACD" w:rsidR="00750647" w:rsidRPr="001D0E61" w:rsidRDefault="00BF7115" w:rsidP="001C1EDC">
            <w:pPr>
              <w:autoSpaceDE w:val="0"/>
              <w:autoSpaceDN w:val="0"/>
              <w:adjustRightInd w:val="0"/>
              <w:rPr>
                <w:rFonts w:ascii="Century Gothic" w:hAnsi="Century Gothic" w:cs="ArialMT"/>
                <w:sz w:val="16"/>
                <w:szCs w:val="16"/>
              </w:rPr>
            </w:pPr>
            <w:r w:rsidRPr="001D0E61">
              <w:rPr>
                <w:rFonts w:ascii="Century Gothic" w:hAnsi="Century Gothic" w:cs="ArialMT"/>
                <w:sz w:val="16"/>
                <w:szCs w:val="16"/>
              </w:rPr>
              <w:t>B5.1.1</w:t>
            </w:r>
          </w:p>
        </w:tc>
        <w:tc>
          <w:tcPr>
            <w:tcW w:w="810" w:type="dxa"/>
            <w:shd w:val="clear" w:color="auto" w:fill="auto"/>
          </w:tcPr>
          <w:p w14:paraId="03FA3633" w14:textId="77777777" w:rsidR="00750647" w:rsidRPr="001D0E61" w:rsidRDefault="00750647" w:rsidP="00303DAC">
            <w:pPr>
              <w:rPr>
                <w:rFonts w:ascii="Century Gothic" w:hAnsi="Century Gothic"/>
                <w:sz w:val="16"/>
                <w:szCs w:val="16"/>
              </w:rPr>
            </w:pPr>
            <w:r w:rsidRPr="001D0E61">
              <w:rPr>
                <w:rFonts w:ascii="Century Gothic" w:hAnsi="Century Gothic" w:cs="ArialMT"/>
                <w:sz w:val="16"/>
                <w:szCs w:val="16"/>
              </w:rPr>
              <w:t>BC5.1.2</w:t>
            </w:r>
          </w:p>
        </w:tc>
        <w:tc>
          <w:tcPr>
            <w:tcW w:w="810" w:type="dxa"/>
            <w:shd w:val="clear" w:color="auto" w:fill="auto"/>
          </w:tcPr>
          <w:p w14:paraId="30FDF4F5" w14:textId="77777777" w:rsidR="00750647" w:rsidRPr="001D0E61" w:rsidRDefault="00750647" w:rsidP="00303DAC">
            <w:pPr>
              <w:rPr>
                <w:rFonts w:ascii="Century Gothic" w:hAnsi="Century Gothic"/>
                <w:sz w:val="16"/>
                <w:szCs w:val="16"/>
              </w:rPr>
            </w:pPr>
            <w:r w:rsidRPr="001D0E61">
              <w:rPr>
                <w:rFonts w:ascii="Century Gothic" w:hAnsi="Century Gothic" w:cs="ArialMT"/>
                <w:sz w:val="16"/>
                <w:szCs w:val="16"/>
              </w:rPr>
              <w:t>GL5.1.1</w:t>
            </w:r>
          </w:p>
        </w:tc>
        <w:tc>
          <w:tcPr>
            <w:tcW w:w="810" w:type="dxa"/>
            <w:tcBorders>
              <w:right w:val="double" w:sz="4" w:space="0" w:color="auto"/>
            </w:tcBorders>
          </w:tcPr>
          <w:p w14:paraId="19AB17D9" w14:textId="77777777" w:rsidR="00750647" w:rsidRPr="001D0E61" w:rsidRDefault="00750647" w:rsidP="00303DAC">
            <w:pPr>
              <w:rPr>
                <w:rFonts w:ascii="Century Gothic" w:hAnsi="Century Gothic"/>
                <w:sz w:val="16"/>
                <w:szCs w:val="16"/>
              </w:rPr>
            </w:pPr>
            <w:r w:rsidRPr="001D0E61">
              <w:rPr>
                <w:rFonts w:ascii="Century Gothic" w:hAnsi="Century Gothic"/>
                <w:sz w:val="16"/>
                <w:szCs w:val="16"/>
              </w:rPr>
              <w:t>M5.1.1</w:t>
            </w:r>
          </w:p>
        </w:tc>
        <w:tc>
          <w:tcPr>
            <w:tcW w:w="345" w:type="dxa"/>
            <w:shd w:val="clear" w:color="auto" w:fill="DDD9C3" w:themeFill="background2" w:themeFillShade="E6"/>
          </w:tcPr>
          <w:p w14:paraId="0F62949F" w14:textId="77777777" w:rsidR="00750647" w:rsidRPr="001D0E61" w:rsidRDefault="00750647" w:rsidP="00303DAC">
            <w:pPr>
              <w:rPr>
                <w:rFonts w:ascii="Century Gothic" w:hAnsi="Century Gothic"/>
                <w:i/>
                <w:sz w:val="14"/>
                <w:szCs w:val="14"/>
              </w:rPr>
            </w:pPr>
          </w:p>
        </w:tc>
        <w:tc>
          <w:tcPr>
            <w:tcW w:w="345" w:type="dxa"/>
            <w:shd w:val="clear" w:color="auto" w:fill="DDD9C3" w:themeFill="background2" w:themeFillShade="E6"/>
          </w:tcPr>
          <w:p w14:paraId="53EC5C05" w14:textId="77777777" w:rsidR="00750647" w:rsidRPr="001D0E61" w:rsidRDefault="00750647" w:rsidP="00303DAC">
            <w:pPr>
              <w:rPr>
                <w:rFonts w:ascii="Century Gothic" w:hAnsi="Century Gothic"/>
                <w:i/>
                <w:sz w:val="14"/>
                <w:szCs w:val="14"/>
              </w:rPr>
            </w:pPr>
          </w:p>
        </w:tc>
        <w:tc>
          <w:tcPr>
            <w:tcW w:w="345" w:type="dxa"/>
            <w:shd w:val="clear" w:color="auto" w:fill="DDD9C3" w:themeFill="background2" w:themeFillShade="E6"/>
          </w:tcPr>
          <w:p w14:paraId="2D9317DD" w14:textId="77777777" w:rsidR="00750647" w:rsidRPr="001D0E61" w:rsidRDefault="00750647" w:rsidP="00303DAC">
            <w:pPr>
              <w:rPr>
                <w:rFonts w:ascii="Century Gothic" w:hAnsi="Century Gothic"/>
                <w:i/>
                <w:sz w:val="14"/>
                <w:szCs w:val="14"/>
              </w:rPr>
            </w:pPr>
          </w:p>
        </w:tc>
        <w:tc>
          <w:tcPr>
            <w:tcW w:w="345" w:type="dxa"/>
            <w:shd w:val="clear" w:color="auto" w:fill="DDD9C3" w:themeFill="background2" w:themeFillShade="E6"/>
          </w:tcPr>
          <w:p w14:paraId="7F075046" w14:textId="77777777" w:rsidR="00750647" w:rsidRPr="001D0E61" w:rsidRDefault="00750647" w:rsidP="00303DAC">
            <w:pPr>
              <w:rPr>
                <w:rFonts w:ascii="Century Gothic" w:hAnsi="Century Gothic"/>
                <w:i/>
                <w:sz w:val="14"/>
                <w:szCs w:val="14"/>
              </w:rPr>
            </w:pPr>
          </w:p>
        </w:tc>
        <w:tc>
          <w:tcPr>
            <w:tcW w:w="345" w:type="dxa"/>
            <w:shd w:val="clear" w:color="auto" w:fill="DDD9C3" w:themeFill="background2" w:themeFillShade="E6"/>
          </w:tcPr>
          <w:p w14:paraId="569F8936" w14:textId="77777777" w:rsidR="00750647" w:rsidRPr="001D0E61" w:rsidRDefault="00750647" w:rsidP="00303DAC">
            <w:pPr>
              <w:rPr>
                <w:rFonts w:ascii="Century Gothic" w:hAnsi="Century Gothic"/>
                <w:i/>
                <w:sz w:val="14"/>
                <w:szCs w:val="14"/>
              </w:rPr>
            </w:pPr>
          </w:p>
        </w:tc>
        <w:tc>
          <w:tcPr>
            <w:tcW w:w="345" w:type="dxa"/>
            <w:shd w:val="clear" w:color="auto" w:fill="DDD9C3" w:themeFill="background2" w:themeFillShade="E6"/>
          </w:tcPr>
          <w:p w14:paraId="53BEA630" w14:textId="43BEF24F" w:rsidR="00750647" w:rsidRPr="001D0E61" w:rsidRDefault="00750647" w:rsidP="00303DAC">
            <w:pPr>
              <w:rPr>
                <w:rFonts w:ascii="Century Gothic" w:hAnsi="Century Gothic"/>
                <w:i/>
                <w:sz w:val="14"/>
                <w:szCs w:val="14"/>
              </w:rPr>
            </w:pPr>
          </w:p>
        </w:tc>
        <w:tc>
          <w:tcPr>
            <w:tcW w:w="4410" w:type="dxa"/>
          </w:tcPr>
          <w:p w14:paraId="53FA6EC8" w14:textId="77777777" w:rsidR="00750647" w:rsidRPr="001D0E61" w:rsidRDefault="00750647" w:rsidP="00303DAC">
            <w:pPr>
              <w:rPr>
                <w:rFonts w:ascii="Century Gothic" w:hAnsi="Century Gothic"/>
                <w:i/>
                <w:sz w:val="14"/>
                <w:szCs w:val="14"/>
              </w:rPr>
            </w:pPr>
          </w:p>
        </w:tc>
      </w:tr>
      <w:tr w:rsidR="00750647" w:rsidRPr="001D0E61" w14:paraId="0B7C598B" w14:textId="77777777" w:rsidTr="00BC70E1">
        <w:trPr>
          <w:trHeight w:val="242"/>
        </w:trPr>
        <w:tc>
          <w:tcPr>
            <w:tcW w:w="710" w:type="dxa"/>
            <w:tcBorders>
              <w:bottom w:val="thinThickMediumGap" w:sz="24" w:space="0" w:color="auto"/>
            </w:tcBorders>
          </w:tcPr>
          <w:p w14:paraId="3937C73E" w14:textId="77777777" w:rsidR="00750647" w:rsidRPr="001D0E61" w:rsidRDefault="00750647" w:rsidP="00303DAC">
            <w:pPr>
              <w:autoSpaceDE w:val="0"/>
              <w:autoSpaceDN w:val="0"/>
              <w:adjustRightInd w:val="0"/>
              <w:rPr>
                <w:rFonts w:ascii="Century Gothic" w:hAnsi="Century Gothic" w:cs="ArialMT"/>
                <w:b/>
                <w:sz w:val="18"/>
                <w:szCs w:val="18"/>
              </w:rPr>
            </w:pPr>
            <w:permStart w:id="1435507161" w:edGrp="everyone" w:colFirst="6" w:colLast="6"/>
            <w:permStart w:id="928656914" w:edGrp="everyone" w:colFirst="7" w:colLast="7"/>
            <w:permStart w:id="364520593" w:edGrp="everyone" w:colFirst="8" w:colLast="8"/>
            <w:permStart w:id="1500199184" w:edGrp="everyone" w:colFirst="9" w:colLast="9"/>
            <w:permStart w:id="584917411" w:edGrp="everyone" w:colFirst="10" w:colLast="10"/>
            <w:permStart w:id="391394357" w:edGrp="everyone" w:colFirst="11" w:colLast="11"/>
            <w:permStart w:id="517943863" w:edGrp="everyone" w:colFirst="12" w:colLast="12"/>
            <w:permEnd w:id="1489514344"/>
            <w:permEnd w:id="1553676567"/>
            <w:permEnd w:id="419921305"/>
            <w:permEnd w:id="1776638464"/>
            <w:permEnd w:id="1983463948"/>
            <w:permEnd w:id="939928986"/>
            <w:permEnd w:id="1746799782"/>
            <w:r w:rsidRPr="001D0E61">
              <w:rPr>
                <w:rFonts w:ascii="Century Gothic" w:hAnsi="Century Gothic" w:cs="ArialMT"/>
                <w:sz w:val="18"/>
                <w:szCs w:val="18"/>
              </w:rPr>
              <w:t>5.5.2</w:t>
            </w:r>
          </w:p>
        </w:tc>
        <w:tc>
          <w:tcPr>
            <w:tcW w:w="3685" w:type="dxa"/>
            <w:tcBorders>
              <w:bottom w:val="thinThickMediumGap" w:sz="24" w:space="0" w:color="auto"/>
            </w:tcBorders>
          </w:tcPr>
          <w:p w14:paraId="54612F63" w14:textId="0470C303" w:rsidR="00750647" w:rsidRPr="006043F2" w:rsidRDefault="00562300" w:rsidP="00562300">
            <w:pPr>
              <w:rPr>
                <w:rFonts w:ascii="Century Gothic" w:hAnsi="Century Gothic" w:cs="ArialMT"/>
                <w:sz w:val="16"/>
                <w:szCs w:val="16"/>
                <w:lang w:val="fr-CA"/>
              </w:rPr>
            </w:pPr>
            <w:r w:rsidRPr="006043F2">
              <w:rPr>
                <w:rFonts w:ascii="Century Gothic" w:hAnsi="Century Gothic" w:cs="ArialMT"/>
                <w:sz w:val="16"/>
                <w:szCs w:val="16"/>
                <w:lang w:val="fr-CA"/>
              </w:rPr>
              <w:t>Des dépenses et des investissements sont réalisés pour mettre en œuvre le</w:t>
            </w:r>
            <w:r w:rsidR="00EA279E">
              <w:rPr>
                <w:rFonts w:ascii="Century Gothic" w:hAnsi="Century Gothic" w:cs="ArialMT"/>
                <w:sz w:val="16"/>
                <w:szCs w:val="16"/>
                <w:lang w:val="fr-CA"/>
              </w:rPr>
              <w:t xml:space="preserve"> </w:t>
            </w:r>
            <w:r w:rsidRPr="006043F2">
              <w:rPr>
                <w:rFonts w:ascii="Century Gothic" w:hAnsi="Century Gothic" w:cs="ArialMT"/>
                <w:sz w:val="16"/>
                <w:szCs w:val="16"/>
                <w:lang w:val="fr-CA"/>
              </w:rPr>
              <w:t>Document de Gestion* afin de respecter ce standard et de garantir la</w:t>
            </w:r>
            <w:r w:rsidR="00EA279E">
              <w:rPr>
                <w:rFonts w:ascii="Century Gothic" w:hAnsi="Century Gothic" w:cs="ArialMT"/>
                <w:sz w:val="16"/>
                <w:szCs w:val="16"/>
                <w:lang w:val="fr-CA"/>
              </w:rPr>
              <w:t xml:space="preserve"> </w:t>
            </w:r>
            <w:r w:rsidRPr="006043F2">
              <w:rPr>
                <w:rFonts w:ascii="Century Gothic" w:hAnsi="Century Gothic" w:cs="ArialMT"/>
                <w:sz w:val="16"/>
                <w:szCs w:val="16"/>
                <w:lang w:val="fr-CA"/>
              </w:rPr>
              <w:t>viabilité économique* à long terme.</w:t>
            </w:r>
          </w:p>
          <w:p w14:paraId="2BE35C2F" w14:textId="1DDE3ABD" w:rsidR="00750647" w:rsidRPr="006043F2" w:rsidRDefault="006043F2" w:rsidP="00303DAC">
            <w:pPr>
              <w:rPr>
                <w:rFonts w:ascii="Century Gothic" w:hAnsi="Century Gothic"/>
                <w:sz w:val="18"/>
                <w:szCs w:val="18"/>
                <w:lang w:val="fr-CA"/>
              </w:rPr>
            </w:pPr>
            <w:r w:rsidRPr="006043F2">
              <w:rPr>
                <w:rFonts w:ascii="Century Gothic" w:hAnsi="Century Gothic"/>
                <w:b/>
                <w:sz w:val="16"/>
                <w:szCs w:val="16"/>
                <w:lang w:val="fr-CA"/>
              </w:rPr>
              <w:t>*Voir Notes des IGI v2</w:t>
            </w:r>
          </w:p>
        </w:tc>
        <w:tc>
          <w:tcPr>
            <w:tcW w:w="778" w:type="dxa"/>
            <w:tcBorders>
              <w:bottom w:val="thinThickMediumGap" w:sz="24" w:space="0" w:color="auto"/>
            </w:tcBorders>
            <w:shd w:val="clear" w:color="auto" w:fill="auto"/>
          </w:tcPr>
          <w:p w14:paraId="4C543590" w14:textId="77777777" w:rsidR="00750647" w:rsidRPr="001D0E61" w:rsidRDefault="00750647" w:rsidP="00303DAC">
            <w:pPr>
              <w:autoSpaceDE w:val="0"/>
              <w:autoSpaceDN w:val="0"/>
              <w:adjustRightInd w:val="0"/>
              <w:rPr>
                <w:rFonts w:ascii="Century Gothic" w:hAnsi="Century Gothic" w:cs="ArialMT"/>
                <w:sz w:val="16"/>
                <w:szCs w:val="16"/>
              </w:rPr>
            </w:pPr>
            <w:r w:rsidRPr="001D0E61">
              <w:rPr>
                <w:rFonts w:ascii="Century Gothic" w:hAnsi="Century Gothic" w:cs="ArialMT"/>
                <w:sz w:val="16"/>
                <w:szCs w:val="16"/>
              </w:rPr>
              <w:t>B5.1.2</w:t>
            </w:r>
          </w:p>
        </w:tc>
        <w:tc>
          <w:tcPr>
            <w:tcW w:w="810" w:type="dxa"/>
            <w:tcBorders>
              <w:bottom w:val="thinThickMediumGap" w:sz="24" w:space="0" w:color="auto"/>
            </w:tcBorders>
            <w:shd w:val="clear" w:color="auto" w:fill="auto"/>
          </w:tcPr>
          <w:p w14:paraId="5597C1E2" w14:textId="77777777" w:rsidR="00750647" w:rsidRPr="001D0E61" w:rsidRDefault="00750647" w:rsidP="00303DAC">
            <w:pPr>
              <w:rPr>
                <w:rFonts w:ascii="Century Gothic" w:hAnsi="Century Gothic"/>
                <w:sz w:val="16"/>
                <w:szCs w:val="16"/>
              </w:rPr>
            </w:pPr>
            <w:r w:rsidRPr="001D0E61">
              <w:rPr>
                <w:rFonts w:ascii="Century Gothic" w:hAnsi="Century Gothic"/>
                <w:sz w:val="16"/>
                <w:szCs w:val="16"/>
              </w:rPr>
              <w:t>BC5.1.3BC5.1.4</w:t>
            </w:r>
          </w:p>
        </w:tc>
        <w:tc>
          <w:tcPr>
            <w:tcW w:w="810" w:type="dxa"/>
            <w:tcBorders>
              <w:bottom w:val="thinThickMediumGap" w:sz="24" w:space="0" w:color="auto"/>
            </w:tcBorders>
            <w:shd w:val="clear" w:color="auto" w:fill="auto"/>
          </w:tcPr>
          <w:p w14:paraId="39F5DC82" w14:textId="77777777" w:rsidR="00750647" w:rsidRPr="001D0E61" w:rsidRDefault="00750647" w:rsidP="00303DAC">
            <w:pPr>
              <w:rPr>
                <w:rFonts w:ascii="Century Gothic" w:hAnsi="Century Gothic"/>
                <w:sz w:val="16"/>
                <w:szCs w:val="16"/>
              </w:rPr>
            </w:pPr>
          </w:p>
        </w:tc>
        <w:tc>
          <w:tcPr>
            <w:tcW w:w="810" w:type="dxa"/>
            <w:tcBorders>
              <w:bottom w:val="thinThickMediumGap" w:sz="24" w:space="0" w:color="auto"/>
              <w:right w:val="double" w:sz="4" w:space="0" w:color="auto"/>
            </w:tcBorders>
          </w:tcPr>
          <w:p w14:paraId="2819462A" w14:textId="77777777" w:rsidR="00750647" w:rsidRPr="001D0E61" w:rsidRDefault="00750647" w:rsidP="00303DAC">
            <w:pPr>
              <w:rPr>
                <w:rFonts w:ascii="Century Gothic" w:hAnsi="Century Gothic"/>
                <w:sz w:val="16"/>
                <w:szCs w:val="16"/>
              </w:rPr>
            </w:pPr>
            <w:r w:rsidRPr="001D0E61">
              <w:rPr>
                <w:rFonts w:ascii="Century Gothic" w:hAnsi="Century Gothic"/>
                <w:sz w:val="16"/>
                <w:szCs w:val="16"/>
              </w:rPr>
              <w:t>M5.1.1</w:t>
            </w:r>
          </w:p>
          <w:p w14:paraId="6CA5720D" w14:textId="77777777" w:rsidR="00750647" w:rsidRPr="001D0E61" w:rsidRDefault="00750647" w:rsidP="00303DAC">
            <w:pPr>
              <w:rPr>
                <w:rFonts w:ascii="Century Gothic" w:hAnsi="Century Gothic"/>
                <w:sz w:val="16"/>
                <w:szCs w:val="16"/>
              </w:rPr>
            </w:pPr>
            <w:r w:rsidRPr="001D0E61">
              <w:rPr>
                <w:rFonts w:ascii="Century Gothic" w:hAnsi="Century Gothic"/>
                <w:sz w:val="16"/>
                <w:szCs w:val="16"/>
              </w:rPr>
              <w:t>M5.1.2</w:t>
            </w:r>
          </w:p>
        </w:tc>
        <w:tc>
          <w:tcPr>
            <w:tcW w:w="345" w:type="dxa"/>
            <w:tcBorders>
              <w:bottom w:val="thinThickMediumGap" w:sz="24" w:space="0" w:color="auto"/>
            </w:tcBorders>
            <w:shd w:val="clear" w:color="auto" w:fill="DDD9C3" w:themeFill="background2" w:themeFillShade="E6"/>
          </w:tcPr>
          <w:p w14:paraId="3413DDF9" w14:textId="77777777" w:rsidR="00750647" w:rsidRPr="001D0E61" w:rsidRDefault="00750647" w:rsidP="00303DAC">
            <w:pPr>
              <w:rPr>
                <w:rFonts w:ascii="Century Gothic" w:hAnsi="Century Gothic"/>
                <w:i/>
                <w:sz w:val="14"/>
                <w:szCs w:val="14"/>
              </w:rPr>
            </w:pPr>
          </w:p>
        </w:tc>
        <w:tc>
          <w:tcPr>
            <w:tcW w:w="345" w:type="dxa"/>
            <w:tcBorders>
              <w:bottom w:val="thinThickMediumGap" w:sz="24" w:space="0" w:color="auto"/>
            </w:tcBorders>
            <w:shd w:val="clear" w:color="auto" w:fill="DDD9C3" w:themeFill="background2" w:themeFillShade="E6"/>
          </w:tcPr>
          <w:p w14:paraId="79375CAA" w14:textId="77777777" w:rsidR="00750647" w:rsidRPr="001D0E61" w:rsidRDefault="00750647" w:rsidP="00303DAC">
            <w:pPr>
              <w:rPr>
                <w:rFonts w:ascii="Century Gothic" w:hAnsi="Century Gothic"/>
                <w:i/>
                <w:sz w:val="14"/>
                <w:szCs w:val="14"/>
              </w:rPr>
            </w:pPr>
          </w:p>
        </w:tc>
        <w:tc>
          <w:tcPr>
            <w:tcW w:w="345" w:type="dxa"/>
            <w:tcBorders>
              <w:bottom w:val="thinThickMediumGap" w:sz="24" w:space="0" w:color="auto"/>
            </w:tcBorders>
            <w:shd w:val="clear" w:color="auto" w:fill="DDD9C3" w:themeFill="background2" w:themeFillShade="E6"/>
          </w:tcPr>
          <w:p w14:paraId="5BEAE356" w14:textId="77777777" w:rsidR="00750647" w:rsidRPr="001D0E61" w:rsidRDefault="00750647" w:rsidP="00303DAC">
            <w:pPr>
              <w:rPr>
                <w:rFonts w:ascii="Century Gothic" w:hAnsi="Century Gothic"/>
                <w:i/>
                <w:sz w:val="14"/>
                <w:szCs w:val="14"/>
              </w:rPr>
            </w:pPr>
          </w:p>
        </w:tc>
        <w:tc>
          <w:tcPr>
            <w:tcW w:w="345" w:type="dxa"/>
            <w:tcBorders>
              <w:bottom w:val="thinThickMediumGap" w:sz="24" w:space="0" w:color="auto"/>
            </w:tcBorders>
            <w:shd w:val="clear" w:color="auto" w:fill="DDD9C3" w:themeFill="background2" w:themeFillShade="E6"/>
          </w:tcPr>
          <w:p w14:paraId="5D204490" w14:textId="77777777" w:rsidR="00750647" w:rsidRPr="001D0E61" w:rsidRDefault="00750647" w:rsidP="00303DAC">
            <w:pPr>
              <w:rPr>
                <w:rFonts w:ascii="Century Gothic" w:hAnsi="Century Gothic"/>
                <w:i/>
                <w:sz w:val="14"/>
                <w:szCs w:val="14"/>
              </w:rPr>
            </w:pPr>
          </w:p>
        </w:tc>
        <w:tc>
          <w:tcPr>
            <w:tcW w:w="345" w:type="dxa"/>
            <w:tcBorders>
              <w:bottom w:val="thinThickMediumGap" w:sz="24" w:space="0" w:color="auto"/>
            </w:tcBorders>
            <w:shd w:val="clear" w:color="auto" w:fill="DDD9C3" w:themeFill="background2" w:themeFillShade="E6"/>
          </w:tcPr>
          <w:p w14:paraId="39F33EDA" w14:textId="77777777" w:rsidR="00750647" w:rsidRPr="001D0E61" w:rsidRDefault="00750647" w:rsidP="00303DAC">
            <w:pPr>
              <w:rPr>
                <w:rFonts w:ascii="Century Gothic" w:hAnsi="Century Gothic"/>
                <w:i/>
                <w:sz w:val="14"/>
                <w:szCs w:val="14"/>
              </w:rPr>
            </w:pPr>
          </w:p>
        </w:tc>
        <w:tc>
          <w:tcPr>
            <w:tcW w:w="345" w:type="dxa"/>
            <w:tcBorders>
              <w:bottom w:val="thinThickMediumGap" w:sz="24" w:space="0" w:color="auto"/>
            </w:tcBorders>
            <w:shd w:val="clear" w:color="auto" w:fill="DDD9C3" w:themeFill="background2" w:themeFillShade="E6"/>
          </w:tcPr>
          <w:p w14:paraId="221550CA" w14:textId="278BAA60" w:rsidR="00750647" w:rsidRPr="001D0E61" w:rsidRDefault="00750647" w:rsidP="00303DAC">
            <w:pPr>
              <w:rPr>
                <w:rFonts w:ascii="Century Gothic" w:hAnsi="Century Gothic"/>
                <w:i/>
                <w:sz w:val="14"/>
                <w:szCs w:val="14"/>
              </w:rPr>
            </w:pPr>
          </w:p>
        </w:tc>
        <w:tc>
          <w:tcPr>
            <w:tcW w:w="4410" w:type="dxa"/>
          </w:tcPr>
          <w:p w14:paraId="26C916CC" w14:textId="77777777" w:rsidR="00750647" w:rsidRPr="001D0E61" w:rsidRDefault="00750647" w:rsidP="00303DAC">
            <w:pPr>
              <w:rPr>
                <w:rFonts w:ascii="Century Gothic" w:hAnsi="Century Gothic"/>
                <w:i/>
                <w:sz w:val="14"/>
                <w:szCs w:val="14"/>
              </w:rPr>
            </w:pPr>
          </w:p>
        </w:tc>
      </w:tr>
      <w:tr w:rsidR="0046768A" w:rsidRPr="00541D4A" w14:paraId="07A44E91" w14:textId="77777777" w:rsidTr="00FF19E3">
        <w:trPr>
          <w:trHeight w:val="242"/>
        </w:trPr>
        <w:tc>
          <w:tcPr>
            <w:tcW w:w="4395" w:type="dxa"/>
            <w:gridSpan w:val="2"/>
            <w:tcBorders>
              <w:top w:val="thinThickMediumGap" w:sz="24" w:space="0" w:color="auto"/>
              <w:bottom w:val="thinThickMediumGap" w:sz="24" w:space="0" w:color="auto"/>
            </w:tcBorders>
          </w:tcPr>
          <w:p w14:paraId="40081CE0" w14:textId="77777777" w:rsidR="0046768A" w:rsidRPr="00015D0D" w:rsidRDefault="0046768A" w:rsidP="00030FE2">
            <w:pPr>
              <w:rPr>
                <w:rFonts w:ascii="Century Gothic" w:hAnsi="Century Gothic" w:cs="ArialMT"/>
                <w:sz w:val="18"/>
                <w:szCs w:val="18"/>
                <w:lang w:val="fr-CA"/>
              </w:rPr>
            </w:pPr>
            <w:permStart w:id="948533554" w:edGrp="everyone" w:colFirst="1" w:colLast="1"/>
            <w:permEnd w:id="1435507161"/>
            <w:permEnd w:id="928656914"/>
            <w:permEnd w:id="364520593"/>
            <w:permEnd w:id="1500199184"/>
            <w:permEnd w:id="584917411"/>
            <w:permEnd w:id="391394357"/>
            <w:permEnd w:id="517943863"/>
          </w:p>
          <w:p w14:paraId="3753E237" w14:textId="2E6AE5D5" w:rsidR="0046768A" w:rsidRPr="0046768A" w:rsidRDefault="0046768A" w:rsidP="00303DAC">
            <w:pPr>
              <w:rPr>
                <w:rFonts w:ascii="Century Gothic" w:hAnsi="Century Gothic" w:cs="ArialMT"/>
                <w:sz w:val="18"/>
                <w:szCs w:val="18"/>
                <w:lang w:val="fr-CA"/>
              </w:rPr>
            </w:pPr>
            <w:r w:rsidRPr="00273DED">
              <w:rPr>
                <w:rFonts w:ascii="Century Gothic" w:hAnsi="Century Gothic" w:cs="ArialMT"/>
                <w:sz w:val="18"/>
                <w:szCs w:val="18"/>
                <w:lang w:val="fr-CA"/>
              </w:rPr>
              <w:t xml:space="preserve">Avez-vous des commentaires généraux concernant </w:t>
            </w:r>
            <w:r w:rsidR="00562300">
              <w:rPr>
                <w:rFonts w:ascii="Century Gothic" w:hAnsi="Century Gothic" w:cs="ArialMT"/>
                <w:sz w:val="18"/>
                <w:szCs w:val="18"/>
                <w:lang w:val="fr-CA"/>
              </w:rPr>
              <w:t>le Principe 5</w:t>
            </w:r>
            <w:r>
              <w:rPr>
                <w:rFonts w:ascii="Century Gothic" w:hAnsi="Century Gothic" w:cs="ArialMT"/>
                <w:sz w:val="18"/>
                <w:szCs w:val="18"/>
                <w:lang w:val="fr-CA"/>
              </w:rPr>
              <w:t>?</w:t>
            </w:r>
          </w:p>
        </w:tc>
        <w:tc>
          <w:tcPr>
            <w:tcW w:w="9688" w:type="dxa"/>
            <w:gridSpan w:val="11"/>
            <w:tcBorders>
              <w:top w:val="thinThickMediumGap" w:sz="24" w:space="0" w:color="auto"/>
              <w:bottom w:val="thinThickMediumGap" w:sz="24" w:space="0" w:color="auto"/>
            </w:tcBorders>
            <w:shd w:val="clear" w:color="auto" w:fill="auto"/>
          </w:tcPr>
          <w:p w14:paraId="788D92E4" w14:textId="77777777" w:rsidR="0046768A" w:rsidRPr="0046768A" w:rsidRDefault="0046768A" w:rsidP="00303DAC">
            <w:pPr>
              <w:rPr>
                <w:rFonts w:ascii="Century Gothic" w:hAnsi="Century Gothic"/>
                <w:i/>
                <w:sz w:val="14"/>
                <w:szCs w:val="14"/>
                <w:lang w:val="fr-CA"/>
              </w:rPr>
            </w:pPr>
          </w:p>
          <w:p w14:paraId="6A491AA7" w14:textId="77777777" w:rsidR="0046768A" w:rsidRPr="0046768A" w:rsidRDefault="0046768A" w:rsidP="00303DAC">
            <w:pPr>
              <w:rPr>
                <w:rFonts w:ascii="Century Gothic" w:hAnsi="Century Gothic"/>
                <w:i/>
                <w:sz w:val="14"/>
                <w:szCs w:val="14"/>
                <w:lang w:val="fr-CA"/>
              </w:rPr>
            </w:pPr>
          </w:p>
          <w:p w14:paraId="1190732E" w14:textId="77777777" w:rsidR="0046768A" w:rsidRPr="0046768A" w:rsidRDefault="0046768A" w:rsidP="00303DAC">
            <w:pPr>
              <w:rPr>
                <w:rFonts w:ascii="Century Gothic" w:hAnsi="Century Gothic"/>
                <w:i/>
                <w:sz w:val="14"/>
                <w:szCs w:val="14"/>
                <w:lang w:val="fr-CA"/>
              </w:rPr>
            </w:pPr>
          </w:p>
          <w:p w14:paraId="6D9F5E83" w14:textId="77777777" w:rsidR="0046768A" w:rsidRPr="0046768A" w:rsidRDefault="0046768A" w:rsidP="00303DAC">
            <w:pPr>
              <w:rPr>
                <w:rFonts w:ascii="Century Gothic" w:hAnsi="Century Gothic"/>
                <w:i/>
                <w:sz w:val="14"/>
                <w:szCs w:val="14"/>
                <w:lang w:val="fr-CA"/>
              </w:rPr>
            </w:pPr>
          </w:p>
          <w:p w14:paraId="15F9A747" w14:textId="77777777" w:rsidR="0046768A" w:rsidRPr="0046768A" w:rsidRDefault="0046768A" w:rsidP="00303DAC">
            <w:pPr>
              <w:rPr>
                <w:rFonts w:ascii="Century Gothic" w:hAnsi="Century Gothic"/>
                <w:i/>
                <w:sz w:val="14"/>
                <w:szCs w:val="14"/>
                <w:lang w:val="fr-CA"/>
              </w:rPr>
            </w:pPr>
          </w:p>
          <w:p w14:paraId="2593009F" w14:textId="77777777" w:rsidR="0046768A" w:rsidRPr="0046768A" w:rsidRDefault="0046768A" w:rsidP="00303DAC">
            <w:pPr>
              <w:rPr>
                <w:rFonts w:ascii="Century Gothic" w:hAnsi="Century Gothic"/>
                <w:i/>
                <w:sz w:val="14"/>
                <w:szCs w:val="14"/>
                <w:lang w:val="fr-CA"/>
              </w:rPr>
            </w:pPr>
          </w:p>
          <w:p w14:paraId="28E22B4F" w14:textId="77777777" w:rsidR="0046768A" w:rsidRPr="0046768A" w:rsidRDefault="0046768A" w:rsidP="00303DAC">
            <w:pPr>
              <w:rPr>
                <w:rFonts w:ascii="Century Gothic" w:hAnsi="Century Gothic"/>
                <w:i/>
                <w:sz w:val="14"/>
                <w:szCs w:val="14"/>
                <w:lang w:val="fr-CA"/>
              </w:rPr>
            </w:pPr>
          </w:p>
        </w:tc>
      </w:tr>
      <w:tr w:rsidR="0046768A" w:rsidRPr="00541D4A" w14:paraId="379FF07C" w14:textId="77777777" w:rsidTr="00BC70E1">
        <w:trPr>
          <w:trHeight w:val="242"/>
        </w:trPr>
        <w:tc>
          <w:tcPr>
            <w:tcW w:w="4395" w:type="dxa"/>
            <w:gridSpan w:val="2"/>
            <w:tcBorders>
              <w:top w:val="thinThickMediumGap" w:sz="24" w:space="0" w:color="auto"/>
            </w:tcBorders>
          </w:tcPr>
          <w:p w14:paraId="04F7F501" w14:textId="77777777" w:rsidR="0046768A" w:rsidRPr="00015D0D" w:rsidRDefault="0046768A" w:rsidP="00030FE2">
            <w:pPr>
              <w:rPr>
                <w:rFonts w:ascii="Century Gothic" w:hAnsi="Century Gothic" w:cs="ArialMT"/>
                <w:sz w:val="18"/>
                <w:szCs w:val="18"/>
                <w:lang w:val="fr-CA"/>
              </w:rPr>
            </w:pPr>
            <w:permStart w:id="1544755463" w:edGrp="everyone" w:colFirst="1" w:colLast="1"/>
            <w:permEnd w:id="948533554"/>
          </w:p>
          <w:p w14:paraId="377ECACE" w14:textId="77777777" w:rsidR="0046768A" w:rsidRPr="00015D0D" w:rsidRDefault="0046768A" w:rsidP="00030FE2">
            <w:pPr>
              <w:rPr>
                <w:rFonts w:ascii="Century Gothic" w:hAnsi="Century Gothic" w:cs="ArialMT"/>
                <w:sz w:val="18"/>
                <w:szCs w:val="18"/>
                <w:lang w:val="fr-CA"/>
              </w:rPr>
            </w:pPr>
          </w:p>
          <w:p w14:paraId="16371775" w14:textId="1B311369" w:rsidR="0046768A" w:rsidRPr="00A11E78" w:rsidRDefault="0046768A" w:rsidP="00030FE2">
            <w:pPr>
              <w:rPr>
                <w:rFonts w:ascii="Century Gothic" w:hAnsi="Century Gothic" w:cs="ArialMT"/>
                <w:sz w:val="18"/>
                <w:szCs w:val="18"/>
                <w:lang w:val="fr-CA"/>
              </w:rPr>
            </w:pPr>
            <w:r w:rsidRPr="00153E29">
              <w:rPr>
                <w:rFonts w:ascii="Century Gothic" w:hAnsi="Century Gothic" w:cs="ArialMT"/>
                <w:sz w:val="18"/>
                <w:szCs w:val="18"/>
                <w:lang w:val="fr-CA"/>
              </w:rPr>
              <w:t xml:space="preserve">En considérant les variations </w:t>
            </w:r>
            <w:r>
              <w:rPr>
                <w:rFonts w:ascii="Century Gothic" w:hAnsi="Century Gothic" w:cs="ArialMT"/>
                <w:sz w:val="18"/>
                <w:szCs w:val="18"/>
                <w:lang w:val="fr-CA"/>
              </w:rPr>
              <w:t>ré</w:t>
            </w:r>
            <w:r w:rsidRPr="00153E29">
              <w:rPr>
                <w:rFonts w:ascii="Century Gothic" w:hAnsi="Century Gothic" w:cs="ArialMT"/>
                <w:sz w:val="18"/>
                <w:szCs w:val="18"/>
                <w:lang w:val="fr-CA"/>
              </w:rPr>
              <w:t>gional</w:t>
            </w:r>
            <w:r>
              <w:rPr>
                <w:rFonts w:ascii="Century Gothic" w:hAnsi="Century Gothic" w:cs="ArialMT"/>
                <w:sz w:val="18"/>
                <w:szCs w:val="18"/>
                <w:lang w:val="fr-CA"/>
              </w:rPr>
              <w:t>e</w:t>
            </w:r>
            <w:r w:rsidRPr="00153E29">
              <w:rPr>
                <w:rFonts w:ascii="Century Gothic" w:hAnsi="Century Gothic" w:cs="ArialMT"/>
                <w:sz w:val="18"/>
                <w:szCs w:val="18"/>
                <w:lang w:val="fr-CA"/>
              </w:rPr>
              <w:t xml:space="preserve">s et les </w:t>
            </w:r>
            <w:r>
              <w:rPr>
                <w:rFonts w:ascii="Century Gothic" w:hAnsi="Century Gothic" w:cs="ArialMT"/>
                <w:sz w:val="18"/>
                <w:szCs w:val="18"/>
                <w:lang w:val="fr-CA"/>
              </w:rPr>
              <w:t>opé</w:t>
            </w:r>
            <w:r w:rsidRPr="00153E29">
              <w:rPr>
                <w:rFonts w:ascii="Century Gothic" w:hAnsi="Century Gothic" w:cs="ArialMT"/>
                <w:sz w:val="18"/>
                <w:szCs w:val="18"/>
                <w:lang w:val="fr-CA"/>
              </w:rPr>
              <w:t>rations d’envergure différe</w:t>
            </w:r>
            <w:r>
              <w:rPr>
                <w:rFonts w:ascii="Century Gothic" w:hAnsi="Century Gothic" w:cs="ArialMT"/>
                <w:sz w:val="18"/>
                <w:szCs w:val="18"/>
                <w:lang w:val="fr-CA"/>
              </w:rPr>
              <w:t>nte, comme</w:t>
            </w:r>
            <w:r w:rsidR="00562300">
              <w:rPr>
                <w:rFonts w:ascii="Century Gothic" w:hAnsi="Century Gothic" w:cs="ArialMT"/>
                <w:sz w:val="18"/>
                <w:szCs w:val="18"/>
                <w:lang w:val="fr-CA"/>
              </w:rPr>
              <w:t>nt croyez-vous que le Principe 5</w:t>
            </w:r>
            <w:r>
              <w:rPr>
                <w:rFonts w:ascii="Century Gothic" w:hAnsi="Century Gothic" w:cs="ArialMT"/>
                <w:sz w:val="18"/>
                <w:szCs w:val="18"/>
                <w:lang w:val="fr-CA"/>
              </w:rPr>
              <w:t xml:space="preserve"> des IGI v2 performerait</w:t>
            </w:r>
            <w:r w:rsidRPr="00153E29">
              <w:rPr>
                <w:rFonts w:ascii="Century Gothic" w:hAnsi="Century Gothic" w:cs="ArialMT"/>
                <w:sz w:val="18"/>
                <w:szCs w:val="18"/>
                <w:lang w:val="fr-CA"/>
              </w:rPr>
              <w:t xml:space="preserve"> dans un context</w:t>
            </w:r>
            <w:r>
              <w:rPr>
                <w:rFonts w:ascii="Century Gothic" w:hAnsi="Century Gothic" w:cs="ArialMT"/>
                <w:sz w:val="18"/>
                <w:szCs w:val="18"/>
                <w:lang w:val="fr-CA"/>
              </w:rPr>
              <w:t>e</w:t>
            </w:r>
            <w:r w:rsidRPr="00153E29">
              <w:rPr>
                <w:rFonts w:ascii="Century Gothic" w:hAnsi="Century Gothic" w:cs="ArialMT"/>
                <w:sz w:val="18"/>
                <w:szCs w:val="18"/>
                <w:lang w:val="fr-CA"/>
              </w:rPr>
              <w:t xml:space="preserve"> canadien?</w:t>
            </w:r>
          </w:p>
          <w:p w14:paraId="5A8B9614" w14:textId="77777777" w:rsidR="0046768A" w:rsidRPr="00A11E78" w:rsidRDefault="0046768A" w:rsidP="00030FE2">
            <w:pPr>
              <w:rPr>
                <w:rFonts w:ascii="Century Gothic" w:hAnsi="Century Gothic" w:cs="ArialMT"/>
                <w:sz w:val="18"/>
                <w:szCs w:val="18"/>
                <w:lang w:val="fr-CA"/>
              </w:rPr>
            </w:pPr>
          </w:p>
          <w:p w14:paraId="38BFDECA" w14:textId="26979CAD" w:rsidR="0046768A" w:rsidRPr="0046768A" w:rsidRDefault="0046768A" w:rsidP="00FF19E3">
            <w:pPr>
              <w:rPr>
                <w:rFonts w:ascii="Century Gothic" w:hAnsi="Century Gothic" w:cs="ArialMT"/>
                <w:sz w:val="18"/>
                <w:szCs w:val="18"/>
                <w:lang w:val="fr-CA"/>
              </w:rPr>
            </w:pPr>
          </w:p>
        </w:tc>
        <w:tc>
          <w:tcPr>
            <w:tcW w:w="9688" w:type="dxa"/>
            <w:gridSpan w:val="11"/>
            <w:tcBorders>
              <w:top w:val="thinThickMediumGap" w:sz="24" w:space="0" w:color="auto"/>
            </w:tcBorders>
            <w:shd w:val="clear" w:color="auto" w:fill="auto"/>
          </w:tcPr>
          <w:p w14:paraId="33D2C36D" w14:textId="77777777" w:rsidR="0046768A" w:rsidRPr="0046768A" w:rsidRDefault="0046768A" w:rsidP="00303DAC">
            <w:pPr>
              <w:rPr>
                <w:rFonts w:ascii="Century Gothic" w:hAnsi="Century Gothic"/>
                <w:i/>
                <w:sz w:val="14"/>
                <w:szCs w:val="14"/>
                <w:lang w:val="fr-CA"/>
              </w:rPr>
            </w:pPr>
          </w:p>
        </w:tc>
      </w:tr>
      <w:permEnd w:id="1544755463"/>
    </w:tbl>
    <w:p w14:paraId="3C83DD46" w14:textId="77777777" w:rsidR="00C4038B" w:rsidRPr="0046768A" w:rsidRDefault="00C4038B" w:rsidP="00C4038B">
      <w:pPr>
        <w:rPr>
          <w:rFonts w:ascii="Century Gothic" w:hAnsi="Century Gothic"/>
          <w:lang w:val="fr-CA"/>
        </w:rPr>
      </w:pPr>
    </w:p>
    <w:p w14:paraId="2CFCC40E" w14:textId="0B2FE66B" w:rsidR="003551B1" w:rsidRPr="00613BF1" w:rsidRDefault="00777801" w:rsidP="00613BF1">
      <w:pPr>
        <w:spacing w:after="120" w:line="240" w:lineRule="auto"/>
        <w:rPr>
          <w:rFonts w:ascii="Century Gothic" w:hAnsi="Century Gothic"/>
          <w:bCs/>
          <w:iCs/>
        </w:rPr>
      </w:pPr>
      <w:r w:rsidRPr="00613BF1">
        <w:rPr>
          <w:rFonts w:ascii="Century Gothic" w:hAnsi="Century Gothic"/>
          <w:b/>
          <w:lang w:val="fr-CA"/>
        </w:rPr>
        <w:br w:type="page"/>
      </w:r>
      <w:r w:rsidR="00613BF1" w:rsidRPr="00613BF1">
        <w:rPr>
          <w:rFonts w:ascii="Century Gothic" w:hAnsi="Century Gothic"/>
          <w:b/>
          <w:lang w:val="fr-CA"/>
        </w:rPr>
        <w:lastRenderedPageBreak/>
        <w:t>Princip</w:t>
      </w:r>
      <w:r w:rsidR="00BE7E9A" w:rsidRPr="00613BF1">
        <w:rPr>
          <w:rFonts w:ascii="Century Gothic" w:hAnsi="Century Gothic"/>
          <w:b/>
          <w:lang w:val="fr-CA"/>
        </w:rPr>
        <w:t>e 6:</w:t>
      </w:r>
      <w:r w:rsidR="003551B1" w:rsidRPr="00613BF1">
        <w:rPr>
          <w:rFonts w:ascii="Century Gothic" w:hAnsi="Century Gothic"/>
          <w:b/>
          <w:lang w:val="fr-CA"/>
        </w:rPr>
        <w:t xml:space="preserve"> </w:t>
      </w:r>
      <w:r w:rsidR="00613BF1" w:rsidRPr="00613BF1">
        <w:rPr>
          <w:rFonts w:ascii="Century Gothic" w:hAnsi="Century Gothic"/>
          <w:b/>
          <w:lang w:val="fr-CA"/>
        </w:rPr>
        <w:t>Valeurs et impacts environnementaux</w:t>
      </w:r>
      <w:r w:rsidR="00613BF1">
        <w:rPr>
          <w:rFonts w:ascii="Century Gothic" w:hAnsi="Century Gothic"/>
          <w:b/>
          <w:lang w:val="fr-CA"/>
        </w:rPr>
        <w:t xml:space="preserve"> </w:t>
      </w:r>
      <w:r w:rsidR="00613BF1" w:rsidRPr="00613BF1">
        <w:rPr>
          <w:rFonts w:ascii="Century Gothic" w:hAnsi="Century Gothic"/>
          <w:lang w:val="fr-CA"/>
        </w:rPr>
        <w:t xml:space="preserve">- L'Organisation* doit* maintenir, conserver et/ou restaurer les services écosystémiques* et les valeurs environnementales* de l'Unité de Gestion*, et doit* éviter, corriger ou limiter les impacts environnementaux négatifs. </w:t>
      </w:r>
      <w:r w:rsidR="00613BF1" w:rsidRPr="00613BF1">
        <w:rPr>
          <w:rFonts w:ascii="Century Gothic" w:hAnsi="Century Gothic"/>
        </w:rPr>
        <w:t>(P6 V4).</w:t>
      </w:r>
    </w:p>
    <w:tbl>
      <w:tblPr>
        <w:tblStyle w:val="TableGrid1"/>
        <w:tblW w:w="14083" w:type="dxa"/>
        <w:tblInd w:w="-205" w:type="dxa"/>
        <w:tblLayout w:type="fixed"/>
        <w:tblLook w:val="04A0" w:firstRow="1" w:lastRow="0" w:firstColumn="1" w:lastColumn="0" w:noHBand="0" w:noVBand="1"/>
      </w:tblPr>
      <w:tblGrid>
        <w:gridCol w:w="710"/>
        <w:gridCol w:w="3685"/>
        <w:gridCol w:w="778"/>
        <w:gridCol w:w="810"/>
        <w:gridCol w:w="810"/>
        <w:gridCol w:w="810"/>
        <w:gridCol w:w="345"/>
        <w:gridCol w:w="345"/>
        <w:gridCol w:w="345"/>
        <w:gridCol w:w="345"/>
        <w:gridCol w:w="345"/>
        <w:gridCol w:w="345"/>
        <w:gridCol w:w="4410"/>
      </w:tblGrid>
      <w:tr w:rsidR="00FC28EE" w:rsidRPr="00541D4A" w14:paraId="1A3725A5" w14:textId="77777777" w:rsidTr="003551B1">
        <w:trPr>
          <w:cantSplit/>
          <w:trHeight w:val="1134"/>
        </w:trPr>
        <w:tc>
          <w:tcPr>
            <w:tcW w:w="4395" w:type="dxa"/>
            <w:gridSpan w:val="2"/>
            <w:shd w:val="clear" w:color="auto" w:fill="DDD9C3" w:themeFill="background2" w:themeFillShade="E6"/>
          </w:tcPr>
          <w:p w14:paraId="4E6BCFA4" w14:textId="77777777" w:rsidR="00FC28EE" w:rsidRPr="00FD5348" w:rsidRDefault="00FC28EE" w:rsidP="002555B0">
            <w:pPr>
              <w:rPr>
                <w:rFonts w:ascii="Century Gothic" w:hAnsi="Century Gothic"/>
                <w:b/>
                <w:i/>
                <w:sz w:val="16"/>
                <w:szCs w:val="16"/>
                <w:lang w:val="fr-CA"/>
              </w:rPr>
            </w:pPr>
            <w:r w:rsidRPr="00FD5348">
              <w:rPr>
                <w:rFonts w:ascii="Century Gothic" w:hAnsi="Century Gothic"/>
                <w:b/>
                <w:i/>
                <w:sz w:val="16"/>
                <w:szCs w:val="16"/>
                <w:lang w:val="fr-CA"/>
              </w:rPr>
              <w:t>LÉGENDE:</w:t>
            </w:r>
          </w:p>
          <w:p w14:paraId="1909B03B" w14:textId="77777777" w:rsidR="00FC28EE" w:rsidRPr="00FD5348" w:rsidRDefault="00FC28EE" w:rsidP="002555B0">
            <w:pPr>
              <w:rPr>
                <w:rFonts w:ascii="Century Gothic" w:hAnsi="Century Gothic"/>
                <w:i/>
                <w:sz w:val="16"/>
                <w:szCs w:val="16"/>
                <w:lang w:val="fr-CA"/>
              </w:rPr>
            </w:pPr>
            <w:r w:rsidRPr="00FD5348">
              <w:rPr>
                <w:rFonts w:ascii="Century Gothic" w:hAnsi="Century Gothic"/>
                <w:i/>
                <w:sz w:val="16"/>
                <w:szCs w:val="16"/>
                <w:lang w:val="fr-CA"/>
              </w:rPr>
              <w:t xml:space="preserve">B= Norme boréale nationale (2004) </w:t>
            </w:r>
          </w:p>
          <w:p w14:paraId="23BA7F42" w14:textId="77777777" w:rsidR="00FC28EE" w:rsidRPr="00FD5348" w:rsidRDefault="00FC28EE" w:rsidP="002555B0">
            <w:pPr>
              <w:rPr>
                <w:rFonts w:ascii="Century Gothic" w:hAnsi="Century Gothic"/>
                <w:i/>
                <w:sz w:val="16"/>
                <w:szCs w:val="16"/>
                <w:lang w:val="fr-CA"/>
              </w:rPr>
            </w:pPr>
            <w:r w:rsidRPr="00FD5348">
              <w:rPr>
                <w:rFonts w:ascii="Century Gothic" w:hAnsi="Century Gothic"/>
                <w:i/>
                <w:sz w:val="16"/>
                <w:szCs w:val="16"/>
                <w:lang w:val="fr-CA"/>
              </w:rPr>
              <w:t>BC= Norme C.-</w:t>
            </w:r>
            <w:r>
              <w:rPr>
                <w:rFonts w:ascii="Century Gothic" w:hAnsi="Century Gothic"/>
                <w:i/>
                <w:sz w:val="16"/>
                <w:szCs w:val="16"/>
                <w:lang w:val="fr-CA"/>
              </w:rPr>
              <w:t>B.</w:t>
            </w:r>
            <w:r w:rsidRPr="00FD5348">
              <w:rPr>
                <w:rFonts w:ascii="Century Gothic" w:hAnsi="Century Gothic"/>
                <w:i/>
                <w:sz w:val="16"/>
                <w:szCs w:val="16"/>
                <w:lang w:val="fr-CA"/>
              </w:rPr>
              <w:t xml:space="preserve"> (2005)</w:t>
            </w:r>
          </w:p>
          <w:p w14:paraId="44B0C6D1" w14:textId="77777777" w:rsidR="00FC28EE" w:rsidRPr="00FD5348" w:rsidRDefault="00FC28EE" w:rsidP="002555B0">
            <w:pPr>
              <w:rPr>
                <w:rFonts w:ascii="Century Gothic" w:hAnsi="Century Gothic"/>
                <w:i/>
                <w:sz w:val="16"/>
                <w:szCs w:val="16"/>
                <w:lang w:val="fr-CA"/>
              </w:rPr>
            </w:pPr>
            <w:r w:rsidRPr="00FD5348">
              <w:rPr>
                <w:rFonts w:ascii="Century Gothic" w:hAnsi="Century Gothic"/>
                <w:i/>
                <w:sz w:val="16"/>
                <w:szCs w:val="16"/>
                <w:lang w:val="fr-CA"/>
              </w:rPr>
              <w:t>GL= Norme préliminaire Grands Lacs St- Laurent(2010)</w:t>
            </w:r>
          </w:p>
          <w:p w14:paraId="09D686C1" w14:textId="4CC81079" w:rsidR="00FC28EE" w:rsidRPr="001D0E61" w:rsidRDefault="00FC28EE" w:rsidP="003551B1">
            <w:pPr>
              <w:rPr>
                <w:rFonts w:ascii="Century Gothic" w:hAnsi="Century Gothic"/>
                <w:b/>
              </w:rPr>
            </w:pPr>
            <w:r w:rsidRPr="00FD5348">
              <w:rPr>
                <w:rFonts w:ascii="Century Gothic" w:hAnsi="Century Gothic"/>
                <w:i/>
                <w:sz w:val="16"/>
                <w:szCs w:val="16"/>
                <w:lang w:val="fr-CA"/>
              </w:rPr>
              <w:t xml:space="preserve">M= </w:t>
            </w:r>
            <w:r>
              <w:rPr>
                <w:rFonts w:ascii="Century Gothic" w:hAnsi="Century Gothic"/>
                <w:i/>
                <w:sz w:val="16"/>
                <w:szCs w:val="16"/>
                <w:lang w:val="fr-CA"/>
              </w:rPr>
              <w:t xml:space="preserve">Norme des </w:t>
            </w:r>
            <w:r w:rsidRPr="00FD5348">
              <w:rPr>
                <w:rFonts w:ascii="Century Gothic" w:hAnsi="Century Gothic"/>
                <w:i/>
                <w:sz w:val="16"/>
                <w:szCs w:val="16"/>
                <w:lang w:val="fr-CA"/>
              </w:rPr>
              <w:t>Maritimes (2008)</w:t>
            </w:r>
          </w:p>
        </w:tc>
        <w:tc>
          <w:tcPr>
            <w:tcW w:w="3208" w:type="dxa"/>
            <w:gridSpan w:val="4"/>
            <w:tcBorders>
              <w:right w:val="double" w:sz="4" w:space="0" w:color="auto"/>
            </w:tcBorders>
            <w:shd w:val="clear" w:color="auto" w:fill="DDD9C3" w:themeFill="background2" w:themeFillShade="E6"/>
          </w:tcPr>
          <w:p w14:paraId="322CD5EA" w14:textId="77777777" w:rsidR="00FC28EE" w:rsidRPr="00764B61" w:rsidRDefault="00FC28EE" w:rsidP="002555B0">
            <w:pPr>
              <w:jc w:val="center"/>
              <w:rPr>
                <w:rFonts w:ascii="Century Gothic" w:hAnsi="Century Gothic"/>
                <w:b/>
                <w:lang w:val="fr-CA"/>
              </w:rPr>
            </w:pPr>
            <w:r>
              <w:rPr>
                <w:rFonts w:ascii="Century Gothic" w:hAnsi="Century Gothic"/>
                <w:b/>
                <w:lang w:val="fr-CA"/>
              </w:rPr>
              <w:t>Normes ré</w:t>
            </w:r>
            <w:r w:rsidRPr="00764B61">
              <w:rPr>
                <w:rFonts w:ascii="Century Gothic" w:hAnsi="Century Gothic"/>
                <w:b/>
                <w:lang w:val="fr-CA"/>
              </w:rPr>
              <w:t>gional</w:t>
            </w:r>
            <w:r>
              <w:rPr>
                <w:rFonts w:ascii="Century Gothic" w:hAnsi="Century Gothic"/>
                <w:b/>
                <w:lang w:val="fr-CA"/>
              </w:rPr>
              <w:t>e</w:t>
            </w:r>
            <w:r w:rsidRPr="00764B61">
              <w:rPr>
                <w:rFonts w:ascii="Century Gothic" w:hAnsi="Century Gothic"/>
                <w:b/>
                <w:lang w:val="fr-CA"/>
              </w:rPr>
              <w:t>s d’aménagement forestier de FSC Canada</w:t>
            </w:r>
          </w:p>
          <w:p w14:paraId="191843BB" w14:textId="7D173152" w:rsidR="00FC28EE" w:rsidRPr="00FC28EE" w:rsidRDefault="00FC28EE" w:rsidP="003551B1">
            <w:pPr>
              <w:rPr>
                <w:rFonts w:ascii="Century Gothic" w:hAnsi="Century Gothic"/>
                <w:i/>
                <w:sz w:val="16"/>
                <w:szCs w:val="16"/>
                <w:lang w:val="fr-CA"/>
              </w:rPr>
            </w:pPr>
            <w:r w:rsidRPr="00A538BB">
              <w:rPr>
                <w:rFonts w:ascii="Century Gothic" w:hAnsi="Century Gothic"/>
                <w:b/>
                <w:sz w:val="16"/>
                <w:szCs w:val="16"/>
                <w:lang w:val="fr-CA"/>
              </w:rPr>
              <w:t>Avertissement:</w:t>
            </w:r>
            <w:r w:rsidRPr="00A538BB">
              <w:rPr>
                <w:rFonts w:ascii="Century Gothic" w:hAnsi="Century Gothic"/>
                <w:sz w:val="16"/>
                <w:szCs w:val="16"/>
                <w:lang w:val="fr-CA"/>
              </w:rPr>
              <w:t xml:space="preserve"> les </w:t>
            </w:r>
            <w:r>
              <w:rPr>
                <w:rFonts w:ascii="Century Gothic" w:hAnsi="Century Gothic"/>
                <w:sz w:val="16"/>
                <w:szCs w:val="16"/>
                <w:lang w:val="fr-CA"/>
              </w:rPr>
              <w:t>réfé</w:t>
            </w:r>
            <w:r w:rsidRPr="00A538BB">
              <w:rPr>
                <w:rFonts w:ascii="Century Gothic" w:hAnsi="Century Gothic"/>
                <w:sz w:val="16"/>
                <w:szCs w:val="16"/>
                <w:lang w:val="fr-CA"/>
              </w:rPr>
              <w:t>rences n</w:t>
            </w:r>
            <w:r>
              <w:rPr>
                <w:rFonts w:ascii="Century Gothic" w:hAnsi="Century Gothic"/>
                <w:sz w:val="16"/>
                <w:szCs w:val="16"/>
                <w:lang w:val="fr-CA"/>
              </w:rPr>
              <w:t>e sont</w:t>
            </w:r>
            <w:r w:rsidRPr="00A538BB">
              <w:rPr>
                <w:rFonts w:ascii="Century Gothic" w:hAnsi="Century Gothic"/>
                <w:sz w:val="16"/>
                <w:szCs w:val="16"/>
                <w:lang w:val="fr-CA"/>
              </w:rPr>
              <w:t xml:space="preserve"> pas toujours </w:t>
            </w:r>
            <w:r>
              <w:rPr>
                <w:rFonts w:ascii="Century Gothic" w:hAnsi="Century Gothic"/>
                <w:sz w:val="16"/>
                <w:szCs w:val="16"/>
                <w:lang w:val="fr-CA"/>
              </w:rPr>
              <w:t xml:space="preserve">parfaitement </w:t>
            </w:r>
            <w:r w:rsidRPr="00A538BB">
              <w:rPr>
                <w:rFonts w:ascii="Century Gothic" w:hAnsi="Century Gothic"/>
                <w:sz w:val="16"/>
                <w:szCs w:val="16"/>
                <w:lang w:val="fr-CA"/>
              </w:rPr>
              <w:t xml:space="preserve">compatibles avec les IGI v2. </w:t>
            </w:r>
            <w:r>
              <w:rPr>
                <w:rFonts w:ascii="Century Gothic" w:hAnsi="Century Gothic"/>
                <w:sz w:val="16"/>
                <w:szCs w:val="16"/>
                <w:lang w:val="fr-CA"/>
              </w:rPr>
              <w:t xml:space="preserve">Ceci est un document de travail et un outil.  Il ne doit pas être considéré comme un document technique ou définitif. </w:t>
            </w:r>
          </w:p>
        </w:tc>
        <w:tc>
          <w:tcPr>
            <w:tcW w:w="2070" w:type="dxa"/>
            <w:gridSpan w:val="6"/>
            <w:shd w:val="clear" w:color="auto" w:fill="DDD9C3" w:themeFill="background2" w:themeFillShade="E6"/>
          </w:tcPr>
          <w:p w14:paraId="7DCC0348" w14:textId="77777777" w:rsidR="00FC28EE" w:rsidRPr="00A538BB" w:rsidRDefault="00FC28EE" w:rsidP="002555B0">
            <w:pPr>
              <w:jc w:val="center"/>
              <w:rPr>
                <w:rFonts w:ascii="Century Gothic" w:hAnsi="Century Gothic"/>
                <w:i/>
                <w:lang w:val="fr-CA"/>
              </w:rPr>
            </w:pPr>
          </w:p>
          <w:p w14:paraId="21B5BD3A" w14:textId="75987769" w:rsidR="00FC28EE" w:rsidRPr="00FC28EE" w:rsidRDefault="00FC28EE" w:rsidP="003551B1">
            <w:pPr>
              <w:jc w:val="center"/>
              <w:rPr>
                <w:rFonts w:ascii="Century Gothic" w:hAnsi="Century Gothic"/>
                <w:b/>
                <w:i/>
                <w:lang w:val="fr-CA"/>
              </w:rPr>
            </w:pPr>
            <w:r w:rsidRPr="00A538BB">
              <w:rPr>
                <w:rFonts w:ascii="Century Gothic" w:hAnsi="Century Gothic"/>
                <w:b/>
                <w:i/>
                <w:lang w:val="fr-CA"/>
              </w:rPr>
              <w:t xml:space="preserve">Est-ce que l’indicateur </w:t>
            </w:r>
            <w:r>
              <w:rPr>
                <w:rFonts w:ascii="Century Gothic" w:hAnsi="Century Gothic"/>
                <w:b/>
                <w:i/>
                <w:lang w:val="fr-CA"/>
              </w:rPr>
              <w:t>proposé</w:t>
            </w:r>
            <w:r w:rsidR="00541D4A">
              <w:rPr>
                <w:rFonts w:ascii="Century Gothic" w:hAnsi="Century Gothic"/>
                <w:b/>
                <w:i/>
                <w:lang w:val="fr-CA"/>
              </w:rPr>
              <w:t xml:space="preserve"> est</w:t>
            </w:r>
            <w:r w:rsidRPr="00A538BB">
              <w:rPr>
                <w:rFonts w:ascii="Century Gothic" w:hAnsi="Century Gothic"/>
                <w:b/>
                <w:i/>
                <w:lang w:val="fr-CA"/>
              </w:rPr>
              <w:t>:</w:t>
            </w:r>
          </w:p>
        </w:tc>
        <w:tc>
          <w:tcPr>
            <w:tcW w:w="4410" w:type="dxa"/>
            <w:shd w:val="clear" w:color="auto" w:fill="DDD9C3" w:themeFill="background2" w:themeFillShade="E6"/>
          </w:tcPr>
          <w:p w14:paraId="1B375723" w14:textId="77777777" w:rsidR="00FC28EE" w:rsidRPr="00A538BB" w:rsidRDefault="00FC28EE" w:rsidP="002555B0">
            <w:pPr>
              <w:jc w:val="center"/>
              <w:rPr>
                <w:rFonts w:ascii="Century Gothic" w:hAnsi="Century Gothic"/>
                <w:b/>
                <w:lang w:val="fr-CA"/>
              </w:rPr>
            </w:pPr>
          </w:p>
          <w:p w14:paraId="3516991B" w14:textId="77777777" w:rsidR="00FC28EE" w:rsidRPr="00A538BB" w:rsidRDefault="00FC28EE" w:rsidP="002555B0">
            <w:pPr>
              <w:jc w:val="center"/>
              <w:rPr>
                <w:rFonts w:ascii="Century Gothic" w:hAnsi="Century Gothic"/>
                <w:b/>
                <w:lang w:val="fr-CA"/>
              </w:rPr>
            </w:pPr>
          </w:p>
          <w:p w14:paraId="3EFC6DE9" w14:textId="77777777" w:rsidR="00FC28EE" w:rsidRPr="00A538BB" w:rsidRDefault="00FC28EE" w:rsidP="002555B0">
            <w:pPr>
              <w:jc w:val="center"/>
              <w:rPr>
                <w:rFonts w:ascii="Century Gothic" w:hAnsi="Century Gothic"/>
                <w:b/>
                <w:lang w:val="fr-CA"/>
              </w:rPr>
            </w:pPr>
            <w:r w:rsidRPr="00A538BB">
              <w:rPr>
                <w:rFonts w:ascii="Century Gothic" w:hAnsi="Century Gothic"/>
                <w:b/>
                <w:lang w:val="fr-CA"/>
              </w:rPr>
              <w:t>Commentaires et/ou Changements proposés</w:t>
            </w:r>
          </w:p>
          <w:p w14:paraId="751159F6" w14:textId="77777777" w:rsidR="00FC28EE" w:rsidRPr="00A538BB" w:rsidRDefault="00FC28EE" w:rsidP="002555B0">
            <w:pPr>
              <w:jc w:val="center"/>
              <w:rPr>
                <w:rFonts w:ascii="Century Gothic" w:hAnsi="Century Gothic"/>
                <w:b/>
                <w:sz w:val="18"/>
                <w:szCs w:val="18"/>
                <w:lang w:val="fr-CA"/>
              </w:rPr>
            </w:pPr>
            <w:r w:rsidRPr="00A538BB">
              <w:rPr>
                <w:rFonts w:ascii="Century Gothic" w:hAnsi="Century Gothic"/>
                <w:b/>
                <w:sz w:val="18"/>
                <w:szCs w:val="18"/>
                <w:lang w:val="fr-CA"/>
              </w:rPr>
              <w:t>(soyez le plus précis possible)</w:t>
            </w:r>
          </w:p>
          <w:p w14:paraId="1D17196D" w14:textId="77777777" w:rsidR="00FC28EE" w:rsidRPr="00FC28EE" w:rsidRDefault="00FC28EE" w:rsidP="003551B1">
            <w:pPr>
              <w:rPr>
                <w:rFonts w:ascii="Century Gothic" w:hAnsi="Century Gothic"/>
                <w:lang w:val="fr-CA"/>
              </w:rPr>
            </w:pPr>
          </w:p>
        </w:tc>
      </w:tr>
      <w:tr w:rsidR="007768D0" w:rsidRPr="00541D4A" w14:paraId="3B7A0EEB" w14:textId="77777777" w:rsidTr="003551B1">
        <w:trPr>
          <w:cantSplit/>
          <w:trHeight w:val="1134"/>
        </w:trPr>
        <w:tc>
          <w:tcPr>
            <w:tcW w:w="710" w:type="dxa"/>
            <w:shd w:val="clear" w:color="auto" w:fill="DDD9C3" w:themeFill="background2" w:themeFillShade="E6"/>
          </w:tcPr>
          <w:p w14:paraId="50ABE383" w14:textId="1BC7FD75" w:rsidR="007768D0" w:rsidRPr="001D0E61" w:rsidRDefault="007768D0" w:rsidP="003551B1">
            <w:pPr>
              <w:rPr>
                <w:rFonts w:ascii="Century Gothic" w:hAnsi="Century Gothic"/>
                <w:b/>
              </w:rPr>
            </w:pPr>
            <w:r w:rsidRPr="001D0E61">
              <w:rPr>
                <w:rFonts w:ascii="Century Gothic" w:hAnsi="Century Gothic"/>
                <w:b/>
              </w:rPr>
              <w:t>IGI</w:t>
            </w:r>
            <w:r>
              <w:rPr>
                <w:rFonts w:ascii="Century Gothic" w:hAnsi="Century Gothic"/>
                <w:b/>
              </w:rPr>
              <w:t>, v2</w:t>
            </w:r>
          </w:p>
        </w:tc>
        <w:tc>
          <w:tcPr>
            <w:tcW w:w="3685" w:type="dxa"/>
            <w:shd w:val="clear" w:color="auto" w:fill="DDD9C3" w:themeFill="background2" w:themeFillShade="E6"/>
          </w:tcPr>
          <w:p w14:paraId="62534127" w14:textId="77777777" w:rsidR="007768D0" w:rsidRPr="001F42F7" w:rsidRDefault="007768D0" w:rsidP="002555B0">
            <w:pPr>
              <w:jc w:val="center"/>
              <w:rPr>
                <w:rFonts w:ascii="Century Gothic" w:hAnsi="Century Gothic"/>
                <w:b/>
                <w:lang w:val="fr-CA"/>
              </w:rPr>
            </w:pPr>
          </w:p>
          <w:p w14:paraId="2EF7523B" w14:textId="77777777" w:rsidR="007768D0" w:rsidRPr="001F42F7" w:rsidRDefault="007768D0" w:rsidP="002555B0">
            <w:pPr>
              <w:jc w:val="center"/>
              <w:rPr>
                <w:rFonts w:ascii="Century Gothic" w:hAnsi="Century Gothic"/>
                <w:b/>
                <w:lang w:val="fr-CA"/>
              </w:rPr>
            </w:pPr>
          </w:p>
          <w:p w14:paraId="611A6BD6" w14:textId="77777777" w:rsidR="007768D0" w:rsidRPr="001F42F7" w:rsidRDefault="007768D0" w:rsidP="002555B0">
            <w:pPr>
              <w:jc w:val="center"/>
              <w:rPr>
                <w:rFonts w:ascii="Century Gothic" w:hAnsi="Century Gothic"/>
                <w:b/>
                <w:lang w:val="fr-CA"/>
              </w:rPr>
            </w:pPr>
          </w:p>
          <w:p w14:paraId="6D43F7BF" w14:textId="4DA7D8BE" w:rsidR="007768D0" w:rsidRPr="007768D0" w:rsidRDefault="007768D0" w:rsidP="001D0E61">
            <w:pPr>
              <w:jc w:val="center"/>
              <w:rPr>
                <w:rFonts w:ascii="Century Gothic" w:hAnsi="Century Gothic"/>
                <w:b/>
                <w:lang w:val="fr-CA"/>
              </w:rPr>
            </w:pPr>
            <w:r w:rsidRPr="001F42F7">
              <w:rPr>
                <w:rFonts w:ascii="Century Gothic" w:hAnsi="Century Gothic"/>
                <w:b/>
                <w:lang w:val="fr-CA"/>
              </w:rPr>
              <w:t>D2 IGIS</w:t>
            </w:r>
            <w:r>
              <w:rPr>
                <w:rFonts w:ascii="Century Gothic" w:hAnsi="Century Gothic"/>
                <w:b/>
                <w:lang w:val="fr-CA"/>
              </w:rPr>
              <w:t xml:space="preserve"> (FSC­STD­</w:t>
            </w:r>
            <w:r w:rsidRPr="001F42F7">
              <w:rPr>
                <w:rFonts w:ascii="Century Gothic" w:hAnsi="Century Gothic"/>
                <w:b/>
                <w:lang w:val="fr-CA"/>
              </w:rPr>
              <w:t>01­004 D2­0) Indicateur / Éléments</w:t>
            </w:r>
          </w:p>
        </w:tc>
        <w:tc>
          <w:tcPr>
            <w:tcW w:w="778" w:type="dxa"/>
            <w:shd w:val="clear" w:color="auto" w:fill="DDD9C3" w:themeFill="background2" w:themeFillShade="E6"/>
            <w:textDirection w:val="btLr"/>
          </w:tcPr>
          <w:p w14:paraId="63844E73" w14:textId="3B32CF5C" w:rsidR="007768D0" w:rsidRPr="007768D0" w:rsidRDefault="007768D0" w:rsidP="003551B1">
            <w:pPr>
              <w:ind w:left="113" w:right="113"/>
              <w:rPr>
                <w:rFonts w:ascii="Century Gothic" w:hAnsi="Century Gothic"/>
                <w:b/>
                <w:sz w:val="16"/>
                <w:szCs w:val="16"/>
                <w:lang w:val="fr-CA"/>
              </w:rPr>
            </w:pPr>
            <w:r w:rsidRPr="001F42F7">
              <w:rPr>
                <w:rFonts w:ascii="Century Gothic" w:hAnsi="Century Gothic"/>
                <w:b/>
                <w:sz w:val="16"/>
                <w:szCs w:val="16"/>
                <w:lang w:val="fr-CA"/>
              </w:rPr>
              <w:t>Norme boréale nationale d’aménagement forestier</w:t>
            </w:r>
          </w:p>
        </w:tc>
        <w:tc>
          <w:tcPr>
            <w:tcW w:w="810" w:type="dxa"/>
            <w:shd w:val="clear" w:color="auto" w:fill="DDD9C3" w:themeFill="background2" w:themeFillShade="E6"/>
            <w:textDirection w:val="btLr"/>
          </w:tcPr>
          <w:p w14:paraId="65C2798D" w14:textId="2749CA33" w:rsidR="007768D0" w:rsidRPr="007768D0" w:rsidRDefault="007768D0" w:rsidP="003551B1">
            <w:pPr>
              <w:ind w:left="113" w:right="113"/>
              <w:rPr>
                <w:rFonts w:ascii="Century Gothic" w:hAnsi="Century Gothic"/>
                <w:b/>
                <w:sz w:val="16"/>
                <w:szCs w:val="16"/>
                <w:lang w:val="fr-CA"/>
              </w:rPr>
            </w:pPr>
            <w:r w:rsidRPr="00141CEE">
              <w:rPr>
                <w:rFonts w:ascii="Century Gothic" w:hAnsi="Century Gothic"/>
                <w:b/>
                <w:sz w:val="16"/>
                <w:szCs w:val="16"/>
                <w:lang w:val="fr-CA"/>
              </w:rPr>
              <w:t>Norme d’aménagement forestier de la Colombie-Britannique</w:t>
            </w:r>
          </w:p>
        </w:tc>
        <w:tc>
          <w:tcPr>
            <w:tcW w:w="810" w:type="dxa"/>
            <w:shd w:val="clear" w:color="auto" w:fill="DDD9C3" w:themeFill="background2" w:themeFillShade="E6"/>
            <w:textDirection w:val="btLr"/>
          </w:tcPr>
          <w:p w14:paraId="70BE0603" w14:textId="54DECED5" w:rsidR="007768D0" w:rsidRPr="007768D0" w:rsidRDefault="007768D0" w:rsidP="003551B1">
            <w:pPr>
              <w:ind w:left="113" w:right="113"/>
              <w:rPr>
                <w:rFonts w:ascii="Century Gothic" w:hAnsi="Century Gothic"/>
                <w:b/>
                <w:sz w:val="16"/>
                <w:szCs w:val="16"/>
                <w:lang w:val="fr-CA"/>
              </w:rPr>
            </w:pPr>
            <w:r w:rsidRPr="00141CEE">
              <w:rPr>
                <w:rFonts w:ascii="Century Gothic" w:hAnsi="Century Gothic"/>
                <w:b/>
                <w:sz w:val="16"/>
                <w:szCs w:val="16"/>
                <w:lang w:val="fr-CA"/>
              </w:rPr>
              <w:t>Norme préliminaire Grands Lacs St-Laurent d’aménagement forestier</w:t>
            </w:r>
          </w:p>
        </w:tc>
        <w:tc>
          <w:tcPr>
            <w:tcW w:w="810" w:type="dxa"/>
            <w:tcBorders>
              <w:right w:val="double" w:sz="4" w:space="0" w:color="auto"/>
            </w:tcBorders>
            <w:shd w:val="clear" w:color="auto" w:fill="DDD9C3" w:themeFill="background2" w:themeFillShade="E6"/>
            <w:textDirection w:val="btLr"/>
          </w:tcPr>
          <w:p w14:paraId="44F9A198" w14:textId="02B1A616" w:rsidR="007768D0" w:rsidRPr="007768D0" w:rsidRDefault="007768D0" w:rsidP="003551B1">
            <w:pPr>
              <w:ind w:left="113" w:right="113"/>
              <w:rPr>
                <w:rFonts w:ascii="Century Gothic" w:hAnsi="Century Gothic"/>
                <w:b/>
                <w:sz w:val="16"/>
                <w:szCs w:val="16"/>
                <w:lang w:val="fr-CA"/>
              </w:rPr>
            </w:pPr>
            <w:r w:rsidRPr="00141CEE">
              <w:rPr>
                <w:rFonts w:ascii="Century Gothic" w:hAnsi="Century Gothic"/>
                <w:b/>
                <w:sz w:val="16"/>
                <w:szCs w:val="16"/>
                <w:lang w:val="fr-CA"/>
              </w:rPr>
              <w:t>Norme d’</w:t>
            </w:r>
            <w:r>
              <w:rPr>
                <w:rFonts w:ascii="Century Gothic" w:hAnsi="Century Gothic"/>
                <w:b/>
                <w:sz w:val="16"/>
                <w:szCs w:val="16"/>
                <w:lang w:val="fr-CA"/>
              </w:rPr>
              <w:t>aménage</w:t>
            </w:r>
            <w:r w:rsidRPr="00141CEE">
              <w:rPr>
                <w:rFonts w:ascii="Century Gothic" w:hAnsi="Century Gothic"/>
                <w:b/>
                <w:sz w:val="16"/>
                <w:szCs w:val="16"/>
                <w:lang w:val="fr-CA"/>
              </w:rPr>
              <w:t>m</w:t>
            </w:r>
            <w:r>
              <w:rPr>
                <w:rFonts w:ascii="Century Gothic" w:hAnsi="Century Gothic"/>
                <w:b/>
                <w:sz w:val="16"/>
                <w:szCs w:val="16"/>
                <w:lang w:val="fr-CA"/>
              </w:rPr>
              <w:t>e</w:t>
            </w:r>
            <w:r w:rsidRPr="00141CEE">
              <w:rPr>
                <w:rFonts w:ascii="Century Gothic" w:hAnsi="Century Gothic"/>
                <w:b/>
                <w:sz w:val="16"/>
                <w:szCs w:val="16"/>
                <w:lang w:val="fr-CA"/>
              </w:rPr>
              <w:t xml:space="preserve">nt forestier des Maritimes </w:t>
            </w:r>
          </w:p>
        </w:tc>
        <w:tc>
          <w:tcPr>
            <w:tcW w:w="345" w:type="dxa"/>
            <w:shd w:val="clear" w:color="auto" w:fill="DDD9C3" w:themeFill="background2" w:themeFillShade="E6"/>
            <w:textDirection w:val="btLr"/>
          </w:tcPr>
          <w:p w14:paraId="743D5243" w14:textId="77777777" w:rsidR="007768D0" w:rsidRPr="00141CEE" w:rsidRDefault="007768D0" w:rsidP="002555B0">
            <w:pPr>
              <w:pStyle w:val="Sansinterligne"/>
              <w:ind w:left="113" w:right="113"/>
              <w:rPr>
                <w:rFonts w:ascii="Century Gothic" w:hAnsi="Century Gothic"/>
                <w:sz w:val="16"/>
                <w:szCs w:val="16"/>
                <w:lang w:val="fr-CA"/>
              </w:rPr>
            </w:pPr>
            <w:r w:rsidRPr="00141CEE">
              <w:rPr>
                <w:rFonts w:ascii="Century Gothic" w:hAnsi="Century Gothic"/>
                <w:sz w:val="16"/>
                <w:szCs w:val="16"/>
                <w:lang w:val="fr-CA"/>
              </w:rPr>
              <w:t>Vérifiable</w:t>
            </w:r>
          </w:p>
          <w:p w14:paraId="6F89BDFD" w14:textId="77777777" w:rsidR="007768D0" w:rsidRPr="00141CEE" w:rsidRDefault="007768D0" w:rsidP="002555B0">
            <w:pPr>
              <w:ind w:left="113" w:right="113"/>
              <w:rPr>
                <w:rFonts w:ascii="Century Gothic" w:hAnsi="Century Gothic"/>
                <w:sz w:val="16"/>
                <w:szCs w:val="16"/>
                <w:lang w:val="fr-CA"/>
              </w:rPr>
            </w:pPr>
          </w:p>
          <w:p w14:paraId="124A8807" w14:textId="77777777" w:rsidR="007768D0" w:rsidRPr="00141CEE" w:rsidRDefault="007768D0" w:rsidP="002555B0">
            <w:pPr>
              <w:ind w:left="113" w:right="113"/>
              <w:rPr>
                <w:rFonts w:ascii="Century Gothic" w:hAnsi="Century Gothic"/>
                <w:sz w:val="16"/>
                <w:szCs w:val="16"/>
                <w:lang w:val="fr-CA"/>
              </w:rPr>
            </w:pPr>
          </w:p>
          <w:p w14:paraId="5051246C" w14:textId="77777777" w:rsidR="007768D0" w:rsidRPr="00141CEE" w:rsidRDefault="007768D0" w:rsidP="002555B0">
            <w:pPr>
              <w:ind w:left="113" w:right="113"/>
              <w:rPr>
                <w:rFonts w:ascii="Century Gothic" w:hAnsi="Century Gothic"/>
                <w:sz w:val="16"/>
                <w:szCs w:val="16"/>
                <w:lang w:val="fr-CA"/>
              </w:rPr>
            </w:pPr>
          </w:p>
          <w:p w14:paraId="53EF1FB2" w14:textId="77777777" w:rsidR="007768D0" w:rsidRPr="00141CEE" w:rsidRDefault="007768D0" w:rsidP="002555B0">
            <w:pPr>
              <w:ind w:left="113" w:right="113"/>
              <w:rPr>
                <w:rFonts w:ascii="Century Gothic" w:hAnsi="Century Gothic"/>
                <w:sz w:val="16"/>
                <w:szCs w:val="16"/>
                <w:lang w:val="fr-CA"/>
              </w:rPr>
            </w:pPr>
          </w:p>
          <w:p w14:paraId="179FCF0D" w14:textId="77777777" w:rsidR="007768D0" w:rsidRPr="00141CEE" w:rsidRDefault="007768D0" w:rsidP="002555B0">
            <w:pPr>
              <w:ind w:left="113" w:right="113"/>
              <w:rPr>
                <w:rFonts w:ascii="Century Gothic" w:hAnsi="Century Gothic"/>
                <w:sz w:val="16"/>
                <w:szCs w:val="16"/>
                <w:lang w:val="fr-CA"/>
              </w:rPr>
            </w:pPr>
          </w:p>
          <w:p w14:paraId="68D6E1F6" w14:textId="77777777" w:rsidR="007768D0" w:rsidRPr="00141CEE" w:rsidRDefault="007768D0" w:rsidP="002555B0">
            <w:pPr>
              <w:ind w:left="113" w:right="113"/>
              <w:rPr>
                <w:rFonts w:ascii="Century Gothic" w:hAnsi="Century Gothic"/>
                <w:sz w:val="16"/>
                <w:szCs w:val="16"/>
                <w:lang w:val="fr-CA"/>
              </w:rPr>
            </w:pPr>
          </w:p>
          <w:p w14:paraId="16A79C12" w14:textId="77777777" w:rsidR="007768D0" w:rsidRPr="00141CEE" w:rsidRDefault="007768D0" w:rsidP="002555B0">
            <w:pPr>
              <w:ind w:left="113" w:right="113"/>
              <w:rPr>
                <w:rFonts w:ascii="Century Gothic" w:hAnsi="Century Gothic"/>
                <w:sz w:val="16"/>
                <w:szCs w:val="16"/>
                <w:lang w:val="fr-CA"/>
              </w:rPr>
            </w:pPr>
          </w:p>
          <w:p w14:paraId="371B2220" w14:textId="77777777" w:rsidR="007768D0" w:rsidRPr="00141CEE" w:rsidRDefault="007768D0" w:rsidP="002555B0">
            <w:pPr>
              <w:ind w:left="113" w:right="113"/>
              <w:rPr>
                <w:rFonts w:ascii="Century Gothic" w:hAnsi="Century Gothic"/>
                <w:sz w:val="16"/>
                <w:szCs w:val="16"/>
                <w:lang w:val="fr-CA"/>
              </w:rPr>
            </w:pPr>
            <w:r w:rsidRPr="00141CEE">
              <w:rPr>
                <w:rFonts w:ascii="Century Gothic" w:hAnsi="Century Gothic"/>
                <w:sz w:val="16"/>
                <w:szCs w:val="16"/>
                <w:lang w:val="fr-CA"/>
              </w:rPr>
              <w:t>1.</w:t>
            </w:r>
            <w:r w:rsidRPr="00141CEE">
              <w:rPr>
                <w:rFonts w:ascii="Century Gothic" w:hAnsi="Century Gothic"/>
                <w:sz w:val="16"/>
                <w:szCs w:val="16"/>
                <w:lang w:val="fr-CA"/>
              </w:rPr>
              <w:tab/>
              <w:t>Auditable</w:t>
            </w:r>
          </w:p>
          <w:p w14:paraId="26F8F952" w14:textId="77777777" w:rsidR="007768D0" w:rsidRPr="00141CEE" w:rsidRDefault="007768D0" w:rsidP="002555B0">
            <w:pPr>
              <w:ind w:left="113" w:right="113"/>
              <w:rPr>
                <w:rFonts w:ascii="Century Gothic" w:hAnsi="Century Gothic"/>
                <w:sz w:val="16"/>
                <w:szCs w:val="16"/>
                <w:lang w:val="fr-CA"/>
              </w:rPr>
            </w:pPr>
          </w:p>
          <w:p w14:paraId="0A8EF2AC" w14:textId="77777777" w:rsidR="007768D0" w:rsidRPr="001D0E61" w:rsidRDefault="007768D0" w:rsidP="003551B1">
            <w:pPr>
              <w:ind w:left="113" w:right="113"/>
              <w:rPr>
                <w:rFonts w:ascii="Century Gothic" w:hAnsi="Century Gothic"/>
                <w:sz w:val="16"/>
                <w:szCs w:val="16"/>
              </w:rPr>
            </w:pPr>
          </w:p>
        </w:tc>
        <w:tc>
          <w:tcPr>
            <w:tcW w:w="345" w:type="dxa"/>
            <w:shd w:val="clear" w:color="auto" w:fill="DDD9C3" w:themeFill="background2" w:themeFillShade="E6"/>
            <w:textDirection w:val="btLr"/>
          </w:tcPr>
          <w:p w14:paraId="29006935" w14:textId="38819482" w:rsidR="007768D0" w:rsidRPr="001D0E61" w:rsidRDefault="007768D0" w:rsidP="003551B1">
            <w:pPr>
              <w:ind w:left="113" w:right="113"/>
              <w:rPr>
                <w:rFonts w:ascii="Century Gothic" w:hAnsi="Century Gothic"/>
                <w:sz w:val="16"/>
                <w:szCs w:val="16"/>
              </w:rPr>
            </w:pPr>
            <w:r w:rsidRPr="00141CEE">
              <w:rPr>
                <w:rFonts w:ascii="Century Gothic" w:hAnsi="Century Gothic"/>
                <w:sz w:val="16"/>
                <w:szCs w:val="16"/>
                <w:lang w:val="fr-CA"/>
              </w:rPr>
              <w:t>Universellement applicable</w:t>
            </w:r>
          </w:p>
        </w:tc>
        <w:tc>
          <w:tcPr>
            <w:tcW w:w="345" w:type="dxa"/>
            <w:shd w:val="clear" w:color="auto" w:fill="DDD9C3" w:themeFill="background2" w:themeFillShade="E6"/>
            <w:textDirection w:val="btLr"/>
          </w:tcPr>
          <w:p w14:paraId="0FD0DCFD" w14:textId="5E2B1146" w:rsidR="007768D0" w:rsidRPr="001D0E61" w:rsidRDefault="007768D0" w:rsidP="003551B1">
            <w:pPr>
              <w:ind w:left="113" w:right="113"/>
              <w:rPr>
                <w:rFonts w:ascii="Century Gothic" w:hAnsi="Century Gothic"/>
                <w:sz w:val="16"/>
                <w:szCs w:val="16"/>
              </w:rPr>
            </w:pPr>
            <w:r w:rsidRPr="00141CEE">
              <w:rPr>
                <w:rFonts w:ascii="Century Gothic" w:hAnsi="Century Gothic"/>
                <w:sz w:val="18"/>
                <w:szCs w:val="18"/>
                <w:lang w:val="fr-CA"/>
              </w:rPr>
              <w:t>Langage clair</w:t>
            </w:r>
          </w:p>
        </w:tc>
        <w:tc>
          <w:tcPr>
            <w:tcW w:w="345" w:type="dxa"/>
            <w:shd w:val="clear" w:color="auto" w:fill="DDD9C3" w:themeFill="background2" w:themeFillShade="E6"/>
            <w:textDirection w:val="btLr"/>
          </w:tcPr>
          <w:p w14:paraId="5ABA9B5E" w14:textId="3542804C" w:rsidR="007768D0" w:rsidRPr="001D0E61" w:rsidRDefault="007768D0" w:rsidP="003551B1">
            <w:pPr>
              <w:ind w:left="113" w:right="113"/>
              <w:rPr>
                <w:rFonts w:ascii="Century Gothic" w:hAnsi="Century Gothic"/>
                <w:sz w:val="16"/>
                <w:szCs w:val="16"/>
              </w:rPr>
            </w:pPr>
            <w:r w:rsidRPr="00141CEE">
              <w:rPr>
                <w:rFonts w:ascii="Century Gothic" w:hAnsi="Century Gothic"/>
                <w:sz w:val="16"/>
                <w:szCs w:val="16"/>
                <w:lang w:val="fr-CA"/>
              </w:rPr>
              <w:t>Applicable pour l’EIR</w:t>
            </w:r>
          </w:p>
        </w:tc>
        <w:tc>
          <w:tcPr>
            <w:tcW w:w="345" w:type="dxa"/>
            <w:shd w:val="clear" w:color="auto" w:fill="DDD9C3" w:themeFill="background2" w:themeFillShade="E6"/>
            <w:textDirection w:val="btLr"/>
          </w:tcPr>
          <w:p w14:paraId="43E74D99" w14:textId="5340C397" w:rsidR="007768D0" w:rsidRPr="001D0E61" w:rsidRDefault="007768D0" w:rsidP="003551B1">
            <w:pPr>
              <w:ind w:left="113" w:right="113"/>
              <w:rPr>
                <w:rFonts w:ascii="Century Gothic" w:hAnsi="Century Gothic"/>
                <w:sz w:val="16"/>
                <w:szCs w:val="16"/>
              </w:rPr>
            </w:pPr>
            <w:r w:rsidRPr="00141CEE">
              <w:rPr>
                <w:rFonts w:ascii="Century Gothic" w:hAnsi="Century Gothic"/>
                <w:sz w:val="16"/>
                <w:szCs w:val="16"/>
                <w:lang w:val="fr-CA"/>
              </w:rPr>
              <w:t>Applicable pour la PDAFI</w:t>
            </w:r>
          </w:p>
        </w:tc>
        <w:tc>
          <w:tcPr>
            <w:tcW w:w="345" w:type="dxa"/>
            <w:shd w:val="clear" w:color="auto" w:fill="DDD9C3" w:themeFill="background2" w:themeFillShade="E6"/>
            <w:textDirection w:val="btLr"/>
          </w:tcPr>
          <w:p w14:paraId="1B98C85E" w14:textId="769C6BD7" w:rsidR="007768D0" w:rsidRPr="001D0E61" w:rsidRDefault="007768D0" w:rsidP="003551B1">
            <w:pPr>
              <w:ind w:left="113" w:right="113"/>
              <w:rPr>
                <w:rFonts w:ascii="Century Gothic" w:hAnsi="Century Gothic"/>
                <w:sz w:val="16"/>
                <w:szCs w:val="16"/>
              </w:rPr>
            </w:pPr>
            <w:r w:rsidRPr="00141CEE">
              <w:rPr>
                <w:rFonts w:ascii="Century Gothic" w:hAnsi="Century Gothic"/>
                <w:sz w:val="16"/>
                <w:szCs w:val="16"/>
                <w:lang w:val="fr-CA"/>
              </w:rPr>
              <w:t>Besoin d’amendement</w:t>
            </w:r>
          </w:p>
        </w:tc>
        <w:tc>
          <w:tcPr>
            <w:tcW w:w="4410" w:type="dxa"/>
            <w:shd w:val="clear" w:color="auto" w:fill="DDD9C3" w:themeFill="background2" w:themeFillShade="E6"/>
          </w:tcPr>
          <w:p w14:paraId="69E21E33" w14:textId="77777777" w:rsidR="007768D0" w:rsidRPr="00141CEE" w:rsidRDefault="007768D0" w:rsidP="002555B0">
            <w:pPr>
              <w:spacing w:before="20"/>
              <w:rPr>
                <w:rFonts w:ascii="Century Gothic" w:hAnsi="Century Gothic"/>
                <w:sz w:val="18"/>
                <w:szCs w:val="18"/>
                <w:lang w:val="fr-CA"/>
              </w:rPr>
            </w:pPr>
            <w:r w:rsidRPr="00141CEE">
              <w:rPr>
                <w:rFonts w:ascii="Century Gothic" w:hAnsi="Century Gothic"/>
                <w:sz w:val="18"/>
                <w:szCs w:val="18"/>
                <w:lang w:val="fr-CA"/>
              </w:rPr>
              <w:t xml:space="preserve">Tous les aspects des IGI v2 (FSC­STD­ 01­004 D2­0) sont considérés  comme étant normatifs, incluant la portée, la date en vigueur, les références, le glossaire, les tableaux et annexes, </w:t>
            </w:r>
            <w:r>
              <w:rPr>
                <w:rFonts w:ascii="Century Gothic" w:hAnsi="Century Gothic"/>
                <w:sz w:val="18"/>
                <w:szCs w:val="18"/>
                <w:lang w:val="fr-CA"/>
              </w:rPr>
              <w:t xml:space="preserve">à moins d’indication contraire. </w:t>
            </w:r>
            <w:r w:rsidRPr="00141CEE">
              <w:rPr>
                <w:rFonts w:ascii="Century Gothic" w:hAnsi="Century Gothic"/>
                <w:sz w:val="18"/>
                <w:szCs w:val="18"/>
                <w:lang w:val="fr-CA"/>
              </w:rPr>
              <w:t>N’hésitez pas à fournir des commentaires sur n’i</w:t>
            </w:r>
            <w:r>
              <w:rPr>
                <w:rFonts w:ascii="Century Gothic" w:hAnsi="Century Gothic"/>
                <w:sz w:val="18"/>
                <w:szCs w:val="18"/>
                <w:lang w:val="fr-CA"/>
              </w:rPr>
              <w:t>mporte quelle</w:t>
            </w:r>
            <w:r w:rsidRPr="00141CEE">
              <w:rPr>
                <w:rFonts w:ascii="Century Gothic" w:hAnsi="Century Gothic"/>
                <w:sz w:val="18"/>
                <w:szCs w:val="18"/>
                <w:lang w:val="fr-CA"/>
              </w:rPr>
              <w:t xml:space="preserve"> partie des IGI, y compris les Notes.</w:t>
            </w:r>
            <w:r>
              <w:rPr>
                <w:rFonts w:ascii="Century Gothic" w:hAnsi="Century Gothic"/>
                <w:sz w:val="18"/>
                <w:szCs w:val="18"/>
                <w:lang w:val="fr-CA"/>
              </w:rPr>
              <w:t xml:space="preserve"> </w:t>
            </w:r>
          </w:p>
          <w:p w14:paraId="22AD778D" w14:textId="77777777" w:rsidR="007768D0" w:rsidRPr="00141CEE" w:rsidRDefault="007768D0" w:rsidP="002555B0">
            <w:pPr>
              <w:jc w:val="center"/>
              <w:rPr>
                <w:rFonts w:ascii="Century Gothic" w:hAnsi="Century Gothic"/>
                <w:b/>
                <w:sz w:val="18"/>
                <w:szCs w:val="18"/>
                <w:lang w:val="fr-CA"/>
              </w:rPr>
            </w:pPr>
          </w:p>
          <w:p w14:paraId="73D01AB6" w14:textId="77777777" w:rsidR="007768D0" w:rsidRPr="00141CEE" w:rsidRDefault="007768D0" w:rsidP="002555B0">
            <w:pPr>
              <w:rPr>
                <w:rFonts w:ascii="Century Gothic" w:hAnsi="Century Gothic"/>
                <w:b/>
                <w:sz w:val="18"/>
                <w:szCs w:val="18"/>
                <w:lang w:val="fr-CA"/>
              </w:rPr>
            </w:pPr>
          </w:p>
          <w:p w14:paraId="119DA4B1" w14:textId="77777777" w:rsidR="007768D0" w:rsidRPr="00141CEE" w:rsidRDefault="007768D0" w:rsidP="002555B0">
            <w:pPr>
              <w:rPr>
                <w:rFonts w:ascii="Century Gothic" w:hAnsi="Century Gothic"/>
                <w:b/>
                <w:sz w:val="18"/>
                <w:szCs w:val="18"/>
                <w:lang w:val="fr-CA"/>
              </w:rPr>
            </w:pPr>
          </w:p>
          <w:p w14:paraId="67C3D56B" w14:textId="77777777" w:rsidR="007768D0" w:rsidRPr="00141CEE" w:rsidRDefault="007768D0" w:rsidP="002555B0">
            <w:pPr>
              <w:rPr>
                <w:rFonts w:ascii="Century Gothic" w:hAnsi="Century Gothic"/>
                <w:b/>
                <w:sz w:val="18"/>
                <w:szCs w:val="18"/>
                <w:lang w:val="fr-CA"/>
              </w:rPr>
            </w:pPr>
          </w:p>
          <w:p w14:paraId="5EDF4FC6" w14:textId="77777777" w:rsidR="007768D0" w:rsidRPr="00141CEE" w:rsidRDefault="007768D0" w:rsidP="002555B0">
            <w:pPr>
              <w:rPr>
                <w:rFonts w:ascii="Century Gothic" w:hAnsi="Century Gothic"/>
                <w:b/>
                <w:sz w:val="18"/>
                <w:szCs w:val="18"/>
                <w:lang w:val="fr-CA"/>
              </w:rPr>
            </w:pPr>
          </w:p>
          <w:p w14:paraId="5756E41D" w14:textId="77777777" w:rsidR="007768D0" w:rsidRPr="007768D0" w:rsidRDefault="007768D0" w:rsidP="003551B1">
            <w:pPr>
              <w:rPr>
                <w:rFonts w:ascii="Century Gothic" w:hAnsi="Century Gothic"/>
                <w:b/>
                <w:sz w:val="18"/>
                <w:szCs w:val="18"/>
                <w:lang w:val="fr-CA"/>
              </w:rPr>
            </w:pPr>
          </w:p>
        </w:tc>
      </w:tr>
    </w:tbl>
    <w:tbl>
      <w:tblPr>
        <w:tblStyle w:val="Grilledutableau"/>
        <w:tblW w:w="14083" w:type="dxa"/>
        <w:tblInd w:w="-205" w:type="dxa"/>
        <w:tblLayout w:type="fixed"/>
        <w:tblLook w:val="04A0" w:firstRow="1" w:lastRow="0" w:firstColumn="1" w:lastColumn="0" w:noHBand="0" w:noVBand="1"/>
      </w:tblPr>
      <w:tblGrid>
        <w:gridCol w:w="29"/>
        <w:gridCol w:w="676"/>
        <w:gridCol w:w="3577"/>
        <w:gridCol w:w="110"/>
        <w:gridCol w:w="780"/>
        <w:gridCol w:w="810"/>
        <w:gridCol w:w="817"/>
        <w:gridCol w:w="803"/>
        <w:gridCol w:w="345"/>
        <w:gridCol w:w="345"/>
        <w:gridCol w:w="345"/>
        <w:gridCol w:w="345"/>
        <w:gridCol w:w="345"/>
        <w:gridCol w:w="345"/>
        <w:gridCol w:w="4391"/>
        <w:gridCol w:w="20"/>
      </w:tblGrid>
      <w:tr w:rsidR="003551B1" w:rsidRPr="001D0E61" w14:paraId="05DA4BD5" w14:textId="77777777" w:rsidTr="003551B1">
        <w:trPr>
          <w:trHeight w:val="242"/>
        </w:trPr>
        <w:tc>
          <w:tcPr>
            <w:tcW w:w="705" w:type="dxa"/>
            <w:gridSpan w:val="2"/>
            <w:shd w:val="clear" w:color="auto" w:fill="DDD9C3" w:themeFill="background2" w:themeFillShade="E6"/>
          </w:tcPr>
          <w:p w14:paraId="549B13CE" w14:textId="061FC1DC" w:rsidR="003551B1" w:rsidRPr="00AC2751" w:rsidRDefault="003551B1" w:rsidP="003551B1">
            <w:pPr>
              <w:rPr>
                <w:rFonts w:ascii="Century Gothic" w:hAnsi="Century Gothic"/>
                <w:b/>
                <w:sz w:val="18"/>
                <w:szCs w:val="18"/>
              </w:rPr>
            </w:pPr>
            <w:r w:rsidRPr="00AC2751">
              <w:rPr>
                <w:rFonts w:ascii="Century Gothic" w:hAnsi="Century Gothic"/>
                <w:b/>
                <w:sz w:val="18"/>
                <w:szCs w:val="18"/>
              </w:rPr>
              <w:t>C 6.1</w:t>
            </w:r>
          </w:p>
        </w:tc>
        <w:tc>
          <w:tcPr>
            <w:tcW w:w="3687" w:type="dxa"/>
            <w:gridSpan w:val="2"/>
            <w:shd w:val="clear" w:color="auto" w:fill="DDD9C3" w:themeFill="background2" w:themeFillShade="E6"/>
          </w:tcPr>
          <w:p w14:paraId="23C1A4F8" w14:textId="77777777" w:rsidR="00613BF1" w:rsidRPr="00AC2751" w:rsidRDefault="00613BF1" w:rsidP="00613BF1">
            <w:pPr>
              <w:pStyle w:val="Sansinterligne"/>
              <w:rPr>
                <w:rFonts w:ascii="Century Gothic" w:hAnsi="Century Gothic"/>
                <w:sz w:val="16"/>
                <w:szCs w:val="16"/>
                <w:lang w:val="fr-CA"/>
              </w:rPr>
            </w:pPr>
            <w:r w:rsidRPr="00AC2751">
              <w:rPr>
                <w:rFonts w:ascii="Century Gothic" w:hAnsi="Century Gothic"/>
                <w:sz w:val="16"/>
                <w:szCs w:val="16"/>
                <w:lang w:val="fr-CA"/>
              </w:rPr>
              <w:t>(Nouveau) L'Organisation* doit* évaluer les valeurs environnementales* présentes</w:t>
            </w:r>
          </w:p>
          <w:p w14:paraId="4D3B630F" w14:textId="523EA3D6" w:rsidR="00613BF1" w:rsidRPr="00AC2751" w:rsidRDefault="00613BF1" w:rsidP="00613BF1">
            <w:pPr>
              <w:pStyle w:val="Sansinterligne"/>
              <w:rPr>
                <w:rFonts w:ascii="Century Gothic" w:hAnsi="Century Gothic"/>
                <w:sz w:val="16"/>
                <w:szCs w:val="16"/>
                <w:lang w:val="fr-CA"/>
              </w:rPr>
            </w:pPr>
            <w:r w:rsidRPr="00AC2751">
              <w:rPr>
                <w:rFonts w:ascii="Century Gothic" w:hAnsi="Century Gothic"/>
                <w:sz w:val="16"/>
                <w:szCs w:val="16"/>
                <w:lang w:val="fr-CA"/>
              </w:rPr>
              <w:t>dans l'Unité de Gestion* et celles en dehors de l'Unité de Gestion qui sont</w:t>
            </w:r>
            <w:r w:rsidR="00AC2751">
              <w:rPr>
                <w:rFonts w:ascii="Century Gothic" w:hAnsi="Century Gothic"/>
                <w:sz w:val="16"/>
                <w:szCs w:val="16"/>
                <w:lang w:val="fr-CA"/>
              </w:rPr>
              <w:t xml:space="preserve"> </w:t>
            </w:r>
            <w:r w:rsidRPr="00AC2751">
              <w:rPr>
                <w:rFonts w:ascii="Century Gothic" w:hAnsi="Century Gothic"/>
                <w:sz w:val="16"/>
                <w:szCs w:val="16"/>
                <w:lang w:val="fr-CA"/>
              </w:rPr>
              <w:t>susceptibles d'être concernées par les activités de gestion. Cette évaluation doit*</w:t>
            </w:r>
            <w:r w:rsidR="00AC2751">
              <w:rPr>
                <w:rFonts w:ascii="Century Gothic" w:hAnsi="Century Gothic"/>
                <w:sz w:val="16"/>
                <w:szCs w:val="16"/>
                <w:lang w:val="fr-CA"/>
              </w:rPr>
              <w:t xml:space="preserve"> </w:t>
            </w:r>
            <w:r w:rsidRPr="00AC2751">
              <w:rPr>
                <w:rFonts w:ascii="Century Gothic" w:hAnsi="Century Gothic"/>
                <w:sz w:val="16"/>
                <w:szCs w:val="16"/>
                <w:lang w:val="fr-CA"/>
              </w:rPr>
              <w:t>être entreprise avec un degré de détail, une échelle et une fréquence proportionnels</w:t>
            </w:r>
          </w:p>
          <w:p w14:paraId="7A540C64" w14:textId="77777777" w:rsidR="00613BF1" w:rsidRPr="00AC2751" w:rsidRDefault="00613BF1" w:rsidP="00613BF1">
            <w:pPr>
              <w:pStyle w:val="Sansinterligne"/>
              <w:rPr>
                <w:rFonts w:ascii="Century Gothic" w:hAnsi="Century Gothic"/>
                <w:sz w:val="16"/>
                <w:szCs w:val="16"/>
                <w:lang w:val="fr-CA"/>
              </w:rPr>
            </w:pPr>
            <w:r w:rsidRPr="00AC2751">
              <w:rPr>
                <w:rFonts w:ascii="Century Gothic" w:hAnsi="Century Gothic"/>
                <w:sz w:val="16"/>
                <w:szCs w:val="16"/>
                <w:lang w:val="fr-CA"/>
              </w:rPr>
              <w:t>à l'échelle* et à l'intensité* des activités de gestion ainsi qu'aux risques* qu'elles</w:t>
            </w:r>
          </w:p>
          <w:p w14:paraId="056C3F49" w14:textId="77777777" w:rsidR="00613BF1" w:rsidRPr="00AC2751" w:rsidRDefault="00613BF1" w:rsidP="00613BF1">
            <w:pPr>
              <w:pStyle w:val="Sansinterligne"/>
              <w:rPr>
                <w:rFonts w:ascii="Century Gothic" w:hAnsi="Century Gothic"/>
                <w:sz w:val="16"/>
                <w:szCs w:val="16"/>
                <w:lang w:val="fr-CA"/>
              </w:rPr>
            </w:pPr>
            <w:r w:rsidRPr="00AC2751">
              <w:rPr>
                <w:rFonts w:ascii="Century Gothic" w:hAnsi="Century Gothic"/>
                <w:sz w:val="16"/>
                <w:szCs w:val="16"/>
                <w:lang w:val="fr-CA"/>
              </w:rPr>
              <w:t>engendrent, et doit être suffisante pour mettre en œuvre les mesures de</w:t>
            </w:r>
          </w:p>
          <w:p w14:paraId="24C476AA" w14:textId="77777777" w:rsidR="00613BF1" w:rsidRPr="00AC2751" w:rsidRDefault="00613BF1" w:rsidP="00613BF1">
            <w:pPr>
              <w:pStyle w:val="Sansinterligne"/>
              <w:rPr>
                <w:rFonts w:ascii="Century Gothic" w:hAnsi="Century Gothic"/>
                <w:sz w:val="16"/>
                <w:szCs w:val="16"/>
                <w:lang w:val="fr-CA"/>
              </w:rPr>
            </w:pPr>
            <w:r w:rsidRPr="00AC2751">
              <w:rPr>
                <w:rFonts w:ascii="Century Gothic" w:hAnsi="Century Gothic"/>
                <w:sz w:val="16"/>
                <w:szCs w:val="16"/>
                <w:lang w:val="fr-CA"/>
              </w:rPr>
              <w:t>conservation* nécessaires, détecter et contrôler les impacts négatifs éventuels de</w:t>
            </w:r>
          </w:p>
          <w:p w14:paraId="5C5395C8" w14:textId="20091281" w:rsidR="003551B1" w:rsidRPr="00AC2751" w:rsidRDefault="00613BF1" w:rsidP="00613BF1">
            <w:pPr>
              <w:pStyle w:val="Sansinterligne"/>
              <w:rPr>
                <w:rFonts w:ascii="Century Gothic" w:hAnsi="Century Gothic"/>
                <w:sz w:val="16"/>
                <w:szCs w:val="16"/>
              </w:rPr>
            </w:pPr>
            <w:r w:rsidRPr="00AC2751">
              <w:rPr>
                <w:rFonts w:ascii="Century Gothic" w:hAnsi="Century Gothic"/>
                <w:sz w:val="16"/>
                <w:szCs w:val="16"/>
              </w:rPr>
              <w:t>ces activités.</w:t>
            </w:r>
          </w:p>
        </w:tc>
        <w:tc>
          <w:tcPr>
            <w:tcW w:w="780" w:type="dxa"/>
            <w:shd w:val="clear" w:color="auto" w:fill="DDD9C3" w:themeFill="background2" w:themeFillShade="E6"/>
          </w:tcPr>
          <w:p w14:paraId="0DA61298" w14:textId="77777777" w:rsidR="003551B1" w:rsidRPr="001D0E61" w:rsidRDefault="003551B1" w:rsidP="003551B1">
            <w:pPr>
              <w:rPr>
                <w:rFonts w:ascii="Century Gothic" w:hAnsi="Century Gothic"/>
                <w:b/>
                <w:sz w:val="15"/>
                <w:szCs w:val="15"/>
              </w:rPr>
            </w:pPr>
          </w:p>
        </w:tc>
        <w:tc>
          <w:tcPr>
            <w:tcW w:w="810" w:type="dxa"/>
            <w:shd w:val="clear" w:color="auto" w:fill="DDD9C3" w:themeFill="background2" w:themeFillShade="E6"/>
          </w:tcPr>
          <w:p w14:paraId="37240B24" w14:textId="77777777" w:rsidR="003551B1" w:rsidRPr="001D0E61" w:rsidRDefault="003551B1" w:rsidP="003551B1">
            <w:pPr>
              <w:rPr>
                <w:rFonts w:ascii="Century Gothic" w:hAnsi="Century Gothic"/>
                <w:b/>
                <w:sz w:val="15"/>
                <w:szCs w:val="15"/>
              </w:rPr>
            </w:pPr>
          </w:p>
        </w:tc>
        <w:tc>
          <w:tcPr>
            <w:tcW w:w="817" w:type="dxa"/>
            <w:shd w:val="clear" w:color="auto" w:fill="DDD9C3" w:themeFill="background2" w:themeFillShade="E6"/>
          </w:tcPr>
          <w:p w14:paraId="7CCC2736" w14:textId="77777777" w:rsidR="003551B1" w:rsidRPr="001D0E61" w:rsidRDefault="003551B1" w:rsidP="003551B1">
            <w:pPr>
              <w:rPr>
                <w:rFonts w:ascii="Century Gothic" w:hAnsi="Century Gothic"/>
                <w:b/>
                <w:sz w:val="15"/>
                <w:szCs w:val="15"/>
              </w:rPr>
            </w:pPr>
          </w:p>
        </w:tc>
        <w:tc>
          <w:tcPr>
            <w:tcW w:w="803" w:type="dxa"/>
            <w:tcBorders>
              <w:right w:val="double" w:sz="4" w:space="0" w:color="auto"/>
            </w:tcBorders>
            <w:shd w:val="clear" w:color="auto" w:fill="DDD9C3" w:themeFill="background2" w:themeFillShade="E6"/>
          </w:tcPr>
          <w:p w14:paraId="3F09393B" w14:textId="77777777" w:rsidR="003551B1" w:rsidRPr="001D0E61" w:rsidRDefault="003551B1" w:rsidP="003551B1">
            <w:pPr>
              <w:rPr>
                <w:rFonts w:ascii="Century Gothic" w:hAnsi="Century Gothic"/>
                <w:b/>
                <w:sz w:val="15"/>
                <w:szCs w:val="15"/>
              </w:rPr>
            </w:pPr>
          </w:p>
        </w:tc>
        <w:tc>
          <w:tcPr>
            <w:tcW w:w="345" w:type="dxa"/>
            <w:shd w:val="clear" w:color="auto" w:fill="DDD9C3" w:themeFill="background2" w:themeFillShade="E6"/>
          </w:tcPr>
          <w:p w14:paraId="5FE55497" w14:textId="77777777" w:rsidR="003551B1" w:rsidRPr="001D0E61" w:rsidRDefault="003551B1" w:rsidP="003551B1">
            <w:pPr>
              <w:rPr>
                <w:rFonts w:ascii="Century Gothic" w:hAnsi="Century Gothic"/>
                <w:b/>
                <w:sz w:val="16"/>
                <w:szCs w:val="16"/>
              </w:rPr>
            </w:pPr>
          </w:p>
        </w:tc>
        <w:tc>
          <w:tcPr>
            <w:tcW w:w="345" w:type="dxa"/>
            <w:shd w:val="clear" w:color="auto" w:fill="DDD9C3" w:themeFill="background2" w:themeFillShade="E6"/>
          </w:tcPr>
          <w:p w14:paraId="7BEAFB9E" w14:textId="77777777" w:rsidR="003551B1" w:rsidRPr="001D0E61" w:rsidRDefault="003551B1" w:rsidP="003551B1">
            <w:pPr>
              <w:rPr>
                <w:rFonts w:ascii="Century Gothic" w:hAnsi="Century Gothic"/>
                <w:b/>
                <w:sz w:val="16"/>
                <w:szCs w:val="16"/>
              </w:rPr>
            </w:pPr>
          </w:p>
        </w:tc>
        <w:tc>
          <w:tcPr>
            <w:tcW w:w="345" w:type="dxa"/>
            <w:shd w:val="clear" w:color="auto" w:fill="DDD9C3" w:themeFill="background2" w:themeFillShade="E6"/>
          </w:tcPr>
          <w:p w14:paraId="00C3E9A4" w14:textId="77777777" w:rsidR="003551B1" w:rsidRPr="001D0E61" w:rsidRDefault="003551B1" w:rsidP="003551B1">
            <w:pPr>
              <w:rPr>
                <w:rFonts w:ascii="Century Gothic" w:hAnsi="Century Gothic"/>
                <w:b/>
                <w:sz w:val="16"/>
                <w:szCs w:val="16"/>
              </w:rPr>
            </w:pPr>
          </w:p>
        </w:tc>
        <w:tc>
          <w:tcPr>
            <w:tcW w:w="345" w:type="dxa"/>
            <w:shd w:val="clear" w:color="auto" w:fill="DDD9C3" w:themeFill="background2" w:themeFillShade="E6"/>
          </w:tcPr>
          <w:p w14:paraId="76E6FB30" w14:textId="77777777" w:rsidR="003551B1" w:rsidRPr="001D0E61" w:rsidRDefault="003551B1" w:rsidP="003551B1">
            <w:pPr>
              <w:rPr>
                <w:rFonts w:ascii="Century Gothic" w:hAnsi="Century Gothic"/>
                <w:b/>
                <w:sz w:val="16"/>
                <w:szCs w:val="16"/>
              </w:rPr>
            </w:pPr>
          </w:p>
        </w:tc>
        <w:tc>
          <w:tcPr>
            <w:tcW w:w="345" w:type="dxa"/>
            <w:shd w:val="clear" w:color="auto" w:fill="DDD9C3" w:themeFill="background2" w:themeFillShade="E6"/>
          </w:tcPr>
          <w:p w14:paraId="163F4CA3" w14:textId="77777777" w:rsidR="003551B1" w:rsidRPr="001D0E61" w:rsidRDefault="003551B1" w:rsidP="003551B1">
            <w:pPr>
              <w:rPr>
                <w:rFonts w:ascii="Century Gothic" w:hAnsi="Century Gothic"/>
                <w:b/>
                <w:sz w:val="16"/>
                <w:szCs w:val="16"/>
              </w:rPr>
            </w:pPr>
          </w:p>
        </w:tc>
        <w:tc>
          <w:tcPr>
            <w:tcW w:w="345" w:type="dxa"/>
            <w:shd w:val="clear" w:color="auto" w:fill="DDD9C3" w:themeFill="background2" w:themeFillShade="E6"/>
          </w:tcPr>
          <w:p w14:paraId="156BD352" w14:textId="77777777" w:rsidR="003551B1" w:rsidRPr="001D0E61" w:rsidRDefault="003551B1" w:rsidP="003551B1">
            <w:pPr>
              <w:rPr>
                <w:rFonts w:ascii="Century Gothic" w:hAnsi="Century Gothic"/>
                <w:b/>
                <w:sz w:val="16"/>
                <w:szCs w:val="16"/>
              </w:rPr>
            </w:pPr>
          </w:p>
        </w:tc>
        <w:tc>
          <w:tcPr>
            <w:tcW w:w="4411" w:type="dxa"/>
            <w:gridSpan w:val="2"/>
            <w:shd w:val="clear" w:color="auto" w:fill="DDD9C3" w:themeFill="background2" w:themeFillShade="E6"/>
          </w:tcPr>
          <w:p w14:paraId="6496BCEA" w14:textId="77777777" w:rsidR="003551B1" w:rsidRPr="001D0E61" w:rsidRDefault="003551B1" w:rsidP="003551B1">
            <w:pPr>
              <w:rPr>
                <w:rFonts w:ascii="Century Gothic" w:hAnsi="Century Gothic"/>
                <w:b/>
                <w:sz w:val="16"/>
                <w:szCs w:val="16"/>
              </w:rPr>
            </w:pPr>
          </w:p>
        </w:tc>
      </w:tr>
      <w:tr w:rsidR="003551B1" w:rsidRPr="001D0E61" w14:paraId="62F6A9D4" w14:textId="77777777" w:rsidTr="003551B1">
        <w:trPr>
          <w:trHeight w:val="242"/>
        </w:trPr>
        <w:tc>
          <w:tcPr>
            <w:tcW w:w="705" w:type="dxa"/>
            <w:gridSpan w:val="2"/>
          </w:tcPr>
          <w:p w14:paraId="229BD04B" w14:textId="02D11399" w:rsidR="003551B1" w:rsidRPr="00AC2751" w:rsidRDefault="003551B1" w:rsidP="003551B1">
            <w:pPr>
              <w:rPr>
                <w:rFonts w:ascii="Century Gothic" w:hAnsi="Century Gothic"/>
                <w:b/>
                <w:sz w:val="18"/>
                <w:szCs w:val="18"/>
              </w:rPr>
            </w:pPr>
            <w:permStart w:id="1976262017" w:edGrp="everyone" w:colFirst="6" w:colLast="6"/>
            <w:permStart w:id="1166752546" w:edGrp="everyone" w:colFirst="7" w:colLast="7"/>
            <w:permStart w:id="1108812329" w:edGrp="everyone" w:colFirst="8" w:colLast="8"/>
            <w:permStart w:id="1757558539" w:edGrp="everyone" w:colFirst="9" w:colLast="9"/>
            <w:permStart w:id="1098853800" w:edGrp="everyone" w:colFirst="10" w:colLast="10"/>
            <w:permStart w:id="1758951401" w:edGrp="everyone" w:colFirst="11" w:colLast="11"/>
            <w:permStart w:id="117329731" w:edGrp="everyone" w:colFirst="12" w:colLast="12"/>
            <w:r w:rsidRPr="00AC2751">
              <w:rPr>
                <w:rFonts w:ascii="Century Gothic" w:hAnsi="Century Gothic"/>
                <w:b/>
                <w:sz w:val="18"/>
                <w:szCs w:val="18"/>
              </w:rPr>
              <w:t>6.1.1</w:t>
            </w:r>
          </w:p>
        </w:tc>
        <w:tc>
          <w:tcPr>
            <w:tcW w:w="3687" w:type="dxa"/>
            <w:gridSpan w:val="2"/>
          </w:tcPr>
          <w:p w14:paraId="1A66737D" w14:textId="1B1778E3" w:rsidR="00613BF1" w:rsidRPr="00AC2751" w:rsidRDefault="00613BF1" w:rsidP="00613BF1">
            <w:pPr>
              <w:rPr>
                <w:rFonts w:ascii="Century Gothic" w:hAnsi="Century Gothic"/>
                <w:sz w:val="16"/>
                <w:szCs w:val="16"/>
                <w:lang w:val="fr-CA"/>
              </w:rPr>
            </w:pPr>
            <w:r w:rsidRPr="00AC2751">
              <w:rPr>
                <w:rFonts w:ascii="Century Gothic" w:hAnsi="Century Gothic"/>
                <w:sz w:val="16"/>
                <w:szCs w:val="16"/>
                <w:lang w:val="fr-CA"/>
              </w:rPr>
              <w:t>Les meilleures informations disponibles sont utilisées pour évaluer les</w:t>
            </w:r>
            <w:r w:rsidR="00AC2751">
              <w:rPr>
                <w:rFonts w:ascii="Century Gothic" w:hAnsi="Century Gothic"/>
                <w:sz w:val="16"/>
                <w:szCs w:val="16"/>
                <w:lang w:val="fr-CA"/>
              </w:rPr>
              <w:t xml:space="preserve"> </w:t>
            </w:r>
            <w:r w:rsidRPr="00AC2751">
              <w:rPr>
                <w:rFonts w:ascii="Century Gothic" w:hAnsi="Century Gothic"/>
                <w:sz w:val="16"/>
                <w:szCs w:val="16"/>
                <w:lang w:val="fr-CA"/>
              </w:rPr>
              <w:t xml:space="preserve">valeurs </w:t>
            </w:r>
            <w:r w:rsidRPr="00AC2751">
              <w:rPr>
                <w:rFonts w:ascii="Century Gothic" w:hAnsi="Century Gothic"/>
                <w:sz w:val="16"/>
                <w:szCs w:val="16"/>
                <w:lang w:val="fr-CA"/>
              </w:rPr>
              <w:lastRenderedPageBreak/>
              <w:t>environnementales* au sein de l'Unité de Gestion, et en dehors de</w:t>
            </w:r>
            <w:r w:rsidR="00AC2751">
              <w:rPr>
                <w:rFonts w:ascii="Century Gothic" w:hAnsi="Century Gothic"/>
                <w:sz w:val="16"/>
                <w:szCs w:val="16"/>
                <w:lang w:val="fr-CA"/>
              </w:rPr>
              <w:t xml:space="preserve"> </w:t>
            </w:r>
            <w:r w:rsidRPr="00AC2751">
              <w:rPr>
                <w:rFonts w:ascii="Century Gothic" w:hAnsi="Century Gothic"/>
                <w:sz w:val="16"/>
                <w:szCs w:val="16"/>
                <w:lang w:val="fr-CA"/>
              </w:rPr>
              <w:t>celle-ci, lorsqu'elles risquent d'être touchées par les activités de gestion. Il</w:t>
            </w:r>
            <w:r w:rsidR="00AC2751">
              <w:rPr>
                <w:rFonts w:ascii="Century Gothic" w:hAnsi="Century Gothic"/>
                <w:sz w:val="16"/>
                <w:szCs w:val="16"/>
                <w:lang w:val="fr-CA"/>
              </w:rPr>
              <w:t xml:space="preserve"> </w:t>
            </w:r>
            <w:r w:rsidRPr="00AC2751">
              <w:rPr>
                <w:rFonts w:ascii="Century Gothic" w:hAnsi="Century Gothic"/>
                <w:sz w:val="16"/>
                <w:szCs w:val="16"/>
                <w:lang w:val="fr-CA"/>
              </w:rPr>
              <w:t>s'agit notamment :</w:t>
            </w:r>
          </w:p>
          <w:p w14:paraId="1682175B" w14:textId="20BD27D8" w:rsidR="003551B1" w:rsidRPr="00AC2751" w:rsidRDefault="00613BF1" w:rsidP="00613BF1">
            <w:pPr>
              <w:rPr>
                <w:rFonts w:ascii="Century Gothic" w:hAnsi="Century Gothic"/>
                <w:sz w:val="16"/>
                <w:szCs w:val="16"/>
                <w:lang w:val="fr-CA"/>
              </w:rPr>
            </w:pPr>
            <w:r w:rsidRPr="00AC2751">
              <w:rPr>
                <w:rFonts w:ascii="Century Gothic" w:hAnsi="Century Gothic"/>
                <w:sz w:val="16"/>
                <w:szCs w:val="16"/>
                <w:lang w:val="fr-CA"/>
              </w:rPr>
              <w:t xml:space="preserve">1. Des fonctions des écosystèmes* (y </w:t>
            </w:r>
            <w:r w:rsidR="00AC2751">
              <w:rPr>
                <w:rFonts w:ascii="Century Gothic" w:hAnsi="Century Gothic"/>
                <w:sz w:val="16"/>
                <w:szCs w:val="16"/>
                <w:lang w:val="fr-CA"/>
              </w:rPr>
              <w:t>c</w:t>
            </w:r>
            <w:r w:rsidRPr="00AC2751">
              <w:rPr>
                <w:rFonts w:ascii="Century Gothic" w:hAnsi="Century Gothic"/>
                <w:sz w:val="16"/>
                <w:szCs w:val="16"/>
                <w:lang w:val="fr-CA"/>
              </w:rPr>
              <w:t>ompris un niveau de référence pour les stocks</w:t>
            </w:r>
            <w:r w:rsidR="00AC2751">
              <w:rPr>
                <w:rFonts w:ascii="Century Gothic" w:hAnsi="Century Gothic"/>
                <w:sz w:val="16"/>
                <w:szCs w:val="16"/>
                <w:lang w:val="fr-CA"/>
              </w:rPr>
              <w:t xml:space="preserve"> </w:t>
            </w:r>
            <w:r w:rsidRPr="00AC2751">
              <w:rPr>
                <w:rFonts w:ascii="Century Gothic" w:hAnsi="Century Gothic"/>
                <w:sz w:val="16"/>
                <w:szCs w:val="16"/>
                <w:lang w:val="fr-CA"/>
              </w:rPr>
              <w:t>et flux de carbone).</w:t>
            </w:r>
          </w:p>
          <w:p w14:paraId="5966C023" w14:textId="77777777" w:rsidR="00613BF1" w:rsidRPr="00AC2751" w:rsidRDefault="00613BF1" w:rsidP="00613BF1">
            <w:pPr>
              <w:rPr>
                <w:rFonts w:ascii="Century Gothic" w:hAnsi="Century Gothic"/>
                <w:sz w:val="16"/>
                <w:szCs w:val="16"/>
                <w:lang w:val="fr-CA"/>
              </w:rPr>
            </w:pPr>
            <w:r w:rsidRPr="00AC2751">
              <w:rPr>
                <w:rFonts w:ascii="Century Gothic" w:hAnsi="Century Gothic"/>
                <w:sz w:val="16"/>
                <w:szCs w:val="16"/>
                <w:lang w:val="fr-CA"/>
              </w:rPr>
              <w:t>2. De la diversité biologique* (types d’écosystèmes natifs et leur étendue, types</w:t>
            </w:r>
          </w:p>
          <w:p w14:paraId="55E5E01F" w14:textId="77777777" w:rsidR="00613BF1" w:rsidRPr="00AC2751" w:rsidRDefault="00613BF1" w:rsidP="00613BF1">
            <w:pPr>
              <w:rPr>
                <w:rFonts w:ascii="Century Gothic" w:hAnsi="Century Gothic"/>
                <w:sz w:val="16"/>
                <w:szCs w:val="16"/>
                <w:lang w:val="fr-CA"/>
              </w:rPr>
            </w:pPr>
            <w:r w:rsidRPr="00AC2751">
              <w:rPr>
                <w:rFonts w:ascii="Century Gothic" w:hAnsi="Century Gothic"/>
                <w:sz w:val="16"/>
                <w:szCs w:val="16"/>
                <w:lang w:val="fr-CA"/>
              </w:rPr>
              <w:t>d’écosystèmes actuellement présents et leur étendue, espèces rares ( Critère* 6.5)</w:t>
            </w:r>
          </w:p>
          <w:p w14:paraId="29D7E09F" w14:textId="6ED3E431" w:rsidR="00613BF1" w:rsidRPr="00AC2751" w:rsidRDefault="00613BF1" w:rsidP="00613BF1">
            <w:pPr>
              <w:rPr>
                <w:rFonts w:ascii="Century Gothic" w:hAnsi="Century Gothic"/>
                <w:sz w:val="16"/>
                <w:szCs w:val="16"/>
                <w:lang w:val="fr-CA"/>
              </w:rPr>
            </w:pPr>
            <w:r w:rsidRPr="00AC2751">
              <w:rPr>
                <w:rFonts w:ascii="Century Gothic" w:hAnsi="Century Gothic"/>
                <w:sz w:val="16"/>
                <w:szCs w:val="16"/>
                <w:lang w:val="fr-CA"/>
              </w:rPr>
              <w:t>et leurs habitats (Critère* 6.4), régimes de perturbation naturelle);</w:t>
            </w:r>
          </w:p>
          <w:p w14:paraId="786351C6" w14:textId="77777777" w:rsidR="00613BF1" w:rsidRPr="00AC2751" w:rsidRDefault="00613BF1" w:rsidP="00613BF1">
            <w:pPr>
              <w:rPr>
                <w:rFonts w:ascii="Century Gothic" w:hAnsi="Century Gothic"/>
                <w:sz w:val="16"/>
                <w:szCs w:val="16"/>
                <w:lang w:val="fr-CA"/>
              </w:rPr>
            </w:pPr>
            <w:r w:rsidRPr="00AC2751">
              <w:rPr>
                <w:rFonts w:ascii="Century Gothic" w:hAnsi="Century Gothic"/>
                <w:sz w:val="16"/>
                <w:szCs w:val="16"/>
                <w:lang w:val="fr-CA"/>
              </w:rPr>
              <w:t>3. Des ressources en eau (qualité de l'eau, habitats ripariens, état et caractéristiques</w:t>
            </w:r>
          </w:p>
          <w:p w14:paraId="15452247" w14:textId="77777777" w:rsidR="00613BF1" w:rsidRPr="00AC2751" w:rsidRDefault="00613BF1" w:rsidP="00613BF1">
            <w:pPr>
              <w:rPr>
                <w:rFonts w:ascii="Century Gothic" w:hAnsi="Century Gothic"/>
                <w:sz w:val="16"/>
                <w:szCs w:val="16"/>
                <w:lang w:val="fr-CA"/>
              </w:rPr>
            </w:pPr>
            <w:r w:rsidRPr="00AC2751">
              <w:rPr>
                <w:rFonts w:ascii="Century Gothic" w:hAnsi="Century Gothic"/>
                <w:sz w:val="16"/>
                <w:szCs w:val="16"/>
                <w:lang w:val="fr-CA"/>
              </w:rPr>
              <w:t>des cours et des masses d'eau ; zones sensibles ; cours d'eau nécessitant une</w:t>
            </w:r>
          </w:p>
          <w:p w14:paraId="0492B91B" w14:textId="20C6462C" w:rsidR="00613BF1" w:rsidRPr="00AC2751" w:rsidRDefault="00613BF1" w:rsidP="00613BF1">
            <w:pPr>
              <w:rPr>
                <w:rFonts w:ascii="Century Gothic" w:hAnsi="Century Gothic"/>
                <w:sz w:val="16"/>
                <w:szCs w:val="16"/>
                <w:lang w:val="fr-CA"/>
              </w:rPr>
            </w:pPr>
            <w:r w:rsidRPr="00AC2751">
              <w:rPr>
                <w:rFonts w:ascii="Century Gothic" w:hAnsi="Century Gothic"/>
                <w:sz w:val="16"/>
                <w:szCs w:val="16"/>
                <w:lang w:val="fr-CA"/>
              </w:rPr>
              <w:t>réhabilitation ; et présence de mangroves, de zones humides et d'autres</w:t>
            </w:r>
            <w:r w:rsidR="00AC2751">
              <w:rPr>
                <w:rFonts w:ascii="Century Gothic" w:hAnsi="Century Gothic"/>
                <w:sz w:val="16"/>
                <w:szCs w:val="16"/>
                <w:lang w:val="fr-CA"/>
              </w:rPr>
              <w:t xml:space="preserve"> </w:t>
            </w:r>
            <w:r w:rsidRPr="00AC2751">
              <w:rPr>
                <w:rFonts w:ascii="Century Gothic" w:hAnsi="Century Gothic"/>
                <w:sz w:val="16"/>
                <w:szCs w:val="16"/>
                <w:lang w:val="fr-CA"/>
              </w:rPr>
              <w:t>écosystèmes de purification de l'eau ou de régulation des inondations) ;</w:t>
            </w:r>
          </w:p>
          <w:p w14:paraId="0BD3EBE5" w14:textId="77777777" w:rsidR="00613BF1" w:rsidRPr="00AC2751" w:rsidRDefault="00613BF1" w:rsidP="00613BF1">
            <w:pPr>
              <w:rPr>
                <w:rFonts w:ascii="Century Gothic" w:hAnsi="Century Gothic"/>
                <w:sz w:val="16"/>
                <w:szCs w:val="16"/>
                <w:lang w:val="fr-CA"/>
              </w:rPr>
            </w:pPr>
            <w:r w:rsidRPr="00AC2751">
              <w:rPr>
                <w:rFonts w:ascii="Century Gothic" w:hAnsi="Century Gothic"/>
                <w:sz w:val="16"/>
                <w:szCs w:val="16"/>
                <w:lang w:val="fr-CA"/>
              </w:rPr>
              <w:t>4. Des sols (types de sols, sols sensibles, sols nécessitant une réhabilitation...) et</w:t>
            </w:r>
          </w:p>
          <w:p w14:paraId="7D0A1E03" w14:textId="5C0D74AD" w:rsidR="00613BF1" w:rsidRPr="00AC2751" w:rsidRDefault="00613BF1" w:rsidP="00613BF1">
            <w:pPr>
              <w:rPr>
                <w:rFonts w:ascii="Century Gothic" w:hAnsi="Century Gothic"/>
                <w:sz w:val="16"/>
                <w:szCs w:val="16"/>
                <w:lang w:val="fr-CA"/>
              </w:rPr>
            </w:pPr>
            <w:r w:rsidRPr="00AC2751">
              <w:rPr>
                <w:rFonts w:ascii="Century Gothic" w:hAnsi="Century Gothic"/>
                <w:sz w:val="16"/>
                <w:szCs w:val="16"/>
                <w:lang w:val="fr-CA"/>
              </w:rPr>
              <w:t>5. Des valeurs du paysage* (Critère* 6.8).</w:t>
            </w:r>
          </w:p>
          <w:p w14:paraId="6A9C8E9C" w14:textId="22E048EA" w:rsidR="003551B1" w:rsidRPr="00AC2751" w:rsidRDefault="00AC2751" w:rsidP="003551B1">
            <w:pPr>
              <w:rPr>
                <w:rFonts w:ascii="Century Gothic" w:hAnsi="Century Gothic"/>
                <w:i/>
                <w:sz w:val="16"/>
                <w:szCs w:val="16"/>
                <w:lang w:val="fr-CA"/>
              </w:rPr>
            </w:pPr>
            <w:r w:rsidRPr="006043F2">
              <w:rPr>
                <w:rFonts w:ascii="Century Gothic" w:hAnsi="Century Gothic"/>
                <w:b/>
                <w:sz w:val="16"/>
                <w:szCs w:val="16"/>
                <w:lang w:val="fr-CA"/>
              </w:rPr>
              <w:t>*Voir Notes des IGI v2</w:t>
            </w:r>
          </w:p>
        </w:tc>
        <w:tc>
          <w:tcPr>
            <w:tcW w:w="780" w:type="dxa"/>
            <w:shd w:val="clear" w:color="auto" w:fill="auto"/>
          </w:tcPr>
          <w:p w14:paraId="3DEBB70D" w14:textId="77777777" w:rsidR="003551B1" w:rsidRPr="001D0E61" w:rsidRDefault="003551B1" w:rsidP="003551B1">
            <w:pPr>
              <w:spacing w:after="20"/>
              <w:rPr>
                <w:rFonts w:ascii="Century Gothic" w:hAnsi="Century Gothic"/>
                <w:sz w:val="16"/>
                <w:szCs w:val="16"/>
              </w:rPr>
            </w:pPr>
            <w:r w:rsidRPr="001D0E61">
              <w:rPr>
                <w:rFonts w:ascii="Century Gothic" w:hAnsi="Century Gothic"/>
                <w:sz w:val="16"/>
                <w:szCs w:val="16"/>
              </w:rPr>
              <w:lastRenderedPageBreak/>
              <w:t>B6.1.3</w:t>
            </w:r>
          </w:p>
          <w:p w14:paraId="1317F42E" w14:textId="16DA4F6F" w:rsidR="003551B1" w:rsidRPr="001D0E61" w:rsidRDefault="003551B1" w:rsidP="003551B1">
            <w:pPr>
              <w:rPr>
                <w:rFonts w:ascii="Century Gothic" w:hAnsi="Century Gothic"/>
                <w:sz w:val="15"/>
                <w:szCs w:val="15"/>
              </w:rPr>
            </w:pPr>
            <w:r w:rsidRPr="001D0E61">
              <w:rPr>
                <w:rFonts w:ascii="Century Gothic" w:hAnsi="Century Gothic"/>
                <w:sz w:val="16"/>
                <w:szCs w:val="16"/>
              </w:rPr>
              <w:t>B6.1.4</w:t>
            </w:r>
          </w:p>
        </w:tc>
        <w:tc>
          <w:tcPr>
            <w:tcW w:w="810" w:type="dxa"/>
            <w:shd w:val="clear" w:color="auto" w:fill="auto"/>
          </w:tcPr>
          <w:p w14:paraId="50260368" w14:textId="77777777" w:rsidR="003551B1" w:rsidRPr="001D0E61" w:rsidRDefault="003551B1" w:rsidP="003551B1">
            <w:pPr>
              <w:spacing w:after="20"/>
              <w:rPr>
                <w:rFonts w:ascii="Century Gothic" w:hAnsi="Century Gothic"/>
                <w:sz w:val="16"/>
                <w:szCs w:val="16"/>
              </w:rPr>
            </w:pPr>
            <w:r w:rsidRPr="001D0E61">
              <w:rPr>
                <w:rFonts w:ascii="Century Gothic" w:hAnsi="Century Gothic"/>
                <w:sz w:val="16"/>
                <w:szCs w:val="16"/>
              </w:rPr>
              <w:t>BC6.1.1</w:t>
            </w:r>
          </w:p>
          <w:p w14:paraId="5D5D7B74" w14:textId="77777777" w:rsidR="003551B1" w:rsidRPr="001D0E61" w:rsidRDefault="003551B1" w:rsidP="003551B1">
            <w:pPr>
              <w:spacing w:after="20"/>
              <w:rPr>
                <w:rFonts w:ascii="Century Gothic" w:hAnsi="Century Gothic"/>
                <w:sz w:val="16"/>
                <w:szCs w:val="16"/>
              </w:rPr>
            </w:pPr>
            <w:r w:rsidRPr="001D0E61">
              <w:rPr>
                <w:rFonts w:ascii="Century Gothic" w:hAnsi="Century Gothic"/>
                <w:sz w:val="16"/>
                <w:szCs w:val="16"/>
              </w:rPr>
              <w:t>BC6.1.2</w:t>
            </w:r>
          </w:p>
          <w:p w14:paraId="665606B3" w14:textId="77777777" w:rsidR="003551B1" w:rsidRPr="001D0E61" w:rsidRDefault="003551B1" w:rsidP="003551B1">
            <w:pPr>
              <w:spacing w:after="20"/>
              <w:rPr>
                <w:rFonts w:ascii="Century Gothic" w:hAnsi="Century Gothic"/>
                <w:sz w:val="16"/>
                <w:szCs w:val="16"/>
              </w:rPr>
            </w:pPr>
            <w:r w:rsidRPr="001D0E61">
              <w:rPr>
                <w:rFonts w:ascii="Century Gothic" w:hAnsi="Century Gothic"/>
                <w:sz w:val="16"/>
                <w:szCs w:val="16"/>
              </w:rPr>
              <w:lastRenderedPageBreak/>
              <w:t>BC6.1.3</w:t>
            </w:r>
          </w:p>
          <w:p w14:paraId="0D4C0102" w14:textId="77777777" w:rsidR="003551B1" w:rsidRPr="001D0E61" w:rsidRDefault="003551B1" w:rsidP="003551B1">
            <w:pPr>
              <w:spacing w:after="20"/>
              <w:rPr>
                <w:rFonts w:ascii="Century Gothic" w:hAnsi="Century Gothic"/>
                <w:sz w:val="16"/>
                <w:szCs w:val="16"/>
              </w:rPr>
            </w:pPr>
            <w:r w:rsidRPr="001D0E61">
              <w:rPr>
                <w:rFonts w:ascii="Century Gothic" w:hAnsi="Century Gothic"/>
                <w:sz w:val="16"/>
                <w:szCs w:val="16"/>
              </w:rPr>
              <w:t>BC6.1.5</w:t>
            </w:r>
          </w:p>
          <w:p w14:paraId="18FF45B5" w14:textId="37CF667F" w:rsidR="003551B1" w:rsidRPr="001D0E61" w:rsidRDefault="003551B1" w:rsidP="003551B1">
            <w:pPr>
              <w:rPr>
                <w:rFonts w:ascii="Century Gothic" w:hAnsi="Century Gothic"/>
                <w:sz w:val="15"/>
                <w:szCs w:val="15"/>
              </w:rPr>
            </w:pPr>
            <w:r w:rsidRPr="001D0E61">
              <w:rPr>
                <w:rFonts w:ascii="Century Gothic" w:hAnsi="Century Gothic"/>
                <w:sz w:val="16"/>
                <w:szCs w:val="16"/>
              </w:rPr>
              <w:t>BC6.1.6</w:t>
            </w:r>
          </w:p>
        </w:tc>
        <w:tc>
          <w:tcPr>
            <w:tcW w:w="817" w:type="dxa"/>
            <w:shd w:val="clear" w:color="auto" w:fill="auto"/>
          </w:tcPr>
          <w:p w14:paraId="2A9BD587" w14:textId="77777777" w:rsidR="003551B1" w:rsidRPr="001D0E61" w:rsidRDefault="003551B1" w:rsidP="003551B1">
            <w:pPr>
              <w:spacing w:after="20"/>
              <w:rPr>
                <w:rFonts w:ascii="Century Gothic" w:hAnsi="Century Gothic"/>
                <w:sz w:val="16"/>
                <w:szCs w:val="16"/>
              </w:rPr>
            </w:pPr>
            <w:r w:rsidRPr="001D0E61">
              <w:rPr>
                <w:rFonts w:ascii="Century Gothic" w:hAnsi="Century Gothic"/>
                <w:sz w:val="16"/>
                <w:szCs w:val="16"/>
              </w:rPr>
              <w:lastRenderedPageBreak/>
              <w:t>GL6.1.2</w:t>
            </w:r>
          </w:p>
          <w:p w14:paraId="375B6925" w14:textId="77777777" w:rsidR="003551B1" w:rsidRPr="001D0E61" w:rsidRDefault="003551B1" w:rsidP="003551B1">
            <w:pPr>
              <w:spacing w:after="20"/>
              <w:rPr>
                <w:rFonts w:ascii="Century Gothic" w:hAnsi="Century Gothic"/>
                <w:sz w:val="16"/>
                <w:szCs w:val="16"/>
              </w:rPr>
            </w:pPr>
            <w:r w:rsidRPr="001D0E61">
              <w:rPr>
                <w:rFonts w:ascii="Century Gothic" w:hAnsi="Century Gothic"/>
                <w:sz w:val="16"/>
                <w:szCs w:val="16"/>
              </w:rPr>
              <w:t xml:space="preserve">GL6.1.4 </w:t>
            </w:r>
          </w:p>
          <w:p w14:paraId="1421DEB0" w14:textId="48DD86C2" w:rsidR="003551B1" w:rsidRPr="001D0E61" w:rsidRDefault="003551B1" w:rsidP="003551B1">
            <w:pPr>
              <w:rPr>
                <w:rFonts w:ascii="Century Gothic" w:hAnsi="Century Gothic"/>
                <w:sz w:val="15"/>
                <w:szCs w:val="15"/>
              </w:rPr>
            </w:pPr>
            <w:r w:rsidRPr="001D0E61">
              <w:rPr>
                <w:rFonts w:ascii="Century Gothic" w:hAnsi="Century Gothic"/>
                <w:sz w:val="16"/>
                <w:szCs w:val="16"/>
              </w:rPr>
              <w:lastRenderedPageBreak/>
              <w:t xml:space="preserve">GL6.1.6 </w:t>
            </w:r>
          </w:p>
        </w:tc>
        <w:tc>
          <w:tcPr>
            <w:tcW w:w="803" w:type="dxa"/>
            <w:tcBorders>
              <w:right w:val="double" w:sz="4" w:space="0" w:color="auto"/>
            </w:tcBorders>
          </w:tcPr>
          <w:p w14:paraId="7268C6AC" w14:textId="77777777" w:rsidR="003551B1" w:rsidRPr="001D0E61" w:rsidRDefault="003551B1" w:rsidP="003551B1">
            <w:pPr>
              <w:rPr>
                <w:rFonts w:ascii="Century Gothic" w:hAnsi="Century Gothic"/>
                <w:sz w:val="15"/>
                <w:szCs w:val="15"/>
              </w:rPr>
            </w:pPr>
          </w:p>
        </w:tc>
        <w:tc>
          <w:tcPr>
            <w:tcW w:w="345" w:type="dxa"/>
            <w:shd w:val="clear" w:color="auto" w:fill="DDD9C3" w:themeFill="background2" w:themeFillShade="E6"/>
          </w:tcPr>
          <w:p w14:paraId="389AB24A"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21B699D3"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7537FE6E"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0028A672"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328606DB"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5AC1D62D" w14:textId="77777777" w:rsidR="003551B1" w:rsidRPr="001D0E61" w:rsidRDefault="003551B1" w:rsidP="003551B1">
            <w:pPr>
              <w:rPr>
                <w:rFonts w:ascii="Century Gothic" w:hAnsi="Century Gothic"/>
                <w:i/>
                <w:sz w:val="14"/>
                <w:szCs w:val="14"/>
              </w:rPr>
            </w:pPr>
          </w:p>
        </w:tc>
        <w:tc>
          <w:tcPr>
            <w:tcW w:w="4411" w:type="dxa"/>
            <w:gridSpan w:val="2"/>
          </w:tcPr>
          <w:p w14:paraId="594263AC" w14:textId="77777777" w:rsidR="003551B1" w:rsidRPr="001D0E61" w:rsidRDefault="003551B1" w:rsidP="003551B1">
            <w:pPr>
              <w:rPr>
                <w:rFonts w:ascii="Century Gothic" w:hAnsi="Century Gothic"/>
                <w:i/>
                <w:sz w:val="14"/>
                <w:szCs w:val="14"/>
              </w:rPr>
            </w:pPr>
          </w:p>
        </w:tc>
      </w:tr>
      <w:tr w:rsidR="003551B1" w:rsidRPr="001D0E61" w14:paraId="7CEAC571" w14:textId="77777777" w:rsidTr="003551B1">
        <w:trPr>
          <w:trHeight w:val="242"/>
        </w:trPr>
        <w:tc>
          <w:tcPr>
            <w:tcW w:w="705" w:type="dxa"/>
            <w:gridSpan w:val="2"/>
          </w:tcPr>
          <w:p w14:paraId="2BDE1CE2" w14:textId="7587A3E7" w:rsidR="003551B1" w:rsidRPr="00AC2751" w:rsidRDefault="003551B1" w:rsidP="003551B1">
            <w:pPr>
              <w:rPr>
                <w:rFonts w:ascii="Century Gothic" w:hAnsi="Century Gothic"/>
                <w:b/>
                <w:sz w:val="18"/>
                <w:szCs w:val="18"/>
              </w:rPr>
            </w:pPr>
            <w:permStart w:id="1973059154" w:edGrp="everyone" w:colFirst="6" w:colLast="6"/>
            <w:permStart w:id="1413508422" w:edGrp="everyone" w:colFirst="7" w:colLast="7"/>
            <w:permStart w:id="2139187833" w:edGrp="everyone" w:colFirst="8" w:colLast="8"/>
            <w:permStart w:id="917259636" w:edGrp="everyone" w:colFirst="9" w:colLast="9"/>
            <w:permStart w:id="232593179" w:edGrp="everyone" w:colFirst="10" w:colLast="10"/>
            <w:permStart w:id="922516873" w:edGrp="everyone" w:colFirst="11" w:colLast="11"/>
            <w:permStart w:id="1510743517" w:edGrp="everyone" w:colFirst="12" w:colLast="12"/>
            <w:permEnd w:id="1976262017"/>
            <w:permEnd w:id="1166752546"/>
            <w:permEnd w:id="1108812329"/>
            <w:permEnd w:id="1757558539"/>
            <w:permEnd w:id="1098853800"/>
            <w:permEnd w:id="1758951401"/>
            <w:permEnd w:id="117329731"/>
            <w:r w:rsidRPr="00AC2751">
              <w:rPr>
                <w:rFonts w:ascii="Century Gothic" w:hAnsi="Century Gothic"/>
                <w:b/>
                <w:sz w:val="18"/>
                <w:szCs w:val="18"/>
              </w:rPr>
              <w:lastRenderedPageBreak/>
              <w:t>6.1.2</w:t>
            </w:r>
          </w:p>
        </w:tc>
        <w:tc>
          <w:tcPr>
            <w:tcW w:w="3687" w:type="dxa"/>
            <w:gridSpan w:val="2"/>
          </w:tcPr>
          <w:p w14:paraId="75279907" w14:textId="77777777" w:rsidR="0068319C" w:rsidRPr="00AC2751" w:rsidRDefault="0068319C" w:rsidP="0068319C">
            <w:pPr>
              <w:rPr>
                <w:rFonts w:ascii="Century Gothic" w:hAnsi="Century Gothic"/>
                <w:sz w:val="16"/>
                <w:szCs w:val="16"/>
                <w:lang w:val="fr-CA"/>
              </w:rPr>
            </w:pPr>
            <w:r w:rsidRPr="00AC2751">
              <w:rPr>
                <w:rFonts w:ascii="Century Gothic" w:hAnsi="Century Gothic"/>
                <w:sz w:val="16"/>
                <w:szCs w:val="16"/>
                <w:lang w:val="fr-CA"/>
              </w:rPr>
              <w:t>Les évaluations sont réalisées à des échelles* adéquates, de façon à ce que ;</w:t>
            </w:r>
          </w:p>
          <w:p w14:paraId="0B26A7C8" w14:textId="77777777" w:rsidR="0068319C" w:rsidRPr="00AC2751" w:rsidRDefault="0068319C" w:rsidP="0068319C">
            <w:pPr>
              <w:rPr>
                <w:rFonts w:ascii="Century Gothic" w:hAnsi="Century Gothic"/>
                <w:sz w:val="16"/>
                <w:szCs w:val="16"/>
                <w:lang w:val="fr-CA"/>
              </w:rPr>
            </w:pPr>
            <w:r w:rsidRPr="00AC2751">
              <w:rPr>
                <w:rFonts w:ascii="Century Gothic" w:hAnsi="Century Gothic"/>
                <w:sz w:val="16"/>
                <w:szCs w:val="16"/>
                <w:lang w:val="fr-CA"/>
              </w:rPr>
              <w:t>1. Les impacts des activités de gestion soient évalués (Critère* 6.2);</w:t>
            </w:r>
          </w:p>
          <w:p w14:paraId="323A4AF9" w14:textId="26D9E751" w:rsidR="0068319C" w:rsidRPr="00AC2751" w:rsidRDefault="0068319C" w:rsidP="0068319C">
            <w:pPr>
              <w:rPr>
                <w:rFonts w:ascii="Century Gothic" w:hAnsi="Century Gothic"/>
                <w:sz w:val="16"/>
                <w:szCs w:val="16"/>
                <w:lang w:val="fr-CA"/>
              </w:rPr>
            </w:pPr>
            <w:r w:rsidRPr="00AC2751">
              <w:rPr>
                <w:rFonts w:ascii="Century Gothic" w:hAnsi="Century Gothic"/>
                <w:sz w:val="16"/>
                <w:szCs w:val="16"/>
                <w:lang w:val="fr-CA"/>
              </w:rPr>
              <w:t>2. Les risques* encourus par les valeurs environnementales* soient</w:t>
            </w:r>
            <w:r w:rsidR="00AC2751">
              <w:rPr>
                <w:rFonts w:ascii="Century Gothic" w:hAnsi="Century Gothic"/>
                <w:sz w:val="16"/>
                <w:szCs w:val="16"/>
                <w:lang w:val="fr-CA"/>
              </w:rPr>
              <w:t xml:space="preserve"> </w:t>
            </w:r>
            <w:r w:rsidRPr="00AC2751">
              <w:rPr>
                <w:rFonts w:ascii="Century Gothic" w:hAnsi="Century Gothic"/>
                <w:sz w:val="16"/>
                <w:szCs w:val="16"/>
                <w:lang w:val="fr-CA"/>
              </w:rPr>
              <w:t>identifiés ;</w:t>
            </w:r>
          </w:p>
          <w:p w14:paraId="1C8C15F0" w14:textId="5D978135" w:rsidR="0068319C" w:rsidRPr="00AC2751" w:rsidRDefault="0068319C" w:rsidP="0068319C">
            <w:pPr>
              <w:rPr>
                <w:rFonts w:ascii="Century Gothic" w:hAnsi="Century Gothic"/>
                <w:sz w:val="16"/>
                <w:szCs w:val="16"/>
                <w:lang w:val="fr-CA"/>
              </w:rPr>
            </w:pPr>
            <w:r w:rsidRPr="00AC2751">
              <w:rPr>
                <w:rFonts w:ascii="Century Gothic" w:hAnsi="Century Gothic"/>
                <w:sz w:val="16"/>
                <w:szCs w:val="16"/>
                <w:lang w:val="fr-CA"/>
              </w:rPr>
              <w:t>3. Les mesures de conservation* nécessaires pour protéger les valeurs</w:t>
            </w:r>
            <w:r w:rsidR="00AC2751">
              <w:rPr>
                <w:rFonts w:ascii="Century Gothic" w:hAnsi="Century Gothic"/>
                <w:sz w:val="16"/>
                <w:szCs w:val="16"/>
                <w:lang w:val="fr-CA"/>
              </w:rPr>
              <w:t xml:space="preserve"> </w:t>
            </w:r>
            <w:r w:rsidRPr="00AC2751">
              <w:rPr>
                <w:rFonts w:ascii="Century Gothic" w:hAnsi="Century Gothic"/>
                <w:sz w:val="16"/>
                <w:szCs w:val="16"/>
                <w:lang w:val="fr-CA"/>
              </w:rPr>
              <w:t>soient identifiées ; et</w:t>
            </w:r>
          </w:p>
          <w:p w14:paraId="45326C7C" w14:textId="77777777" w:rsidR="0068319C" w:rsidRPr="00AC2751" w:rsidRDefault="0068319C" w:rsidP="0068319C">
            <w:pPr>
              <w:rPr>
                <w:rFonts w:ascii="Century Gothic" w:hAnsi="Century Gothic"/>
                <w:sz w:val="16"/>
                <w:szCs w:val="16"/>
                <w:lang w:val="fr-CA"/>
              </w:rPr>
            </w:pPr>
            <w:r w:rsidRPr="00AC2751">
              <w:rPr>
                <w:rFonts w:ascii="Century Gothic" w:hAnsi="Century Gothic"/>
                <w:sz w:val="16"/>
                <w:szCs w:val="16"/>
                <w:lang w:val="fr-CA"/>
              </w:rPr>
              <w:t>4. Le contrôle des impacts ou des changements environnementaux puisse</w:t>
            </w:r>
          </w:p>
          <w:p w14:paraId="37416A4E" w14:textId="3A789D49" w:rsidR="003551B1" w:rsidRPr="00AC2751" w:rsidRDefault="0068319C" w:rsidP="0068319C">
            <w:pPr>
              <w:rPr>
                <w:rFonts w:ascii="Century Gothic" w:hAnsi="Century Gothic"/>
                <w:sz w:val="16"/>
                <w:szCs w:val="16"/>
              </w:rPr>
            </w:pPr>
            <w:r w:rsidRPr="00AC2751">
              <w:rPr>
                <w:rFonts w:ascii="Century Gothic" w:hAnsi="Century Gothic"/>
                <w:sz w:val="16"/>
                <w:szCs w:val="16"/>
              </w:rPr>
              <w:t>être effectué.</w:t>
            </w:r>
          </w:p>
        </w:tc>
        <w:tc>
          <w:tcPr>
            <w:tcW w:w="780" w:type="dxa"/>
            <w:shd w:val="clear" w:color="auto" w:fill="auto"/>
          </w:tcPr>
          <w:p w14:paraId="63980A9A" w14:textId="19344E35" w:rsidR="003551B1" w:rsidRPr="001D0E61" w:rsidRDefault="003551B1" w:rsidP="003551B1">
            <w:pPr>
              <w:rPr>
                <w:rFonts w:ascii="Century Gothic" w:hAnsi="Century Gothic"/>
                <w:sz w:val="15"/>
                <w:szCs w:val="15"/>
              </w:rPr>
            </w:pPr>
            <w:r w:rsidRPr="001D0E61">
              <w:rPr>
                <w:rFonts w:ascii="Century Gothic" w:hAnsi="Century Gothic"/>
                <w:sz w:val="16"/>
                <w:szCs w:val="16"/>
              </w:rPr>
              <w:t>B6.1.4</w:t>
            </w:r>
          </w:p>
        </w:tc>
        <w:tc>
          <w:tcPr>
            <w:tcW w:w="810" w:type="dxa"/>
            <w:shd w:val="clear" w:color="auto" w:fill="auto"/>
          </w:tcPr>
          <w:p w14:paraId="06A90273" w14:textId="77777777" w:rsidR="003551B1" w:rsidRPr="001D0E61" w:rsidRDefault="003551B1" w:rsidP="003551B1">
            <w:pPr>
              <w:spacing w:after="20"/>
              <w:rPr>
                <w:rFonts w:ascii="Century Gothic" w:hAnsi="Century Gothic"/>
                <w:sz w:val="16"/>
                <w:szCs w:val="16"/>
              </w:rPr>
            </w:pPr>
            <w:r w:rsidRPr="001D0E61">
              <w:rPr>
                <w:rFonts w:ascii="Century Gothic" w:hAnsi="Century Gothic"/>
                <w:sz w:val="16"/>
                <w:szCs w:val="16"/>
              </w:rPr>
              <w:t>BC6.1.5</w:t>
            </w:r>
          </w:p>
          <w:p w14:paraId="5ADBA5BD" w14:textId="1CCFBC4A" w:rsidR="003551B1" w:rsidRPr="001D0E61" w:rsidRDefault="003551B1" w:rsidP="003551B1">
            <w:pPr>
              <w:rPr>
                <w:rFonts w:ascii="Century Gothic" w:hAnsi="Century Gothic"/>
                <w:sz w:val="15"/>
                <w:szCs w:val="15"/>
              </w:rPr>
            </w:pPr>
            <w:r w:rsidRPr="001D0E61">
              <w:rPr>
                <w:rFonts w:ascii="Century Gothic" w:hAnsi="Century Gothic"/>
                <w:sz w:val="16"/>
                <w:szCs w:val="16"/>
              </w:rPr>
              <w:t>BC6.1.6</w:t>
            </w:r>
          </w:p>
        </w:tc>
        <w:tc>
          <w:tcPr>
            <w:tcW w:w="817" w:type="dxa"/>
            <w:shd w:val="clear" w:color="auto" w:fill="auto"/>
          </w:tcPr>
          <w:p w14:paraId="37721DCD" w14:textId="6877136F" w:rsidR="003551B1" w:rsidRPr="001D0E61" w:rsidRDefault="003551B1" w:rsidP="003551B1">
            <w:pPr>
              <w:rPr>
                <w:rFonts w:ascii="Century Gothic" w:hAnsi="Century Gothic"/>
                <w:sz w:val="15"/>
                <w:szCs w:val="15"/>
              </w:rPr>
            </w:pPr>
            <w:r w:rsidRPr="001D0E61">
              <w:rPr>
                <w:rFonts w:ascii="Century Gothic" w:hAnsi="Century Gothic"/>
                <w:sz w:val="16"/>
                <w:szCs w:val="16"/>
              </w:rPr>
              <w:t>GL6.1.5</w:t>
            </w:r>
          </w:p>
        </w:tc>
        <w:tc>
          <w:tcPr>
            <w:tcW w:w="803" w:type="dxa"/>
            <w:tcBorders>
              <w:right w:val="double" w:sz="4" w:space="0" w:color="auto"/>
            </w:tcBorders>
          </w:tcPr>
          <w:p w14:paraId="2FEE08A8" w14:textId="3B317E23" w:rsidR="003551B1" w:rsidRPr="001D0E61" w:rsidRDefault="003551B1" w:rsidP="003551B1">
            <w:pPr>
              <w:rPr>
                <w:rFonts w:ascii="Century Gothic" w:hAnsi="Century Gothic"/>
                <w:sz w:val="15"/>
                <w:szCs w:val="15"/>
              </w:rPr>
            </w:pPr>
            <w:r w:rsidRPr="001D0E61">
              <w:rPr>
                <w:rFonts w:ascii="Century Gothic" w:hAnsi="Century Gothic"/>
                <w:sz w:val="16"/>
                <w:szCs w:val="16"/>
              </w:rPr>
              <w:t>M6.1.1</w:t>
            </w:r>
          </w:p>
        </w:tc>
        <w:tc>
          <w:tcPr>
            <w:tcW w:w="345" w:type="dxa"/>
            <w:shd w:val="clear" w:color="auto" w:fill="DDD9C3" w:themeFill="background2" w:themeFillShade="E6"/>
          </w:tcPr>
          <w:p w14:paraId="59CEDDEF" w14:textId="77777777" w:rsidR="003551B1" w:rsidRPr="001D0E61" w:rsidRDefault="003551B1" w:rsidP="003551B1">
            <w:pPr>
              <w:rPr>
                <w:rFonts w:ascii="Century Gothic" w:hAnsi="Century Gothic"/>
                <w:sz w:val="16"/>
                <w:szCs w:val="16"/>
              </w:rPr>
            </w:pPr>
          </w:p>
        </w:tc>
        <w:tc>
          <w:tcPr>
            <w:tcW w:w="345" w:type="dxa"/>
            <w:shd w:val="clear" w:color="auto" w:fill="DDD9C3" w:themeFill="background2" w:themeFillShade="E6"/>
          </w:tcPr>
          <w:p w14:paraId="70250FE9" w14:textId="77777777" w:rsidR="003551B1" w:rsidRPr="001D0E61" w:rsidRDefault="003551B1" w:rsidP="003551B1">
            <w:pPr>
              <w:rPr>
                <w:rFonts w:ascii="Century Gothic" w:hAnsi="Century Gothic"/>
                <w:sz w:val="16"/>
                <w:szCs w:val="16"/>
              </w:rPr>
            </w:pPr>
          </w:p>
        </w:tc>
        <w:tc>
          <w:tcPr>
            <w:tcW w:w="345" w:type="dxa"/>
            <w:shd w:val="clear" w:color="auto" w:fill="DDD9C3" w:themeFill="background2" w:themeFillShade="E6"/>
          </w:tcPr>
          <w:p w14:paraId="58E041AC" w14:textId="77777777" w:rsidR="003551B1" w:rsidRPr="001D0E61" w:rsidRDefault="003551B1" w:rsidP="003551B1">
            <w:pPr>
              <w:rPr>
                <w:rFonts w:ascii="Century Gothic" w:hAnsi="Century Gothic"/>
                <w:sz w:val="16"/>
                <w:szCs w:val="16"/>
              </w:rPr>
            </w:pPr>
          </w:p>
        </w:tc>
        <w:tc>
          <w:tcPr>
            <w:tcW w:w="345" w:type="dxa"/>
            <w:shd w:val="clear" w:color="auto" w:fill="DDD9C3" w:themeFill="background2" w:themeFillShade="E6"/>
          </w:tcPr>
          <w:p w14:paraId="2E445035" w14:textId="77777777" w:rsidR="003551B1" w:rsidRPr="001D0E61" w:rsidRDefault="003551B1" w:rsidP="003551B1">
            <w:pPr>
              <w:rPr>
                <w:rFonts w:ascii="Century Gothic" w:hAnsi="Century Gothic"/>
                <w:sz w:val="16"/>
                <w:szCs w:val="16"/>
              </w:rPr>
            </w:pPr>
          </w:p>
        </w:tc>
        <w:tc>
          <w:tcPr>
            <w:tcW w:w="345" w:type="dxa"/>
            <w:shd w:val="clear" w:color="auto" w:fill="DDD9C3" w:themeFill="background2" w:themeFillShade="E6"/>
          </w:tcPr>
          <w:p w14:paraId="0DC5CA3D" w14:textId="77777777" w:rsidR="003551B1" w:rsidRPr="001D0E61" w:rsidRDefault="003551B1" w:rsidP="003551B1">
            <w:pPr>
              <w:rPr>
                <w:rFonts w:ascii="Century Gothic" w:hAnsi="Century Gothic"/>
                <w:sz w:val="16"/>
                <w:szCs w:val="16"/>
              </w:rPr>
            </w:pPr>
          </w:p>
        </w:tc>
        <w:tc>
          <w:tcPr>
            <w:tcW w:w="345" w:type="dxa"/>
            <w:shd w:val="clear" w:color="auto" w:fill="DDD9C3" w:themeFill="background2" w:themeFillShade="E6"/>
          </w:tcPr>
          <w:p w14:paraId="77EC367C" w14:textId="77777777" w:rsidR="003551B1" w:rsidRPr="001D0E61" w:rsidRDefault="003551B1" w:rsidP="003551B1">
            <w:pPr>
              <w:rPr>
                <w:rFonts w:ascii="Century Gothic" w:hAnsi="Century Gothic"/>
                <w:sz w:val="16"/>
                <w:szCs w:val="16"/>
              </w:rPr>
            </w:pPr>
          </w:p>
        </w:tc>
        <w:tc>
          <w:tcPr>
            <w:tcW w:w="4411" w:type="dxa"/>
            <w:gridSpan w:val="2"/>
          </w:tcPr>
          <w:p w14:paraId="3BF33952" w14:textId="77777777" w:rsidR="003551B1" w:rsidRPr="001D0E61" w:rsidRDefault="003551B1" w:rsidP="003551B1">
            <w:pPr>
              <w:rPr>
                <w:rFonts w:ascii="Century Gothic" w:hAnsi="Century Gothic"/>
                <w:sz w:val="16"/>
                <w:szCs w:val="16"/>
              </w:rPr>
            </w:pPr>
          </w:p>
        </w:tc>
      </w:tr>
      <w:permEnd w:id="1973059154"/>
      <w:permEnd w:id="1413508422"/>
      <w:permEnd w:id="2139187833"/>
      <w:permEnd w:id="917259636"/>
      <w:permEnd w:id="232593179"/>
      <w:permEnd w:id="922516873"/>
      <w:permEnd w:id="1510743517"/>
      <w:tr w:rsidR="003551B1" w:rsidRPr="001D0E61" w14:paraId="5D5D705E" w14:textId="77777777" w:rsidTr="003551B1">
        <w:trPr>
          <w:trHeight w:val="242"/>
        </w:trPr>
        <w:tc>
          <w:tcPr>
            <w:tcW w:w="705" w:type="dxa"/>
            <w:gridSpan w:val="2"/>
            <w:shd w:val="clear" w:color="auto" w:fill="DDD9C3" w:themeFill="background2" w:themeFillShade="E6"/>
          </w:tcPr>
          <w:p w14:paraId="55A58B44" w14:textId="74C0E55F" w:rsidR="003551B1" w:rsidRPr="00AC2751" w:rsidRDefault="003551B1" w:rsidP="003551B1">
            <w:pPr>
              <w:rPr>
                <w:rFonts w:ascii="Century Gothic" w:hAnsi="Century Gothic"/>
                <w:b/>
                <w:sz w:val="18"/>
                <w:szCs w:val="18"/>
              </w:rPr>
            </w:pPr>
            <w:r w:rsidRPr="00AC2751">
              <w:rPr>
                <w:rFonts w:ascii="Century Gothic" w:hAnsi="Century Gothic"/>
                <w:b/>
                <w:sz w:val="18"/>
                <w:szCs w:val="18"/>
              </w:rPr>
              <w:t>C 6.2</w:t>
            </w:r>
          </w:p>
        </w:tc>
        <w:tc>
          <w:tcPr>
            <w:tcW w:w="3687" w:type="dxa"/>
            <w:gridSpan w:val="2"/>
            <w:shd w:val="clear" w:color="auto" w:fill="DDD9C3" w:themeFill="background2" w:themeFillShade="E6"/>
          </w:tcPr>
          <w:p w14:paraId="136E7054" w14:textId="77777777" w:rsidR="0068319C" w:rsidRPr="00AC2751" w:rsidRDefault="0068319C" w:rsidP="0068319C">
            <w:pPr>
              <w:autoSpaceDE w:val="0"/>
              <w:autoSpaceDN w:val="0"/>
              <w:adjustRightInd w:val="0"/>
              <w:rPr>
                <w:rFonts w:ascii="Century Gothic" w:hAnsi="Century Gothic"/>
                <w:sz w:val="16"/>
                <w:szCs w:val="16"/>
                <w:lang w:val="fr-CA"/>
              </w:rPr>
            </w:pPr>
            <w:r w:rsidRPr="00AC2751">
              <w:rPr>
                <w:rFonts w:ascii="Century Gothic" w:hAnsi="Century Gothic"/>
                <w:sz w:val="16"/>
                <w:szCs w:val="16"/>
                <w:lang w:val="fr-CA"/>
              </w:rPr>
              <w:t>(6.1 révisé) Avant le commencement des opérations perturbatrices, l'Organisation*</w:t>
            </w:r>
          </w:p>
          <w:p w14:paraId="0ED80EAD" w14:textId="77777777" w:rsidR="0068319C" w:rsidRPr="00AC2751" w:rsidRDefault="0068319C" w:rsidP="0068319C">
            <w:pPr>
              <w:autoSpaceDE w:val="0"/>
              <w:autoSpaceDN w:val="0"/>
              <w:adjustRightInd w:val="0"/>
              <w:rPr>
                <w:rFonts w:ascii="Century Gothic" w:hAnsi="Century Gothic"/>
                <w:sz w:val="16"/>
                <w:szCs w:val="16"/>
                <w:lang w:val="fr-CA"/>
              </w:rPr>
            </w:pPr>
            <w:r w:rsidRPr="00AC2751">
              <w:rPr>
                <w:rFonts w:ascii="Century Gothic" w:hAnsi="Century Gothic"/>
                <w:sz w:val="16"/>
                <w:szCs w:val="16"/>
                <w:lang w:val="fr-CA"/>
              </w:rPr>
              <w:t>doit* identifier et évaluer l'échelle, l'intensité et le risque des impacts potentiels des</w:t>
            </w:r>
          </w:p>
          <w:p w14:paraId="4ADC9C46" w14:textId="17EAE501" w:rsidR="003551B1" w:rsidRPr="00AC2751" w:rsidRDefault="0068319C" w:rsidP="00AC2751">
            <w:pPr>
              <w:autoSpaceDE w:val="0"/>
              <w:autoSpaceDN w:val="0"/>
              <w:adjustRightInd w:val="0"/>
              <w:rPr>
                <w:rFonts w:ascii="Century Gothic" w:hAnsi="Century Gothic"/>
                <w:sz w:val="16"/>
                <w:szCs w:val="16"/>
              </w:rPr>
            </w:pPr>
            <w:r w:rsidRPr="00AC2751">
              <w:rPr>
                <w:rFonts w:ascii="Century Gothic" w:hAnsi="Century Gothic"/>
                <w:sz w:val="16"/>
                <w:szCs w:val="16"/>
                <w:lang w:val="fr-CA"/>
              </w:rPr>
              <w:t xml:space="preserve">activités de gestion sur les valeurs environnementales* identifiées.(C6.1 V4*. </w:t>
            </w:r>
            <w:r w:rsidRPr="00AC2751">
              <w:rPr>
                <w:rFonts w:ascii="Century Gothic" w:hAnsi="Century Gothic"/>
                <w:sz w:val="16"/>
                <w:szCs w:val="16"/>
              </w:rPr>
              <w:t>C6.1</w:t>
            </w:r>
            <w:r w:rsidR="00AC2751">
              <w:rPr>
                <w:rFonts w:ascii="Century Gothic" w:hAnsi="Century Gothic"/>
                <w:sz w:val="16"/>
                <w:szCs w:val="16"/>
              </w:rPr>
              <w:t xml:space="preserve"> </w:t>
            </w:r>
            <w:r w:rsidRPr="00AC2751">
              <w:rPr>
                <w:rFonts w:ascii="Century Gothic" w:hAnsi="Century Gothic"/>
                <w:sz w:val="16"/>
                <w:szCs w:val="16"/>
              </w:rPr>
              <w:t>V4)</w:t>
            </w:r>
          </w:p>
        </w:tc>
        <w:tc>
          <w:tcPr>
            <w:tcW w:w="780" w:type="dxa"/>
            <w:shd w:val="clear" w:color="auto" w:fill="DDD9C3" w:themeFill="background2" w:themeFillShade="E6"/>
          </w:tcPr>
          <w:p w14:paraId="0C640AD7" w14:textId="77777777" w:rsidR="003551B1" w:rsidRPr="001D0E61" w:rsidRDefault="003551B1" w:rsidP="003551B1">
            <w:pPr>
              <w:rPr>
                <w:rFonts w:ascii="Century Gothic" w:hAnsi="Century Gothic"/>
                <w:sz w:val="15"/>
                <w:szCs w:val="15"/>
              </w:rPr>
            </w:pPr>
          </w:p>
        </w:tc>
        <w:tc>
          <w:tcPr>
            <w:tcW w:w="810" w:type="dxa"/>
            <w:shd w:val="clear" w:color="auto" w:fill="DDD9C3" w:themeFill="background2" w:themeFillShade="E6"/>
          </w:tcPr>
          <w:p w14:paraId="750092AC" w14:textId="77777777" w:rsidR="003551B1" w:rsidRPr="001D0E61" w:rsidRDefault="003551B1" w:rsidP="003551B1">
            <w:pPr>
              <w:rPr>
                <w:rFonts w:ascii="Century Gothic" w:hAnsi="Century Gothic"/>
                <w:sz w:val="15"/>
                <w:szCs w:val="15"/>
              </w:rPr>
            </w:pPr>
          </w:p>
        </w:tc>
        <w:tc>
          <w:tcPr>
            <w:tcW w:w="817" w:type="dxa"/>
            <w:shd w:val="clear" w:color="auto" w:fill="DDD9C3" w:themeFill="background2" w:themeFillShade="E6"/>
          </w:tcPr>
          <w:p w14:paraId="3207D602" w14:textId="77777777" w:rsidR="003551B1" w:rsidRPr="001D0E61" w:rsidRDefault="003551B1" w:rsidP="003551B1">
            <w:pPr>
              <w:rPr>
                <w:rFonts w:ascii="Century Gothic" w:hAnsi="Century Gothic"/>
                <w:sz w:val="15"/>
                <w:szCs w:val="15"/>
              </w:rPr>
            </w:pPr>
          </w:p>
        </w:tc>
        <w:tc>
          <w:tcPr>
            <w:tcW w:w="803" w:type="dxa"/>
            <w:tcBorders>
              <w:right w:val="double" w:sz="4" w:space="0" w:color="auto"/>
            </w:tcBorders>
            <w:shd w:val="clear" w:color="auto" w:fill="DDD9C3" w:themeFill="background2" w:themeFillShade="E6"/>
          </w:tcPr>
          <w:p w14:paraId="71A9D86D" w14:textId="77777777" w:rsidR="003551B1" w:rsidRPr="001D0E61" w:rsidRDefault="003551B1" w:rsidP="003551B1">
            <w:pPr>
              <w:rPr>
                <w:rFonts w:ascii="Century Gothic" w:hAnsi="Century Gothic"/>
                <w:sz w:val="15"/>
                <w:szCs w:val="15"/>
              </w:rPr>
            </w:pPr>
          </w:p>
        </w:tc>
        <w:tc>
          <w:tcPr>
            <w:tcW w:w="345" w:type="dxa"/>
            <w:shd w:val="clear" w:color="auto" w:fill="DDD9C3" w:themeFill="background2" w:themeFillShade="E6"/>
          </w:tcPr>
          <w:p w14:paraId="1BE0B54D" w14:textId="77777777" w:rsidR="003551B1" w:rsidRPr="001D0E61" w:rsidRDefault="003551B1" w:rsidP="003551B1">
            <w:pPr>
              <w:rPr>
                <w:rFonts w:ascii="Century Gothic" w:hAnsi="Century Gothic"/>
                <w:sz w:val="16"/>
                <w:szCs w:val="16"/>
              </w:rPr>
            </w:pPr>
          </w:p>
        </w:tc>
        <w:tc>
          <w:tcPr>
            <w:tcW w:w="345" w:type="dxa"/>
            <w:shd w:val="clear" w:color="auto" w:fill="DDD9C3" w:themeFill="background2" w:themeFillShade="E6"/>
          </w:tcPr>
          <w:p w14:paraId="16980D70" w14:textId="77777777" w:rsidR="003551B1" w:rsidRPr="001D0E61" w:rsidRDefault="003551B1" w:rsidP="003551B1">
            <w:pPr>
              <w:rPr>
                <w:rFonts w:ascii="Century Gothic" w:hAnsi="Century Gothic"/>
                <w:sz w:val="16"/>
                <w:szCs w:val="16"/>
              </w:rPr>
            </w:pPr>
          </w:p>
        </w:tc>
        <w:tc>
          <w:tcPr>
            <w:tcW w:w="345" w:type="dxa"/>
            <w:shd w:val="clear" w:color="auto" w:fill="DDD9C3" w:themeFill="background2" w:themeFillShade="E6"/>
          </w:tcPr>
          <w:p w14:paraId="62483995" w14:textId="77777777" w:rsidR="003551B1" w:rsidRPr="001D0E61" w:rsidRDefault="003551B1" w:rsidP="003551B1">
            <w:pPr>
              <w:rPr>
                <w:rFonts w:ascii="Century Gothic" w:hAnsi="Century Gothic"/>
                <w:sz w:val="16"/>
                <w:szCs w:val="16"/>
              </w:rPr>
            </w:pPr>
          </w:p>
        </w:tc>
        <w:tc>
          <w:tcPr>
            <w:tcW w:w="345" w:type="dxa"/>
            <w:shd w:val="clear" w:color="auto" w:fill="DDD9C3" w:themeFill="background2" w:themeFillShade="E6"/>
          </w:tcPr>
          <w:p w14:paraId="07D5F64E" w14:textId="77777777" w:rsidR="003551B1" w:rsidRPr="001D0E61" w:rsidRDefault="003551B1" w:rsidP="003551B1">
            <w:pPr>
              <w:rPr>
                <w:rFonts w:ascii="Century Gothic" w:hAnsi="Century Gothic"/>
                <w:sz w:val="16"/>
                <w:szCs w:val="16"/>
              </w:rPr>
            </w:pPr>
          </w:p>
        </w:tc>
        <w:tc>
          <w:tcPr>
            <w:tcW w:w="345" w:type="dxa"/>
            <w:shd w:val="clear" w:color="auto" w:fill="DDD9C3" w:themeFill="background2" w:themeFillShade="E6"/>
          </w:tcPr>
          <w:p w14:paraId="3656B467" w14:textId="77777777" w:rsidR="003551B1" w:rsidRPr="001D0E61" w:rsidRDefault="003551B1" w:rsidP="003551B1">
            <w:pPr>
              <w:rPr>
                <w:rFonts w:ascii="Century Gothic" w:hAnsi="Century Gothic"/>
                <w:sz w:val="16"/>
                <w:szCs w:val="16"/>
              </w:rPr>
            </w:pPr>
          </w:p>
        </w:tc>
        <w:tc>
          <w:tcPr>
            <w:tcW w:w="345" w:type="dxa"/>
            <w:shd w:val="clear" w:color="auto" w:fill="DDD9C3" w:themeFill="background2" w:themeFillShade="E6"/>
          </w:tcPr>
          <w:p w14:paraId="37539162" w14:textId="77777777" w:rsidR="003551B1" w:rsidRPr="001D0E61" w:rsidRDefault="003551B1" w:rsidP="003551B1">
            <w:pPr>
              <w:rPr>
                <w:rFonts w:ascii="Century Gothic" w:hAnsi="Century Gothic"/>
                <w:sz w:val="16"/>
                <w:szCs w:val="16"/>
              </w:rPr>
            </w:pPr>
          </w:p>
        </w:tc>
        <w:tc>
          <w:tcPr>
            <w:tcW w:w="4411" w:type="dxa"/>
            <w:gridSpan w:val="2"/>
            <w:shd w:val="clear" w:color="auto" w:fill="DDD9C3" w:themeFill="background2" w:themeFillShade="E6"/>
          </w:tcPr>
          <w:p w14:paraId="1BFD3EC3" w14:textId="77777777" w:rsidR="003551B1" w:rsidRPr="001D0E61" w:rsidRDefault="003551B1" w:rsidP="003551B1">
            <w:pPr>
              <w:rPr>
                <w:rFonts w:ascii="Century Gothic" w:hAnsi="Century Gothic"/>
                <w:sz w:val="16"/>
                <w:szCs w:val="16"/>
              </w:rPr>
            </w:pPr>
          </w:p>
        </w:tc>
      </w:tr>
      <w:tr w:rsidR="003551B1" w:rsidRPr="001D0E61" w14:paraId="28038713" w14:textId="77777777" w:rsidTr="003551B1">
        <w:trPr>
          <w:trHeight w:val="242"/>
        </w:trPr>
        <w:tc>
          <w:tcPr>
            <w:tcW w:w="705" w:type="dxa"/>
            <w:gridSpan w:val="2"/>
          </w:tcPr>
          <w:p w14:paraId="64ACA275" w14:textId="6A8BC47D" w:rsidR="003551B1" w:rsidRPr="00AC2751" w:rsidRDefault="003551B1" w:rsidP="003551B1">
            <w:pPr>
              <w:rPr>
                <w:rFonts w:ascii="Century Gothic" w:hAnsi="Century Gothic"/>
                <w:b/>
                <w:sz w:val="18"/>
                <w:szCs w:val="18"/>
              </w:rPr>
            </w:pPr>
            <w:permStart w:id="1249800998" w:edGrp="everyone" w:colFirst="6" w:colLast="6"/>
            <w:permStart w:id="607784847" w:edGrp="everyone" w:colFirst="7" w:colLast="7"/>
            <w:permStart w:id="479360168" w:edGrp="everyone" w:colFirst="8" w:colLast="8"/>
            <w:permStart w:id="623397276" w:edGrp="everyone" w:colFirst="9" w:colLast="9"/>
            <w:permStart w:id="491597650" w:edGrp="everyone" w:colFirst="10" w:colLast="10"/>
            <w:permStart w:id="1915436789" w:edGrp="everyone" w:colFirst="11" w:colLast="11"/>
            <w:permStart w:id="135016484" w:edGrp="everyone" w:colFirst="12" w:colLast="12"/>
            <w:r w:rsidRPr="00AC2751">
              <w:rPr>
                <w:rFonts w:ascii="Century Gothic" w:hAnsi="Century Gothic"/>
                <w:b/>
                <w:sz w:val="18"/>
                <w:szCs w:val="18"/>
              </w:rPr>
              <w:t>6.2.1</w:t>
            </w:r>
          </w:p>
        </w:tc>
        <w:tc>
          <w:tcPr>
            <w:tcW w:w="3687" w:type="dxa"/>
            <w:gridSpan w:val="2"/>
          </w:tcPr>
          <w:p w14:paraId="6E08A4C5" w14:textId="516B405E" w:rsidR="0068319C" w:rsidRPr="00AC2751" w:rsidRDefault="0068319C" w:rsidP="0068319C">
            <w:pPr>
              <w:rPr>
                <w:rFonts w:ascii="Century Gothic" w:hAnsi="Century Gothic"/>
                <w:sz w:val="16"/>
                <w:szCs w:val="16"/>
                <w:lang w:val="fr-CA"/>
              </w:rPr>
            </w:pPr>
            <w:r w:rsidRPr="00AC2751">
              <w:rPr>
                <w:rFonts w:ascii="Century Gothic" w:hAnsi="Century Gothic"/>
                <w:sz w:val="16"/>
                <w:szCs w:val="16"/>
                <w:lang w:val="fr-CA"/>
              </w:rPr>
              <w:t>Les impacts potentiels de toutes les activités de gestion sur les</w:t>
            </w:r>
            <w:r w:rsidR="00AC2751">
              <w:rPr>
                <w:rFonts w:ascii="Century Gothic" w:hAnsi="Century Gothic"/>
                <w:sz w:val="16"/>
                <w:szCs w:val="16"/>
                <w:lang w:val="fr-CA"/>
              </w:rPr>
              <w:t xml:space="preserve"> </w:t>
            </w:r>
            <w:r w:rsidRPr="00AC2751">
              <w:rPr>
                <w:rFonts w:ascii="Century Gothic" w:hAnsi="Century Gothic"/>
                <w:sz w:val="16"/>
                <w:szCs w:val="16"/>
                <w:lang w:val="fr-CA"/>
              </w:rPr>
              <w:t>valeurs environnementales * identifiées dans et en</w:t>
            </w:r>
            <w:r w:rsidR="00AC2751">
              <w:rPr>
                <w:rFonts w:ascii="Century Gothic" w:hAnsi="Century Gothic"/>
                <w:sz w:val="16"/>
                <w:szCs w:val="16"/>
                <w:lang w:val="fr-CA"/>
              </w:rPr>
              <w:t xml:space="preserve"> </w:t>
            </w:r>
            <w:r w:rsidRPr="00AC2751">
              <w:rPr>
                <w:rFonts w:ascii="Century Gothic" w:hAnsi="Century Gothic"/>
                <w:sz w:val="16"/>
                <w:szCs w:val="16"/>
                <w:lang w:val="fr-CA"/>
              </w:rPr>
              <w:t xml:space="preserve">dehors de l'Unité de </w:t>
            </w:r>
            <w:r w:rsidRPr="00AC2751">
              <w:rPr>
                <w:rFonts w:ascii="Century Gothic" w:hAnsi="Century Gothic"/>
                <w:sz w:val="16"/>
                <w:szCs w:val="16"/>
                <w:lang w:val="fr-CA"/>
              </w:rPr>
              <w:lastRenderedPageBreak/>
              <w:t>Gestion* sont identifiés et évalués au cours de la planification de la gestion et avant le commencement des opérations</w:t>
            </w:r>
          </w:p>
          <w:p w14:paraId="0EFDE6B3" w14:textId="5CA61D8D" w:rsidR="003551B1" w:rsidRPr="00AC2751" w:rsidRDefault="0068319C" w:rsidP="0068319C">
            <w:pPr>
              <w:rPr>
                <w:rFonts w:ascii="Century Gothic" w:hAnsi="Century Gothic"/>
                <w:sz w:val="16"/>
                <w:szCs w:val="16"/>
                <w:lang w:val="fr-CA"/>
              </w:rPr>
            </w:pPr>
            <w:r w:rsidRPr="00AC2751">
              <w:rPr>
                <w:rFonts w:ascii="Century Gothic" w:hAnsi="Century Gothic"/>
                <w:sz w:val="16"/>
                <w:szCs w:val="16"/>
                <w:lang w:val="fr-CA"/>
              </w:rPr>
              <w:t>perturbatrices.</w:t>
            </w:r>
          </w:p>
          <w:p w14:paraId="595299E9" w14:textId="4367707C" w:rsidR="003551B1" w:rsidRPr="00AC2751" w:rsidRDefault="00AC2751" w:rsidP="003551B1">
            <w:pPr>
              <w:rPr>
                <w:rFonts w:ascii="Century Gothic" w:hAnsi="Century Gothic"/>
                <w:i/>
                <w:sz w:val="16"/>
                <w:szCs w:val="16"/>
                <w:lang w:val="fr-CA"/>
              </w:rPr>
            </w:pPr>
            <w:r w:rsidRPr="006043F2">
              <w:rPr>
                <w:rFonts w:ascii="Century Gothic" w:hAnsi="Century Gothic"/>
                <w:b/>
                <w:sz w:val="16"/>
                <w:szCs w:val="16"/>
                <w:lang w:val="fr-CA"/>
              </w:rPr>
              <w:t>*Voir Notes des IGI v2</w:t>
            </w:r>
          </w:p>
        </w:tc>
        <w:tc>
          <w:tcPr>
            <w:tcW w:w="780" w:type="dxa"/>
            <w:shd w:val="clear" w:color="auto" w:fill="auto"/>
          </w:tcPr>
          <w:p w14:paraId="29845F28" w14:textId="77777777" w:rsidR="003551B1" w:rsidRPr="001D0E61" w:rsidRDefault="003551B1" w:rsidP="003551B1">
            <w:pPr>
              <w:spacing w:after="20"/>
              <w:rPr>
                <w:rFonts w:ascii="Century Gothic" w:hAnsi="Century Gothic"/>
                <w:sz w:val="16"/>
                <w:szCs w:val="16"/>
              </w:rPr>
            </w:pPr>
            <w:r w:rsidRPr="001D0E61">
              <w:rPr>
                <w:rFonts w:ascii="Century Gothic" w:hAnsi="Century Gothic"/>
                <w:sz w:val="16"/>
                <w:szCs w:val="16"/>
              </w:rPr>
              <w:lastRenderedPageBreak/>
              <w:t>B6.1.10</w:t>
            </w:r>
          </w:p>
          <w:p w14:paraId="26CE7E24" w14:textId="56434989" w:rsidR="003551B1" w:rsidRPr="001D0E61" w:rsidRDefault="003551B1" w:rsidP="003551B1">
            <w:pPr>
              <w:rPr>
                <w:rFonts w:ascii="Century Gothic" w:hAnsi="Century Gothic"/>
                <w:sz w:val="15"/>
                <w:szCs w:val="15"/>
              </w:rPr>
            </w:pPr>
            <w:r w:rsidRPr="001D0E61">
              <w:rPr>
                <w:rFonts w:ascii="Century Gothic" w:hAnsi="Century Gothic"/>
                <w:sz w:val="16"/>
                <w:szCs w:val="16"/>
              </w:rPr>
              <w:t>B6.1.2</w:t>
            </w:r>
          </w:p>
        </w:tc>
        <w:tc>
          <w:tcPr>
            <w:tcW w:w="810" w:type="dxa"/>
            <w:shd w:val="clear" w:color="auto" w:fill="auto"/>
          </w:tcPr>
          <w:p w14:paraId="275B06E7" w14:textId="72ED07B2" w:rsidR="003551B1" w:rsidRPr="001D0E61" w:rsidRDefault="003551B1" w:rsidP="003551B1">
            <w:pPr>
              <w:rPr>
                <w:rFonts w:ascii="Century Gothic" w:hAnsi="Century Gothic"/>
                <w:sz w:val="15"/>
                <w:szCs w:val="15"/>
              </w:rPr>
            </w:pPr>
          </w:p>
        </w:tc>
        <w:tc>
          <w:tcPr>
            <w:tcW w:w="817" w:type="dxa"/>
            <w:shd w:val="clear" w:color="auto" w:fill="auto"/>
          </w:tcPr>
          <w:p w14:paraId="6A2489CE" w14:textId="3DE41B03" w:rsidR="003551B1" w:rsidRPr="001D0E61" w:rsidRDefault="003551B1" w:rsidP="003551B1">
            <w:pPr>
              <w:rPr>
                <w:rFonts w:ascii="Century Gothic" w:hAnsi="Century Gothic"/>
                <w:sz w:val="15"/>
                <w:szCs w:val="15"/>
              </w:rPr>
            </w:pPr>
          </w:p>
        </w:tc>
        <w:tc>
          <w:tcPr>
            <w:tcW w:w="803" w:type="dxa"/>
            <w:tcBorders>
              <w:right w:val="double" w:sz="4" w:space="0" w:color="auto"/>
            </w:tcBorders>
          </w:tcPr>
          <w:p w14:paraId="16C7A564" w14:textId="6E68FBF6" w:rsidR="003551B1" w:rsidRPr="001D0E61" w:rsidRDefault="003551B1" w:rsidP="003551B1">
            <w:pPr>
              <w:rPr>
                <w:rFonts w:ascii="Century Gothic" w:hAnsi="Century Gothic"/>
                <w:sz w:val="15"/>
                <w:szCs w:val="15"/>
              </w:rPr>
            </w:pPr>
            <w:r w:rsidRPr="001D0E61">
              <w:rPr>
                <w:rFonts w:ascii="Century Gothic" w:hAnsi="Century Gothic"/>
                <w:sz w:val="16"/>
                <w:szCs w:val="16"/>
              </w:rPr>
              <w:t>M6.1.1</w:t>
            </w:r>
          </w:p>
        </w:tc>
        <w:tc>
          <w:tcPr>
            <w:tcW w:w="345" w:type="dxa"/>
            <w:shd w:val="clear" w:color="auto" w:fill="DDD9C3" w:themeFill="background2" w:themeFillShade="E6"/>
          </w:tcPr>
          <w:p w14:paraId="0420A2FB"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73192CC1"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27D6E372"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79E06580"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30A2DE94"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7341B000" w14:textId="77777777" w:rsidR="003551B1" w:rsidRPr="001D0E61" w:rsidRDefault="003551B1" w:rsidP="003551B1">
            <w:pPr>
              <w:rPr>
                <w:rFonts w:ascii="Century Gothic" w:hAnsi="Century Gothic"/>
                <w:i/>
                <w:sz w:val="14"/>
                <w:szCs w:val="14"/>
              </w:rPr>
            </w:pPr>
          </w:p>
        </w:tc>
        <w:tc>
          <w:tcPr>
            <w:tcW w:w="4411" w:type="dxa"/>
            <w:gridSpan w:val="2"/>
          </w:tcPr>
          <w:p w14:paraId="3A09E0D8" w14:textId="77777777" w:rsidR="003551B1" w:rsidRPr="001D0E61" w:rsidRDefault="003551B1" w:rsidP="003551B1">
            <w:pPr>
              <w:rPr>
                <w:rFonts w:ascii="Century Gothic" w:hAnsi="Century Gothic"/>
                <w:i/>
                <w:sz w:val="14"/>
                <w:szCs w:val="14"/>
              </w:rPr>
            </w:pPr>
          </w:p>
        </w:tc>
      </w:tr>
      <w:tr w:rsidR="003551B1" w:rsidRPr="001D0E61" w14:paraId="1CF51039" w14:textId="77777777" w:rsidTr="003551B1">
        <w:trPr>
          <w:trHeight w:val="242"/>
        </w:trPr>
        <w:tc>
          <w:tcPr>
            <w:tcW w:w="705" w:type="dxa"/>
            <w:gridSpan w:val="2"/>
          </w:tcPr>
          <w:p w14:paraId="1D5D3F51" w14:textId="4C96FB7C" w:rsidR="003551B1" w:rsidRPr="00AC2751" w:rsidRDefault="003551B1" w:rsidP="003551B1">
            <w:pPr>
              <w:rPr>
                <w:rFonts w:ascii="Century Gothic" w:hAnsi="Century Gothic"/>
                <w:b/>
                <w:sz w:val="18"/>
                <w:szCs w:val="18"/>
              </w:rPr>
            </w:pPr>
            <w:permStart w:id="1113549318" w:edGrp="everyone" w:colFirst="6" w:colLast="6"/>
            <w:permStart w:id="2103667728" w:edGrp="everyone" w:colFirst="7" w:colLast="7"/>
            <w:permStart w:id="451350776" w:edGrp="everyone" w:colFirst="8" w:colLast="8"/>
            <w:permStart w:id="1425424420" w:edGrp="everyone" w:colFirst="9" w:colLast="9"/>
            <w:permStart w:id="590361176" w:edGrp="everyone" w:colFirst="10" w:colLast="10"/>
            <w:permStart w:id="18684008" w:edGrp="everyone" w:colFirst="11" w:colLast="11"/>
            <w:permStart w:id="600929448" w:edGrp="everyone" w:colFirst="12" w:colLast="12"/>
            <w:permEnd w:id="1249800998"/>
            <w:permEnd w:id="607784847"/>
            <w:permEnd w:id="479360168"/>
            <w:permEnd w:id="623397276"/>
            <w:permEnd w:id="491597650"/>
            <w:permEnd w:id="1915436789"/>
            <w:permEnd w:id="135016484"/>
            <w:r w:rsidRPr="00AC2751">
              <w:rPr>
                <w:rFonts w:ascii="Century Gothic" w:hAnsi="Century Gothic"/>
                <w:b/>
                <w:sz w:val="18"/>
                <w:szCs w:val="18"/>
              </w:rPr>
              <w:lastRenderedPageBreak/>
              <w:t>6.2.2</w:t>
            </w:r>
          </w:p>
        </w:tc>
        <w:tc>
          <w:tcPr>
            <w:tcW w:w="3687" w:type="dxa"/>
            <w:gridSpan w:val="2"/>
          </w:tcPr>
          <w:p w14:paraId="480BCD7E" w14:textId="77777777" w:rsidR="0068319C" w:rsidRPr="00AC2751" w:rsidRDefault="0068319C" w:rsidP="0068319C">
            <w:pPr>
              <w:rPr>
                <w:rFonts w:ascii="Century Gothic" w:hAnsi="Century Gothic"/>
                <w:sz w:val="16"/>
                <w:szCs w:val="16"/>
                <w:lang w:val="fr-CA"/>
              </w:rPr>
            </w:pPr>
            <w:r w:rsidRPr="00AC2751">
              <w:rPr>
                <w:rFonts w:ascii="Century Gothic" w:hAnsi="Century Gothic"/>
                <w:sz w:val="16"/>
                <w:szCs w:val="16"/>
                <w:lang w:val="fr-CA"/>
              </w:rPr>
              <w:t>degré de détail suffisants pour identifier et décrire :</w:t>
            </w:r>
          </w:p>
          <w:p w14:paraId="07D733DE" w14:textId="77777777" w:rsidR="0068319C" w:rsidRPr="00AC2751" w:rsidRDefault="0068319C" w:rsidP="0068319C">
            <w:pPr>
              <w:rPr>
                <w:rFonts w:ascii="Century Gothic" w:hAnsi="Century Gothic"/>
                <w:sz w:val="16"/>
                <w:szCs w:val="16"/>
                <w:lang w:val="fr-CA"/>
              </w:rPr>
            </w:pPr>
            <w:r w:rsidRPr="00AC2751">
              <w:rPr>
                <w:rFonts w:ascii="Century Gothic" w:hAnsi="Century Gothic"/>
                <w:sz w:val="16"/>
                <w:szCs w:val="16"/>
                <w:lang w:val="fr-CA"/>
              </w:rPr>
              <w:t>1. les mesures nécessaires de prévention et d'atténuation des impacts ;</w:t>
            </w:r>
          </w:p>
          <w:p w14:paraId="6307A23C" w14:textId="7F062183" w:rsidR="0068319C" w:rsidRPr="00AC2751" w:rsidRDefault="0068319C" w:rsidP="0068319C">
            <w:pPr>
              <w:rPr>
                <w:rFonts w:ascii="Century Gothic" w:hAnsi="Century Gothic"/>
                <w:sz w:val="16"/>
                <w:szCs w:val="16"/>
                <w:lang w:val="fr-CA"/>
              </w:rPr>
            </w:pPr>
            <w:r w:rsidRPr="00AC2751">
              <w:rPr>
                <w:rFonts w:ascii="Century Gothic" w:hAnsi="Century Gothic"/>
                <w:sz w:val="16"/>
                <w:szCs w:val="16"/>
                <w:lang w:val="fr-CA"/>
              </w:rPr>
              <w:t>2. le contrôle permettant de détecter et de limiter les impacts négatifs</w:t>
            </w:r>
            <w:r w:rsidR="00AC2751">
              <w:rPr>
                <w:rFonts w:ascii="Century Gothic" w:hAnsi="Century Gothic"/>
                <w:sz w:val="16"/>
                <w:szCs w:val="16"/>
                <w:lang w:val="fr-CA"/>
              </w:rPr>
              <w:t xml:space="preserve"> </w:t>
            </w:r>
            <w:r w:rsidRPr="00AC2751">
              <w:rPr>
                <w:rFonts w:ascii="Century Gothic" w:hAnsi="Century Gothic"/>
                <w:sz w:val="16"/>
                <w:szCs w:val="16"/>
                <w:lang w:val="fr-CA"/>
              </w:rPr>
              <w:t>éventuels ; et</w:t>
            </w:r>
          </w:p>
          <w:p w14:paraId="1D52C90A" w14:textId="36E7C8A4" w:rsidR="003551B1" w:rsidRPr="00AC2751" w:rsidRDefault="0068319C" w:rsidP="0068319C">
            <w:pPr>
              <w:rPr>
                <w:rFonts w:ascii="Century Gothic" w:hAnsi="Century Gothic"/>
                <w:sz w:val="16"/>
                <w:szCs w:val="16"/>
                <w:lang w:val="fr-CA"/>
              </w:rPr>
            </w:pPr>
            <w:r w:rsidRPr="00AC2751">
              <w:rPr>
                <w:rFonts w:ascii="Century Gothic" w:hAnsi="Century Gothic"/>
                <w:sz w:val="16"/>
                <w:szCs w:val="16"/>
                <w:lang w:val="fr-CA"/>
              </w:rPr>
              <w:t>3. les impacts spécifiques au site et les impacts à plus grande échelle.</w:t>
            </w:r>
          </w:p>
        </w:tc>
        <w:tc>
          <w:tcPr>
            <w:tcW w:w="780" w:type="dxa"/>
            <w:shd w:val="clear" w:color="auto" w:fill="auto"/>
          </w:tcPr>
          <w:p w14:paraId="0BF74A78" w14:textId="6C483E57" w:rsidR="003551B1" w:rsidRPr="001D0E61" w:rsidRDefault="003551B1" w:rsidP="003551B1">
            <w:pPr>
              <w:rPr>
                <w:rFonts w:ascii="Century Gothic" w:hAnsi="Century Gothic"/>
                <w:sz w:val="15"/>
                <w:szCs w:val="15"/>
              </w:rPr>
            </w:pPr>
            <w:r w:rsidRPr="001D0E61">
              <w:rPr>
                <w:rFonts w:ascii="Century Gothic" w:hAnsi="Century Gothic"/>
                <w:sz w:val="16"/>
                <w:szCs w:val="16"/>
              </w:rPr>
              <w:t>B6.1.3</w:t>
            </w:r>
          </w:p>
        </w:tc>
        <w:tc>
          <w:tcPr>
            <w:tcW w:w="810" w:type="dxa"/>
            <w:shd w:val="clear" w:color="auto" w:fill="auto"/>
          </w:tcPr>
          <w:p w14:paraId="28F09C29" w14:textId="2A8C7F53" w:rsidR="003551B1" w:rsidRPr="001D0E61" w:rsidRDefault="003551B1" w:rsidP="003551B1">
            <w:pPr>
              <w:rPr>
                <w:rFonts w:ascii="Century Gothic" w:hAnsi="Century Gothic"/>
                <w:sz w:val="15"/>
                <w:szCs w:val="15"/>
              </w:rPr>
            </w:pPr>
            <w:r w:rsidRPr="001D0E61">
              <w:rPr>
                <w:rFonts w:ascii="Century Gothic" w:hAnsi="Century Gothic"/>
                <w:sz w:val="16"/>
                <w:szCs w:val="16"/>
              </w:rPr>
              <w:t>BC6.1.8</w:t>
            </w:r>
          </w:p>
        </w:tc>
        <w:tc>
          <w:tcPr>
            <w:tcW w:w="817" w:type="dxa"/>
            <w:shd w:val="clear" w:color="auto" w:fill="auto"/>
          </w:tcPr>
          <w:p w14:paraId="31A39E12" w14:textId="77777777" w:rsidR="003551B1" w:rsidRPr="001D0E61" w:rsidRDefault="003551B1" w:rsidP="003551B1">
            <w:pPr>
              <w:rPr>
                <w:rFonts w:ascii="Century Gothic" w:hAnsi="Century Gothic"/>
                <w:sz w:val="15"/>
                <w:szCs w:val="15"/>
              </w:rPr>
            </w:pPr>
          </w:p>
        </w:tc>
        <w:tc>
          <w:tcPr>
            <w:tcW w:w="803" w:type="dxa"/>
            <w:tcBorders>
              <w:right w:val="double" w:sz="4" w:space="0" w:color="auto"/>
            </w:tcBorders>
          </w:tcPr>
          <w:p w14:paraId="6CF3F5D3" w14:textId="77777777" w:rsidR="003551B1" w:rsidRPr="001D0E61" w:rsidRDefault="003551B1" w:rsidP="003551B1">
            <w:pPr>
              <w:rPr>
                <w:rFonts w:ascii="Century Gothic" w:hAnsi="Century Gothic"/>
                <w:sz w:val="15"/>
                <w:szCs w:val="15"/>
              </w:rPr>
            </w:pPr>
          </w:p>
        </w:tc>
        <w:tc>
          <w:tcPr>
            <w:tcW w:w="345" w:type="dxa"/>
            <w:shd w:val="clear" w:color="auto" w:fill="DDD9C3" w:themeFill="background2" w:themeFillShade="E6"/>
          </w:tcPr>
          <w:p w14:paraId="662A7EF6"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07557F02"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75F628D2"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7F88E9DC"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42809A94"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5AB6EAC4" w14:textId="77777777" w:rsidR="003551B1" w:rsidRPr="001D0E61" w:rsidRDefault="003551B1" w:rsidP="003551B1">
            <w:pPr>
              <w:rPr>
                <w:rFonts w:ascii="Century Gothic" w:hAnsi="Century Gothic"/>
                <w:i/>
                <w:sz w:val="14"/>
                <w:szCs w:val="14"/>
              </w:rPr>
            </w:pPr>
          </w:p>
        </w:tc>
        <w:tc>
          <w:tcPr>
            <w:tcW w:w="4411" w:type="dxa"/>
            <w:gridSpan w:val="2"/>
          </w:tcPr>
          <w:p w14:paraId="36595A96" w14:textId="77777777" w:rsidR="003551B1" w:rsidRPr="001D0E61" w:rsidRDefault="003551B1" w:rsidP="003551B1">
            <w:pPr>
              <w:rPr>
                <w:rFonts w:ascii="Century Gothic" w:hAnsi="Century Gothic"/>
                <w:i/>
                <w:sz w:val="14"/>
                <w:szCs w:val="14"/>
              </w:rPr>
            </w:pPr>
          </w:p>
        </w:tc>
      </w:tr>
      <w:tr w:rsidR="003551B1" w:rsidRPr="00541D4A" w14:paraId="00F868CA" w14:textId="77777777" w:rsidTr="003551B1">
        <w:trPr>
          <w:trHeight w:val="242"/>
        </w:trPr>
        <w:tc>
          <w:tcPr>
            <w:tcW w:w="705" w:type="dxa"/>
            <w:gridSpan w:val="2"/>
          </w:tcPr>
          <w:p w14:paraId="007C2B7C" w14:textId="6AFD6665" w:rsidR="003551B1" w:rsidRPr="00AC2751" w:rsidRDefault="003551B1" w:rsidP="003551B1">
            <w:pPr>
              <w:rPr>
                <w:rFonts w:ascii="Century Gothic" w:hAnsi="Century Gothic"/>
                <w:b/>
                <w:sz w:val="18"/>
                <w:szCs w:val="18"/>
              </w:rPr>
            </w:pPr>
            <w:permStart w:id="893734831" w:edGrp="everyone" w:colFirst="6" w:colLast="6"/>
            <w:permStart w:id="448288140" w:edGrp="everyone" w:colFirst="7" w:colLast="7"/>
            <w:permStart w:id="2057776260" w:edGrp="everyone" w:colFirst="8" w:colLast="8"/>
            <w:permStart w:id="1096234005" w:edGrp="everyone" w:colFirst="9" w:colLast="9"/>
            <w:permStart w:id="278159927" w:edGrp="everyone" w:colFirst="10" w:colLast="10"/>
            <w:permStart w:id="1612725937" w:edGrp="everyone" w:colFirst="11" w:colLast="11"/>
            <w:permStart w:id="572751267" w:edGrp="everyone" w:colFirst="12" w:colLast="12"/>
            <w:permEnd w:id="1113549318"/>
            <w:permEnd w:id="2103667728"/>
            <w:permEnd w:id="451350776"/>
            <w:permEnd w:id="1425424420"/>
            <w:permEnd w:id="590361176"/>
            <w:permEnd w:id="18684008"/>
            <w:permEnd w:id="600929448"/>
            <w:r w:rsidRPr="00AC2751">
              <w:rPr>
                <w:rFonts w:ascii="Century Gothic" w:hAnsi="Century Gothic"/>
                <w:b/>
                <w:sz w:val="18"/>
                <w:szCs w:val="18"/>
              </w:rPr>
              <w:t>6.2.3</w:t>
            </w:r>
          </w:p>
        </w:tc>
        <w:tc>
          <w:tcPr>
            <w:tcW w:w="3687" w:type="dxa"/>
            <w:gridSpan w:val="2"/>
          </w:tcPr>
          <w:p w14:paraId="369CE02E" w14:textId="2CF0BC53" w:rsidR="003551B1" w:rsidRPr="00AC2751" w:rsidRDefault="0068319C" w:rsidP="00AC2751">
            <w:pPr>
              <w:rPr>
                <w:rFonts w:ascii="Century Gothic" w:hAnsi="Century Gothic"/>
                <w:sz w:val="16"/>
                <w:szCs w:val="16"/>
                <w:lang w:val="fr-CA"/>
              </w:rPr>
            </w:pPr>
            <w:r w:rsidRPr="00AC2751">
              <w:rPr>
                <w:rFonts w:ascii="Century Gothic" w:hAnsi="Century Gothic"/>
                <w:sz w:val="16"/>
                <w:szCs w:val="16"/>
                <w:lang w:val="fr-CA"/>
              </w:rPr>
              <w:t>Les impacts potentiels à long terme des multiples activités de gestion sur les</w:t>
            </w:r>
            <w:r w:rsidR="00AC2751">
              <w:rPr>
                <w:rFonts w:ascii="Century Gothic" w:hAnsi="Century Gothic"/>
                <w:sz w:val="16"/>
                <w:szCs w:val="16"/>
                <w:lang w:val="fr-CA"/>
              </w:rPr>
              <w:t xml:space="preserve"> </w:t>
            </w:r>
            <w:r w:rsidRPr="00AC2751">
              <w:rPr>
                <w:rFonts w:ascii="Century Gothic" w:hAnsi="Century Gothic"/>
                <w:sz w:val="16"/>
                <w:szCs w:val="16"/>
                <w:lang w:val="fr-CA"/>
              </w:rPr>
              <w:t>valeurs environnementales* identifiées sont identifiés et évalués.</w:t>
            </w:r>
          </w:p>
        </w:tc>
        <w:tc>
          <w:tcPr>
            <w:tcW w:w="780" w:type="dxa"/>
            <w:shd w:val="clear" w:color="auto" w:fill="auto"/>
          </w:tcPr>
          <w:p w14:paraId="3B511E07" w14:textId="77777777" w:rsidR="003551B1" w:rsidRPr="0068319C" w:rsidRDefault="003551B1" w:rsidP="003551B1">
            <w:pPr>
              <w:rPr>
                <w:rFonts w:ascii="Century Gothic" w:hAnsi="Century Gothic"/>
                <w:sz w:val="15"/>
                <w:szCs w:val="15"/>
                <w:lang w:val="fr-CA"/>
              </w:rPr>
            </w:pPr>
          </w:p>
        </w:tc>
        <w:tc>
          <w:tcPr>
            <w:tcW w:w="810" w:type="dxa"/>
            <w:shd w:val="clear" w:color="auto" w:fill="auto"/>
          </w:tcPr>
          <w:p w14:paraId="31F9C544" w14:textId="77777777" w:rsidR="003551B1" w:rsidRPr="0068319C" w:rsidRDefault="003551B1" w:rsidP="003551B1">
            <w:pPr>
              <w:rPr>
                <w:rFonts w:ascii="Century Gothic" w:hAnsi="Century Gothic"/>
                <w:sz w:val="15"/>
                <w:szCs w:val="15"/>
                <w:lang w:val="fr-CA"/>
              </w:rPr>
            </w:pPr>
          </w:p>
        </w:tc>
        <w:tc>
          <w:tcPr>
            <w:tcW w:w="817" w:type="dxa"/>
            <w:shd w:val="clear" w:color="auto" w:fill="auto"/>
          </w:tcPr>
          <w:p w14:paraId="5611898F" w14:textId="77777777" w:rsidR="003551B1" w:rsidRPr="0068319C" w:rsidRDefault="003551B1" w:rsidP="003551B1">
            <w:pPr>
              <w:rPr>
                <w:rFonts w:ascii="Century Gothic" w:hAnsi="Century Gothic"/>
                <w:sz w:val="15"/>
                <w:szCs w:val="15"/>
                <w:lang w:val="fr-CA"/>
              </w:rPr>
            </w:pPr>
          </w:p>
        </w:tc>
        <w:tc>
          <w:tcPr>
            <w:tcW w:w="803" w:type="dxa"/>
            <w:tcBorders>
              <w:right w:val="double" w:sz="4" w:space="0" w:color="auto"/>
            </w:tcBorders>
          </w:tcPr>
          <w:p w14:paraId="79D71434" w14:textId="77777777" w:rsidR="003551B1" w:rsidRPr="0068319C" w:rsidRDefault="003551B1" w:rsidP="003551B1">
            <w:pPr>
              <w:rPr>
                <w:rFonts w:ascii="Century Gothic" w:hAnsi="Century Gothic"/>
                <w:sz w:val="15"/>
                <w:szCs w:val="15"/>
                <w:lang w:val="fr-CA"/>
              </w:rPr>
            </w:pPr>
          </w:p>
        </w:tc>
        <w:tc>
          <w:tcPr>
            <w:tcW w:w="345" w:type="dxa"/>
            <w:shd w:val="clear" w:color="auto" w:fill="DDD9C3" w:themeFill="background2" w:themeFillShade="E6"/>
          </w:tcPr>
          <w:p w14:paraId="4B2F0640" w14:textId="77777777" w:rsidR="003551B1" w:rsidRPr="0068319C"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660FACB9" w14:textId="77777777" w:rsidR="003551B1" w:rsidRPr="0068319C"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02622F7E" w14:textId="77777777" w:rsidR="003551B1" w:rsidRPr="0068319C"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0BC4B909" w14:textId="77777777" w:rsidR="003551B1" w:rsidRPr="0068319C"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14FB53F5" w14:textId="77777777" w:rsidR="003551B1" w:rsidRPr="0068319C"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08D0A5A1" w14:textId="77777777" w:rsidR="003551B1" w:rsidRPr="0068319C" w:rsidRDefault="003551B1" w:rsidP="003551B1">
            <w:pPr>
              <w:rPr>
                <w:rFonts w:ascii="Century Gothic" w:hAnsi="Century Gothic"/>
                <w:i/>
                <w:sz w:val="14"/>
                <w:szCs w:val="14"/>
                <w:lang w:val="fr-CA"/>
              </w:rPr>
            </w:pPr>
          </w:p>
        </w:tc>
        <w:tc>
          <w:tcPr>
            <w:tcW w:w="4411" w:type="dxa"/>
            <w:gridSpan w:val="2"/>
          </w:tcPr>
          <w:p w14:paraId="476ECE98" w14:textId="77777777" w:rsidR="003551B1" w:rsidRPr="0068319C" w:rsidRDefault="003551B1" w:rsidP="003551B1">
            <w:pPr>
              <w:rPr>
                <w:rFonts w:ascii="Century Gothic" w:hAnsi="Century Gothic"/>
                <w:i/>
                <w:sz w:val="14"/>
                <w:szCs w:val="14"/>
                <w:lang w:val="fr-CA"/>
              </w:rPr>
            </w:pPr>
          </w:p>
        </w:tc>
      </w:tr>
      <w:permEnd w:id="893734831"/>
      <w:permEnd w:id="448288140"/>
      <w:permEnd w:id="2057776260"/>
      <w:permEnd w:id="1096234005"/>
      <w:permEnd w:id="278159927"/>
      <w:permEnd w:id="1612725937"/>
      <w:permEnd w:id="572751267"/>
      <w:tr w:rsidR="003551B1" w:rsidRPr="001D0E61" w14:paraId="1F76F565" w14:textId="77777777" w:rsidTr="003551B1">
        <w:trPr>
          <w:trHeight w:val="242"/>
        </w:trPr>
        <w:tc>
          <w:tcPr>
            <w:tcW w:w="705" w:type="dxa"/>
            <w:gridSpan w:val="2"/>
            <w:shd w:val="clear" w:color="auto" w:fill="DDD9C3" w:themeFill="background2" w:themeFillShade="E6"/>
          </w:tcPr>
          <w:p w14:paraId="54D8B4CB" w14:textId="4F943FED" w:rsidR="003551B1" w:rsidRPr="00AC2751" w:rsidRDefault="003551B1" w:rsidP="003551B1">
            <w:pPr>
              <w:rPr>
                <w:rFonts w:ascii="Century Gothic" w:hAnsi="Century Gothic"/>
                <w:b/>
                <w:sz w:val="18"/>
                <w:szCs w:val="18"/>
              </w:rPr>
            </w:pPr>
            <w:r w:rsidRPr="00AC2751">
              <w:rPr>
                <w:rFonts w:ascii="Century Gothic" w:hAnsi="Century Gothic"/>
                <w:b/>
                <w:sz w:val="18"/>
                <w:szCs w:val="18"/>
              </w:rPr>
              <w:t>C 6.3</w:t>
            </w:r>
          </w:p>
        </w:tc>
        <w:tc>
          <w:tcPr>
            <w:tcW w:w="3687" w:type="dxa"/>
            <w:gridSpan w:val="2"/>
            <w:shd w:val="clear" w:color="auto" w:fill="DDD9C3" w:themeFill="background2" w:themeFillShade="E6"/>
          </w:tcPr>
          <w:p w14:paraId="4B364E24" w14:textId="77777777" w:rsidR="0068319C" w:rsidRPr="00AC2751" w:rsidRDefault="0068319C" w:rsidP="0068319C">
            <w:pPr>
              <w:rPr>
                <w:rFonts w:ascii="Century Gothic" w:hAnsi="Century Gothic"/>
                <w:sz w:val="16"/>
                <w:szCs w:val="16"/>
                <w:lang w:val="fr-CA"/>
              </w:rPr>
            </w:pPr>
            <w:r w:rsidRPr="00AC2751">
              <w:rPr>
                <w:rFonts w:ascii="Century Gothic" w:hAnsi="Century Gothic"/>
                <w:i/>
                <w:sz w:val="16"/>
                <w:szCs w:val="16"/>
                <w:lang w:val="fr-CA"/>
              </w:rPr>
              <w:t>(</w:t>
            </w:r>
            <w:r w:rsidRPr="00AC2751">
              <w:rPr>
                <w:rFonts w:ascii="Century Gothic" w:hAnsi="Century Gothic"/>
                <w:sz w:val="16"/>
                <w:szCs w:val="16"/>
                <w:lang w:val="fr-CA"/>
              </w:rPr>
              <w:t>6.1 révisé) L'Organisation* doit* identifier et mettre en œuvre des actions efficaces</w:t>
            </w:r>
          </w:p>
          <w:p w14:paraId="7D608960" w14:textId="77777777" w:rsidR="0068319C" w:rsidRPr="00AC2751" w:rsidRDefault="0068319C" w:rsidP="0068319C">
            <w:pPr>
              <w:rPr>
                <w:rFonts w:ascii="Century Gothic" w:hAnsi="Century Gothic"/>
                <w:sz w:val="16"/>
                <w:szCs w:val="16"/>
                <w:lang w:val="fr-CA"/>
              </w:rPr>
            </w:pPr>
            <w:r w:rsidRPr="00AC2751">
              <w:rPr>
                <w:rFonts w:ascii="Century Gothic" w:hAnsi="Century Gothic"/>
                <w:sz w:val="16"/>
                <w:szCs w:val="16"/>
                <w:lang w:val="fr-CA"/>
              </w:rPr>
              <w:t>pour prévenir les impacts négatifs des activités de gestion sur les valeurs</w:t>
            </w:r>
          </w:p>
          <w:p w14:paraId="7B8320F5" w14:textId="77777777" w:rsidR="0068319C" w:rsidRPr="00AC2751" w:rsidRDefault="0068319C" w:rsidP="0068319C">
            <w:pPr>
              <w:rPr>
                <w:rFonts w:ascii="Century Gothic" w:hAnsi="Century Gothic"/>
                <w:sz w:val="16"/>
                <w:szCs w:val="16"/>
                <w:lang w:val="fr-CA"/>
              </w:rPr>
            </w:pPr>
            <w:r w:rsidRPr="00AC2751">
              <w:rPr>
                <w:rFonts w:ascii="Century Gothic" w:hAnsi="Century Gothic"/>
                <w:sz w:val="16"/>
                <w:szCs w:val="16"/>
                <w:lang w:val="fr-CA"/>
              </w:rPr>
              <w:t>environnementales*, et pour limiter et corriger ceux qui se produisent,</w:t>
            </w:r>
          </w:p>
          <w:p w14:paraId="189CBE6B" w14:textId="70944539" w:rsidR="003551B1" w:rsidRPr="00AC2751" w:rsidRDefault="0068319C" w:rsidP="0068319C">
            <w:pPr>
              <w:rPr>
                <w:rFonts w:ascii="Century Gothic" w:hAnsi="Century Gothic"/>
                <w:i/>
                <w:sz w:val="16"/>
                <w:szCs w:val="16"/>
              </w:rPr>
            </w:pPr>
            <w:r w:rsidRPr="00AC2751">
              <w:rPr>
                <w:rFonts w:ascii="Century Gothic" w:hAnsi="Century Gothic"/>
                <w:sz w:val="16"/>
                <w:szCs w:val="16"/>
                <w:lang w:val="fr-CA"/>
              </w:rPr>
              <w:t xml:space="preserve">proportionnellement à l'échelle, à l'intensité et au risque* de ces impacts. </w:t>
            </w:r>
            <w:r w:rsidRPr="00AC2751">
              <w:rPr>
                <w:rFonts w:ascii="Century Gothic" w:hAnsi="Century Gothic"/>
                <w:sz w:val="16"/>
                <w:szCs w:val="16"/>
              </w:rPr>
              <w:t>(C6.1 V4)</w:t>
            </w:r>
          </w:p>
        </w:tc>
        <w:tc>
          <w:tcPr>
            <w:tcW w:w="780" w:type="dxa"/>
            <w:shd w:val="clear" w:color="auto" w:fill="DDD9C3" w:themeFill="background2" w:themeFillShade="E6"/>
          </w:tcPr>
          <w:p w14:paraId="5041D8AD" w14:textId="77777777" w:rsidR="003551B1" w:rsidRPr="001D0E61" w:rsidRDefault="003551B1" w:rsidP="003551B1">
            <w:pPr>
              <w:rPr>
                <w:rFonts w:ascii="Century Gothic" w:hAnsi="Century Gothic"/>
                <w:sz w:val="15"/>
                <w:szCs w:val="15"/>
              </w:rPr>
            </w:pPr>
          </w:p>
        </w:tc>
        <w:tc>
          <w:tcPr>
            <w:tcW w:w="810" w:type="dxa"/>
            <w:shd w:val="clear" w:color="auto" w:fill="DDD9C3" w:themeFill="background2" w:themeFillShade="E6"/>
          </w:tcPr>
          <w:p w14:paraId="09223B78" w14:textId="77777777" w:rsidR="003551B1" w:rsidRPr="001D0E61" w:rsidRDefault="003551B1" w:rsidP="003551B1">
            <w:pPr>
              <w:rPr>
                <w:rFonts w:ascii="Century Gothic" w:hAnsi="Century Gothic"/>
                <w:sz w:val="15"/>
                <w:szCs w:val="15"/>
              </w:rPr>
            </w:pPr>
          </w:p>
        </w:tc>
        <w:tc>
          <w:tcPr>
            <w:tcW w:w="817" w:type="dxa"/>
            <w:shd w:val="clear" w:color="auto" w:fill="DDD9C3" w:themeFill="background2" w:themeFillShade="E6"/>
          </w:tcPr>
          <w:p w14:paraId="01501D2D" w14:textId="77777777" w:rsidR="003551B1" w:rsidRPr="001D0E61" w:rsidRDefault="003551B1" w:rsidP="003551B1">
            <w:pPr>
              <w:rPr>
                <w:rFonts w:ascii="Century Gothic" w:hAnsi="Century Gothic"/>
                <w:sz w:val="15"/>
                <w:szCs w:val="15"/>
              </w:rPr>
            </w:pPr>
          </w:p>
        </w:tc>
        <w:tc>
          <w:tcPr>
            <w:tcW w:w="803" w:type="dxa"/>
            <w:tcBorders>
              <w:right w:val="double" w:sz="4" w:space="0" w:color="auto"/>
            </w:tcBorders>
            <w:shd w:val="clear" w:color="auto" w:fill="DDD9C3" w:themeFill="background2" w:themeFillShade="E6"/>
          </w:tcPr>
          <w:p w14:paraId="797BEBC2" w14:textId="77777777" w:rsidR="003551B1" w:rsidRPr="001D0E61" w:rsidRDefault="003551B1" w:rsidP="003551B1">
            <w:pPr>
              <w:rPr>
                <w:rFonts w:ascii="Century Gothic" w:hAnsi="Century Gothic"/>
                <w:sz w:val="15"/>
                <w:szCs w:val="15"/>
              </w:rPr>
            </w:pPr>
          </w:p>
        </w:tc>
        <w:tc>
          <w:tcPr>
            <w:tcW w:w="345" w:type="dxa"/>
            <w:shd w:val="clear" w:color="auto" w:fill="DDD9C3" w:themeFill="background2" w:themeFillShade="E6"/>
          </w:tcPr>
          <w:p w14:paraId="22107C52"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6D7E2AFB"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1C43CD2E"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70232A0F"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1011852D"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0B2ECF44" w14:textId="77777777" w:rsidR="003551B1" w:rsidRPr="001D0E61" w:rsidRDefault="003551B1" w:rsidP="003551B1">
            <w:pPr>
              <w:rPr>
                <w:rFonts w:ascii="Century Gothic" w:hAnsi="Century Gothic"/>
                <w:i/>
                <w:sz w:val="14"/>
                <w:szCs w:val="14"/>
              </w:rPr>
            </w:pPr>
          </w:p>
        </w:tc>
        <w:tc>
          <w:tcPr>
            <w:tcW w:w="4411" w:type="dxa"/>
            <w:gridSpan w:val="2"/>
            <w:shd w:val="clear" w:color="auto" w:fill="DDD9C3" w:themeFill="background2" w:themeFillShade="E6"/>
          </w:tcPr>
          <w:p w14:paraId="1DD214DC" w14:textId="77777777" w:rsidR="003551B1" w:rsidRPr="001D0E61" w:rsidRDefault="003551B1" w:rsidP="003551B1">
            <w:pPr>
              <w:rPr>
                <w:rFonts w:ascii="Century Gothic" w:hAnsi="Century Gothic"/>
                <w:i/>
                <w:sz w:val="14"/>
                <w:szCs w:val="14"/>
              </w:rPr>
            </w:pPr>
          </w:p>
        </w:tc>
      </w:tr>
      <w:tr w:rsidR="003551B1" w:rsidRPr="00541D4A" w14:paraId="1DB90678" w14:textId="77777777" w:rsidTr="003551B1">
        <w:trPr>
          <w:trHeight w:val="242"/>
        </w:trPr>
        <w:tc>
          <w:tcPr>
            <w:tcW w:w="705" w:type="dxa"/>
            <w:gridSpan w:val="2"/>
          </w:tcPr>
          <w:p w14:paraId="31B0E362" w14:textId="178A7399" w:rsidR="003551B1" w:rsidRPr="00AC2751" w:rsidRDefault="003551B1" w:rsidP="003551B1">
            <w:pPr>
              <w:rPr>
                <w:rFonts w:ascii="Century Gothic" w:hAnsi="Century Gothic"/>
                <w:b/>
                <w:sz w:val="18"/>
                <w:szCs w:val="18"/>
              </w:rPr>
            </w:pPr>
            <w:permStart w:id="262103713" w:edGrp="everyone" w:colFirst="6" w:colLast="6"/>
            <w:permStart w:id="1838875350" w:edGrp="everyone" w:colFirst="7" w:colLast="7"/>
            <w:permStart w:id="705900844" w:edGrp="everyone" w:colFirst="8" w:colLast="8"/>
            <w:permStart w:id="1055482260" w:edGrp="everyone" w:colFirst="9" w:colLast="9"/>
            <w:permStart w:id="224340120" w:edGrp="everyone" w:colFirst="10" w:colLast="10"/>
            <w:permStart w:id="1372464015" w:edGrp="everyone" w:colFirst="11" w:colLast="11"/>
            <w:permStart w:id="317857130" w:edGrp="everyone" w:colFirst="12" w:colLast="12"/>
            <w:r w:rsidRPr="00AC2751">
              <w:rPr>
                <w:rFonts w:ascii="Century Gothic" w:hAnsi="Century Gothic" w:cs="ArialMT"/>
                <w:b/>
                <w:sz w:val="18"/>
                <w:szCs w:val="18"/>
              </w:rPr>
              <w:t>6.3.1</w:t>
            </w:r>
          </w:p>
        </w:tc>
        <w:tc>
          <w:tcPr>
            <w:tcW w:w="3687" w:type="dxa"/>
            <w:gridSpan w:val="2"/>
          </w:tcPr>
          <w:p w14:paraId="35816463" w14:textId="7ADA3085" w:rsidR="003551B1" w:rsidRPr="00AC2751" w:rsidRDefault="0068319C" w:rsidP="0068319C">
            <w:pPr>
              <w:rPr>
                <w:rFonts w:ascii="Century Gothic" w:hAnsi="Century Gothic" w:cs="ArialMT"/>
                <w:sz w:val="16"/>
                <w:szCs w:val="16"/>
                <w:lang w:val="fr-CA"/>
              </w:rPr>
            </w:pPr>
            <w:r w:rsidRPr="00AC2751">
              <w:rPr>
                <w:rFonts w:ascii="Century Gothic" w:hAnsi="Century Gothic" w:cs="ArialMT"/>
                <w:sz w:val="16"/>
                <w:szCs w:val="16"/>
                <w:lang w:val="fr-CA"/>
              </w:rPr>
              <w:t>Les activités de gestion sont planifiées et mises en œuvre pour prévenir les</w:t>
            </w:r>
            <w:r w:rsidR="00AC2751">
              <w:rPr>
                <w:rFonts w:ascii="Century Gothic" w:hAnsi="Century Gothic" w:cs="ArialMT"/>
                <w:sz w:val="16"/>
                <w:szCs w:val="16"/>
                <w:lang w:val="fr-CA"/>
              </w:rPr>
              <w:t xml:space="preserve"> </w:t>
            </w:r>
            <w:r w:rsidRPr="00AC2751">
              <w:rPr>
                <w:rFonts w:ascii="Century Gothic" w:hAnsi="Century Gothic" w:cs="ArialMT"/>
                <w:sz w:val="16"/>
                <w:szCs w:val="16"/>
                <w:lang w:val="fr-CA"/>
              </w:rPr>
              <w:t>impacts négatifs et protéger les valeurs environnementales*.</w:t>
            </w:r>
          </w:p>
          <w:p w14:paraId="6A0FE936" w14:textId="78EBE69C" w:rsidR="003551B1" w:rsidRPr="00AC2751" w:rsidRDefault="00AC2751" w:rsidP="003551B1">
            <w:pPr>
              <w:rPr>
                <w:rFonts w:ascii="Century Gothic" w:hAnsi="Century Gothic"/>
                <w:i/>
                <w:sz w:val="16"/>
                <w:szCs w:val="16"/>
                <w:lang w:val="fr-CA"/>
              </w:rPr>
            </w:pPr>
            <w:r w:rsidRPr="006043F2">
              <w:rPr>
                <w:rFonts w:ascii="Century Gothic" w:hAnsi="Century Gothic"/>
                <w:b/>
                <w:sz w:val="16"/>
                <w:szCs w:val="16"/>
                <w:lang w:val="fr-CA"/>
              </w:rPr>
              <w:t>*Voir Notes des IGI v2</w:t>
            </w:r>
          </w:p>
        </w:tc>
        <w:tc>
          <w:tcPr>
            <w:tcW w:w="780" w:type="dxa"/>
            <w:shd w:val="clear" w:color="auto" w:fill="auto"/>
          </w:tcPr>
          <w:p w14:paraId="7F72A8CF" w14:textId="77777777" w:rsidR="003551B1" w:rsidRPr="00AC2751" w:rsidRDefault="003551B1" w:rsidP="003551B1">
            <w:pPr>
              <w:rPr>
                <w:rFonts w:ascii="Century Gothic" w:hAnsi="Century Gothic"/>
                <w:sz w:val="15"/>
                <w:szCs w:val="15"/>
                <w:lang w:val="fr-CA"/>
              </w:rPr>
            </w:pPr>
          </w:p>
        </w:tc>
        <w:tc>
          <w:tcPr>
            <w:tcW w:w="810" w:type="dxa"/>
            <w:shd w:val="clear" w:color="auto" w:fill="auto"/>
          </w:tcPr>
          <w:p w14:paraId="6CC3187D" w14:textId="77777777" w:rsidR="003551B1" w:rsidRPr="00AC2751" w:rsidRDefault="003551B1" w:rsidP="003551B1">
            <w:pPr>
              <w:rPr>
                <w:rFonts w:ascii="Century Gothic" w:hAnsi="Century Gothic"/>
                <w:sz w:val="15"/>
                <w:szCs w:val="15"/>
                <w:lang w:val="fr-CA"/>
              </w:rPr>
            </w:pPr>
          </w:p>
        </w:tc>
        <w:tc>
          <w:tcPr>
            <w:tcW w:w="817" w:type="dxa"/>
            <w:shd w:val="clear" w:color="auto" w:fill="auto"/>
          </w:tcPr>
          <w:p w14:paraId="138F6707" w14:textId="77777777" w:rsidR="003551B1" w:rsidRPr="00AC2751" w:rsidRDefault="003551B1" w:rsidP="003551B1">
            <w:pPr>
              <w:rPr>
                <w:rFonts w:ascii="Century Gothic" w:hAnsi="Century Gothic"/>
                <w:sz w:val="15"/>
                <w:szCs w:val="15"/>
                <w:lang w:val="fr-CA"/>
              </w:rPr>
            </w:pPr>
          </w:p>
        </w:tc>
        <w:tc>
          <w:tcPr>
            <w:tcW w:w="803" w:type="dxa"/>
            <w:tcBorders>
              <w:right w:val="double" w:sz="4" w:space="0" w:color="auto"/>
            </w:tcBorders>
          </w:tcPr>
          <w:p w14:paraId="7F703581" w14:textId="77777777" w:rsidR="003551B1" w:rsidRPr="00AC2751" w:rsidRDefault="003551B1" w:rsidP="003551B1">
            <w:pPr>
              <w:rPr>
                <w:rFonts w:ascii="Century Gothic" w:hAnsi="Century Gothic"/>
                <w:sz w:val="15"/>
                <w:szCs w:val="15"/>
                <w:lang w:val="fr-CA"/>
              </w:rPr>
            </w:pPr>
          </w:p>
        </w:tc>
        <w:tc>
          <w:tcPr>
            <w:tcW w:w="345" w:type="dxa"/>
            <w:shd w:val="clear" w:color="auto" w:fill="DDD9C3" w:themeFill="background2" w:themeFillShade="E6"/>
          </w:tcPr>
          <w:p w14:paraId="0EC19E63" w14:textId="77777777" w:rsidR="003551B1" w:rsidRPr="00AC2751"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34E5ED7E" w14:textId="77777777" w:rsidR="003551B1" w:rsidRPr="00AC2751"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73D4D715" w14:textId="77777777" w:rsidR="003551B1" w:rsidRPr="00AC2751"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474C3870" w14:textId="77777777" w:rsidR="003551B1" w:rsidRPr="00AC2751"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521E0B9C" w14:textId="77777777" w:rsidR="003551B1" w:rsidRPr="00AC2751"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65B0413A" w14:textId="77777777" w:rsidR="003551B1" w:rsidRPr="00AC2751" w:rsidRDefault="003551B1" w:rsidP="003551B1">
            <w:pPr>
              <w:rPr>
                <w:rFonts w:ascii="Century Gothic" w:hAnsi="Century Gothic"/>
                <w:i/>
                <w:sz w:val="14"/>
                <w:szCs w:val="14"/>
                <w:lang w:val="fr-CA"/>
              </w:rPr>
            </w:pPr>
          </w:p>
        </w:tc>
        <w:tc>
          <w:tcPr>
            <w:tcW w:w="4411" w:type="dxa"/>
            <w:gridSpan w:val="2"/>
          </w:tcPr>
          <w:p w14:paraId="35C33AF1" w14:textId="77777777" w:rsidR="003551B1" w:rsidRPr="00AC2751" w:rsidRDefault="003551B1" w:rsidP="003551B1">
            <w:pPr>
              <w:rPr>
                <w:rFonts w:ascii="Century Gothic" w:hAnsi="Century Gothic"/>
                <w:i/>
                <w:sz w:val="14"/>
                <w:szCs w:val="14"/>
                <w:lang w:val="fr-CA"/>
              </w:rPr>
            </w:pPr>
          </w:p>
        </w:tc>
      </w:tr>
      <w:tr w:rsidR="003551B1" w:rsidRPr="001D0E61" w14:paraId="047CEB8C" w14:textId="77777777" w:rsidTr="003551B1">
        <w:trPr>
          <w:trHeight w:val="242"/>
        </w:trPr>
        <w:tc>
          <w:tcPr>
            <w:tcW w:w="705" w:type="dxa"/>
            <w:gridSpan w:val="2"/>
          </w:tcPr>
          <w:p w14:paraId="5E39F80B" w14:textId="34F90F02" w:rsidR="003551B1" w:rsidRPr="00AC2751" w:rsidRDefault="003551B1" w:rsidP="003551B1">
            <w:pPr>
              <w:rPr>
                <w:rFonts w:ascii="Century Gothic" w:hAnsi="Century Gothic"/>
                <w:b/>
                <w:sz w:val="18"/>
                <w:szCs w:val="18"/>
              </w:rPr>
            </w:pPr>
            <w:permStart w:id="658441777" w:edGrp="everyone" w:colFirst="6" w:colLast="6"/>
            <w:permStart w:id="80240469" w:edGrp="everyone" w:colFirst="7" w:colLast="7"/>
            <w:permStart w:id="486153788" w:edGrp="everyone" w:colFirst="8" w:colLast="8"/>
            <w:permStart w:id="330781601" w:edGrp="everyone" w:colFirst="9" w:colLast="9"/>
            <w:permStart w:id="12648704" w:edGrp="everyone" w:colFirst="10" w:colLast="10"/>
            <w:permStart w:id="1940132921" w:edGrp="everyone" w:colFirst="11" w:colLast="11"/>
            <w:permStart w:id="1192112756" w:edGrp="everyone" w:colFirst="12" w:colLast="12"/>
            <w:permEnd w:id="262103713"/>
            <w:permEnd w:id="1838875350"/>
            <w:permEnd w:id="705900844"/>
            <w:permEnd w:id="1055482260"/>
            <w:permEnd w:id="224340120"/>
            <w:permEnd w:id="1372464015"/>
            <w:permEnd w:id="317857130"/>
            <w:r w:rsidRPr="00AC2751">
              <w:rPr>
                <w:rFonts w:ascii="Century Gothic" w:hAnsi="Century Gothic" w:cs="ArialMT"/>
                <w:b/>
                <w:sz w:val="18"/>
                <w:szCs w:val="18"/>
              </w:rPr>
              <w:t>6.3.2</w:t>
            </w:r>
          </w:p>
        </w:tc>
        <w:tc>
          <w:tcPr>
            <w:tcW w:w="3687" w:type="dxa"/>
            <w:gridSpan w:val="2"/>
          </w:tcPr>
          <w:p w14:paraId="16B09880" w14:textId="77777777" w:rsidR="0068319C" w:rsidRPr="00AC2751" w:rsidRDefault="0068319C" w:rsidP="0068319C">
            <w:pPr>
              <w:rPr>
                <w:rFonts w:ascii="Century Gothic" w:hAnsi="Century Gothic"/>
                <w:sz w:val="16"/>
                <w:szCs w:val="16"/>
                <w:lang w:val="fr-CA"/>
              </w:rPr>
            </w:pPr>
            <w:r w:rsidRPr="00AC2751">
              <w:rPr>
                <w:rFonts w:ascii="Century Gothic" w:hAnsi="Century Gothic"/>
                <w:sz w:val="16"/>
                <w:szCs w:val="16"/>
                <w:lang w:val="fr-CA"/>
              </w:rPr>
              <w:t>Les impacts négatifs sur les valeurs environnementales* sont prévenus, y</w:t>
            </w:r>
          </w:p>
          <w:p w14:paraId="70ED9EA7" w14:textId="0FD71782" w:rsidR="003551B1" w:rsidRPr="00AC2751" w:rsidRDefault="0068319C" w:rsidP="0068319C">
            <w:pPr>
              <w:rPr>
                <w:rFonts w:ascii="Century Gothic" w:hAnsi="Century Gothic"/>
                <w:i/>
                <w:sz w:val="16"/>
                <w:szCs w:val="16"/>
                <w:lang w:val="fr-CA"/>
              </w:rPr>
            </w:pPr>
            <w:r w:rsidRPr="00AC2751">
              <w:rPr>
                <w:rFonts w:ascii="Century Gothic" w:hAnsi="Century Gothic"/>
                <w:sz w:val="16"/>
                <w:szCs w:val="16"/>
                <w:lang w:val="fr-CA"/>
              </w:rPr>
              <w:t>compris par la mise en œuvre des activités de gestion prescrites.</w:t>
            </w:r>
          </w:p>
        </w:tc>
        <w:tc>
          <w:tcPr>
            <w:tcW w:w="780" w:type="dxa"/>
            <w:shd w:val="clear" w:color="auto" w:fill="auto"/>
          </w:tcPr>
          <w:p w14:paraId="66EC52A5" w14:textId="0C6F12DE" w:rsidR="003551B1" w:rsidRPr="001D0E61" w:rsidRDefault="003551B1" w:rsidP="003551B1">
            <w:pPr>
              <w:rPr>
                <w:rFonts w:ascii="Century Gothic" w:hAnsi="Century Gothic"/>
                <w:sz w:val="15"/>
                <w:szCs w:val="15"/>
              </w:rPr>
            </w:pPr>
            <w:r w:rsidRPr="001D0E61">
              <w:rPr>
                <w:rFonts w:ascii="Century Gothic" w:hAnsi="Century Gothic" w:cs="ArialMT"/>
                <w:sz w:val="16"/>
                <w:szCs w:val="16"/>
              </w:rPr>
              <w:t>B6.1.11</w:t>
            </w:r>
          </w:p>
        </w:tc>
        <w:tc>
          <w:tcPr>
            <w:tcW w:w="810" w:type="dxa"/>
            <w:shd w:val="clear" w:color="auto" w:fill="auto"/>
          </w:tcPr>
          <w:p w14:paraId="132B6607" w14:textId="1C33807A" w:rsidR="003551B1" w:rsidRPr="00A14005" w:rsidRDefault="003551B1" w:rsidP="003551B1">
            <w:pPr>
              <w:rPr>
                <w:rFonts w:ascii="Century Gothic" w:hAnsi="Century Gothic"/>
                <w:sz w:val="14"/>
                <w:szCs w:val="15"/>
              </w:rPr>
            </w:pPr>
            <w:r w:rsidRPr="00A14005">
              <w:rPr>
                <w:rFonts w:ascii="Century Gothic" w:hAnsi="Century Gothic"/>
                <w:sz w:val="14"/>
                <w:szCs w:val="16"/>
              </w:rPr>
              <w:t>BC6.1.10</w:t>
            </w:r>
          </w:p>
        </w:tc>
        <w:tc>
          <w:tcPr>
            <w:tcW w:w="817" w:type="dxa"/>
            <w:shd w:val="clear" w:color="auto" w:fill="auto"/>
          </w:tcPr>
          <w:p w14:paraId="02F5C51B" w14:textId="7ED49A23" w:rsidR="003551B1" w:rsidRPr="001D0E61" w:rsidRDefault="003551B1" w:rsidP="003551B1">
            <w:pPr>
              <w:rPr>
                <w:rFonts w:ascii="Century Gothic" w:hAnsi="Century Gothic"/>
                <w:sz w:val="15"/>
                <w:szCs w:val="15"/>
              </w:rPr>
            </w:pPr>
            <w:r w:rsidRPr="001D0E61">
              <w:rPr>
                <w:rFonts w:ascii="Century Gothic" w:hAnsi="Century Gothic"/>
                <w:sz w:val="16"/>
                <w:szCs w:val="16"/>
              </w:rPr>
              <w:t>GL6.1.9</w:t>
            </w:r>
          </w:p>
        </w:tc>
        <w:tc>
          <w:tcPr>
            <w:tcW w:w="803" w:type="dxa"/>
            <w:tcBorders>
              <w:right w:val="double" w:sz="4" w:space="0" w:color="auto"/>
            </w:tcBorders>
          </w:tcPr>
          <w:p w14:paraId="299756E1" w14:textId="77777777" w:rsidR="003551B1" w:rsidRPr="001D0E61" w:rsidRDefault="003551B1" w:rsidP="003551B1">
            <w:pPr>
              <w:rPr>
                <w:rFonts w:ascii="Century Gothic" w:hAnsi="Century Gothic"/>
                <w:sz w:val="15"/>
                <w:szCs w:val="15"/>
              </w:rPr>
            </w:pPr>
          </w:p>
        </w:tc>
        <w:tc>
          <w:tcPr>
            <w:tcW w:w="345" w:type="dxa"/>
            <w:shd w:val="clear" w:color="auto" w:fill="DDD9C3" w:themeFill="background2" w:themeFillShade="E6"/>
          </w:tcPr>
          <w:p w14:paraId="2DECC6D1"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6F93F892"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1AB3DF2B"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01853E48"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6FB2F279"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3F0CED24" w14:textId="77777777" w:rsidR="003551B1" w:rsidRPr="001D0E61" w:rsidRDefault="003551B1" w:rsidP="003551B1">
            <w:pPr>
              <w:rPr>
                <w:rFonts w:ascii="Century Gothic" w:hAnsi="Century Gothic"/>
                <w:i/>
                <w:sz w:val="14"/>
                <w:szCs w:val="14"/>
              </w:rPr>
            </w:pPr>
          </w:p>
        </w:tc>
        <w:tc>
          <w:tcPr>
            <w:tcW w:w="4411" w:type="dxa"/>
            <w:gridSpan w:val="2"/>
          </w:tcPr>
          <w:p w14:paraId="6DF25392" w14:textId="77777777" w:rsidR="003551B1" w:rsidRPr="001D0E61" w:rsidRDefault="003551B1" w:rsidP="003551B1">
            <w:pPr>
              <w:rPr>
                <w:rFonts w:ascii="Century Gothic" w:hAnsi="Century Gothic"/>
                <w:i/>
                <w:sz w:val="14"/>
                <w:szCs w:val="14"/>
              </w:rPr>
            </w:pPr>
          </w:p>
        </w:tc>
      </w:tr>
      <w:tr w:rsidR="003551B1" w:rsidRPr="00541D4A" w14:paraId="4A8D04AA" w14:textId="77777777" w:rsidTr="003551B1">
        <w:trPr>
          <w:trHeight w:val="242"/>
        </w:trPr>
        <w:tc>
          <w:tcPr>
            <w:tcW w:w="705" w:type="dxa"/>
            <w:gridSpan w:val="2"/>
          </w:tcPr>
          <w:p w14:paraId="10567CE5" w14:textId="3D2A3E68" w:rsidR="003551B1" w:rsidRPr="00AC2751" w:rsidRDefault="003551B1" w:rsidP="003551B1">
            <w:pPr>
              <w:rPr>
                <w:rFonts w:ascii="Century Gothic" w:hAnsi="Century Gothic"/>
                <w:b/>
                <w:sz w:val="18"/>
                <w:szCs w:val="18"/>
              </w:rPr>
            </w:pPr>
            <w:permStart w:id="1063399371" w:edGrp="everyone" w:colFirst="6" w:colLast="6"/>
            <w:permStart w:id="1633965540" w:edGrp="everyone" w:colFirst="7" w:colLast="7"/>
            <w:permStart w:id="1502480696" w:edGrp="everyone" w:colFirst="8" w:colLast="8"/>
            <w:permStart w:id="274224203" w:edGrp="everyone" w:colFirst="9" w:colLast="9"/>
            <w:permStart w:id="1566586772" w:edGrp="everyone" w:colFirst="10" w:colLast="10"/>
            <w:permStart w:id="251094783" w:edGrp="everyone" w:colFirst="11" w:colLast="11"/>
            <w:permStart w:id="580999374" w:edGrp="everyone" w:colFirst="12" w:colLast="12"/>
            <w:permEnd w:id="658441777"/>
            <w:permEnd w:id="80240469"/>
            <w:permEnd w:id="486153788"/>
            <w:permEnd w:id="330781601"/>
            <w:permEnd w:id="12648704"/>
            <w:permEnd w:id="1940132921"/>
            <w:permEnd w:id="1192112756"/>
            <w:r w:rsidRPr="00AC2751">
              <w:rPr>
                <w:rFonts w:ascii="Century Gothic" w:hAnsi="Century Gothic" w:cs="ArialMT"/>
                <w:b/>
                <w:sz w:val="18"/>
                <w:szCs w:val="18"/>
              </w:rPr>
              <w:t>6.3.3</w:t>
            </w:r>
          </w:p>
        </w:tc>
        <w:tc>
          <w:tcPr>
            <w:tcW w:w="3687" w:type="dxa"/>
            <w:gridSpan w:val="2"/>
          </w:tcPr>
          <w:p w14:paraId="61020DE5" w14:textId="4510E7FA" w:rsidR="003551B1" w:rsidRPr="00AC2751" w:rsidRDefault="0068319C" w:rsidP="00AC2751">
            <w:pPr>
              <w:rPr>
                <w:rFonts w:ascii="Century Gothic" w:hAnsi="Century Gothic"/>
                <w:sz w:val="16"/>
                <w:szCs w:val="16"/>
                <w:lang w:val="fr-CA"/>
              </w:rPr>
            </w:pPr>
            <w:r w:rsidRPr="00AC2751">
              <w:rPr>
                <w:rFonts w:ascii="Century Gothic" w:hAnsi="Century Gothic"/>
                <w:sz w:val="16"/>
                <w:szCs w:val="16"/>
                <w:lang w:val="fr-CA"/>
              </w:rPr>
              <w:t>Lorsque la prévention des impacts échoue, des mesures sont adoptées pour</w:t>
            </w:r>
            <w:r w:rsidR="00AC2751">
              <w:rPr>
                <w:rFonts w:ascii="Century Gothic" w:hAnsi="Century Gothic"/>
                <w:sz w:val="16"/>
                <w:szCs w:val="16"/>
                <w:lang w:val="fr-CA"/>
              </w:rPr>
              <w:t xml:space="preserve"> </w:t>
            </w:r>
            <w:r w:rsidRPr="00AC2751">
              <w:rPr>
                <w:rFonts w:ascii="Century Gothic" w:hAnsi="Century Gothic"/>
                <w:sz w:val="16"/>
                <w:szCs w:val="16"/>
                <w:lang w:val="fr-CA"/>
              </w:rPr>
              <w:t>prévenir d'autres dommages, et les impacts négatifs sur les valeurs</w:t>
            </w:r>
            <w:r w:rsidR="00AC2751">
              <w:rPr>
                <w:rFonts w:ascii="Century Gothic" w:hAnsi="Century Gothic"/>
                <w:sz w:val="16"/>
                <w:szCs w:val="16"/>
                <w:lang w:val="fr-CA"/>
              </w:rPr>
              <w:t xml:space="preserve"> </w:t>
            </w:r>
            <w:r w:rsidRPr="00AC2751">
              <w:rPr>
                <w:rFonts w:ascii="Century Gothic" w:hAnsi="Century Gothic"/>
                <w:sz w:val="16"/>
                <w:szCs w:val="16"/>
                <w:lang w:val="fr-CA"/>
              </w:rPr>
              <w:t>environnementales* sont atténués et corrigés.</w:t>
            </w:r>
          </w:p>
        </w:tc>
        <w:tc>
          <w:tcPr>
            <w:tcW w:w="780" w:type="dxa"/>
            <w:shd w:val="clear" w:color="auto" w:fill="auto"/>
          </w:tcPr>
          <w:p w14:paraId="26DBE694" w14:textId="77777777" w:rsidR="003551B1" w:rsidRPr="0068319C" w:rsidRDefault="003551B1" w:rsidP="003551B1">
            <w:pPr>
              <w:rPr>
                <w:rFonts w:ascii="Century Gothic" w:hAnsi="Century Gothic"/>
                <w:sz w:val="15"/>
                <w:szCs w:val="15"/>
                <w:lang w:val="fr-CA"/>
              </w:rPr>
            </w:pPr>
          </w:p>
        </w:tc>
        <w:tc>
          <w:tcPr>
            <w:tcW w:w="810" w:type="dxa"/>
            <w:shd w:val="clear" w:color="auto" w:fill="auto"/>
          </w:tcPr>
          <w:p w14:paraId="5D29942E" w14:textId="77777777" w:rsidR="003551B1" w:rsidRPr="0068319C" w:rsidRDefault="003551B1" w:rsidP="003551B1">
            <w:pPr>
              <w:rPr>
                <w:rFonts w:ascii="Century Gothic" w:hAnsi="Century Gothic"/>
                <w:sz w:val="15"/>
                <w:szCs w:val="15"/>
                <w:lang w:val="fr-CA"/>
              </w:rPr>
            </w:pPr>
          </w:p>
        </w:tc>
        <w:tc>
          <w:tcPr>
            <w:tcW w:w="817" w:type="dxa"/>
            <w:shd w:val="clear" w:color="auto" w:fill="auto"/>
          </w:tcPr>
          <w:p w14:paraId="1F268F71" w14:textId="77777777" w:rsidR="003551B1" w:rsidRPr="0068319C" w:rsidRDefault="003551B1" w:rsidP="003551B1">
            <w:pPr>
              <w:rPr>
                <w:rFonts w:ascii="Century Gothic" w:hAnsi="Century Gothic"/>
                <w:sz w:val="15"/>
                <w:szCs w:val="15"/>
                <w:lang w:val="fr-CA"/>
              </w:rPr>
            </w:pPr>
          </w:p>
        </w:tc>
        <w:tc>
          <w:tcPr>
            <w:tcW w:w="803" w:type="dxa"/>
            <w:tcBorders>
              <w:right w:val="double" w:sz="4" w:space="0" w:color="auto"/>
            </w:tcBorders>
          </w:tcPr>
          <w:p w14:paraId="255996A7" w14:textId="77777777" w:rsidR="003551B1" w:rsidRPr="0068319C" w:rsidRDefault="003551B1" w:rsidP="003551B1">
            <w:pPr>
              <w:rPr>
                <w:rFonts w:ascii="Century Gothic" w:hAnsi="Century Gothic"/>
                <w:sz w:val="15"/>
                <w:szCs w:val="15"/>
                <w:lang w:val="fr-CA"/>
              </w:rPr>
            </w:pPr>
          </w:p>
        </w:tc>
        <w:tc>
          <w:tcPr>
            <w:tcW w:w="345" w:type="dxa"/>
            <w:shd w:val="clear" w:color="auto" w:fill="DDD9C3" w:themeFill="background2" w:themeFillShade="E6"/>
          </w:tcPr>
          <w:p w14:paraId="78F54BC6" w14:textId="77777777" w:rsidR="003551B1" w:rsidRPr="0068319C"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7568D33A" w14:textId="77777777" w:rsidR="003551B1" w:rsidRPr="0068319C"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517C5247" w14:textId="77777777" w:rsidR="003551B1" w:rsidRPr="0068319C"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296D5186" w14:textId="77777777" w:rsidR="003551B1" w:rsidRPr="0068319C"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61DD5273" w14:textId="77777777" w:rsidR="003551B1" w:rsidRPr="0068319C"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02B0FEA4" w14:textId="77777777" w:rsidR="003551B1" w:rsidRPr="0068319C" w:rsidRDefault="003551B1" w:rsidP="003551B1">
            <w:pPr>
              <w:rPr>
                <w:rFonts w:ascii="Century Gothic" w:hAnsi="Century Gothic"/>
                <w:i/>
                <w:sz w:val="14"/>
                <w:szCs w:val="14"/>
                <w:lang w:val="fr-CA"/>
              </w:rPr>
            </w:pPr>
          </w:p>
        </w:tc>
        <w:tc>
          <w:tcPr>
            <w:tcW w:w="4411" w:type="dxa"/>
            <w:gridSpan w:val="2"/>
          </w:tcPr>
          <w:p w14:paraId="5B258C87" w14:textId="77777777" w:rsidR="003551B1" w:rsidRPr="0068319C" w:rsidRDefault="003551B1" w:rsidP="003551B1">
            <w:pPr>
              <w:rPr>
                <w:rFonts w:ascii="Century Gothic" w:hAnsi="Century Gothic"/>
                <w:i/>
                <w:sz w:val="14"/>
                <w:szCs w:val="14"/>
                <w:lang w:val="fr-CA"/>
              </w:rPr>
            </w:pPr>
          </w:p>
        </w:tc>
      </w:tr>
      <w:permEnd w:id="1063399371"/>
      <w:permEnd w:id="1633965540"/>
      <w:permEnd w:id="1502480696"/>
      <w:permEnd w:id="274224203"/>
      <w:permEnd w:id="1566586772"/>
      <w:permEnd w:id="251094783"/>
      <w:permEnd w:id="580999374"/>
      <w:tr w:rsidR="003551B1" w:rsidRPr="0068319C" w14:paraId="6F3D348D" w14:textId="77777777" w:rsidTr="003551B1">
        <w:trPr>
          <w:trHeight w:val="242"/>
        </w:trPr>
        <w:tc>
          <w:tcPr>
            <w:tcW w:w="705" w:type="dxa"/>
            <w:gridSpan w:val="2"/>
            <w:shd w:val="clear" w:color="auto" w:fill="DDD9C3" w:themeFill="background2" w:themeFillShade="E6"/>
          </w:tcPr>
          <w:p w14:paraId="1EF8D4A3" w14:textId="21ECC894" w:rsidR="003551B1" w:rsidRPr="00AC2751" w:rsidRDefault="003551B1" w:rsidP="003551B1">
            <w:pPr>
              <w:rPr>
                <w:rFonts w:ascii="Century Gothic" w:hAnsi="Century Gothic"/>
                <w:b/>
                <w:sz w:val="18"/>
                <w:szCs w:val="18"/>
              </w:rPr>
            </w:pPr>
            <w:r w:rsidRPr="00AC2751">
              <w:rPr>
                <w:rFonts w:ascii="Century Gothic" w:hAnsi="Century Gothic" w:cs="ArialMT"/>
                <w:b/>
                <w:sz w:val="18"/>
                <w:szCs w:val="18"/>
              </w:rPr>
              <w:t>C 6.4</w:t>
            </w:r>
          </w:p>
        </w:tc>
        <w:tc>
          <w:tcPr>
            <w:tcW w:w="3687" w:type="dxa"/>
            <w:gridSpan w:val="2"/>
            <w:shd w:val="clear" w:color="auto" w:fill="DDD9C3" w:themeFill="background2" w:themeFillShade="E6"/>
          </w:tcPr>
          <w:p w14:paraId="5D774C96" w14:textId="77777777" w:rsidR="0068319C" w:rsidRPr="00AC2751" w:rsidRDefault="0068319C" w:rsidP="0068319C">
            <w:pPr>
              <w:rPr>
                <w:rFonts w:ascii="Century Gothic" w:hAnsi="Century Gothic"/>
                <w:sz w:val="16"/>
                <w:szCs w:val="16"/>
                <w:lang w:val="fr-CA"/>
              </w:rPr>
            </w:pPr>
            <w:r w:rsidRPr="00AC2751">
              <w:rPr>
                <w:rFonts w:ascii="Century Gothic" w:hAnsi="Century Gothic"/>
                <w:sz w:val="16"/>
                <w:szCs w:val="16"/>
                <w:lang w:val="fr-CA"/>
              </w:rPr>
              <w:t>(6.2 révisé) L'Organisation* doit* protéger les espèces rares* et menacées* et leurs</w:t>
            </w:r>
          </w:p>
          <w:p w14:paraId="4B0233C0" w14:textId="7CE8646E" w:rsidR="003551B1" w:rsidRPr="00AC2751" w:rsidRDefault="0068319C" w:rsidP="00AC2751">
            <w:pPr>
              <w:rPr>
                <w:rFonts w:ascii="Century Gothic" w:hAnsi="Century Gothic"/>
                <w:sz w:val="16"/>
                <w:szCs w:val="16"/>
                <w:lang w:val="fr-CA"/>
              </w:rPr>
            </w:pPr>
            <w:r w:rsidRPr="00AC2751">
              <w:rPr>
                <w:rFonts w:ascii="Century Gothic" w:hAnsi="Century Gothic"/>
                <w:sz w:val="16"/>
                <w:szCs w:val="16"/>
                <w:lang w:val="fr-CA"/>
              </w:rPr>
              <w:t xml:space="preserve">habitats* dans l'Unité de Gestion* grâce à des zones de conservation*, des aires de </w:t>
            </w:r>
            <w:r w:rsidR="00AC2751">
              <w:rPr>
                <w:rFonts w:ascii="Century Gothic" w:hAnsi="Century Gothic"/>
                <w:sz w:val="16"/>
                <w:szCs w:val="16"/>
                <w:lang w:val="fr-CA"/>
              </w:rPr>
              <w:t>nécessaire</w:t>
            </w:r>
            <w:r w:rsidRPr="00AC2751">
              <w:rPr>
                <w:rFonts w:ascii="Century Gothic" w:hAnsi="Century Gothic"/>
                <w:sz w:val="16"/>
                <w:szCs w:val="16"/>
                <w:lang w:val="fr-CA"/>
              </w:rPr>
              <w:t xml:space="preserve"> grâce à d'autres</w:t>
            </w:r>
            <w:r w:rsidR="00AC2751">
              <w:rPr>
                <w:rFonts w:ascii="Century Gothic" w:hAnsi="Century Gothic"/>
                <w:sz w:val="16"/>
                <w:szCs w:val="16"/>
                <w:lang w:val="fr-CA"/>
              </w:rPr>
              <w:t xml:space="preserve"> </w:t>
            </w:r>
            <w:r w:rsidRPr="00AC2751">
              <w:rPr>
                <w:rFonts w:ascii="Century Gothic" w:hAnsi="Century Gothic"/>
                <w:sz w:val="16"/>
                <w:szCs w:val="16"/>
                <w:lang w:val="fr-CA"/>
              </w:rPr>
              <w:t>mesures directes permettant d'assurer leur survie et leur pérennité. Ces mesures</w:t>
            </w:r>
            <w:r w:rsidR="00AC2751">
              <w:rPr>
                <w:rFonts w:ascii="Century Gothic" w:hAnsi="Century Gothic"/>
                <w:sz w:val="16"/>
                <w:szCs w:val="16"/>
                <w:lang w:val="fr-CA"/>
              </w:rPr>
              <w:t xml:space="preserve"> </w:t>
            </w:r>
            <w:r w:rsidRPr="00AC2751">
              <w:rPr>
                <w:rFonts w:ascii="Century Gothic" w:hAnsi="Century Gothic"/>
                <w:sz w:val="16"/>
                <w:szCs w:val="16"/>
                <w:lang w:val="fr-CA"/>
              </w:rPr>
              <w:t xml:space="preserve">doivent* être proportionnelles à l'échelle*, à l'intensité* </w:t>
            </w:r>
            <w:r w:rsidRPr="00AC2751">
              <w:rPr>
                <w:rFonts w:ascii="Century Gothic" w:hAnsi="Century Gothic"/>
                <w:sz w:val="16"/>
                <w:szCs w:val="16"/>
                <w:lang w:val="fr-CA"/>
              </w:rPr>
              <w:lastRenderedPageBreak/>
              <w:t>des activités de gestion et</w:t>
            </w:r>
            <w:r w:rsidR="00AC2751">
              <w:rPr>
                <w:rFonts w:ascii="Century Gothic" w:hAnsi="Century Gothic"/>
                <w:sz w:val="16"/>
                <w:szCs w:val="16"/>
                <w:lang w:val="fr-CA"/>
              </w:rPr>
              <w:t xml:space="preserve"> </w:t>
            </w:r>
            <w:r w:rsidRPr="00AC2751">
              <w:rPr>
                <w:rFonts w:ascii="Century Gothic" w:hAnsi="Century Gothic"/>
                <w:sz w:val="16"/>
                <w:szCs w:val="16"/>
                <w:lang w:val="fr-CA"/>
              </w:rPr>
              <w:t>aux risques* qu'elles engendrent, ainsi qu'au statut de conservation* et aux</w:t>
            </w:r>
            <w:r w:rsidR="00AC2751">
              <w:rPr>
                <w:rFonts w:ascii="Century Gothic" w:hAnsi="Century Gothic"/>
                <w:sz w:val="16"/>
                <w:szCs w:val="16"/>
                <w:lang w:val="fr-CA"/>
              </w:rPr>
              <w:t xml:space="preserve"> </w:t>
            </w:r>
            <w:r w:rsidRPr="00AC2751">
              <w:rPr>
                <w:rFonts w:ascii="Century Gothic" w:hAnsi="Century Gothic"/>
                <w:sz w:val="16"/>
                <w:szCs w:val="16"/>
                <w:lang w:val="fr-CA"/>
              </w:rPr>
              <w:t>exigences écologiques des espèces rares et menacées*. *. L'Organisation* doit*</w:t>
            </w:r>
            <w:r w:rsidR="00AC2751">
              <w:rPr>
                <w:rFonts w:ascii="Century Gothic" w:hAnsi="Century Gothic"/>
                <w:sz w:val="16"/>
                <w:szCs w:val="16"/>
                <w:lang w:val="fr-CA"/>
              </w:rPr>
              <w:t xml:space="preserve"> </w:t>
            </w:r>
            <w:r w:rsidRPr="00AC2751">
              <w:rPr>
                <w:rFonts w:ascii="Century Gothic" w:hAnsi="Century Gothic"/>
                <w:sz w:val="16"/>
                <w:szCs w:val="16"/>
                <w:lang w:val="fr-CA"/>
              </w:rPr>
              <w:t>prendre en compte la distribution géographique et les exigences écologiques des</w:t>
            </w:r>
            <w:r w:rsidR="00AC2751">
              <w:rPr>
                <w:rFonts w:ascii="Century Gothic" w:hAnsi="Century Gothic"/>
                <w:sz w:val="16"/>
                <w:szCs w:val="16"/>
                <w:lang w:val="fr-CA"/>
              </w:rPr>
              <w:t xml:space="preserve"> </w:t>
            </w:r>
            <w:r w:rsidRPr="00AC2751">
              <w:rPr>
                <w:rFonts w:ascii="Century Gothic" w:hAnsi="Century Gothic"/>
                <w:sz w:val="16"/>
                <w:szCs w:val="16"/>
                <w:lang w:val="fr-CA"/>
              </w:rPr>
              <w:t>espèces rares et menacées* au-delà des limites de l'Unité de Gestion*, lorsqu’elle</w:t>
            </w:r>
            <w:r w:rsidR="00AC2751">
              <w:rPr>
                <w:rFonts w:ascii="Century Gothic" w:hAnsi="Century Gothic"/>
                <w:sz w:val="16"/>
                <w:szCs w:val="16"/>
                <w:lang w:val="fr-CA"/>
              </w:rPr>
              <w:t xml:space="preserve"> </w:t>
            </w:r>
            <w:r w:rsidRPr="00AC2751">
              <w:rPr>
                <w:rFonts w:ascii="Century Gothic" w:hAnsi="Century Gothic"/>
                <w:sz w:val="16"/>
                <w:szCs w:val="16"/>
                <w:lang w:val="fr-CA"/>
              </w:rPr>
              <w:t>détermine les mesures qui doivent être prises à l'intérieur de l'Unité de Gestion*.</w:t>
            </w:r>
            <w:r w:rsidR="00AC2751">
              <w:rPr>
                <w:rFonts w:ascii="Century Gothic" w:hAnsi="Century Gothic"/>
                <w:sz w:val="16"/>
                <w:szCs w:val="16"/>
                <w:lang w:val="fr-CA"/>
              </w:rPr>
              <w:t xml:space="preserve"> </w:t>
            </w:r>
            <w:r w:rsidRPr="00AC2751">
              <w:rPr>
                <w:rFonts w:ascii="Century Gothic" w:hAnsi="Century Gothic"/>
                <w:sz w:val="16"/>
                <w:szCs w:val="16"/>
                <w:lang w:val="fr-CA"/>
              </w:rPr>
              <w:t>(C6.1 V4)</w:t>
            </w:r>
          </w:p>
        </w:tc>
        <w:tc>
          <w:tcPr>
            <w:tcW w:w="780" w:type="dxa"/>
            <w:shd w:val="clear" w:color="auto" w:fill="DDD9C3" w:themeFill="background2" w:themeFillShade="E6"/>
          </w:tcPr>
          <w:p w14:paraId="2E8831FB" w14:textId="77777777" w:rsidR="003551B1" w:rsidRPr="0068319C" w:rsidRDefault="003551B1" w:rsidP="003551B1">
            <w:pPr>
              <w:rPr>
                <w:rFonts w:ascii="Century Gothic" w:hAnsi="Century Gothic"/>
                <w:sz w:val="15"/>
                <w:szCs w:val="15"/>
                <w:lang w:val="fr-CA"/>
              </w:rPr>
            </w:pPr>
          </w:p>
        </w:tc>
        <w:tc>
          <w:tcPr>
            <w:tcW w:w="810" w:type="dxa"/>
            <w:shd w:val="clear" w:color="auto" w:fill="DDD9C3" w:themeFill="background2" w:themeFillShade="E6"/>
          </w:tcPr>
          <w:p w14:paraId="39F22CDF" w14:textId="77777777" w:rsidR="003551B1" w:rsidRPr="0068319C" w:rsidRDefault="003551B1" w:rsidP="003551B1">
            <w:pPr>
              <w:rPr>
                <w:rFonts w:ascii="Century Gothic" w:hAnsi="Century Gothic"/>
                <w:sz w:val="15"/>
                <w:szCs w:val="15"/>
                <w:lang w:val="fr-CA"/>
              </w:rPr>
            </w:pPr>
          </w:p>
        </w:tc>
        <w:tc>
          <w:tcPr>
            <w:tcW w:w="817" w:type="dxa"/>
            <w:shd w:val="clear" w:color="auto" w:fill="DDD9C3" w:themeFill="background2" w:themeFillShade="E6"/>
          </w:tcPr>
          <w:p w14:paraId="1AB033D1" w14:textId="77777777" w:rsidR="003551B1" w:rsidRPr="0068319C" w:rsidRDefault="003551B1" w:rsidP="003551B1">
            <w:pPr>
              <w:rPr>
                <w:rFonts w:ascii="Century Gothic" w:hAnsi="Century Gothic"/>
                <w:sz w:val="15"/>
                <w:szCs w:val="15"/>
                <w:lang w:val="fr-CA"/>
              </w:rPr>
            </w:pPr>
          </w:p>
        </w:tc>
        <w:tc>
          <w:tcPr>
            <w:tcW w:w="803" w:type="dxa"/>
            <w:tcBorders>
              <w:right w:val="double" w:sz="4" w:space="0" w:color="auto"/>
            </w:tcBorders>
            <w:shd w:val="clear" w:color="auto" w:fill="DDD9C3" w:themeFill="background2" w:themeFillShade="E6"/>
          </w:tcPr>
          <w:p w14:paraId="74C0935E" w14:textId="77777777" w:rsidR="003551B1" w:rsidRPr="0068319C" w:rsidRDefault="003551B1" w:rsidP="003551B1">
            <w:pPr>
              <w:rPr>
                <w:rFonts w:ascii="Century Gothic" w:hAnsi="Century Gothic"/>
                <w:sz w:val="15"/>
                <w:szCs w:val="15"/>
                <w:lang w:val="fr-CA"/>
              </w:rPr>
            </w:pPr>
          </w:p>
        </w:tc>
        <w:tc>
          <w:tcPr>
            <w:tcW w:w="345" w:type="dxa"/>
            <w:shd w:val="clear" w:color="auto" w:fill="DDD9C3" w:themeFill="background2" w:themeFillShade="E6"/>
          </w:tcPr>
          <w:p w14:paraId="1AE27111" w14:textId="77777777" w:rsidR="003551B1" w:rsidRPr="0068319C"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7C184CA6" w14:textId="77777777" w:rsidR="003551B1" w:rsidRPr="0068319C"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4B417457" w14:textId="77777777" w:rsidR="003551B1" w:rsidRPr="0068319C"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291906FF" w14:textId="77777777" w:rsidR="003551B1" w:rsidRPr="0068319C"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402E32DD" w14:textId="77777777" w:rsidR="003551B1" w:rsidRPr="0068319C"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4762140A" w14:textId="77777777" w:rsidR="003551B1" w:rsidRPr="0068319C" w:rsidRDefault="003551B1" w:rsidP="003551B1">
            <w:pPr>
              <w:rPr>
                <w:rFonts w:ascii="Century Gothic" w:hAnsi="Century Gothic"/>
                <w:i/>
                <w:sz w:val="14"/>
                <w:szCs w:val="14"/>
                <w:lang w:val="fr-CA"/>
              </w:rPr>
            </w:pPr>
          </w:p>
        </w:tc>
        <w:tc>
          <w:tcPr>
            <w:tcW w:w="4411" w:type="dxa"/>
            <w:gridSpan w:val="2"/>
            <w:shd w:val="clear" w:color="auto" w:fill="DDD9C3" w:themeFill="background2" w:themeFillShade="E6"/>
          </w:tcPr>
          <w:p w14:paraId="18A78F9D" w14:textId="77777777" w:rsidR="003551B1" w:rsidRPr="0068319C" w:rsidRDefault="003551B1" w:rsidP="003551B1">
            <w:pPr>
              <w:rPr>
                <w:rFonts w:ascii="Century Gothic" w:hAnsi="Century Gothic"/>
                <w:i/>
                <w:sz w:val="14"/>
                <w:szCs w:val="14"/>
                <w:lang w:val="fr-CA"/>
              </w:rPr>
            </w:pPr>
          </w:p>
        </w:tc>
      </w:tr>
      <w:tr w:rsidR="003551B1" w:rsidRPr="001D0E61" w14:paraId="2185ED21" w14:textId="77777777" w:rsidTr="003551B1">
        <w:trPr>
          <w:trHeight w:val="242"/>
        </w:trPr>
        <w:tc>
          <w:tcPr>
            <w:tcW w:w="705" w:type="dxa"/>
            <w:gridSpan w:val="2"/>
          </w:tcPr>
          <w:p w14:paraId="1A16001C" w14:textId="50B88A2D" w:rsidR="003551B1" w:rsidRPr="00AC2751" w:rsidRDefault="003551B1" w:rsidP="003551B1">
            <w:pPr>
              <w:rPr>
                <w:rFonts w:ascii="Century Gothic" w:hAnsi="Century Gothic"/>
                <w:b/>
                <w:sz w:val="18"/>
                <w:szCs w:val="18"/>
              </w:rPr>
            </w:pPr>
            <w:permStart w:id="1921067036" w:edGrp="everyone" w:colFirst="6" w:colLast="6"/>
            <w:permStart w:id="1104610011" w:edGrp="everyone" w:colFirst="7" w:colLast="7"/>
            <w:permStart w:id="764088571" w:edGrp="everyone" w:colFirst="8" w:colLast="8"/>
            <w:permStart w:id="302868877" w:edGrp="everyone" w:colFirst="9" w:colLast="9"/>
            <w:permStart w:id="458372076" w:edGrp="everyone" w:colFirst="10" w:colLast="10"/>
            <w:permStart w:id="1230525570" w:edGrp="everyone" w:colFirst="11" w:colLast="11"/>
            <w:permStart w:id="1689480358" w:edGrp="everyone" w:colFirst="12" w:colLast="12"/>
            <w:r w:rsidRPr="00AC2751">
              <w:rPr>
                <w:rFonts w:ascii="Century Gothic" w:hAnsi="Century Gothic" w:cs="ArialMT"/>
                <w:b/>
                <w:sz w:val="18"/>
                <w:szCs w:val="18"/>
              </w:rPr>
              <w:lastRenderedPageBreak/>
              <w:t>6.4.1</w:t>
            </w:r>
          </w:p>
        </w:tc>
        <w:tc>
          <w:tcPr>
            <w:tcW w:w="3687" w:type="dxa"/>
            <w:gridSpan w:val="2"/>
          </w:tcPr>
          <w:p w14:paraId="5299B517" w14:textId="792D7D4D" w:rsidR="003551B1" w:rsidRPr="00AC2751" w:rsidRDefault="0068319C" w:rsidP="0068319C">
            <w:pPr>
              <w:rPr>
                <w:rFonts w:ascii="Century Gothic" w:hAnsi="Century Gothic" w:cs="ArialMT"/>
                <w:sz w:val="16"/>
                <w:szCs w:val="16"/>
                <w:lang w:val="fr-CA"/>
              </w:rPr>
            </w:pPr>
            <w:r w:rsidRPr="00AC2751">
              <w:rPr>
                <w:rFonts w:ascii="Century Gothic" w:hAnsi="Century Gothic" w:cs="ArialMT"/>
                <w:sz w:val="16"/>
                <w:szCs w:val="16"/>
                <w:lang w:val="fr-CA"/>
              </w:rPr>
              <w:t>Les meilleures informations disponibles sont utilisées pour identifier les</w:t>
            </w:r>
            <w:r w:rsidR="00AC2751">
              <w:rPr>
                <w:rFonts w:ascii="Century Gothic" w:hAnsi="Century Gothic" w:cs="ArialMT"/>
                <w:sz w:val="16"/>
                <w:szCs w:val="16"/>
                <w:lang w:val="fr-CA"/>
              </w:rPr>
              <w:t xml:space="preserve"> </w:t>
            </w:r>
            <w:r w:rsidRPr="00AC2751">
              <w:rPr>
                <w:rFonts w:ascii="Century Gothic" w:hAnsi="Century Gothic" w:cs="ArialMT"/>
                <w:sz w:val="16"/>
                <w:szCs w:val="16"/>
                <w:lang w:val="fr-CA"/>
              </w:rPr>
              <w:t>espèces rares et menacées* et leurs habitats*, notamment toutes les</w:t>
            </w:r>
            <w:r w:rsidR="00AC2751">
              <w:rPr>
                <w:rFonts w:ascii="Century Gothic" w:hAnsi="Century Gothic" w:cs="ArialMT"/>
                <w:sz w:val="16"/>
                <w:szCs w:val="16"/>
                <w:lang w:val="fr-CA"/>
              </w:rPr>
              <w:t xml:space="preserve"> </w:t>
            </w:r>
            <w:r w:rsidRPr="00AC2751">
              <w:rPr>
                <w:rFonts w:ascii="Century Gothic" w:hAnsi="Century Gothic" w:cs="ArialMT"/>
                <w:sz w:val="16"/>
                <w:szCs w:val="16"/>
                <w:lang w:val="fr-CA"/>
              </w:rPr>
              <w:t>espèces CITES et celles appartenant à des listes nationales, régionales et</w:t>
            </w:r>
            <w:r w:rsidR="00AC2751">
              <w:rPr>
                <w:rFonts w:ascii="Century Gothic" w:hAnsi="Century Gothic" w:cs="ArialMT"/>
                <w:sz w:val="16"/>
                <w:szCs w:val="16"/>
                <w:lang w:val="fr-CA"/>
              </w:rPr>
              <w:t xml:space="preserve"> </w:t>
            </w:r>
            <w:r w:rsidRPr="00AC2751">
              <w:rPr>
                <w:rFonts w:ascii="Century Gothic" w:hAnsi="Century Gothic" w:cs="ArialMT"/>
                <w:sz w:val="16"/>
                <w:szCs w:val="16"/>
                <w:lang w:val="fr-CA"/>
              </w:rPr>
              <w:t>locales d'espèces rares et menacées* qui sont présentes ou susceptibles</w:t>
            </w:r>
            <w:r w:rsidR="00AC2751">
              <w:rPr>
                <w:rFonts w:ascii="Century Gothic" w:hAnsi="Century Gothic" w:cs="ArialMT"/>
                <w:sz w:val="16"/>
                <w:szCs w:val="16"/>
                <w:lang w:val="fr-CA"/>
              </w:rPr>
              <w:t xml:space="preserve"> </w:t>
            </w:r>
            <w:r w:rsidRPr="00AC2751">
              <w:rPr>
                <w:rFonts w:ascii="Century Gothic" w:hAnsi="Century Gothic" w:cs="ArialMT"/>
                <w:sz w:val="16"/>
                <w:szCs w:val="16"/>
                <w:lang w:val="fr-CA"/>
              </w:rPr>
              <w:t>d'être présentes dans l'Unité de Gestion* et adjacentes à cette dernière.</w:t>
            </w:r>
          </w:p>
          <w:p w14:paraId="590EE173" w14:textId="0FE4AD8F" w:rsidR="003551B1" w:rsidRPr="00AC2751" w:rsidRDefault="00AC2751" w:rsidP="003551B1">
            <w:pPr>
              <w:rPr>
                <w:rFonts w:ascii="Century Gothic" w:hAnsi="Century Gothic"/>
                <w:i/>
                <w:sz w:val="16"/>
                <w:szCs w:val="16"/>
                <w:lang w:val="fr-CA"/>
              </w:rPr>
            </w:pPr>
            <w:r w:rsidRPr="006043F2">
              <w:rPr>
                <w:rFonts w:ascii="Century Gothic" w:hAnsi="Century Gothic"/>
                <w:b/>
                <w:sz w:val="16"/>
                <w:szCs w:val="16"/>
                <w:lang w:val="fr-CA"/>
              </w:rPr>
              <w:t>*Voir Notes des IGI v2</w:t>
            </w:r>
          </w:p>
        </w:tc>
        <w:tc>
          <w:tcPr>
            <w:tcW w:w="780" w:type="dxa"/>
            <w:shd w:val="clear" w:color="auto" w:fill="auto"/>
          </w:tcPr>
          <w:p w14:paraId="2AEBEA38" w14:textId="3E190BFF" w:rsidR="003551B1" w:rsidRPr="001D0E61" w:rsidRDefault="003551B1" w:rsidP="003551B1">
            <w:pPr>
              <w:rPr>
                <w:rFonts w:ascii="Century Gothic" w:hAnsi="Century Gothic"/>
                <w:sz w:val="15"/>
                <w:szCs w:val="15"/>
              </w:rPr>
            </w:pPr>
            <w:r w:rsidRPr="001D0E61">
              <w:rPr>
                <w:rFonts w:ascii="Century Gothic" w:hAnsi="Century Gothic" w:cs="ArialMT"/>
                <w:sz w:val="16"/>
                <w:szCs w:val="16"/>
              </w:rPr>
              <w:t>B6.2.1</w:t>
            </w:r>
          </w:p>
        </w:tc>
        <w:tc>
          <w:tcPr>
            <w:tcW w:w="810" w:type="dxa"/>
            <w:shd w:val="clear" w:color="auto" w:fill="auto"/>
          </w:tcPr>
          <w:p w14:paraId="37854055" w14:textId="61EE10D3" w:rsidR="003551B1" w:rsidRPr="001D0E61" w:rsidRDefault="003551B1" w:rsidP="003551B1">
            <w:pPr>
              <w:rPr>
                <w:rFonts w:ascii="Century Gothic" w:hAnsi="Century Gothic"/>
                <w:sz w:val="15"/>
                <w:szCs w:val="15"/>
              </w:rPr>
            </w:pPr>
            <w:r w:rsidRPr="001D0E61">
              <w:rPr>
                <w:rFonts w:ascii="Century Gothic" w:hAnsi="Century Gothic"/>
                <w:sz w:val="16"/>
                <w:szCs w:val="16"/>
              </w:rPr>
              <w:t>BC6.2.1</w:t>
            </w:r>
          </w:p>
        </w:tc>
        <w:tc>
          <w:tcPr>
            <w:tcW w:w="817" w:type="dxa"/>
            <w:shd w:val="clear" w:color="auto" w:fill="auto"/>
          </w:tcPr>
          <w:p w14:paraId="0E01DC7E" w14:textId="05084AAB" w:rsidR="003551B1" w:rsidRPr="001D0E61" w:rsidRDefault="003551B1" w:rsidP="003551B1">
            <w:pPr>
              <w:rPr>
                <w:rFonts w:ascii="Century Gothic" w:hAnsi="Century Gothic"/>
                <w:sz w:val="15"/>
                <w:szCs w:val="15"/>
              </w:rPr>
            </w:pPr>
            <w:r w:rsidRPr="001D0E61">
              <w:rPr>
                <w:rFonts w:ascii="Century Gothic" w:hAnsi="Century Gothic"/>
                <w:sz w:val="16"/>
                <w:szCs w:val="16"/>
              </w:rPr>
              <w:t>GL6.2.1</w:t>
            </w:r>
          </w:p>
        </w:tc>
        <w:tc>
          <w:tcPr>
            <w:tcW w:w="803" w:type="dxa"/>
            <w:tcBorders>
              <w:right w:val="double" w:sz="4" w:space="0" w:color="auto"/>
            </w:tcBorders>
          </w:tcPr>
          <w:p w14:paraId="7874788E" w14:textId="77777777" w:rsidR="003551B1" w:rsidRPr="001D0E61" w:rsidRDefault="003551B1" w:rsidP="003551B1">
            <w:pPr>
              <w:rPr>
                <w:rFonts w:ascii="Century Gothic" w:hAnsi="Century Gothic"/>
                <w:sz w:val="15"/>
                <w:szCs w:val="15"/>
              </w:rPr>
            </w:pPr>
          </w:p>
        </w:tc>
        <w:tc>
          <w:tcPr>
            <w:tcW w:w="345" w:type="dxa"/>
            <w:shd w:val="clear" w:color="auto" w:fill="DDD9C3" w:themeFill="background2" w:themeFillShade="E6"/>
          </w:tcPr>
          <w:p w14:paraId="2741D4ED"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23924CCF"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3E996A54"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1E90FD26"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3B4C4C1C"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79109593" w14:textId="77777777" w:rsidR="003551B1" w:rsidRPr="001D0E61" w:rsidRDefault="003551B1" w:rsidP="003551B1">
            <w:pPr>
              <w:rPr>
                <w:rFonts w:ascii="Century Gothic" w:hAnsi="Century Gothic"/>
                <w:i/>
                <w:sz w:val="14"/>
                <w:szCs w:val="14"/>
              </w:rPr>
            </w:pPr>
          </w:p>
        </w:tc>
        <w:tc>
          <w:tcPr>
            <w:tcW w:w="4411" w:type="dxa"/>
            <w:gridSpan w:val="2"/>
          </w:tcPr>
          <w:p w14:paraId="0C472C94" w14:textId="77777777" w:rsidR="003551B1" w:rsidRPr="001D0E61" w:rsidRDefault="003551B1" w:rsidP="003551B1">
            <w:pPr>
              <w:rPr>
                <w:rFonts w:ascii="Century Gothic" w:hAnsi="Century Gothic"/>
                <w:i/>
                <w:sz w:val="14"/>
                <w:szCs w:val="14"/>
              </w:rPr>
            </w:pPr>
          </w:p>
        </w:tc>
      </w:tr>
      <w:tr w:rsidR="003551B1" w:rsidRPr="00541D4A" w14:paraId="6EF72B3F" w14:textId="77777777" w:rsidTr="003551B1">
        <w:trPr>
          <w:trHeight w:val="242"/>
        </w:trPr>
        <w:tc>
          <w:tcPr>
            <w:tcW w:w="705" w:type="dxa"/>
            <w:gridSpan w:val="2"/>
          </w:tcPr>
          <w:p w14:paraId="29E6C9C8" w14:textId="2A2537B2" w:rsidR="003551B1" w:rsidRPr="00AC2751" w:rsidRDefault="003551B1" w:rsidP="003551B1">
            <w:pPr>
              <w:rPr>
                <w:rFonts w:ascii="Century Gothic" w:hAnsi="Century Gothic"/>
                <w:b/>
                <w:sz w:val="18"/>
                <w:szCs w:val="18"/>
              </w:rPr>
            </w:pPr>
            <w:permStart w:id="419328548" w:edGrp="everyone" w:colFirst="6" w:colLast="6"/>
            <w:permStart w:id="298126803" w:edGrp="everyone" w:colFirst="7" w:colLast="7"/>
            <w:permStart w:id="2024627309" w:edGrp="everyone" w:colFirst="8" w:colLast="8"/>
            <w:permStart w:id="2102552318" w:edGrp="everyone" w:colFirst="9" w:colLast="9"/>
            <w:permStart w:id="1486624824" w:edGrp="everyone" w:colFirst="10" w:colLast="10"/>
            <w:permStart w:id="1123884195" w:edGrp="everyone" w:colFirst="11" w:colLast="11"/>
            <w:permStart w:id="1865166573" w:edGrp="everyone" w:colFirst="12" w:colLast="12"/>
            <w:permEnd w:id="1921067036"/>
            <w:permEnd w:id="1104610011"/>
            <w:permEnd w:id="764088571"/>
            <w:permEnd w:id="302868877"/>
            <w:permEnd w:id="458372076"/>
            <w:permEnd w:id="1230525570"/>
            <w:permEnd w:id="1689480358"/>
            <w:r w:rsidRPr="00AC2751">
              <w:rPr>
                <w:rFonts w:ascii="Century Gothic" w:hAnsi="Century Gothic" w:cs="ArialMT"/>
                <w:b/>
                <w:sz w:val="18"/>
                <w:szCs w:val="18"/>
              </w:rPr>
              <w:t>6.4.2</w:t>
            </w:r>
          </w:p>
        </w:tc>
        <w:tc>
          <w:tcPr>
            <w:tcW w:w="3687" w:type="dxa"/>
            <w:gridSpan w:val="2"/>
          </w:tcPr>
          <w:p w14:paraId="15D7B961" w14:textId="10F8FF73" w:rsidR="003551B1" w:rsidRPr="00AC2751" w:rsidRDefault="0068319C" w:rsidP="00AC2751">
            <w:pPr>
              <w:rPr>
                <w:rFonts w:ascii="Century Gothic" w:hAnsi="Century Gothic"/>
                <w:sz w:val="16"/>
                <w:szCs w:val="16"/>
                <w:lang w:val="fr-CA"/>
              </w:rPr>
            </w:pPr>
            <w:r w:rsidRPr="00AC2751">
              <w:rPr>
                <w:rFonts w:ascii="Century Gothic" w:hAnsi="Century Gothic"/>
                <w:sz w:val="16"/>
                <w:szCs w:val="16"/>
                <w:lang w:val="fr-CA"/>
              </w:rPr>
              <w:t>Les impacts potentiels des activités de gestion sur les espèces rares et</w:t>
            </w:r>
            <w:r w:rsidR="00AC2751" w:rsidRPr="00AC2751">
              <w:rPr>
                <w:rFonts w:ascii="Century Gothic" w:hAnsi="Century Gothic"/>
                <w:sz w:val="16"/>
                <w:szCs w:val="16"/>
                <w:lang w:val="fr-CA"/>
              </w:rPr>
              <w:t xml:space="preserve"> </w:t>
            </w:r>
            <w:r w:rsidRPr="00AC2751">
              <w:rPr>
                <w:rFonts w:ascii="Century Gothic" w:hAnsi="Century Gothic"/>
                <w:sz w:val="16"/>
                <w:szCs w:val="16"/>
                <w:lang w:val="fr-CA"/>
              </w:rPr>
              <w:t>menacées* et leurs habitats* sont identifiés.</w:t>
            </w:r>
          </w:p>
        </w:tc>
        <w:tc>
          <w:tcPr>
            <w:tcW w:w="780" w:type="dxa"/>
            <w:shd w:val="clear" w:color="auto" w:fill="auto"/>
          </w:tcPr>
          <w:p w14:paraId="0FEF68CD" w14:textId="77777777" w:rsidR="003551B1" w:rsidRPr="0068319C" w:rsidRDefault="003551B1" w:rsidP="003551B1">
            <w:pPr>
              <w:rPr>
                <w:rFonts w:ascii="Century Gothic" w:hAnsi="Century Gothic"/>
                <w:sz w:val="15"/>
                <w:szCs w:val="15"/>
                <w:lang w:val="fr-CA"/>
              </w:rPr>
            </w:pPr>
          </w:p>
        </w:tc>
        <w:tc>
          <w:tcPr>
            <w:tcW w:w="810" w:type="dxa"/>
            <w:shd w:val="clear" w:color="auto" w:fill="auto"/>
          </w:tcPr>
          <w:p w14:paraId="6E943A8A" w14:textId="77777777" w:rsidR="003551B1" w:rsidRPr="0068319C" w:rsidRDefault="003551B1" w:rsidP="003551B1">
            <w:pPr>
              <w:rPr>
                <w:rFonts w:ascii="Century Gothic" w:hAnsi="Century Gothic"/>
                <w:sz w:val="15"/>
                <w:szCs w:val="15"/>
                <w:lang w:val="fr-CA"/>
              </w:rPr>
            </w:pPr>
          </w:p>
        </w:tc>
        <w:tc>
          <w:tcPr>
            <w:tcW w:w="817" w:type="dxa"/>
            <w:shd w:val="clear" w:color="auto" w:fill="auto"/>
          </w:tcPr>
          <w:p w14:paraId="4796B792" w14:textId="77777777" w:rsidR="003551B1" w:rsidRPr="0068319C" w:rsidRDefault="003551B1" w:rsidP="003551B1">
            <w:pPr>
              <w:rPr>
                <w:rFonts w:ascii="Century Gothic" w:hAnsi="Century Gothic"/>
                <w:sz w:val="15"/>
                <w:szCs w:val="15"/>
                <w:lang w:val="fr-CA"/>
              </w:rPr>
            </w:pPr>
          </w:p>
        </w:tc>
        <w:tc>
          <w:tcPr>
            <w:tcW w:w="803" w:type="dxa"/>
            <w:tcBorders>
              <w:right w:val="double" w:sz="4" w:space="0" w:color="auto"/>
            </w:tcBorders>
          </w:tcPr>
          <w:p w14:paraId="7C0D240B" w14:textId="77777777" w:rsidR="003551B1" w:rsidRPr="0068319C" w:rsidRDefault="003551B1" w:rsidP="003551B1">
            <w:pPr>
              <w:rPr>
                <w:rFonts w:ascii="Century Gothic" w:hAnsi="Century Gothic"/>
                <w:sz w:val="15"/>
                <w:szCs w:val="15"/>
                <w:lang w:val="fr-CA"/>
              </w:rPr>
            </w:pPr>
          </w:p>
        </w:tc>
        <w:tc>
          <w:tcPr>
            <w:tcW w:w="345" w:type="dxa"/>
            <w:shd w:val="clear" w:color="auto" w:fill="DDD9C3" w:themeFill="background2" w:themeFillShade="E6"/>
          </w:tcPr>
          <w:p w14:paraId="1F2CA931" w14:textId="77777777" w:rsidR="003551B1" w:rsidRPr="0068319C"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0F63858F" w14:textId="77777777" w:rsidR="003551B1" w:rsidRPr="0068319C"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780780BC" w14:textId="77777777" w:rsidR="003551B1" w:rsidRPr="0068319C"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52E29891" w14:textId="77777777" w:rsidR="003551B1" w:rsidRPr="0068319C"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5A03DEA5" w14:textId="77777777" w:rsidR="003551B1" w:rsidRPr="0068319C"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61815654" w14:textId="77777777" w:rsidR="003551B1" w:rsidRPr="0068319C" w:rsidRDefault="003551B1" w:rsidP="003551B1">
            <w:pPr>
              <w:rPr>
                <w:rFonts w:ascii="Century Gothic" w:hAnsi="Century Gothic"/>
                <w:i/>
                <w:sz w:val="14"/>
                <w:szCs w:val="14"/>
                <w:lang w:val="fr-CA"/>
              </w:rPr>
            </w:pPr>
          </w:p>
        </w:tc>
        <w:tc>
          <w:tcPr>
            <w:tcW w:w="4411" w:type="dxa"/>
            <w:gridSpan w:val="2"/>
          </w:tcPr>
          <w:p w14:paraId="39D9AE0E" w14:textId="77777777" w:rsidR="003551B1" w:rsidRPr="0068319C" w:rsidRDefault="003551B1" w:rsidP="003551B1">
            <w:pPr>
              <w:rPr>
                <w:rFonts w:ascii="Century Gothic" w:hAnsi="Century Gothic"/>
                <w:i/>
                <w:sz w:val="14"/>
                <w:szCs w:val="14"/>
                <w:lang w:val="fr-CA"/>
              </w:rPr>
            </w:pPr>
          </w:p>
        </w:tc>
      </w:tr>
      <w:tr w:rsidR="003551B1" w:rsidRPr="001D0E61" w14:paraId="31F9D987" w14:textId="77777777" w:rsidTr="003551B1">
        <w:trPr>
          <w:trHeight w:val="242"/>
        </w:trPr>
        <w:tc>
          <w:tcPr>
            <w:tcW w:w="705" w:type="dxa"/>
            <w:gridSpan w:val="2"/>
          </w:tcPr>
          <w:p w14:paraId="1B42F9C3" w14:textId="6F782BF0" w:rsidR="003551B1" w:rsidRPr="00AC2751" w:rsidRDefault="003551B1" w:rsidP="003551B1">
            <w:pPr>
              <w:rPr>
                <w:rFonts w:ascii="Century Gothic" w:hAnsi="Century Gothic"/>
                <w:b/>
                <w:sz w:val="18"/>
                <w:szCs w:val="18"/>
              </w:rPr>
            </w:pPr>
            <w:permStart w:id="2110598937" w:edGrp="everyone" w:colFirst="6" w:colLast="6"/>
            <w:permStart w:id="684025283" w:edGrp="everyone" w:colFirst="7" w:colLast="7"/>
            <w:permStart w:id="755915299" w:edGrp="everyone" w:colFirst="8" w:colLast="8"/>
            <w:permStart w:id="231290192" w:edGrp="everyone" w:colFirst="9" w:colLast="9"/>
            <w:permStart w:id="504956541" w:edGrp="everyone" w:colFirst="10" w:colLast="10"/>
            <w:permStart w:id="1503743980" w:edGrp="everyone" w:colFirst="11" w:colLast="11"/>
            <w:permStart w:id="2103454585" w:edGrp="everyone" w:colFirst="12" w:colLast="12"/>
            <w:permEnd w:id="419328548"/>
            <w:permEnd w:id="298126803"/>
            <w:permEnd w:id="2024627309"/>
            <w:permEnd w:id="2102552318"/>
            <w:permEnd w:id="1486624824"/>
            <w:permEnd w:id="1123884195"/>
            <w:permEnd w:id="1865166573"/>
            <w:r w:rsidRPr="00AC2751">
              <w:rPr>
                <w:rFonts w:ascii="Century Gothic" w:hAnsi="Century Gothic" w:cs="ArialMT"/>
                <w:b/>
                <w:sz w:val="18"/>
                <w:szCs w:val="18"/>
              </w:rPr>
              <w:t>6.4.3</w:t>
            </w:r>
          </w:p>
        </w:tc>
        <w:tc>
          <w:tcPr>
            <w:tcW w:w="3687" w:type="dxa"/>
            <w:gridSpan w:val="2"/>
          </w:tcPr>
          <w:p w14:paraId="378E5CB5" w14:textId="77777777" w:rsidR="0068319C" w:rsidRPr="00AC2751" w:rsidRDefault="0068319C" w:rsidP="0068319C">
            <w:pPr>
              <w:rPr>
                <w:rFonts w:ascii="Century Gothic" w:hAnsi="Century Gothic" w:cs="ArialMT"/>
                <w:sz w:val="16"/>
                <w:szCs w:val="16"/>
                <w:lang w:val="fr-CA"/>
              </w:rPr>
            </w:pPr>
            <w:r w:rsidRPr="00AC2751">
              <w:rPr>
                <w:rFonts w:ascii="Century Gothic" w:hAnsi="Century Gothic" w:cs="ArialMT"/>
                <w:sz w:val="16"/>
                <w:szCs w:val="16"/>
                <w:lang w:val="fr-CA"/>
              </w:rPr>
              <w:t>Les espèces rares et menacées* et leurs habitats* sont protégés, notamment</w:t>
            </w:r>
          </w:p>
          <w:p w14:paraId="703A9557" w14:textId="2FAB4FA1" w:rsidR="003551B1" w:rsidRPr="00AC2751" w:rsidRDefault="0068319C" w:rsidP="0068319C">
            <w:pPr>
              <w:rPr>
                <w:rFonts w:ascii="Century Gothic" w:hAnsi="Century Gothic" w:cs="ArialMT"/>
                <w:sz w:val="16"/>
                <w:szCs w:val="16"/>
                <w:lang w:val="fr-CA"/>
              </w:rPr>
            </w:pPr>
            <w:r w:rsidRPr="00AC2751">
              <w:rPr>
                <w:rFonts w:ascii="Century Gothic" w:hAnsi="Century Gothic" w:cs="ArialMT"/>
                <w:sz w:val="16"/>
                <w:szCs w:val="16"/>
                <w:lang w:val="fr-CA"/>
              </w:rPr>
              <w:t>grâce à la mise en place de zones de conservation*, d'aires de protection*, de la connectivité*, et d'autres mesures directes pour leur survie et leu</w:t>
            </w:r>
            <w:r w:rsidR="0041758F">
              <w:rPr>
                <w:rFonts w:ascii="Century Gothic" w:hAnsi="Century Gothic" w:cs="ArialMT"/>
                <w:sz w:val="16"/>
                <w:szCs w:val="16"/>
                <w:lang w:val="fr-CA"/>
              </w:rPr>
              <w:t xml:space="preserve">r </w:t>
            </w:r>
            <w:r w:rsidR="0041758F" w:rsidRPr="0041758F">
              <w:rPr>
                <w:rFonts w:ascii="Century Gothic" w:hAnsi="Century Gothic" w:cs="ArialMT"/>
                <w:sz w:val="16"/>
                <w:szCs w:val="16"/>
                <w:lang w:val="fr-CA"/>
              </w:rPr>
              <w:t>viabilité, par exemple des programmes de rétablissement des espèces.</w:t>
            </w:r>
          </w:p>
          <w:p w14:paraId="73747AA3" w14:textId="697FCFD4" w:rsidR="003551B1" w:rsidRPr="00AC2751" w:rsidRDefault="00AC2751" w:rsidP="003551B1">
            <w:pPr>
              <w:rPr>
                <w:rFonts w:ascii="Century Gothic" w:hAnsi="Century Gothic"/>
                <w:sz w:val="16"/>
                <w:szCs w:val="16"/>
                <w:lang w:val="fr-CA"/>
              </w:rPr>
            </w:pPr>
            <w:r w:rsidRPr="00AC2751">
              <w:rPr>
                <w:rFonts w:ascii="Century Gothic" w:hAnsi="Century Gothic"/>
                <w:b/>
                <w:sz w:val="16"/>
                <w:szCs w:val="16"/>
                <w:lang w:val="fr-CA"/>
              </w:rPr>
              <w:t>*Voir Notes des IGI v2</w:t>
            </w:r>
          </w:p>
        </w:tc>
        <w:tc>
          <w:tcPr>
            <w:tcW w:w="780" w:type="dxa"/>
            <w:shd w:val="clear" w:color="auto" w:fill="auto"/>
          </w:tcPr>
          <w:p w14:paraId="5691C662" w14:textId="77777777" w:rsidR="003551B1" w:rsidRPr="00AC2751" w:rsidRDefault="003551B1" w:rsidP="003551B1">
            <w:pPr>
              <w:rPr>
                <w:rFonts w:ascii="Century Gothic" w:hAnsi="Century Gothic"/>
                <w:sz w:val="15"/>
                <w:szCs w:val="15"/>
                <w:lang w:val="fr-CA"/>
              </w:rPr>
            </w:pPr>
          </w:p>
        </w:tc>
        <w:tc>
          <w:tcPr>
            <w:tcW w:w="810" w:type="dxa"/>
            <w:shd w:val="clear" w:color="auto" w:fill="auto"/>
          </w:tcPr>
          <w:p w14:paraId="31749184" w14:textId="55A18ADD" w:rsidR="003551B1" w:rsidRPr="001D0E61" w:rsidRDefault="003551B1" w:rsidP="003551B1">
            <w:pPr>
              <w:rPr>
                <w:rFonts w:ascii="Century Gothic" w:hAnsi="Century Gothic"/>
                <w:sz w:val="15"/>
                <w:szCs w:val="15"/>
              </w:rPr>
            </w:pPr>
            <w:r w:rsidRPr="001D0E61">
              <w:rPr>
                <w:rFonts w:ascii="Century Gothic" w:hAnsi="Century Gothic"/>
                <w:sz w:val="16"/>
                <w:szCs w:val="16"/>
              </w:rPr>
              <w:t>BC6.2.2</w:t>
            </w:r>
          </w:p>
        </w:tc>
        <w:tc>
          <w:tcPr>
            <w:tcW w:w="817" w:type="dxa"/>
            <w:shd w:val="clear" w:color="auto" w:fill="auto"/>
          </w:tcPr>
          <w:p w14:paraId="5FFF4EB7" w14:textId="3159327A" w:rsidR="003551B1" w:rsidRPr="001D0E61" w:rsidRDefault="003551B1" w:rsidP="003551B1">
            <w:pPr>
              <w:rPr>
                <w:rFonts w:ascii="Century Gothic" w:hAnsi="Century Gothic"/>
                <w:sz w:val="15"/>
                <w:szCs w:val="15"/>
              </w:rPr>
            </w:pPr>
            <w:r w:rsidRPr="001D0E61">
              <w:rPr>
                <w:rFonts w:ascii="Century Gothic" w:hAnsi="Century Gothic"/>
                <w:sz w:val="16"/>
                <w:szCs w:val="16"/>
              </w:rPr>
              <w:t>GL6.2.4</w:t>
            </w:r>
          </w:p>
        </w:tc>
        <w:tc>
          <w:tcPr>
            <w:tcW w:w="803" w:type="dxa"/>
            <w:tcBorders>
              <w:right w:val="double" w:sz="4" w:space="0" w:color="auto"/>
            </w:tcBorders>
          </w:tcPr>
          <w:p w14:paraId="607BB38C" w14:textId="77777777" w:rsidR="003551B1" w:rsidRPr="001D0E61" w:rsidRDefault="003551B1" w:rsidP="003551B1">
            <w:pPr>
              <w:rPr>
                <w:rFonts w:ascii="Century Gothic" w:hAnsi="Century Gothic"/>
                <w:sz w:val="15"/>
                <w:szCs w:val="15"/>
              </w:rPr>
            </w:pPr>
          </w:p>
        </w:tc>
        <w:tc>
          <w:tcPr>
            <w:tcW w:w="345" w:type="dxa"/>
            <w:shd w:val="clear" w:color="auto" w:fill="DDD9C3" w:themeFill="background2" w:themeFillShade="E6"/>
          </w:tcPr>
          <w:p w14:paraId="04A3DF60"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1DBD0D5D"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78B6780E"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0B28B809"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3428E9FE"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20A57C02" w14:textId="77777777" w:rsidR="003551B1" w:rsidRPr="001D0E61" w:rsidRDefault="003551B1" w:rsidP="003551B1">
            <w:pPr>
              <w:rPr>
                <w:rFonts w:ascii="Century Gothic" w:hAnsi="Century Gothic"/>
                <w:i/>
                <w:sz w:val="14"/>
                <w:szCs w:val="14"/>
              </w:rPr>
            </w:pPr>
          </w:p>
        </w:tc>
        <w:tc>
          <w:tcPr>
            <w:tcW w:w="4411" w:type="dxa"/>
            <w:gridSpan w:val="2"/>
          </w:tcPr>
          <w:p w14:paraId="07931E30" w14:textId="77777777" w:rsidR="003551B1" w:rsidRPr="001D0E61" w:rsidRDefault="003551B1" w:rsidP="003551B1">
            <w:pPr>
              <w:rPr>
                <w:rFonts w:ascii="Century Gothic" w:hAnsi="Century Gothic"/>
                <w:i/>
                <w:sz w:val="14"/>
                <w:szCs w:val="14"/>
              </w:rPr>
            </w:pPr>
          </w:p>
        </w:tc>
      </w:tr>
      <w:tr w:rsidR="003551B1" w:rsidRPr="001D0E61" w14:paraId="069DA533" w14:textId="77777777" w:rsidTr="003551B1">
        <w:trPr>
          <w:trHeight w:val="242"/>
        </w:trPr>
        <w:tc>
          <w:tcPr>
            <w:tcW w:w="705" w:type="dxa"/>
            <w:gridSpan w:val="2"/>
          </w:tcPr>
          <w:p w14:paraId="591ACB76" w14:textId="45F24544" w:rsidR="003551B1" w:rsidRPr="00AC2751" w:rsidRDefault="003551B1" w:rsidP="003551B1">
            <w:pPr>
              <w:rPr>
                <w:rFonts w:ascii="Century Gothic" w:hAnsi="Century Gothic"/>
                <w:b/>
                <w:sz w:val="18"/>
                <w:szCs w:val="18"/>
              </w:rPr>
            </w:pPr>
            <w:permStart w:id="1114515970" w:edGrp="everyone" w:colFirst="6" w:colLast="6"/>
            <w:permStart w:id="1478835105" w:edGrp="everyone" w:colFirst="7" w:colLast="7"/>
            <w:permStart w:id="212876855" w:edGrp="everyone" w:colFirst="8" w:colLast="8"/>
            <w:permStart w:id="1178625382" w:edGrp="everyone" w:colFirst="9" w:colLast="9"/>
            <w:permStart w:id="1749235340" w:edGrp="everyone" w:colFirst="10" w:colLast="10"/>
            <w:permStart w:id="432999828" w:edGrp="everyone" w:colFirst="11" w:colLast="11"/>
            <w:permStart w:id="591019312" w:edGrp="everyone" w:colFirst="12" w:colLast="12"/>
            <w:permEnd w:id="2110598937"/>
            <w:permEnd w:id="684025283"/>
            <w:permEnd w:id="755915299"/>
            <w:permEnd w:id="231290192"/>
            <w:permEnd w:id="504956541"/>
            <w:permEnd w:id="1503743980"/>
            <w:permEnd w:id="2103454585"/>
            <w:r w:rsidRPr="00AC2751">
              <w:rPr>
                <w:rFonts w:ascii="Century Gothic" w:hAnsi="Century Gothic" w:cs="ArialMT"/>
                <w:b/>
                <w:sz w:val="18"/>
                <w:szCs w:val="18"/>
              </w:rPr>
              <w:t>6.4.4</w:t>
            </w:r>
          </w:p>
        </w:tc>
        <w:tc>
          <w:tcPr>
            <w:tcW w:w="3687" w:type="dxa"/>
            <w:gridSpan w:val="2"/>
          </w:tcPr>
          <w:p w14:paraId="7A581E76" w14:textId="4A4D9126" w:rsidR="003551B1" w:rsidRPr="00AC2751" w:rsidRDefault="003D2764" w:rsidP="003D2764">
            <w:pPr>
              <w:rPr>
                <w:rFonts w:ascii="Century Gothic" w:hAnsi="Century Gothic" w:cs="ArialMT"/>
                <w:sz w:val="16"/>
                <w:szCs w:val="16"/>
                <w:lang w:val="fr-CA"/>
              </w:rPr>
            </w:pPr>
            <w:r w:rsidRPr="00AC2751">
              <w:rPr>
                <w:rFonts w:ascii="Century Gothic" w:hAnsi="Century Gothic" w:cs="ArialMT"/>
                <w:sz w:val="16"/>
                <w:szCs w:val="16"/>
                <w:lang w:val="fr-CA"/>
              </w:rPr>
              <w:t>La chasse, la pêche, le piégeage et le prélèvement d'espèces rares ou</w:t>
            </w:r>
            <w:r w:rsidR="0041758F">
              <w:rPr>
                <w:rFonts w:ascii="Century Gothic" w:hAnsi="Century Gothic" w:cs="ArialMT"/>
                <w:sz w:val="16"/>
                <w:szCs w:val="16"/>
                <w:lang w:val="fr-CA"/>
              </w:rPr>
              <w:t xml:space="preserve"> </w:t>
            </w:r>
            <w:r w:rsidRPr="00AC2751">
              <w:rPr>
                <w:rFonts w:ascii="Century Gothic" w:hAnsi="Century Gothic" w:cs="ArialMT"/>
                <w:sz w:val="16"/>
                <w:szCs w:val="16"/>
                <w:lang w:val="fr-CA"/>
              </w:rPr>
              <w:t>menacées* sont prévenus.</w:t>
            </w:r>
          </w:p>
          <w:p w14:paraId="73FC4947" w14:textId="3CDB2688" w:rsidR="003551B1" w:rsidRPr="00AC2751" w:rsidRDefault="00AC2751" w:rsidP="003551B1">
            <w:pPr>
              <w:rPr>
                <w:rFonts w:ascii="Century Gothic" w:hAnsi="Century Gothic"/>
                <w:sz w:val="16"/>
                <w:szCs w:val="16"/>
                <w:lang w:val="fr-CA"/>
              </w:rPr>
            </w:pPr>
            <w:r w:rsidRPr="00AC2751">
              <w:rPr>
                <w:rFonts w:ascii="Century Gothic" w:hAnsi="Century Gothic"/>
                <w:b/>
                <w:sz w:val="16"/>
                <w:szCs w:val="16"/>
                <w:lang w:val="fr-CA"/>
              </w:rPr>
              <w:t>*Voir Notes des IGI v2</w:t>
            </w:r>
          </w:p>
        </w:tc>
        <w:tc>
          <w:tcPr>
            <w:tcW w:w="780" w:type="dxa"/>
            <w:shd w:val="clear" w:color="auto" w:fill="auto"/>
          </w:tcPr>
          <w:p w14:paraId="309419B6" w14:textId="01C6EDD3" w:rsidR="003551B1" w:rsidRPr="001D0E61" w:rsidRDefault="003551B1" w:rsidP="003551B1">
            <w:pPr>
              <w:rPr>
                <w:rFonts w:ascii="Century Gothic" w:hAnsi="Century Gothic"/>
                <w:sz w:val="15"/>
                <w:szCs w:val="15"/>
              </w:rPr>
            </w:pPr>
            <w:r w:rsidRPr="001D0E61">
              <w:rPr>
                <w:rFonts w:ascii="Century Gothic" w:hAnsi="Century Gothic" w:cs="ArialMT"/>
                <w:sz w:val="16"/>
                <w:szCs w:val="16"/>
              </w:rPr>
              <w:t>B6.2.7</w:t>
            </w:r>
          </w:p>
        </w:tc>
        <w:tc>
          <w:tcPr>
            <w:tcW w:w="810" w:type="dxa"/>
            <w:shd w:val="clear" w:color="auto" w:fill="auto"/>
          </w:tcPr>
          <w:p w14:paraId="3CAB2AC4" w14:textId="479E7518" w:rsidR="003551B1" w:rsidRPr="001D0E61" w:rsidRDefault="003551B1" w:rsidP="003551B1">
            <w:pPr>
              <w:rPr>
                <w:rFonts w:ascii="Century Gothic" w:hAnsi="Century Gothic"/>
                <w:sz w:val="15"/>
                <w:szCs w:val="15"/>
              </w:rPr>
            </w:pPr>
            <w:r w:rsidRPr="001D0E61">
              <w:rPr>
                <w:rFonts w:ascii="Century Gothic" w:hAnsi="Century Gothic"/>
                <w:sz w:val="16"/>
                <w:szCs w:val="16"/>
              </w:rPr>
              <w:t>BC6.2.5</w:t>
            </w:r>
          </w:p>
        </w:tc>
        <w:tc>
          <w:tcPr>
            <w:tcW w:w="817" w:type="dxa"/>
            <w:shd w:val="clear" w:color="auto" w:fill="auto"/>
          </w:tcPr>
          <w:p w14:paraId="0D947E44" w14:textId="24FEF177" w:rsidR="003551B1" w:rsidRPr="001D0E61" w:rsidRDefault="003551B1" w:rsidP="003551B1">
            <w:pPr>
              <w:rPr>
                <w:rFonts w:ascii="Century Gothic" w:hAnsi="Century Gothic"/>
                <w:sz w:val="15"/>
                <w:szCs w:val="15"/>
              </w:rPr>
            </w:pPr>
            <w:r w:rsidRPr="001D0E61">
              <w:rPr>
                <w:rFonts w:ascii="Century Gothic" w:hAnsi="Century Gothic"/>
                <w:sz w:val="16"/>
                <w:szCs w:val="16"/>
              </w:rPr>
              <w:t>GL6.2.2</w:t>
            </w:r>
          </w:p>
        </w:tc>
        <w:tc>
          <w:tcPr>
            <w:tcW w:w="803" w:type="dxa"/>
            <w:tcBorders>
              <w:right w:val="double" w:sz="4" w:space="0" w:color="auto"/>
            </w:tcBorders>
          </w:tcPr>
          <w:p w14:paraId="14BCC11C" w14:textId="6382213E" w:rsidR="003551B1" w:rsidRPr="001D0E61" w:rsidRDefault="003551B1" w:rsidP="003551B1">
            <w:pPr>
              <w:rPr>
                <w:rFonts w:ascii="Century Gothic" w:hAnsi="Century Gothic"/>
                <w:sz w:val="15"/>
                <w:szCs w:val="15"/>
              </w:rPr>
            </w:pPr>
            <w:r w:rsidRPr="001D0E61">
              <w:rPr>
                <w:rFonts w:ascii="Century Gothic" w:hAnsi="Century Gothic"/>
                <w:sz w:val="16"/>
                <w:szCs w:val="16"/>
              </w:rPr>
              <w:t>M6.2.4</w:t>
            </w:r>
          </w:p>
        </w:tc>
        <w:tc>
          <w:tcPr>
            <w:tcW w:w="345" w:type="dxa"/>
            <w:shd w:val="clear" w:color="auto" w:fill="DDD9C3" w:themeFill="background2" w:themeFillShade="E6"/>
          </w:tcPr>
          <w:p w14:paraId="284910D0"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1616B389"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7FF25C8B"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0FD52F2B"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007F430A"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2D3B95E0" w14:textId="77777777" w:rsidR="003551B1" w:rsidRPr="001D0E61" w:rsidRDefault="003551B1" w:rsidP="003551B1">
            <w:pPr>
              <w:rPr>
                <w:rFonts w:ascii="Century Gothic" w:hAnsi="Century Gothic"/>
                <w:i/>
                <w:sz w:val="14"/>
                <w:szCs w:val="14"/>
              </w:rPr>
            </w:pPr>
          </w:p>
        </w:tc>
        <w:tc>
          <w:tcPr>
            <w:tcW w:w="4411" w:type="dxa"/>
            <w:gridSpan w:val="2"/>
          </w:tcPr>
          <w:p w14:paraId="61F1718A" w14:textId="77777777" w:rsidR="003551B1" w:rsidRPr="001D0E61" w:rsidRDefault="003551B1" w:rsidP="003551B1">
            <w:pPr>
              <w:rPr>
                <w:rFonts w:ascii="Century Gothic" w:hAnsi="Century Gothic"/>
                <w:i/>
                <w:sz w:val="14"/>
                <w:szCs w:val="14"/>
              </w:rPr>
            </w:pPr>
          </w:p>
        </w:tc>
      </w:tr>
      <w:permEnd w:id="1114515970"/>
      <w:permEnd w:id="1478835105"/>
      <w:permEnd w:id="212876855"/>
      <w:permEnd w:id="1178625382"/>
      <w:permEnd w:id="1749235340"/>
      <w:permEnd w:id="432999828"/>
      <w:permEnd w:id="591019312"/>
      <w:tr w:rsidR="003551B1" w:rsidRPr="003D2764" w14:paraId="11758003" w14:textId="77777777" w:rsidTr="003551B1">
        <w:trPr>
          <w:trHeight w:val="242"/>
        </w:trPr>
        <w:tc>
          <w:tcPr>
            <w:tcW w:w="705" w:type="dxa"/>
            <w:gridSpan w:val="2"/>
            <w:shd w:val="clear" w:color="auto" w:fill="DDD9C3" w:themeFill="background2" w:themeFillShade="E6"/>
          </w:tcPr>
          <w:p w14:paraId="68D73A2A" w14:textId="12423E83" w:rsidR="003551B1" w:rsidRPr="00AC2751" w:rsidRDefault="003551B1" w:rsidP="003551B1">
            <w:pPr>
              <w:rPr>
                <w:rFonts w:ascii="Century Gothic" w:hAnsi="Century Gothic"/>
                <w:b/>
                <w:sz w:val="18"/>
                <w:szCs w:val="18"/>
              </w:rPr>
            </w:pPr>
            <w:r w:rsidRPr="00AC2751">
              <w:rPr>
                <w:rFonts w:ascii="Century Gothic" w:hAnsi="Century Gothic" w:cs="ArialMT"/>
                <w:b/>
                <w:sz w:val="18"/>
                <w:szCs w:val="18"/>
              </w:rPr>
              <w:t>C 6.5</w:t>
            </w:r>
          </w:p>
        </w:tc>
        <w:tc>
          <w:tcPr>
            <w:tcW w:w="3687" w:type="dxa"/>
            <w:gridSpan w:val="2"/>
            <w:shd w:val="clear" w:color="auto" w:fill="DDD9C3" w:themeFill="background2" w:themeFillShade="E6"/>
          </w:tcPr>
          <w:p w14:paraId="3C21B39A" w14:textId="77777777" w:rsidR="003D2764" w:rsidRPr="00AC2751" w:rsidRDefault="003D2764" w:rsidP="003D2764">
            <w:pPr>
              <w:rPr>
                <w:rFonts w:ascii="Century Gothic" w:hAnsi="Century Gothic"/>
                <w:sz w:val="16"/>
                <w:szCs w:val="16"/>
                <w:lang w:val="fr-CA"/>
              </w:rPr>
            </w:pPr>
            <w:r w:rsidRPr="00AC2751">
              <w:rPr>
                <w:rFonts w:ascii="Century Gothic" w:hAnsi="Century Gothic"/>
                <w:sz w:val="16"/>
                <w:szCs w:val="16"/>
                <w:lang w:val="fr-CA"/>
              </w:rPr>
              <w:t>(6.4 et 10.5 révisés) L'Organisation* doit * identifier et protéger des aireséchantillons</w:t>
            </w:r>
          </w:p>
          <w:p w14:paraId="7FB0276A" w14:textId="5EFE1A3D" w:rsidR="003D2764" w:rsidRPr="00AC2751" w:rsidRDefault="003D2764" w:rsidP="003D2764">
            <w:pPr>
              <w:rPr>
                <w:rFonts w:ascii="Century Gothic" w:hAnsi="Century Gothic"/>
                <w:sz w:val="16"/>
                <w:szCs w:val="16"/>
                <w:lang w:val="fr-CA"/>
              </w:rPr>
            </w:pPr>
            <w:r w:rsidRPr="00AC2751">
              <w:rPr>
                <w:rFonts w:ascii="Century Gothic" w:hAnsi="Century Gothic"/>
                <w:sz w:val="16"/>
                <w:szCs w:val="16"/>
                <w:lang w:val="fr-CA"/>
              </w:rPr>
              <w:t>représentatives des écosystèmes natifs* et /ou les restaurer vers des</w:t>
            </w:r>
            <w:r w:rsidR="0041758F">
              <w:rPr>
                <w:rFonts w:ascii="Century Gothic" w:hAnsi="Century Gothic"/>
                <w:sz w:val="16"/>
                <w:szCs w:val="16"/>
                <w:lang w:val="fr-CA"/>
              </w:rPr>
              <w:t xml:space="preserve"> </w:t>
            </w:r>
            <w:r w:rsidRPr="00AC2751">
              <w:rPr>
                <w:rFonts w:ascii="Century Gothic" w:hAnsi="Century Gothic"/>
                <w:sz w:val="16"/>
                <w:szCs w:val="16"/>
                <w:lang w:val="fr-CA"/>
              </w:rPr>
              <w:t>conditions plus naturelles*.Quand il n’existe pas d’aires-échantillons représentatives,</w:t>
            </w:r>
            <w:r w:rsidR="0041758F">
              <w:rPr>
                <w:rFonts w:ascii="Century Gothic" w:hAnsi="Century Gothic"/>
                <w:sz w:val="16"/>
                <w:szCs w:val="16"/>
                <w:lang w:val="fr-CA"/>
              </w:rPr>
              <w:t xml:space="preserve"> </w:t>
            </w:r>
            <w:r w:rsidRPr="00AC2751">
              <w:rPr>
                <w:rFonts w:ascii="Century Gothic" w:hAnsi="Century Gothic"/>
                <w:sz w:val="16"/>
                <w:szCs w:val="16"/>
                <w:lang w:val="fr-CA"/>
              </w:rPr>
              <w:t>l'Organisation doit* restaurer une proportion de l’Unité de Gestion* vers des</w:t>
            </w:r>
            <w:r w:rsidR="0041758F">
              <w:rPr>
                <w:rFonts w:ascii="Century Gothic" w:hAnsi="Century Gothic"/>
                <w:sz w:val="16"/>
                <w:szCs w:val="16"/>
                <w:lang w:val="fr-CA"/>
              </w:rPr>
              <w:t xml:space="preserve"> </w:t>
            </w:r>
            <w:r w:rsidRPr="00AC2751">
              <w:rPr>
                <w:rFonts w:ascii="Century Gothic" w:hAnsi="Century Gothic"/>
                <w:sz w:val="16"/>
                <w:szCs w:val="16"/>
                <w:lang w:val="fr-CA"/>
              </w:rPr>
              <w:t>conditions plus naturelles*. La taille de ces aires et les mesures prises pour leur</w:t>
            </w:r>
            <w:r w:rsidR="0041758F">
              <w:rPr>
                <w:rFonts w:ascii="Century Gothic" w:hAnsi="Century Gothic"/>
                <w:sz w:val="16"/>
                <w:szCs w:val="16"/>
                <w:lang w:val="fr-CA"/>
              </w:rPr>
              <w:t xml:space="preserve"> </w:t>
            </w:r>
            <w:r w:rsidRPr="00AC2751">
              <w:rPr>
                <w:rFonts w:ascii="Century Gothic" w:hAnsi="Century Gothic"/>
                <w:sz w:val="16"/>
                <w:szCs w:val="16"/>
                <w:lang w:val="fr-CA"/>
              </w:rPr>
              <w:t xml:space="preserve">protection ou restauration doivent* </w:t>
            </w:r>
            <w:r w:rsidRPr="00AC2751">
              <w:rPr>
                <w:rFonts w:ascii="Century Gothic" w:hAnsi="Century Gothic"/>
                <w:sz w:val="16"/>
                <w:szCs w:val="16"/>
                <w:lang w:val="fr-CA"/>
              </w:rPr>
              <w:lastRenderedPageBreak/>
              <w:t>être proportionnelles au statut de</w:t>
            </w:r>
          </w:p>
          <w:p w14:paraId="08239540" w14:textId="77777777" w:rsidR="003D2764" w:rsidRPr="00AC2751" w:rsidRDefault="003D2764" w:rsidP="003D2764">
            <w:pPr>
              <w:rPr>
                <w:rFonts w:ascii="Century Gothic" w:hAnsi="Century Gothic"/>
                <w:sz w:val="16"/>
                <w:szCs w:val="16"/>
                <w:lang w:val="fr-CA"/>
              </w:rPr>
            </w:pPr>
            <w:r w:rsidRPr="00AC2751">
              <w:rPr>
                <w:rFonts w:ascii="Century Gothic" w:hAnsi="Century Gothic"/>
                <w:sz w:val="16"/>
                <w:szCs w:val="16"/>
                <w:lang w:val="fr-CA"/>
              </w:rPr>
              <w:t>conservation* et à la valeur de ces écosystèmes* à l'échelle du paysage* ainsi qu'à l'échelle, à l'intensité* des activités de gestion et aux risques* qu’elles engendrent.</w:t>
            </w:r>
          </w:p>
          <w:p w14:paraId="23DF56A5" w14:textId="582161D6" w:rsidR="003551B1" w:rsidRPr="00AC2751" w:rsidRDefault="003D2764" w:rsidP="003D2764">
            <w:pPr>
              <w:rPr>
                <w:rFonts w:ascii="Century Gothic" w:hAnsi="Century Gothic"/>
                <w:sz w:val="16"/>
                <w:szCs w:val="16"/>
                <w:lang w:val="fr-CA"/>
              </w:rPr>
            </w:pPr>
            <w:r w:rsidRPr="00AC2751">
              <w:rPr>
                <w:rFonts w:ascii="Century Gothic" w:hAnsi="Century Gothic"/>
                <w:sz w:val="16"/>
                <w:szCs w:val="16"/>
                <w:lang w:val="fr-CA"/>
              </w:rPr>
              <w:t>(C6.4 et 10.5 V4)</w:t>
            </w:r>
          </w:p>
        </w:tc>
        <w:tc>
          <w:tcPr>
            <w:tcW w:w="780" w:type="dxa"/>
            <w:shd w:val="clear" w:color="auto" w:fill="DDD9C3" w:themeFill="background2" w:themeFillShade="E6"/>
          </w:tcPr>
          <w:p w14:paraId="4A0BB54F" w14:textId="77777777" w:rsidR="003551B1" w:rsidRPr="003D2764" w:rsidRDefault="003551B1" w:rsidP="003551B1">
            <w:pPr>
              <w:rPr>
                <w:rFonts w:ascii="Century Gothic" w:hAnsi="Century Gothic"/>
                <w:sz w:val="15"/>
                <w:szCs w:val="15"/>
                <w:lang w:val="fr-CA"/>
              </w:rPr>
            </w:pPr>
          </w:p>
        </w:tc>
        <w:tc>
          <w:tcPr>
            <w:tcW w:w="810" w:type="dxa"/>
            <w:shd w:val="clear" w:color="auto" w:fill="DDD9C3" w:themeFill="background2" w:themeFillShade="E6"/>
          </w:tcPr>
          <w:p w14:paraId="3E376879" w14:textId="77777777" w:rsidR="003551B1" w:rsidRPr="003D2764" w:rsidRDefault="003551B1" w:rsidP="003551B1">
            <w:pPr>
              <w:rPr>
                <w:rFonts w:ascii="Century Gothic" w:hAnsi="Century Gothic"/>
                <w:sz w:val="15"/>
                <w:szCs w:val="15"/>
                <w:lang w:val="fr-CA"/>
              </w:rPr>
            </w:pPr>
          </w:p>
        </w:tc>
        <w:tc>
          <w:tcPr>
            <w:tcW w:w="817" w:type="dxa"/>
            <w:shd w:val="clear" w:color="auto" w:fill="DDD9C3" w:themeFill="background2" w:themeFillShade="E6"/>
          </w:tcPr>
          <w:p w14:paraId="6EAFBC73" w14:textId="77777777" w:rsidR="003551B1" w:rsidRPr="003D2764" w:rsidRDefault="003551B1" w:rsidP="003551B1">
            <w:pPr>
              <w:rPr>
                <w:rFonts w:ascii="Century Gothic" w:hAnsi="Century Gothic"/>
                <w:sz w:val="15"/>
                <w:szCs w:val="15"/>
                <w:lang w:val="fr-CA"/>
              </w:rPr>
            </w:pPr>
          </w:p>
        </w:tc>
        <w:tc>
          <w:tcPr>
            <w:tcW w:w="803" w:type="dxa"/>
            <w:tcBorders>
              <w:right w:val="double" w:sz="4" w:space="0" w:color="auto"/>
            </w:tcBorders>
            <w:shd w:val="clear" w:color="auto" w:fill="DDD9C3" w:themeFill="background2" w:themeFillShade="E6"/>
          </w:tcPr>
          <w:p w14:paraId="66DD8774" w14:textId="77777777" w:rsidR="003551B1" w:rsidRPr="003D2764" w:rsidRDefault="003551B1" w:rsidP="003551B1">
            <w:pPr>
              <w:rPr>
                <w:rFonts w:ascii="Century Gothic" w:hAnsi="Century Gothic"/>
                <w:sz w:val="15"/>
                <w:szCs w:val="15"/>
                <w:lang w:val="fr-CA"/>
              </w:rPr>
            </w:pPr>
          </w:p>
        </w:tc>
        <w:tc>
          <w:tcPr>
            <w:tcW w:w="345" w:type="dxa"/>
            <w:shd w:val="clear" w:color="auto" w:fill="DDD9C3" w:themeFill="background2" w:themeFillShade="E6"/>
          </w:tcPr>
          <w:p w14:paraId="5BA25AC2" w14:textId="77777777" w:rsidR="003551B1" w:rsidRPr="003D2764"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7E80BAB6" w14:textId="77777777" w:rsidR="003551B1" w:rsidRPr="003D2764"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2B87CA16" w14:textId="77777777" w:rsidR="003551B1" w:rsidRPr="003D2764"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13606C1C" w14:textId="77777777" w:rsidR="003551B1" w:rsidRPr="003D2764"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752037E6" w14:textId="77777777" w:rsidR="003551B1" w:rsidRPr="003D2764"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700D6890" w14:textId="77777777" w:rsidR="003551B1" w:rsidRPr="003D2764" w:rsidRDefault="003551B1" w:rsidP="003551B1">
            <w:pPr>
              <w:rPr>
                <w:rFonts w:ascii="Century Gothic" w:hAnsi="Century Gothic"/>
                <w:i/>
                <w:sz w:val="14"/>
                <w:szCs w:val="14"/>
                <w:lang w:val="fr-CA"/>
              </w:rPr>
            </w:pPr>
          </w:p>
        </w:tc>
        <w:tc>
          <w:tcPr>
            <w:tcW w:w="4411" w:type="dxa"/>
            <w:gridSpan w:val="2"/>
            <w:shd w:val="clear" w:color="auto" w:fill="DDD9C3" w:themeFill="background2" w:themeFillShade="E6"/>
          </w:tcPr>
          <w:p w14:paraId="4D715FD0" w14:textId="77777777" w:rsidR="003551B1" w:rsidRPr="003D2764" w:rsidRDefault="003551B1" w:rsidP="003551B1">
            <w:pPr>
              <w:rPr>
                <w:rFonts w:ascii="Century Gothic" w:hAnsi="Century Gothic"/>
                <w:i/>
                <w:sz w:val="14"/>
                <w:szCs w:val="14"/>
                <w:lang w:val="fr-CA"/>
              </w:rPr>
            </w:pPr>
          </w:p>
        </w:tc>
      </w:tr>
      <w:tr w:rsidR="003551B1" w:rsidRPr="001D0E61" w14:paraId="6B186122" w14:textId="77777777" w:rsidTr="003551B1">
        <w:trPr>
          <w:trHeight w:val="242"/>
        </w:trPr>
        <w:tc>
          <w:tcPr>
            <w:tcW w:w="705" w:type="dxa"/>
            <w:gridSpan w:val="2"/>
          </w:tcPr>
          <w:p w14:paraId="63BCB793" w14:textId="44C44F5D" w:rsidR="003551B1" w:rsidRPr="0041758F" w:rsidRDefault="003551B1" w:rsidP="003551B1">
            <w:pPr>
              <w:rPr>
                <w:rFonts w:ascii="Century Gothic" w:hAnsi="Century Gothic"/>
                <w:b/>
                <w:sz w:val="18"/>
                <w:szCs w:val="18"/>
              </w:rPr>
            </w:pPr>
            <w:permStart w:id="62815787" w:edGrp="everyone" w:colFirst="6" w:colLast="6"/>
            <w:permStart w:id="1818242213" w:edGrp="everyone" w:colFirst="7" w:colLast="7"/>
            <w:permStart w:id="1068400186" w:edGrp="everyone" w:colFirst="8" w:colLast="8"/>
            <w:permStart w:id="445457867" w:edGrp="everyone" w:colFirst="9" w:colLast="9"/>
            <w:permStart w:id="1940797089" w:edGrp="everyone" w:colFirst="10" w:colLast="10"/>
            <w:permStart w:id="1310991991" w:edGrp="everyone" w:colFirst="11" w:colLast="11"/>
            <w:permStart w:id="138965856" w:edGrp="everyone" w:colFirst="12" w:colLast="12"/>
            <w:r w:rsidRPr="0041758F">
              <w:rPr>
                <w:rFonts w:ascii="Century Gothic" w:hAnsi="Century Gothic"/>
                <w:b/>
                <w:sz w:val="18"/>
                <w:szCs w:val="18"/>
              </w:rPr>
              <w:lastRenderedPageBreak/>
              <w:t>6.5.1</w:t>
            </w:r>
          </w:p>
        </w:tc>
        <w:tc>
          <w:tcPr>
            <w:tcW w:w="3687" w:type="dxa"/>
            <w:gridSpan w:val="2"/>
          </w:tcPr>
          <w:p w14:paraId="3A25694B" w14:textId="7B8D4A73" w:rsidR="003551B1" w:rsidRPr="00AC2751" w:rsidRDefault="003D2764" w:rsidP="003D2764">
            <w:pPr>
              <w:rPr>
                <w:rFonts w:ascii="Century Gothic" w:hAnsi="Century Gothic"/>
                <w:sz w:val="16"/>
                <w:szCs w:val="16"/>
                <w:lang w:val="fr-CA"/>
              </w:rPr>
            </w:pPr>
            <w:r w:rsidRPr="00AC2751">
              <w:rPr>
                <w:rFonts w:ascii="Century Gothic" w:hAnsi="Century Gothic"/>
                <w:sz w:val="16"/>
                <w:szCs w:val="16"/>
                <w:lang w:val="fr-CA"/>
              </w:rPr>
              <w:t>Avant la première évaluation et à l'aide des meilleures informations</w:t>
            </w:r>
            <w:r w:rsidR="0041758F">
              <w:rPr>
                <w:rFonts w:ascii="Century Gothic" w:hAnsi="Century Gothic"/>
                <w:sz w:val="16"/>
                <w:szCs w:val="16"/>
                <w:lang w:val="fr-CA"/>
              </w:rPr>
              <w:t xml:space="preserve"> </w:t>
            </w:r>
            <w:r w:rsidRPr="00AC2751">
              <w:rPr>
                <w:rFonts w:ascii="Century Gothic" w:hAnsi="Century Gothic"/>
                <w:sz w:val="16"/>
                <w:szCs w:val="16"/>
                <w:lang w:val="fr-CA"/>
              </w:rPr>
              <w:t>disponibles et de méthodes scientifiques rigoureuses, les écosystèmes</w:t>
            </w:r>
            <w:r w:rsidR="0041758F">
              <w:rPr>
                <w:rFonts w:ascii="Century Gothic" w:hAnsi="Century Gothic"/>
                <w:sz w:val="16"/>
                <w:szCs w:val="16"/>
                <w:lang w:val="fr-CA"/>
              </w:rPr>
              <w:t xml:space="preserve"> </w:t>
            </w:r>
            <w:r w:rsidRPr="00AC2751">
              <w:rPr>
                <w:rFonts w:ascii="Century Gothic" w:hAnsi="Century Gothic"/>
                <w:sz w:val="16"/>
                <w:szCs w:val="16"/>
                <w:lang w:val="fr-CA"/>
              </w:rPr>
              <w:t>natifs* qui existent ou qui existeraient dans des conditions naturelles* sont</w:t>
            </w:r>
            <w:r w:rsidR="0041758F">
              <w:rPr>
                <w:rFonts w:ascii="Century Gothic" w:hAnsi="Century Gothic"/>
                <w:sz w:val="16"/>
                <w:szCs w:val="16"/>
                <w:lang w:val="fr-CA"/>
              </w:rPr>
              <w:t xml:space="preserve"> </w:t>
            </w:r>
            <w:r w:rsidRPr="00AC2751">
              <w:rPr>
                <w:rFonts w:ascii="Century Gothic" w:hAnsi="Century Gothic"/>
                <w:sz w:val="16"/>
                <w:szCs w:val="16"/>
                <w:lang w:val="fr-CA"/>
              </w:rPr>
              <w:t>identifiés.</w:t>
            </w:r>
          </w:p>
          <w:p w14:paraId="59DB5CFD" w14:textId="51A4EC16" w:rsidR="003551B1" w:rsidRPr="00AC2751" w:rsidRDefault="00AC2751" w:rsidP="003551B1">
            <w:pPr>
              <w:rPr>
                <w:rFonts w:ascii="Century Gothic" w:hAnsi="Century Gothic"/>
                <w:i/>
                <w:sz w:val="16"/>
                <w:szCs w:val="16"/>
                <w:lang w:val="fr-CA"/>
              </w:rPr>
            </w:pPr>
            <w:r w:rsidRPr="006043F2">
              <w:rPr>
                <w:rFonts w:ascii="Century Gothic" w:hAnsi="Century Gothic"/>
                <w:b/>
                <w:sz w:val="16"/>
                <w:szCs w:val="16"/>
                <w:lang w:val="fr-CA"/>
              </w:rPr>
              <w:t>*Voir Notes des IGI v2</w:t>
            </w:r>
          </w:p>
        </w:tc>
        <w:tc>
          <w:tcPr>
            <w:tcW w:w="780" w:type="dxa"/>
            <w:shd w:val="clear" w:color="auto" w:fill="auto"/>
          </w:tcPr>
          <w:p w14:paraId="4F8B46E7" w14:textId="22AECEB6" w:rsidR="003551B1" w:rsidRPr="001D0E61" w:rsidRDefault="003551B1" w:rsidP="003551B1">
            <w:pPr>
              <w:rPr>
                <w:rFonts w:ascii="Century Gothic" w:hAnsi="Century Gothic"/>
                <w:sz w:val="15"/>
                <w:szCs w:val="15"/>
              </w:rPr>
            </w:pPr>
            <w:r w:rsidRPr="001D0E61">
              <w:rPr>
                <w:rFonts w:ascii="Century Gothic" w:hAnsi="Century Gothic"/>
                <w:sz w:val="16"/>
                <w:szCs w:val="16"/>
              </w:rPr>
              <w:t>B6.1.5</w:t>
            </w:r>
          </w:p>
        </w:tc>
        <w:tc>
          <w:tcPr>
            <w:tcW w:w="810" w:type="dxa"/>
            <w:shd w:val="clear" w:color="auto" w:fill="auto"/>
          </w:tcPr>
          <w:p w14:paraId="2D2BE276" w14:textId="273CD66A" w:rsidR="003551B1" w:rsidRPr="001D0E61" w:rsidRDefault="003551B1" w:rsidP="003551B1">
            <w:pPr>
              <w:rPr>
                <w:rFonts w:ascii="Century Gothic" w:hAnsi="Century Gothic"/>
                <w:sz w:val="15"/>
                <w:szCs w:val="15"/>
              </w:rPr>
            </w:pPr>
            <w:r w:rsidRPr="001D0E61">
              <w:rPr>
                <w:rFonts w:ascii="Century Gothic" w:hAnsi="Century Gothic"/>
                <w:sz w:val="16"/>
                <w:szCs w:val="16"/>
              </w:rPr>
              <w:t>BC6.1.7</w:t>
            </w:r>
          </w:p>
        </w:tc>
        <w:tc>
          <w:tcPr>
            <w:tcW w:w="817" w:type="dxa"/>
            <w:shd w:val="clear" w:color="auto" w:fill="auto"/>
          </w:tcPr>
          <w:p w14:paraId="63FA601F" w14:textId="77777777" w:rsidR="003551B1" w:rsidRPr="001D0E61" w:rsidRDefault="003551B1" w:rsidP="003551B1">
            <w:pPr>
              <w:spacing w:after="20"/>
              <w:rPr>
                <w:rFonts w:ascii="Century Gothic" w:hAnsi="Century Gothic"/>
                <w:sz w:val="16"/>
                <w:szCs w:val="16"/>
              </w:rPr>
            </w:pPr>
            <w:r w:rsidRPr="001D0E61">
              <w:rPr>
                <w:rFonts w:ascii="Century Gothic" w:hAnsi="Century Gothic"/>
                <w:sz w:val="16"/>
                <w:szCs w:val="16"/>
              </w:rPr>
              <w:t>GL6.1.3</w:t>
            </w:r>
          </w:p>
          <w:p w14:paraId="079B9AD8" w14:textId="17466745" w:rsidR="003551B1" w:rsidRPr="001D0E61" w:rsidRDefault="003551B1" w:rsidP="003551B1">
            <w:pPr>
              <w:rPr>
                <w:rFonts w:ascii="Century Gothic" w:hAnsi="Century Gothic"/>
                <w:sz w:val="15"/>
                <w:szCs w:val="15"/>
              </w:rPr>
            </w:pPr>
            <w:r w:rsidRPr="001D0E61">
              <w:rPr>
                <w:rFonts w:ascii="Century Gothic" w:hAnsi="Century Gothic"/>
                <w:sz w:val="16"/>
                <w:szCs w:val="16"/>
              </w:rPr>
              <w:t xml:space="preserve">GL6.1.4 </w:t>
            </w:r>
          </w:p>
        </w:tc>
        <w:tc>
          <w:tcPr>
            <w:tcW w:w="803" w:type="dxa"/>
            <w:tcBorders>
              <w:right w:val="double" w:sz="4" w:space="0" w:color="auto"/>
            </w:tcBorders>
          </w:tcPr>
          <w:p w14:paraId="778FF900" w14:textId="02F48C06" w:rsidR="003551B1" w:rsidRPr="001D0E61" w:rsidRDefault="003551B1" w:rsidP="003551B1">
            <w:pPr>
              <w:rPr>
                <w:rFonts w:ascii="Century Gothic" w:hAnsi="Century Gothic"/>
                <w:sz w:val="15"/>
                <w:szCs w:val="15"/>
              </w:rPr>
            </w:pPr>
            <w:r w:rsidRPr="001D0E61">
              <w:rPr>
                <w:rFonts w:ascii="Century Gothic" w:hAnsi="Century Gothic"/>
                <w:sz w:val="16"/>
                <w:szCs w:val="16"/>
              </w:rPr>
              <w:t>M6.4.1</w:t>
            </w:r>
          </w:p>
        </w:tc>
        <w:tc>
          <w:tcPr>
            <w:tcW w:w="345" w:type="dxa"/>
            <w:shd w:val="clear" w:color="auto" w:fill="DDD9C3" w:themeFill="background2" w:themeFillShade="E6"/>
          </w:tcPr>
          <w:p w14:paraId="69507F77"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5036EBD8"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6602A1B9"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0E031166"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26BF2BB5"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0EFC7455" w14:textId="77777777" w:rsidR="003551B1" w:rsidRPr="001D0E61" w:rsidRDefault="003551B1" w:rsidP="003551B1">
            <w:pPr>
              <w:rPr>
                <w:rFonts w:ascii="Century Gothic" w:hAnsi="Century Gothic"/>
                <w:i/>
                <w:sz w:val="14"/>
                <w:szCs w:val="14"/>
              </w:rPr>
            </w:pPr>
          </w:p>
        </w:tc>
        <w:tc>
          <w:tcPr>
            <w:tcW w:w="4411" w:type="dxa"/>
            <w:gridSpan w:val="2"/>
          </w:tcPr>
          <w:p w14:paraId="06078F7D" w14:textId="77777777" w:rsidR="003551B1" w:rsidRPr="001D0E61" w:rsidRDefault="003551B1" w:rsidP="003551B1">
            <w:pPr>
              <w:rPr>
                <w:rFonts w:ascii="Century Gothic" w:hAnsi="Century Gothic"/>
                <w:i/>
                <w:sz w:val="14"/>
                <w:szCs w:val="14"/>
              </w:rPr>
            </w:pPr>
          </w:p>
        </w:tc>
      </w:tr>
      <w:tr w:rsidR="003551B1" w:rsidRPr="001D0E61" w14:paraId="06ADEEE7" w14:textId="77777777" w:rsidTr="003551B1">
        <w:trPr>
          <w:trHeight w:val="242"/>
        </w:trPr>
        <w:tc>
          <w:tcPr>
            <w:tcW w:w="705" w:type="dxa"/>
            <w:gridSpan w:val="2"/>
          </w:tcPr>
          <w:p w14:paraId="2153546F" w14:textId="7AAC805E" w:rsidR="003551B1" w:rsidRPr="0041758F" w:rsidRDefault="003551B1" w:rsidP="003551B1">
            <w:pPr>
              <w:rPr>
                <w:rFonts w:ascii="Century Gothic" w:hAnsi="Century Gothic"/>
                <w:b/>
                <w:sz w:val="18"/>
                <w:szCs w:val="18"/>
              </w:rPr>
            </w:pPr>
            <w:permStart w:id="2104059727" w:edGrp="everyone" w:colFirst="6" w:colLast="6"/>
            <w:permStart w:id="683962823" w:edGrp="everyone" w:colFirst="7" w:colLast="7"/>
            <w:permStart w:id="1733170209" w:edGrp="everyone" w:colFirst="8" w:colLast="8"/>
            <w:permStart w:id="1674341952" w:edGrp="everyone" w:colFirst="9" w:colLast="9"/>
            <w:permStart w:id="2083017529" w:edGrp="everyone" w:colFirst="10" w:colLast="10"/>
            <w:permStart w:id="945836845" w:edGrp="everyone" w:colFirst="11" w:colLast="11"/>
            <w:permStart w:id="423979559" w:edGrp="everyone" w:colFirst="12" w:colLast="12"/>
            <w:permEnd w:id="62815787"/>
            <w:permEnd w:id="1818242213"/>
            <w:permEnd w:id="1068400186"/>
            <w:permEnd w:id="445457867"/>
            <w:permEnd w:id="1940797089"/>
            <w:permEnd w:id="1310991991"/>
            <w:permEnd w:id="138965856"/>
            <w:r w:rsidRPr="0041758F">
              <w:rPr>
                <w:rFonts w:ascii="Century Gothic" w:hAnsi="Century Gothic"/>
                <w:b/>
                <w:sz w:val="18"/>
                <w:szCs w:val="18"/>
              </w:rPr>
              <w:t>6.5.2</w:t>
            </w:r>
          </w:p>
        </w:tc>
        <w:tc>
          <w:tcPr>
            <w:tcW w:w="3687" w:type="dxa"/>
            <w:gridSpan w:val="2"/>
          </w:tcPr>
          <w:p w14:paraId="3E0A3037" w14:textId="1F55B9FC" w:rsidR="003D2764" w:rsidRPr="00AC2751" w:rsidRDefault="003D2764" w:rsidP="003D2764">
            <w:pPr>
              <w:rPr>
                <w:rFonts w:ascii="Century Gothic" w:hAnsi="Century Gothic"/>
                <w:sz w:val="16"/>
                <w:szCs w:val="16"/>
                <w:lang w:val="fr-CA"/>
              </w:rPr>
            </w:pPr>
            <w:r w:rsidRPr="00AC2751">
              <w:rPr>
                <w:rFonts w:ascii="Century Gothic" w:hAnsi="Century Gothic"/>
                <w:sz w:val="16"/>
                <w:szCs w:val="16"/>
                <w:lang w:val="fr-CA"/>
              </w:rPr>
              <w:t>Avant la première évaluation et à l'aide des meilleures informations</w:t>
            </w:r>
            <w:r w:rsidR="0041758F">
              <w:rPr>
                <w:rFonts w:ascii="Century Gothic" w:hAnsi="Century Gothic"/>
                <w:sz w:val="16"/>
                <w:szCs w:val="16"/>
                <w:lang w:val="fr-CA"/>
              </w:rPr>
              <w:t xml:space="preserve"> </w:t>
            </w:r>
            <w:r w:rsidRPr="00AC2751">
              <w:rPr>
                <w:rFonts w:ascii="Century Gothic" w:hAnsi="Century Gothic"/>
                <w:sz w:val="16"/>
                <w:szCs w:val="16"/>
                <w:lang w:val="fr-CA"/>
              </w:rPr>
              <w:t>disponibles et de méthodes scientifiques rigoureuses, une analyse de</w:t>
            </w:r>
            <w:r w:rsidR="0041758F">
              <w:rPr>
                <w:rFonts w:ascii="Century Gothic" w:hAnsi="Century Gothic"/>
                <w:sz w:val="16"/>
                <w:szCs w:val="16"/>
                <w:lang w:val="fr-CA"/>
              </w:rPr>
              <w:t xml:space="preserve"> </w:t>
            </w:r>
            <w:r w:rsidRPr="00AC2751">
              <w:rPr>
                <w:rFonts w:ascii="Century Gothic" w:hAnsi="Century Gothic"/>
                <w:sz w:val="16"/>
                <w:szCs w:val="16"/>
                <w:lang w:val="fr-CA"/>
              </w:rPr>
              <w:t>représentativité est conduite pour identifier les écosystèmes natifs* qui ne</w:t>
            </w:r>
          </w:p>
          <w:p w14:paraId="23C73326" w14:textId="6776F6C0" w:rsidR="003551B1" w:rsidRPr="00AC2751" w:rsidRDefault="003D2764" w:rsidP="003D2764">
            <w:pPr>
              <w:rPr>
                <w:rFonts w:ascii="Century Gothic" w:hAnsi="Century Gothic"/>
                <w:sz w:val="16"/>
                <w:szCs w:val="16"/>
                <w:lang w:val="fr-CA"/>
              </w:rPr>
            </w:pPr>
            <w:r w:rsidRPr="00AC2751">
              <w:rPr>
                <w:rFonts w:ascii="Century Gothic" w:hAnsi="Century Gothic"/>
                <w:sz w:val="16"/>
                <w:szCs w:val="16"/>
                <w:lang w:val="fr-CA"/>
              </w:rPr>
              <w:t>sont pas représentés de manière adéquate dans l'Unité de Gestion* dans un</w:t>
            </w:r>
            <w:r w:rsidR="0041758F">
              <w:rPr>
                <w:rFonts w:ascii="Century Gothic" w:hAnsi="Century Gothic"/>
                <w:sz w:val="16"/>
                <w:szCs w:val="16"/>
                <w:lang w:val="fr-CA"/>
              </w:rPr>
              <w:t xml:space="preserve"> </w:t>
            </w:r>
            <w:r w:rsidRPr="00AC2751">
              <w:rPr>
                <w:rFonts w:ascii="Century Gothic" w:hAnsi="Century Gothic"/>
                <w:sz w:val="16"/>
                <w:szCs w:val="16"/>
                <w:lang w:val="fr-CA"/>
              </w:rPr>
              <w:t>état leur permettant de fonctionner comme des écosystèmes naturels.</w:t>
            </w:r>
          </w:p>
          <w:p w14:paraId="14DADC33" w14:textId="44CEAABC" w:rsidR="003551B1" w:rsidRPr="00AC2751" w:rsidRDefault="00AC2751" w:rsidP="003551B1">
            <w:pPr>
              <w:rPr>
                <w:rFonts w:ascii="Century Gothic" w:hAnsi="Century Gothic"/>
                <w:i/>
                <w:sz w:val="16"/>
                <w:szCs w:val="16"/>
                <w:lang w:val="fr-CA"/>
              </w:rPr>
            </w:pPr>
            <w:r w:rsidRPr="006043F2">
              <w:rPr>
                <w:rFonts w:ascii="Century Gothic" w:hAnsi="Century Gothic"/>
                <w:b/>
                <w:sz w:val="16"/>
                <w:szCs w:val="16"/>
                <w:lang w:val="fr-CA"/>
              </w:rPr>
              <w:t>*Voir Notes des IGI v2</w:t>
            </w:r>
          </w:p>
        </w:tc>
        <w:tc>
          <w:tcPr>
            <w:tcW w:w="780" w:type="dxa"/>
            <w:shd w:val="clear" w:color="auto" w:fill="auto"/>
          </w:tcPr>
          <w:p w14:paraId="2B3E5B02" w14:textId="65C03F0D" w:rsidR="003551B1" w:rsidRPr="001D0E61" w:rsidRDefault="003551B1" w:rsidP="003551B1">
            <w:pPr>
              <w:rPr>
                <w:rFonts w:ascii="Century Gothic" w:hAnsi="Century Gothic"/>
                <w:sz w:val="15"/>
                <w:szCs w:val="15"/>
              </w:rPr>
            </w:pPr>
            <w:r w:rsidRPr="001D0E61">
              <w:rPr>
                <w:rFonts w:ascii="Century Gothic" w:hAnsi="Century Gothic"/>
                <w:sz w:val="16"/>
                <w:szCs w:val="16"/>
              </w:rPr>
              <w:t>B6.4.1</w:t>
            </w:r>
          </w:p>
        </w:tc>
        <w:tc>
          <w:tcPr>
            <w:tcW w:w="810" w:type="dxa"/>
            <w:shd w:val="clear" w:color="auto" w:fill="auto"/>
          </w:tcPr>
          <w:p w14:paraId="12362456" w14:textId="77777777" w:rsidR="003551B1" w:rsidRPr="001D0E61" w:rsidRDefault="003551B1" w:rsidP="003551B1">
            <w:pPr>
              <w:rPr>
                <w:rFonts w:ascii="Century Gothic" w:hAnsi="Century Gothic"/>
                <w:sz w:val="15"/>
                <w:szCs w:val="15"/>
              </w:rPr>
            </w:pPr>
          </w:p>
        </w:tc>
        <w:tc>
          <w:tcPr>
            <w:tcW w:w="817" w:type="dxa"/>
            <w:shd w:val="clear" w:color="auto" w:fill="auto"/>
          </w:tcPr>
          <w:p w14:paraId="421CAB18" w14:textId="1B3FCF69" w:rsidR="003551B1" w:rsidRPr="001D0E61" w:rsidRDefault="003551B1" w:rsidP="003551B1">
            <w:pPr>
              <w:rPr>
                <w:rFonts w:ascii="Century Gothic" w:hAnsi="Century Gothic"/>
                <w:sz w:val="15"/>
                <w:szCs w:val="15"/>
              </w:rPr>
            </w:pPr>
            <w:r w:rsidRPr="001D0E61">
              <w:rPr>
                <w:rFonts w:ascii="Century Gothic" w:hAnsi="Century Gothic"/>
                <w:sz w:val="16"/>
                <w:szCs w:val="16"/>
              </w:rPr>
              <w:t>GL6.4.1</w:t>
            </w:r>
          </w:p>
        </w:tc>
        <w:tc>
          <w:tcPr>
            <w:tcW w:w="803" w:type="dxa"/>
            <w:tcBorders>
              <w:right w:val="double" w:sz="4" w:space="0" w:color="auto"/>
            </w:tcBorders>
          </w:tcPr>
          <w:p w14:paraId="60DC85DE" w14:textId="77777777" w:rsidR="003551B1" w:rsidRPr="001D0E61" w:rsidRDefault="003551B1" w:rsidP="003551B1">
            <w:pPr>
              <w:rPr>
                <w:rFonts w:ascii="Century Gothic" w:hAnsi="Century Gothic"/>
                <w:sz w:val="15"/>
                <w:szCs w:val="15"/>
              </w:rPr>
            </w:pPr>
          </w:p>
        </w:tc>
        <w:tc>
          <w:tcPr>
            <w:tcW w:w="345" w:type="dxa"/>
            <w:shd w:val="clear" w:color="auto" w:fill="DDD9C3" w:themeFill="background2" w:themeFillShade="E6"/>
          </w:tcPr>
          <w:p w14:paraId="070880CD"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6C41E235"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368FEBC3"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4A546FE1"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2454F4FD"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6A47571D" w14:textId="77777777" w:rsidR="003551B1" w:rsidRPr="001D0E61" w:rsidRDefault="003551B1" w:rsidP="003551B1">
            <w:pPr>
              <w:rPr>
                <w:rFonts w:ascii="Century Gothic" w:hAnsi="Century Gothic"/>
                <w:i/>
                <w:sz w:val="14"/>
                <w:szCs w:val="14"/>
              </w:rPr>
            </w:pPr>
          </w:p>
        </w:tc>
        <w:tc>
          <w:tcPr>
            <w:tcW w:w="4411" w:type="dxa"/>
            <w:gridSpan w:val="2"/>
          </w:tcPr>
          <w:p w14:paraId="4DE5DF22" w14:textId="77777777" w:rsidR="003551B1" w:rsidRPr="001D0E61" w:rsidRDefault="003551B1" w:rsidP="003551B1">
            <w:pPr>
              <w:rPr>
                <w:rFonts w:ascii="Century Gothic" w:hAnsi="Century Gothic"/>
                <w:i/>
                <w:sz w:val="14"/>
                <w:szCs w:val="14"/>
              </w:rPr>
            </w:pPr>
          </w:p>
        </w:tc>
      </w:tr>
      <w:tr w:rsidR="003551B1" w:rsidRPr="001D0E61" w14:paraId="1D67FB78" w14:textId="77777777" w:rsidTr="003551B1">
        <w:trPr>
          <w:trHeight w:val="242"/>
        </w:trPr>
        <w:tc>
          <w:tcPr>
            <w:tcW w:w="705" w:type="dxa"/>
            <w:gridSpan w:val="2"/>
          </w:tcPr>
          <w:p w14:paraId="59B2B556" w14:textId="7A04A205" w:rsidR="003551B1" w:rsidRPr="0041758F" w:rsidRDefault="003551B1" w:rsidP="003551B1">
            <w:pPr>
              <w:rPr>
                <w:rFonts w:ascii="Century Gothic" w:hAnsi="Century Gothic"/>
                <w:b/>
                <w:sz w:val="18"/>
                <w:szCs w:val="18"/>
              </w:rPr>
            </w:pPr>
            <w:permStart w:id="1253979057" w:edGrp="everyone" w:colFirst="6" w:colLast="6"/>
            <w:permStart w:id="2016417532" w:edGrp="everyone" w:colFirst="7" w:colLast="7"/>
            <w:permStart w:id="1106257683" w:edGrp="everyone" w:colFirst="8" w:colLast="8"/>
            <w:permStart w:id="113402606" w:edGrp="everyone" w:colFirst="9" w:colLast="9"/>
            <w:permStart w:id="172843101" w:edGrp="everyone" w:colFirst="10" w:colLast="10"/>
            <w:permStart w:id="2117098428" w:edGrp="everyone" w:colFirst="11" w:colLast="11"/>
            <w:permStart w:id="1961708238" w:edGrp="everyone" w:colFirst="12" w:colLast="12"/>
            <w:permEnd w:id="2104059727"/>
            <w:permEnd w:id="683962823"/>
            <w:permEnd w:id="1733170209"/>
            <w:permEnd w:id="1674341952"/>
            <w:permEnd w:id="2083017529"/>
            <w:permEnd w:id="945836845"/>
            <w:permEnd w:id="423979559"/>
            <w:r w:rsidRPr="0041758F">
              <w:rPr>
                <w:rFonts w:ascii="Century Gothic" w:hAnsi="Century Gothic"/>
                <w:b/>
                <w:sz w:val="18"/>
                <w:szCs w:val="18"/>
              </w:rPr>
              <w:t>6.5.3</w:t>
            </w:r>
          </w:p>
        </w:tc>
        <w:tc>
          <w:tcPr>
            <w:tcW w:w="3687" w:type="dxa"/>
            <w:gridSpan w:val="2"/>
          </w:tcPr>
          <w:p w14:paraId="4E9D1042" w14:textId="77777777" w:rsidR="003D2764" w:rsidRPr="00AC2751" w:rsidRDefault="003D2764" w:rsidP="003D2764">
            <w:pPr>
              <w:rPr>
                <w:rFonts w:ascii="Century Gothic" w:hAnsi="Century Gothic"/>
                <w:sz w:val="16"/>
                <w:szCs w:val="16"/>
                <w:lang w:val="fr-CA"/>
              </w:rPr>
            </w:pPr>
            <w:r w:rsidRPr="00AC2751">
              <w:rPr>
                <w:rFonts w:ascii="Century Gothic" w:hAnsi="Century Gothic"/>
                <w:sz w:val="16"/>
                <w:szCs w:val="16"/>
                <w:lang w:val="fr-CA"/>
              </w:rPr>
              <w:t>Les aires-échantillons représentatives d'écosystèmes* naturels natifs sont</w:t>
            </w:r>
          </w:p>
          <w:p w14:paraId="7A858C8A" w14:textId="77777777" w:rsidR="003D2764" w:rsidRPr="00AC2751" w:rsidRDefault="003D2764" w:rsidP="003D2764">
            <w:pPr>
              <w:rPr>
                <w:rFonts w:ascii="Century Gothic" w:hAnsi="Century Gothic"/>
                <w:sz w:val="16"/>
                <w:szCs w:val="16"/>
                <w:lang w:val="fr-CA"/>
              </w:rPr>
            </w:pPr>
            <w:r w:rsidRPr="00AC2751">
              <w:rPr>
                <w:rFonts w:ascii="Century Gothic" w:hAnsi="Century Gothic"/>
                <w:sz w:val="16"/>
                <w:szCs w:val="16"/>
                <w:lang w:val="fr-CA"/>
              </w:rPr>
              <w:t>désignées, protégées et / ou restaurées dans l'Unité de Gestion* ;</w:t>
            </w:r>
          </w:p>
          <w:p w14:paraId="3D984030" w14:textId="7B206C81" w:rsidR="003D2764" w:rsidRPr="00AC2751" w:rsidRDefault="003D2764" w:rsidP="003D2764">
            <w:pPr>
              <w:rPr>
                <w:rFonts w:ascii="Century Gothic" w:hAnsi="Century Gothic"/>
                <w:sz w:val="16"/>
                <w:szCs w:val="16"/>
                <w:lang w:val="fr-CA"/>
              </w:rPr>
            </w:pPr>
            <w:r w:rsidRPr="00AC2751">
              <w:rPr>
                <w:rFonts w:ascii="Century Gothic" w:hAnsi="Century Gothic"/>
                <w:sz w:val="16"/>
                <w:szCs w:val="16"/>
                <w:lang w:val="fr-CA"/>
              </w:rPr>
              <w:t>1. Les aires-échantillons représentatives existantes qui présentent les</w:t>
            </w:r>
            <w:r w:rsidR="0041758F">
              <w:rPr>
                <w:rFonts w:ascii="Century Gothic" w:hAnsi="Century Gothic"/>
                <w:sz w:val="16"/>
                <w:szCs w:val="16"/>
                <w:lang w:val="fr-CA"/>
              </w:rPr>
              <w:t xml:space="preserve"> </w:t>
            </w:r>
            <w:r w:rsidRPr="00AC2751">
              <w:rPr>
                <w:rFonts w:ascii="Century Gothic" w:hAnsi="Century Gothic"/>
                <w:sz w:val="16"/>
                <w:szCs w:val="16"/>
                <w:lang w:val="fr-CA"/>
              </w:rPr>
              <w:t>conditions pour fonctionner comme des écosystèmes naturels sont</w:t>
            </w:r>
            <w:r w:rsidR="0041758F">
              <w:rPr>
                <w:rFonts w:ascii="Century Gothic" w:hAnsi="Century Gothic"/>
                <w:sz w:val="16"/>
                <w:szCs w:val="16"/>
                <w:lang w:val="fr-CA"/>
              </w:rPr>
              <w:t xml:space="preserve"> </w:t>
            </w:r>
            <w:r w:rsidRPr="00AC2751">
              <w:rPr>
                <w:rFonts w:ascii="Century Gothic" w:hAnsi="Century Gothic"/>
                <w:sz w:val="16"/>
                <w:szCs w:val="16"/>
                <w:lang w:val="fr-CA"/>
              </w:rPr>
              <w:t>cartographiées et protégées au sein de l'Unité de Gestion*;</w:t>
            </w:r>
          </w:p>
          <w:p w14:paraId="09EB44A4" w14:textId="7F90C5AD" w:rsidR="003D2764" w:rsidRPr="00AC2751" w:rsidRDefault="003D2764" w:rsidP="003D2764">
            <w:pPr>
              <w:rPr>
                <w:rFonts w:ascii="Century Gothic" w:hAnsi="Century Gothic"/>
                <w:sz w:val="16"/>
                <w:szCs w:val="16"/>
                <w:lang w:val="fr-CA"/>
              </w:rPr>
            </w:pPr>
            <w:r w:rsidRPr="00AC2751">
              <w:rPr>
                <w:rFonts w:ascii="Century Gothic" w:hAnsi="Century Gothic"/>
                <w:sz w:val="16"/>
                <w:szCs w:val="16"/>
                <w:lang w:val="fr-CA"/>
              </w:rPr>
              <w:t>2. S'il n'existe pas au sein de l'Unité de Gestion* d'aires-échantillons</w:t>
            </w:r>
            <w:r w:rsidR="0041758F">
              <w:rPr>
                <w:rFonts w:ascii="Century Gothic" w:hAnsi="Century Gothic"/>
                <w:sz w:val="16"/>
                <w:szCs w:val="16"/>
                <w:lang w:val="fr-CA"/>
              </w:rPr>
              <w:t xml:space="preserve"> </w:t>
            </w:r>
            <w:r w:rsidRPr="00AC2751">
              <w:rPr>
                <w:rFonts w:ascii="Century Gothic" w:hAnsi="Century Gothic"/>
                <w:sz w:val="16"/>
                <w:szCs w:val="16"/>
                <w:lang w:val="fr-CA"/>
              </w:rPr>
              <w:t>représentatives présentant les conditions nécessaires, ou si les aires</w:t>
            </w:r>
            <w:r w:rsidR="0041758F">
              <w:rPr>
                <w:rFonts w:ascii="Century Gothic" w:hAnsi="Century Gothic"/>
                <w:sz w:val="16"/>
                <w:szCs w:val="16"/>
                <w:lang w:val="fr-CA"/>
              </w:rPr>
              <w:t xml:space="preserve"> </w:t>
            </w:r>
            <w:r w:rsidRPr="00AC2751">
              <w:rPr>
                <w:rFonts w:ascii="Century Gothic" w:hAnsi="Century Gothic"/>
                <w:sz w:val="16"/>
                <w:szCs w:val="16"/>
                <w:lang w:val="fr-CA"/>
              </w:rPr>
              <w:t>échantillons</w:t>
            </w:r>
            <w:r w:rsidR="0041758F">
              <w:rPr>
                <w:rFonts w:ascii="Century Gothic" w:hAnsi="Century Gothic"/>
                <w:sz w:val="16"/>
                <w:szCs w:val="16"/>
                <w:lang w:val="fr-CA"/>
              </w:rPr>
              <w:t xml:space="preserve"> </w:t>
            </w:r>
            <w:r w:rsidRPr="00AC2751">
              <w:rPr>
                <w:rFonts w:ascii="Century Gothic" w:hAnsi="Century Gothic"/>
                <w:sz w:val="16"/>
                <w:szCs w:val="16"/>
                <w:lang w:val="fr-CA"/>
              </w:rPr>
              <w:t>représentatives existantes ne représentent pas de façon</w:t>
            </w:r>
          </w:p>
          <w:p w14:paraId="396BBE9A" w14:textId="43F8506B" w:rsidR="003D2764" w:rsidRPr="00AC2751" w:rsidRDefault="003D2764" w:rsidP="003D2764">
            <w:pPr>
              <w:rPr>
                <w:rFonts w:ascii="Century Gothic" w:hAnsi="Century Gothic"/>
                <w:sz w:val="16"/>
                <w:szCs w:val="16"/>
                <w:lang w:val="fr-CA"/>
              </w:rPr>
            </w:pPr>
            <w:r w:rsidRPr="00AC2751">
              <w:rPr>
                <w:rFonts w:ascii="Century Gothic" w:hAnsi="Century Gothic"/>
                <w:sz w:val="16"/>
                <w:szCs w:val="16"/>
                <w:lang w:val="fr-CA"/>
              </w:rPr>
              <w:t>adéquate les écosystèmes natifs, une partie de l'Unité de Gestion* est</w:t>
            </w:r>
            <w:r w:rsidR="0041758F">
              <w:rPr>
                <w:rFonts w:ascii="Century Gothic" w:hAnsi="Century Gothic"/>
                <w:sz w:val="16"/>
                <w:szCs w:val="16"/>
                <w:lang w:val="fr-CA"/>
              </w:rPr>
              <w:t xml:space="preserve"> </w:t>
            </w:r>
            <w:r w:rsidRPr="00AC2751">
              <w:rPr>
                <w:rFonts w:ascii="Century Gothic" w:hAnsi="Century Gothic"/>
                <w:sz w:val="16"/>
                <w:szCs w:val="16"/>
                <w:lang w:val="fr-CA"/>
              </w:rPr>
              <w:t>restaurée vers des conditions plus naturelles* ; et</w:t>
            </w:r>
          </w:p>
          <w:p w14:paraId="757BDDE7" w14:textId="77777777" w:rsidR="003D2764" w:rsidRPr="00AC2751" w:rsidRDefault="003D2764" w:rsidP="003D2764">
            <w:pPr>
              <w:rPr>
                <w:rFonts w:ascii="Century Gothic" w:hAnsi="Century Gothic"/>
                <w:sz w:val="16"/>
                <w:szCs w:val="16"/>
                <w:lang w:val="fr-CA"/>
              </w:rPr>
            </w:pPr>
            <w:r w:rsidRPr="00AC2751">
              <w:rPr>
                <w:rFonts w:ascii="Century Gothic" w:hAnsi="Century Gothic"/>
                <w:sz w:val="16"/>
                <w:szCs w:val="16"/>
                <w:lang w:val="fr-CA"/>
              </w:rPr>
              <w:t>3. La somme des aires échantillons représentatives et/ou des aires de</w:t>
            </w:r>
          </w:p>
          <w:p w14:paraId="5EF32EF3" w14:textId="781154EA" w:rsidR="003551B1" w:rsidRPr="00AC2751" w:rsidRDefault="003D2764" w:rsidP="003D2764">
            <w:pPr>
              <w:rPr>
                <w:rFonts w:ascii="Century Gothic" w:hAnsi="Century Gothic"/>
                <w:sz w:val="16"/>
                <w:szCs w:val="16"/>
                <w:lang w:val="fr-CA"/>
              </w:rPr>
            </w:pPr>
            <w:r w:rsidRPr="00AC2751">
              <w:rPr>
                <w:rFonts w:ascii="Century Gothic" w:hAnsi="Century Gothic"/>
                <w:sz w:val="16"/>
                <w:szCs w:val="16"/>
                <w:lang w:val="fr-CA"/>
              </w:rPr>
              <w:t>réhabilitation* est proportionnelle au statut de conservation* et à la</w:t>
            </w:r>
            <w:r w:rsidR="0041758F">
              <w:rPr>
                <w:rFonts w:ascii="Century Gothic" w:hAnsi="Century Gothic"/>
                <w:sz w:val="16"/>
                <w:szCs w:val="16"/>
                <w:lang w:val="fr-CA"/>
              </w:rPr>
              <w:t xml:space="preserve"> </w:t>
            </w:r>
            <w:r w:rsidRPr="00AC2751">
              <w:rPr>
                <w:rFonts w:ascii="Century Gothic" w:hAnsi="Century Gothic"/>
                <w:sz w:val="16"/>
                <w:szCs w:val="16"/>
                <w:lang w:val="fr-CA"/>
              </w:rPr>
              <w:t>valeur des écosystèmes* à l'échelle du paysage, à la taille de l'Unité de</w:t>
            </w:r>
            <w:r w:rsidR="0041758F">
              <w:rPr>
                <w:rFonts w:ascii="Century Gothic" w:hAnsi="Century Gothic"/>
                <w:sz w:val="16"/>
                <w:szCs w:val="16"/>
                <w:lang w:val="fr-CA"/>
              </w:rPr>
              <w:t xml:space="preserve"> </w:t>
            </w:r>
            <w:r w:rsidRPr="00AC2751">
              <w:rPr>
                <w:rFonts w:ascii="Century Gothic" w:hAnsi="Century Gothic"/>
                <w:sz w:val="16"/>
                <w:szCs w:val="16"/>
                <w:lang w:val="fr-CA"/>
              </w:rPr>
              <w:t>Gestion * et à l'intensité* de la gestion forestière*.</w:t>
            </w:r>
          </w:p>
          <w:p w14:paraId="37E37E88" w14:textId="7EBFA29A" w:rsidR="003551B1" w:rsidRPr="00AC2751" w:rsidRDefault="00AC2751" w:rsidP="003551B1">
            <w:pPr>
              <w:rPr>
                <w:rFonts w:ascii="Century Gothic" w:hAnsi="Century Gothic"/>
                <w:i/>
                <w:sz w:val="16"/>
                <w:szCs w:val="16"/>
                <w:lang w:val="fr-CA"/>
              </w:rPr>
            </w:pPr>
            <w:r w:rsidRPr="006043F2">
              <w:rPr>
                <w:rFonts w:ascii="Century Gothic" w:hAnsi="Century Gothic"/>
                <w:b/>
                <w:sz w:val="16"/>
                <w:szCs w:val="16"/>
                <w:lang w:val="fr-CA"/>
              </w:rPr>
              <w:lastRenderedPageBreak/>
              <w:t>*Voir Notes des IGI v2</w:t>
            </w:r>
          </w:p>
        </w:tc>
        <w:tc>
          <w:tcPr>
            <w:tcW w:w="780" w:type="dxa"/>
            <w:shd w:val="clear" w:color="auto" w:fill="auto"/>
          </w:tcPr>
          <w:p w14:paraId="38832E11" w14:textId="77777777" w:rsidR="003551B1" w:rsidRDefault="003551B1" w:rsidP="003551B1">
            <w:pPr>
              <w:autoSpaceDE w:val="0"/>
              <w:autoSpaceDN w:val="0"/>
              <w:adjustRightInd w:val="0"/>
              <w:spacing w:after="20"/>
              <w:rPr>
                <w:rFonts w:ascii="Century Gothic" w:hAnsi="Century Gothic"/>
                <w:sz w:val="16"/>
                <w:szCs w:val="16"/>
              </w:rPr>
            </w:pPr>
            <w:r w:rsidRPr="001D0E61">
              <w:rPr>
                <w:rFonts w:ascii="Century Gothic" w:hAnsi="Century Gothic"/>
                <w:sz w:val="16"/>
                <w:szCs w:val="16"/>
              </w:rPr>
              <w:lastRenderedPageBreak/>
              <w:t>B6.4.2</w:t>
            </w:r>
          </w:p>
          <w:p w14:paraId="55C5DDF2" w14:textId="181491CB" w:rsidR="00A12451" w:rsidRPr="001D0E61" w:rsidRDefault="00A12451" w:rsidP="003551B1">
            <w:pPr>
              <w:autoSpaceDE w:val="0"/>
              <w:autoSpaceDN w:val="0"/>
              <w:adjustRightInd w:val="0"/>
              <w:spacing w:after="20"/>
              <w:rPr>
                <w:rFonts w:ascii="Century Gothic" w:hAnsi="Century Gothic"/>
                <w:sz w:val="16"/>
                <w:szCs w:val="16"/>
              </w:rPr>
            </w:pPr>
            <w:r>
              <w:rPr>
                <w:rFonts w:ascii="Century Gothic" w:hAnsi="Century Gothic"/>
                <w:sz w:val="16"/>
                <w:szCs w:val="16"/>
              </w:rPr>
              <w:t>B6.1.5</w:t>
            </w:r>
          </w:p>
          <w:p w14:paraId="2D79FC87" w14:textId="1B8B040A" w:rsidR="003551B1" w:rsidRPr="001D0E61" w:rsidRDefault="003551B1" w:rsidP="003551B1">
            <w:pPr>
              <w:rPr>
                <w:rFonts w:ascii="Century Gothic" w:hAnsi="Century Gothic"/>
                <w:sz w:val="15"/>
                <w:szCs w:val="15"/>
              </w:rPr>
            </w:pPr>
            <w:r w:rsidRPr="001D0E61">
              <w:rPr>
                <w:rFonts w:ascii="Century Gothic" w:hAnsi="Century Gothic"/>
                <w:sz w:val="16"/>
                <w:szCs w:val="16"/>
              </w:rPr>
              <w:t>B10.5.1</w:t>
            </w:r>
          </w:p>
        </w:tc>
        <w:tc>
          <w:tcPr>
            <w:tcW w:w="810" w:type="dxa"/>
            <w:shd w:val="clear" w:color="auto" w:fill="auto"/>
          </w:tcPr>
          <w:p w14:paraId="3F26C082" w14:textId="77777777" w:rsidR="003551B1" w:rsidRPr="001D0E61" w:rsidRDefault="003551B1" w:rsidP="003551B1">
            <w:pPr>
              <w:spacing w:after="20"/>
              <w:rPr>
                <w:rFonts w:ascii="Century Gothic" w:hAnsi="Century Gothic"/>
                <w:sz w:val="16"/>
                <w:szCs w:val="16"/>
              </w:rPr>
            </w:pPr>
            <w:r w:rsidRPr="001D0E61">
              <w:rPr>
                <w:rFonts w:ascii="Century Gothic" w:hAnsi="Century Gothic"/>
                <w:sz w:val="16"/>
                <w:szCs w:val="16"/>
              </w:rPr>
              <w:t>BC6.4.1</w:t>
            </w:r>
          </w:p>
          <w:p w14:paraId="6829DB6E" w14:textId="77777777" w:rsidR="003551B1" w:rsidRDefault="003551B1" w:rsidP="003551B1">
            <w:pPr>
              <w:rPr>
                <w:rFonts w:ascii="Century Gothic" w:hAnsi="Century Gothic"/>
                <w:sz w:val="16"/>
                <w:szCs w:val="16"/>
              </w:rPr>
            </w:pPr>
            <w:r w:rsidRPr="001D0E61">
              <w:rPr>
                <w:rFonts w:ascii="Century Gothic" w:hAnsi="Century Gothic"/>
                <w:sz w:val="16"/>
                <w:szCs w:val="16"/>
              </w:rPr>
              <w:t>BC6.4.2</w:t>
            </w:r>
          </w:p>
          <w:p w14:paraId="3BD987B5" w14:textId="28D3FE21" w:rsidR="00A12451" w:rsidRPr="001D0E61" w:rsidRDefault="00A12451" w:rsidP="003551B1">
            <w:pPr>
              <w:rPr>
                <w:rFonts w:ascii="Century Gothic" w:hAnsi="Century Gothic"/>
                <w:sz w:val="15"/>
                <w:szCs w:val="15"/>
              </w:rPr>
            </w:pPr>
            <w:r>
              <w:rPr>
                <w:rFonts w:ascii="Century Gothic" w:hAnsi="Century Gothic"/>
                <w:sz w:val="16"/>
                <w:szCs w:val="16"/>
              </w:rPr>
              <w:t>BC6.1.7</w:t>
            </w:r>
          </w:p>
        </w:tc>
        <w:tc>
          <w:tcPr>
            <w:tcW w:w="817" w:type="dxa"/>
            <w:shd w:val="clear" w:color="auto" w:fill="auto"/>
          </w:tcPr>
          <w:p w14:paraId="67C8F26E" w14:textId="77777777" w:rsidR="003551B1" w:rsidRDefault="003551B1" w:rsidP="003551B1">
            <w:pPr>
              <w:rPr>
                <w:rFonts w:ascii="Century Gothic" w:hAnsi="Century Gothic"/>
                <w:sz w:val="16"/>
                <w:szCs w:val="16"/>
              </w:rPr>
            </w:pPr>
            <w:r w:rsidRPr="001D0E61">
              <w:rPr>
                <w:rFonts w:ascii="Century Gothic" w:hAnsi="Century Gothic"/>
                <w:sz w:val="16"/>
                <w:szCs w:val="16"/>
              </w:rPr>
              <w:t>GL6.4.2</w:t>
            </w:r>
          </w:p>
          <w:p w14:paraId="230959E1" w14:textId="77777777" w:rsidR="00A12451" w:rsidRDefault="00A12451" w:rsidP="003551B1">
            <w:pPr>
              <w:rPr>
                <w:rFonts w:ascii="Century Gothic" w:hAnsi="Century Gothic"/>
                <w:sz w:val="16"/>
                <w:szCs w:val="16"/>
              </w:rPr>
            </w:pPr>
            <w:r>
              <w:rPr>
                <w:rFonts w:ascii="Century Gothic" w:hAnsi="Century Gothic"/>
                <w:sz w:val="16"/>
                <w:szCs w:val="16"/>
              </w:rPr>
              <w:t>GL6.1.3</w:t>
            </w:r>
          </w:p>
          <w:p w14:paraId="2337FB3B" w14:textId="2EDCEFC8" w:rsidR="00A12451" w:rsidRPr="001D0E61" w:rsidRDefault="00A12451" w:rsidP="003551B1">
            <w:pPr>
              <w:rPr>
                <w:rFonts w:ascii="Century Gothic" w:hAnsi="Century Gothic"/>
                <w:sz w:val="15"/>
                <w:szCs w:val="15"/>
              </w:rPr>
            </w:pPr>
            <w:r>
              <w:rPr>
                <w:rFonts w:ascii="Century Gothic" w:hAnsi="Century Gothic"/>
                <w:sz w:val="16"/>
                <w:szCs w:val="16"/>
              </w:rPr>
              <w:t>GL6.1.4</w:t>
            </w:r>
          </w:p>
        </w:tc>
        <w:tc>
          <w:tcPr>
            <w:tcW w:w="803" w:type="dxa"/>
            <w:tcBorders>
              <w:right w:val="double" w:sz="4" w:space="0" w:color="auto"/>
            </w:tcBorders>
          </w:tcPr>
          <w:p w14:paraId="35ADBD0F" w14:textId="2E9E93E3" w:rsidR="003551B1" w:rsidRPr="001D0E61" w:rsidRDefault="003551B1" w:rsidP="003551B1">
            <w:pPr>
              <w:rPr>
                <w:rFonts w:ascii="Century Gothic" w:hAnsi="Century Gothic"/>
                <w:sz w:val="15"/>
                <w:szCs w:val="15"/>
              </w:rPr>
            </w:pPr>
            <w:r w:rsidRPr="001D0E61">
              <w:rPr>
                <w:rFonts w:ascii="Century Gothic" w:hAnsi="Century Gothic"/>
                <w:sz w:val="16"/>
                <w:szCs w:val="16"/>
              </w:rPr>
              <w:t>M6.4.2</w:t>
            </w:r>
          </w:p>
        </w:tc>
        <w:tc>
          <w:tcPr>
            <w:tcW w:w="345" w:type="dxa"/>
            <w:shd w:val="clear" w:color="auto" w:fill="DDD9C3" w:themeFill="background2" w:themeFillShade="E6"/>
          </w:tcPr>
          <w:p w14:paraId="653AABE2"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16E0E93A"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4D600DAB"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78F92A6A"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09DD27C9"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044C067E" w14:textId="77777777" w:rsidR="003551B1" w:rsidRPr="001D0E61" w:rsidRDefault="003551B1" w:rsidP="003551B1">
            <w:pPr>
              <w:rPr>
                <w:rFonts w:ascii="Century Gothic" w:hAnsi="Century Gothic"/>
                <w:i/>
                <w:sz w:val="14"/>
                <w:szCs w:val="14"/>
              </w:rPr>
            </w:pPr>
          </w:p>
        </w:tc>
        <w:tc>
          <w:tcPr>
            <w:tcW w:w="4411" w:type="dxa"/>
            <w:gridSpan w:val="2"/>
          </w:tcPr>
          <w:p w14:paraId="73A1B349" w14:textId="77777777" w:rsidR="003551B1" w:rsidRPr="001D0E61" w:rsidRDefault="003551B1" w:rsidP="003551B1">
            <w:pPr>
              <w:rPr>
                <w:rFonts w:ascii="Century Gothic" w:hAnsi="Century Gothic"/>
                <w:i/>
                <w:sz w:val="14"/>
                <w:szCs w:val="14"/>
              </w:rPr>
            </w:pPr>
          </w:p>
        </w:tc>
      </w:tr>
      <w:permEnd w:id="1253979057"/>
      <w:permEnd w:id="2016417532"/>
      <w:permEnd w:id="1106257683"/>
      <w:permEnd w:id="113402606"/>
      <w:permEnd w:id="172843101"/>
      <w:permEnd w:id="2117098428"/>
      <w:permEnd w:id="1961708238"/>
      <w:tr w:rsidR="003551B1" w:rsidRPr="0041758F" w14:paraId="17E87492" w14:textId="77777777" w:rsidTr="003551B1">
        <w:trPr>
          <w:trHeight w:val="242"/>
        </w:trPr>
        <w:tc>
          <w:tcPr>
            <w:tcW w:w="705" w:type="dxa"/>
            <w:gridSpan w:val="2"/>
            <w:shd w:val="clear" w:color="auto" w:fill="DDD9C3" w:themeFill="background2" w:themeFillShade="E6"/>
          </w:tcPr>
          <w:p w14:paraId="42A79AEE" w14:textId="38C9C024" w:rsidR="003551B1" w:rsidRPr="0041758F" w:rsidRDefault="003551B1" w:rsidP="003551B1">
            <w:pPr>
              <w:rPr>
                <w:rFonts w:ascii="Century Gothic" w:hAnsi="Century Gothic"/>
                <w:b/>
                <w:sz w:val="18"/>
                <w:szCs w:val="18"/>
              </w:rPr>
            </w:pPr>
            <w:r w:rsidRPr="0041758F">
              <w:rPr>
                <w:rFonts w:ascii="Century Gothic" w:hAnsi="Century Gothic"/>
                <w:b/>
                <w:sz w:val="18"/>
                <w:szCs w:val="18"/>
              </w:rPr>
              <w:lastRenderedPageBreak/>
              <w:t>C 6.6</w:t>
            </w:r>
          </w:p>
        </w:tc>
        <w:tc>
          <w:tcPr>
            <w:tcW w:w="3687" w:type="dxa"/>
            <w:gridSpan w:val="2"/>
            <w:shd w:val="clear" w:color="auto" w:fill="DDD9C3" w:themeFill="background2" w:themeFillShade="E6"/>
          </w:tcPr>
          <w:p w14:paraId="5BC6BC3F" w14:textId="77777777" w:rsidR="003D2764" w:rsidRPr="00AC2751" w:rsidRDefault="003D2764" w:rsidP="003D2764">
            <w:pPr>
              <w:rPr>
                <w:rFonts w:ascii="Century Gothic" w:hAnsi="Century Gothic"/>
                <w:sz w:val="16"/>
                <w:szCs w:val="16"/>
                <w:lang w:val="fr-CA"/>
              </w:rPr>
            </w:pPr>
            <w:r w:rsidRPr="00AC2751">
              <w:rPr>
                <w:rFonts w:ascii="Century Gothic" w:hAnsi="Century Gothic"/>
                <w:sz w:val="16"/>
                <w:szCs w:val="16"/>
                <w:lang w:val="fr-CA"/>
              </w:rPr>
              <w:t>(6.2 et 6.3 révisé) L'Organisation* doit* maintenir efficacement l’existence</w:t>
            </w:r>
          </w:p>
          <w:p w14:paraId="72309ED1" w14:textId="77777777" w:rsidR="003D2764" w:rsidRPr="00AC2751" w:rsidRDefault="003D2764" w:rsidP="003D2764">
            <w:pPr>
              <w:rPr>
                <w:rFonts w:ascii="Century Gothic" w:hAnsi="Century Gothic"/>
                <w:sz w:val="16"/>
                <w:szCs w:val="16"/>
                <w:lang w:val="fr-CA"/>
              </w:rPr>
            </w:pPr>
            <w:r w:rsidRPr="00AC2751">
              <w:rPr>
                <w:rFonts w:ascii="Century Gothic" w:hAnsi="Century Gothic"/>
                <w:sz w:val="16"/>
                <w:szCs w:val="16"/>
                <w:lang w:val="fr-CA"/>
              </w:rPr>
              <w:t>d’espèces et de génotypes* natifs et prévenir la perte de diversité biologique*, en</w:t>
            </w:r>
          </w:p>
          <w:p w14:paraId="4E49A146" w14:textId="77777777" w:rsidR="003D2764" w:rsidRPr="00AC2751" w:rsidRDefault="003D2764" w:rsidP="003D2764">
            <w:pPr>
              <w:rPr>
                <w:rFonts w:ascii="Century Gothic" w:hAnsi="Century Gothic"/>
                <w:sz w:val="16"/>
                <w:szCs w:val="16"/>
                <w:lang w:val="fr-CA"/>
              </w:rPr>
            </w:pPr>
            <w:r w:rsidRPr="00AC2751">
              <w:rPr>
                <w:rFonts w:ascii="Century Gothic" w:hAnsi="Century Gothic"/>
                <w:sz w:val="16"/>
                <w:szCs w:val="16"/>
                <w:lang w:val="fr-CA"/>
              </w:rPr>
              <w:t>particulier via la gestion des habitats* dans l’Unité de Gestion*. L'Organisation doit*</w:t>
            </w:r>
          </w:p>
          <w:p w14:paraId="32EF6CB6" w14:textId="56B67825" w:rsidR="003551B1" w:rsidRPr="0041758F" w:rsidRDefault="003D2764" w:rsidP="0041758F">
            <w:pPr>
              <w:rPr>
                <w:rFonts w:ascii="Century Gothic" w:hAnsi="Century Gothic"/>
                <w:sz w:val="16"/>
                <w:szCs w:val="16"/>
                <w:lang w:val="fr-CA"/>
              </w:rPr>
            </w:pPr>
            <w:r w:rsidRPr="00AC2751">
              <w:rPr>
                <w:rFonts w:ascii="Century Gothic" w:hAnsi="Century Gothic"/>
                <w:sz w:val="16"/>
                <w:szCs w:val="16"/>
                <w:lang w:val="fr-CA"/>
              </w:rPr>
              <w:t>démontrer l’existence de mesures de gestion et de contrôle pour la chasse, la pêche,</w:t>
            </w:r>
            <w:r w:rsidR="0041758F">
              <w:rPr>
                <w:rFonts w:ascii="Century Gothic" w:hAnsi="Century Gothic"/>
                <w:sz w:val="16"/>
                <w:szCs w:val="16"/>
                <w:lang w:val="fr-CA"/>
              </w:rPr>
              <w:t xml:space="preserve"> </w:t>
            </w:r>
            <w:r w:rsidRPr="00AC2751">
              <w:rPr>
                <w:rFonts w:ascii="Century Gothic" w:hAnsi="Century Gothic"/>
                <w:sz w:val="16"/>
                <w:szCs w:val="16"/>
                <w:lang w:val="fr-CA"/>
              </w:rPr>
              <w:t xml:space="preserve">le piégeage et de la cueillette. </w:t>
            </w:r>
            <w:r w:rsidRPr="0041758F">
              <w:rPr>
                <w:rFonts w:ascii="Century Gothic" w:hAnsi="Century Gothic"/>
                <w:sz w:val="16"/>
                <w:szCs w:val="16"/>
                <w:lang w:val="fr-CA"/>
              </w:rPr>
              <w:t>(C6.2 et C6.3 V4)</w:t>
            </w:r>
          </w:p>
        </w:tc>
        <w:tc>
          <w:tcPr>
            <w:tcW w:w="780" w:type="dxa"/>
            <w:shd w:val="clear" w:color="auto" w:fill="DDD9C3" w:themeFill="background2" w:themeFillShade="E6"/>
          </w:tcPr>
          <w:p w14:paraId="262A4A33" w14:textId="77777777" w:rsidR="003551B1" w:rsidRPr="0041758F" w:rsidRDefault="003551B1" w:rsidP="003551B1">
            <w:pPr>
              <w:rPr>
                <w:rFonts w:ascii="Century Gothic" w:hAnsi="Century Gothic"/>
                <w:sz w:val="15"/>
                <w:szCs w:val="15"/>
                <w:lang w:val="fr-CA"/>
              </w:rPr>
            </w:pPr>
          </w:p>
        </w:tc>
        <w:tc>
          <w:tcPr>
            <w:tcW w:w="810" w:type="dxa"/>
            <w:shd w:val="clear" w:color="auto" w:fill="DDD9C3" w:themeFill="background2" w:themeFillShade="E6"/>
          </w:tcPr>
          <w:p w14:paraId="3F6D5654" w14:textId="77777777" w:rsidR="003551B1" w:rsidRPr="0041758F" w:rsidRDefault="003551B1" w:rsidP="003551B1">
            <w:pPr>
              <w:rPr>
                <w:rFonts w:ascii="Century Gothic" w:hAnsi="Century Gothic"/>
                <w:sz w:val="15"/>
                <w:szCs w:val="15"/>
                <w:lang w:val="fr-CA"/>
              </w:rPr>
            </w:pPr>
          </w:p>
        </w:tc>
        <w:tc>
          <w:tcPr>
            <w:tcW w:w="817" w:type="dxa"/>
            <w:shd w:val="clear" w:color="auto" w:fill="DDD9C3" w:themeFill="background2" w:themeFillShade="E6"/>
          </w:tcPr>
          <w:p w14:paraId="60959926" w14:textId="77777777" w:rsidR="003551B1" w:rsidRPr="0041758F" w:rsidRDefault="003551B1" w:rsidP="003551B1">
            <w:pPr>
              <w:rPr>
                <w:rFonts w:ascii="Century Gothic" w:hAnsi="Century Gothic"/>
                <w:sz w:val="15"/>
                <w:szCs w:val="15"/>
                <w:lang w:val="fr-CA"/>
              </w:rPr>
            </w:pPr>
          </w:p>
        </w:tc>
        <w:tc>
          <w:tcPr>
            <w:tcW w:w="803" w:type="dxa"/>
            <w:tcBorders>
              <w:right w:val="double" w:sz="4" w:space="0" w:color="auto"/>
            </w:tcBorders>
            <w:shd w:val="clear" w:color="auto" w:fill="DDD9C3" w:themeFill="background2" w:themeFillShade="E6"/>
          </w:tcPr>
          <w:p w14:paraId="66212F54" w14:textId="77777777" w:rsidR="003551B1" w:rsidRPr="0041758F" w:rsidRDefault="003551B1" w:rsidP="003551B1">
            <w:pPr>
              <w:rPr>
                <w:rFonts w:ascii="Century Gothic" w:hAnsi="Century Gothic"/>
                <w:sz w:val="15"/>
                <w:szCs w:val="15"/>
                <w:lang w:val="fr-CA"/>
              </w:rPr>
            </w:pPr>
          </w:p>
        </w:tc>
        <w:tc>
          <w:tcPr>
            <w:tcW w:w="345" w:type="dxa"/>
            <w:shd w:val="clear" w:color="auto" w:fill="DDD9C3" w:themeFill="background2" w:themeFillShade="E6"/>
          </w:tcPr>
          <w:p w14:paraId="22219244" w14:textId="77777777" w:rsidR="003551B1" w:rsidRPr="0041758F"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7CF511FE" w14:textId="77777777" w:rsidR="003551B1" w:rsidRPr="0041758F"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60C02E90" w14:textId="77777777" w:rsidR="003551B1" w:rsidRPr="0041758F"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47C73CBA" w14:textId="77777777" w:rsidR="003551B1" w:rsidRPr="0041758F"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4171936C" w14:textId="77777777" w:rsidR="003551B1" w:rsidRPr="0041758F"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3D3166A2" w14:textId="77777777" w:rsidR="003551B1" w:rsidRPr="0041758F" w:rsidRDefault="003551B1" w:rsidP="003551B1">
            <w:pPr>
              <w:rPr>
                <w:rFonts w:ascii="Century Gothic" w:hAnsi="Century Gothic"/>
                <w:i/>
                <w:sz w:val="14"/>
                <w:szCs w:val="14"/>
                <w:lang w:val="fr-CA"/>
              </w:rPr>
            </w:pPr>
          </w:p>
        </w:tc>
        <w:tc>
          <w:tcPr>
            <w:tcW w:w="4411" w:type="dxa"/>
            <w:gridSpan w:val="2"/>
            <w:shd w:val="clear" w:color="auto" w:fill="DDD9C3" w:themeFill="background2" w:themeFillShade="E6"/>
          </w:tcPr>
          <w:p w14:paraId="2B3B2ADF" w14:textId="77777777" w:rsidR="003551B1" w:rsidRPr="0041758F" w:rsidRDefault="003551B1" w:rsidP="003551B1">
            <w:pPr>
              <w:rPr>
                <w:rFonts w:ascii="Century Gothic" w:hAnsi="Century Gothic"/>
                <w:i/>
                <w:sz w:val="14"/>
                <w:szCs w:val="14"/>
                <w:lang w:val="fr-CA"/>
              </w:rPr>
            </w:pPr>
          </w:p>
        </w:tc>
      </w:tr>
      <w:tr w:rsidR="003551B1" w:rsidRPr="00541D4A" w14:paraId="2770A949" w14:textId="77777777" w:rsidTr="003551B1">
        <w:trPr>
          <w:trHeight w:val="242"/>
        </w:trPr>
        <w:tc>
          <w:tcPr>
            <w:tcW w:w="705" w:type="dxa"/>
            <w:gridSpan w:val="2"/>
          </w:tcPr>
          <w:p w14:paraId="4BCCCA6C" w14:textId="5C668E57" w:rsidR="003551B1" w:rsidRPr="0041758F" w:rsidRDefault="003551B1" w:rsidP="003551B1">
            <w:pPr>
              <w:rPr>
                <w:rFonts w:ascii="Century Gothic" w:hAnsi="Century Gothic"/>
                <w:b/>
                <w:sz w:val="18"/>
                <w:szCs w:val="18"/>
              </w:rPr>
            </w:pPr>
            <w:permStart w:id="2092770922" w:edGrp="everyone" w:colFirst="6" w:colLast="6"/>
            <w:permStart w:id="1713911246" w:edGrp="everyone" w:colFirst="7" w:colLast="7"/>
            <w:permStart w:id="665014521" w:edGrp="everyone" w:colFirst="8" w:colLast="8"/>
            <w:permStart w:id="439964697" w:edGrp="everyone" w:colFirst="9" w:colLast="9"/>
            <w:permStart w:id="786967709" w:edGrp="everyone" w:colFirst="10" w:colLast="10"/>
            <w:permStart w:id="492585251" w:edGrp="everyone" w:colFirst="11" w:colLast="11"/>
            <w:permStart w:id="1030031344" w:edGrp="everyone" w:colFirst="12" w:colLast="12"/>
            <w:r w:rsidRPr="0041758F">
              <w:rPr>
                <w:rFonts w:ascii="Century Gothic" w:hAnsi="Century Gothic"/>
                <w:b/>
                <w:sz w:val="18"/>
                <w:szCs w:val="18"/>
              </w:rPr>
              <w:t>6.6.1</w:t>
            </w:r>
          </w:p>
        </w:tc>
        <w:tc>
          <w:tcPr>
            <w:tcW w:w="3687" w:type="dxa"/>
            <w:gridSpan w:val="2"/>
          </w:tcPr>
          <w:p w14:paraId="656F83A2" w14:textId="195D127D" w:rsidR="003551B1" w:rsidRPr="00AC2751" w:rsidRDefault="003D2764" w:rsidP="003D2764">
            <w:pPr>
              <w:rPr>
                <w:rFonts w:ascii="Century Gothic" w:hAnsi="Century Gothic"/>
                <w:sz w:val="16"/>
                <w:szCs w:val="16"/>
                <w:lang w:val="fr-CA"/>
              </w:rPr>
            </w:pPr>
            <w:r w:rsidRPr="00AC2751">
              <w:rPr>
                <w:rFonts w:ascii="Century Gothic" w:hAnsi="Century Gothic"/>
                <w:sz w:val="16"/>
                <w:szCs w:val="16"/>
                <w:lang w:val="fr-CA"/>
              </w:rPr>
              <w:t>Les meilleures informations disponibles sont utilisées pour identifier les</w:t>
            </w:r>
            <w:r w:rsidR="0041758F">
              <w:rPr>
                <w:rFonts w:ascii="Century Gothic" w:hAnsi="Century Gothic"/>
                <w:sz w:val="16"/>
                <w:szCs w:val="16"/>
                <w:lang w:val="fr-CA"/>
              </w:rPr>
              <w:t xml:space="preserve"> </w:t>
            </w:r>
            <w:r w:rsidRPr="00AC2751">
              <w:rPr>
                <w:rFonts w:ascii="Century Gothic" w:hAnsi="Century Gothic"/>
                <w:sz w:val="16"/>
                <w:szCs w:val="16"/>
                <w:lang w:val="fr-CA"/>
              </w:rPr>
              <w:t>caractéristiques des habitats nécessaires pour les diverses espèces natives et</w:t>
            </w:r>
            <w:r w:rsidR="0041758F">
              <w:rPr>
                <w:rFonts w:ascii="Century Gothic" w:hAnsi="Century Gothic"/>
                <w:sz w:val="16"/>
                <w:szCs w:val="16"/>
                <w:lang w:val="fr-CA"/>
              </w:rPr>
              <w:t xml:space="preserve"> </w:t>
            </w:r>
            <w:r w:rsidRPr="00AC2751">
              <w:rPr>
                <w:rFonts w:ascii="Century Gothic" w:hAnsi="Century Gothic"/>
                <w:sz w:val="16"/>
                <w:szCs w:val="16"/>
                <w:lang w:val="fr-CA"/>
              </w:rPr>
              <w:t>leur diversité génétique risquant d'être touchées par les activités de gestion.</w:t>
            </w:r>
          </w:p>
          <w:p w14:paraId="0A7E72B8" w14:textId="2C30BC44" w:rsidR="003551B1" w:rsidRPr="00AC2751" w:rsidRDefault="00AC2751" w:rsidP="003551B1">
            <w:pPr>
              <w:rPr>
                <w:rFonts w:ascii="Century Gothic" w:hAnsi="Century Gothic"/>
                <w:sz w:val="16"/>
                <w:szCs w:val="16"/>
                <w:lang w:val="fr-CA"/>
              </w:rPr>
            </w:pPr>
            <w:r w:rsidRPr="006043F2">
              <w:rPr>
                <w:rFonts w:ascii="Century Gothic" w:hAnsi="Century Gothic"/>
                <w:b/>
                <w:sz w:val="16"/>
                <w:szCs w:val="16"/>
                <w:lang w:val="fr-CA"/>
              </w:rPr>
              <w:t>*Voir Notes des IGI v2</w:t>
            </w:r>
          </w:p>
        </w:tc>
        <w:tc>
          <w:tcPr>
            <w:tcW w:w="780" w:type="dxa"/>
            <w:shd w:val="clear" w:color="auto" w:fill="auto"/>
          </w:tcPr>
          <w:p w14:paraId="3003BC62" w14:textId="77777777" w:rsidR="003551B1" w:rsidRPr="00AC2751" w:rsidRDefault="003551B1" w:rsidP="003551B1">
            <w:pPr>
              <w:rPr>
                <w:rFonts w:ascii="Century Gothic" w:hAnsi="Century Gothic"/>
                <w:sz w:val="15"/>
                <w:szCs w:val="15"/>
                <w:lang w:val="fr-CA"/>
              </w:rPr>
            </w:pPr>
          </w:p>
        </w:tc>
        <w:tc>
          <w:tcPr>
            <w:tcW w:w="810" w:type="dxa"/>
            <w:shd w:val="clear" w:color="auto" w:fill="auto"/>
          </w:tcPr>
          <w:p w14:paraId="1A5ED6A4" w14:textId="77777777" w:rsidR="003551B1" w:rsidRPr="00AC2751" w:rsidRDefault="003551B1" w:rsidP="003551B1">
            <w:pPr>
              <w:rPr>
                <w:rFonts w:ascii="Century Gothic" w:hAnsi="Century Gothic"/>
                <w:sz w:val="15"/>
                <w:szCs w:val="15"/>
                <w:lang w:val="fr-CA"/>
              </w:rPr>
            </w:pPr>
          </w:p>
        </w:tc>
        <w:tc>
          <w:tcPr>
            <w:tcW w:w="817" w:type="dxa"/>
            <w:shd w:val="clear" w:color="auto" w:fill="auto"/>
          </w:tcPr>
          <w:p w14:paraId="435D1FA7" w14:textId="77777777" w:rsidR="003551B1" w:rsidRPr="00AC2751" w:rsidRDefault="003551B1" w:rsidP="003551B1">
            <w:pPr>
              <w:rPr>
                <w:rFonts w:ascii="Century Gothic" w:hAnsi="Century Gothic"/>
                <w:sz w:val="15"/>
                <w:szCs w:val="15"/>
                <w:lang w:val="fr-CA"/>
              </w:rPr>
            </w:pPr>
          </w:p>
        </w:tc>
        <w:tc>
          <w:tcPr>
            <w:tcW w:w="803" w:type="dxa"/>
            <w:tcBorders>
              <w:right w:val="double" w:sz="4" w:space="0" w:color="auto"/>
            </w:tcBorders>
          </w:tcPr>
          <w:p w14:paraId="66942DD8" w14:textId="77777777" w:rsidR="003551B1" w:rsidRPr="00AC2751" w:rsidRDefault="003551B1" w:rsidP="003551B1">
            <w:pPr>
              <w:rPr>
                <w:rFonts w:ascii="Century Gothic" w:hAnsi="Century Gothic"/>
                <w:sz w:val="15"/>
                <w:szCs w:val="15"/>
                <w:lang w:val="fr-CA"/>
              </w:rPr>
            </w:pPr>
          </w:p>
        </w:tc>
        <w:tc>
          <w:tcPr>
            <w:tcW w:w="345" w:type="dxa"/>
            <w:shd w:val="clear" w:color="auto" w:fill="DDD9C3" w:themeFill="background2" w:themeFillShade="E6"/>
          </w:tcPr>
          <w:p w14:paraId="5DAFB20D" w14:textId="77777777" w:rsidR="003551B1" w:rsidRPr="00AC2751"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384E7CDB" w14:textId="77777777" w:rsidR="003551B1" w:rsidRPr="00AC2751"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3618B91F" w14:textId="77777777" w:rsidR="003551B1" w:rsidRPr="00AC2751"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6D82B2C0" w14:textId="77777777" w:rsidR="003551B1" w:rsidRPr="00AC2751"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4A105D72" w14:textId="77777777" w:rsidR="003551B1" w:rsidRPr="00AC2751"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70DDB541" w14:textId="77777777" w:rsidR="003551B1" w:rsidRPr="00AC2751" w:rsidRDefault="003551B1" w:rsidP="003551B1">
            <w:pPr>
              <w:rPr>
                <w:rFonts w:ascii="Century Gothic" w:hAnsi="Century Gothic"/>
                <w:i/>
                <w:sz w:val="14"/>
                <w:szCs w:val="14"/>
                <w:lang w:val="fr-CA"/>
              </w:rPr>
            </w:pPr>
          </w:p>
        </w:tc>
        <w:tc>
          <w:tcPr>
            <w:tcW w:w="4411" w:type="dxa"/>
            <w:gridSpan w:val="2"/>
          </w:tcPr>
          <w:p w14:paraId="047F6C76" w14:textId="77777777" w:rsidR="003551B1" w:rsidRPr="00AC2751" w:rsidRDefault="003551B1" w:rsidP="003551B1">
            <w:pPr>
              <w:rPr>
                <w:rFonts w:ascii="Century Gothic" w:hAnsi="Century Gothic"/>
                <w:i/>
                <w:sz w:val="14"/>
                <w:szCs w:val="14"/>
                <w:lang w:val="fr-CA"/>
              </w:rPr>
            </w:pPr>
          </w:p>
        </w:tc>
      </w:tr>
      <w:tr w:rsidR="003551B1" w:rsidRPr="00541D4A" w14:paraId="6295B5DA" w14:textId="77777777" w:rsidTr="003551B1">
        <w:trPr>
          <w:trHeight w:val="242"/>
        </w:trPr>
        <w:tc>
          <w:tcPr>
            <w:tcW w:w="705" w:type="dxa"/>
            <w:gridSpan w:val="2"/>
          </w:tcPr>
          <w:p w14:paraId="281B14C3" w14:textId="327A5283" w:rsidR="003551B1" w:rsidRPr="0041758F" w:rsidRDefault="003551B1" w:rsidP="003551B1">
            <w:pPr>
              <w:rPr>
                <w:rFonts w:ascii="Century Gothic" w:hAnsi="Century Gothic"/>
                <w:b/>
                <w:sz w:val="18"/>
                <w:szCs w:val="18"/>
              </w:rPr>
            </w:pPr>
            <w:permStart w:id="1690836305" w:edGrp="everyone" w:colFirst="6" w:colLast="6"/>
            <w:permStart w:id="1535315854" w:edGrp="everyone" w:colFirst="7" w:colLast="7"/>
            <w:permStart w:id="1508338703" w:edGrp="everyone" w:colFirst="8" w:colLast="8"/>
            <w:permStart w:id="1202802184" w:edGrp="everyone" w:colFirst="9" w:colLast="9"/>
            <w:permStart w:id="2048795462" w:edGrp="everyone" w:colFirst="10" w:colLast="10"/>
            <w:permStart w:id="565194028" w:edGrp="everyone" w:colFirst="11" w:colLast="11"/>
            <w:permStart w:id="642128958" w:edGrp="everyone" w:colFirst="12" w:colLast="12"/>
            <w:permEnd w:id="2092770922"/>
            <w:permEnd w:id="1713911246"/>
            <w:permEnd w:id="665014521"/>
            <w:permEnd w:id="439964697"/>
            <w:permEnd w:id="786967709"/>
            <w:permEnd w:id="492585251"/>
            <w:permEnd w:id="1030031344"/>
            <w:r w:rsidRPr="0041758F">
              <w:rPr>
                <w:rFonts w:ascii="Century Gothic" w:hAnsi="Century Gothic"/>
                <w:b/>
                <w:sz w:val="18"/>
                <w:szCs w:val="18"/>
              </w:rPr>
              <w:t>6.6.2</w:t>
            </w:r>
          </w:p>
        </w:tc>
        <w:tc>
          <w:tcPr>
            <w:tcW w:w="3687" w:type="dxa"/>
            <w:gridSpan w:val="2"/>
          </w:tcPr>
          <w:p w14:paraId="284012E8" w14:textId="77777777" w:rsidR="003D2764" w:rsidRPr="00AC2751" w:rsidRDefault="003D2764" w:rsidP="003D2764">
            <w:pPr>
              <w:rPr>
                <w:rFonts w:ascii="Century Gothic" w:hAnsi="Century Gothic"/>
                <w:sz w:val="16"/>
                <w:szCs w:val="16"/>
                <w:lang w:val="fr-CA"/>
              </w:rPr>
            </w:pPr>
            <w:r w:rsidRPr="00AC2751">
              <w:rPr>
                <w:rFonts w:ascii="Century Gothic" w:hAnsi="Century Gothic"/>
                <w:sz w:val="16"/>
                <w:szCs w:val="16"/>
                <w:lang w:val="fr-CA"/>
              </w:rPr>
              <w:t>Des experts éminents en matière de biodiversité locale sont engagés, et des</w:t>
            </w:r>
          </w:p>
          <w:p w14:paraId="31F83C01" w14:textId="33C22EE2" w:rsidR="003551B1" w:rsidRPr="00AC2751" w:rsidRDefault="003D2764" w:rsidP="0041758F">
            <w:pPr>
              <w:rPr>
                <w:rFonts w:ascii="Century Gothic" w:hAnsi="Century Gothic"/>
                <w:sz w:val="16"/>
                <w:szCs w:val="16"/>
                <w:lang w:val="fr-CA"/>
              </w:rPr>
            </w:pPr>
            <w:r w:rsidRPr="00AC2751">
              <w:rPr>
                <w:rFonts w:ascii="Century Gothic" w:hAnsi="Century Gothic"/>
                <w:sz w:val="16"/>
                <w:szCs w:val="16"/>
                <w:lang w:val="fr-CA"/>
              </w:rPr>
              <w:t>sources pertinentes sont consultées lors de l'identification des espèces et</w:t>
            </w:r>
            <w:r w:rsidR="0041758F">
              <w:rPr>
                <w:rFonts w:ascii="Century Gothic" w:hAnsi="Century Gothic"/>
                <w:sz w:val="16"/>
                <w:szCs w:val="16"/>
                <w:lang w:val="fr-CA"/>
              </w:rPr>
              <w:t xml:space="preserve"> </w:t>
            </w:r>
            <w:r w:rsidRPr="00AC2751">
              <w:rPr>
                <w:rFonts w:ascii="Century Gothic" w:hAnsi="Century Gothic"/>
                <w:sz w:val="16"/>
                <w:szCs w:val="16"/>
                <w:lang w:val="fr-CA"/>
              </w:rPr>
              <w:t xml:space="preserve">des </w:t>
            </w:r>
            <w:r w:rsidR="0041758F">
              <w:rPr>
                <w:rFonts w:ascii="Century Gothic" w:hAnsi="Century Gothic"/>
                <w:sz w:val="16"/>
                <w:szCs w:val="16"/>
                <w:lang w:val="fr-CA"/>
              </w:rPr>
              <w:t xml:space="preserve"> g</w:t>
            </w:r>
            <w:r w:rsidRPr="00AC2751">
              <w:rPr>
                <w:rFonts w:ascii="Century Gothic" w:hAnsi="Century Gothic"/>
                <w:sz w:val="16"/>
                <w:szCs w:val="16"/>
                <w:lang w:val="fr-CA"/>
              </w:rPr>
              <w:t>énotypes* natifs et de leur distribution naturelle.</w:t>
            </w:r>
          </w:p>
        </w:tc>
        <w:tc>
          <w:tcPr>
            <w:tcW w:w="780" w:type="dxa"/>
            <w:shd w:val="clear" w:color="auto" w:fill="auto"/>
          </w:tcPr>
          <w:p w14:paraId="1B22D0ED" w14:textId="77777777" w:rsidR="003551B1" w:rsidRPr="003D2764" w:rsidRDefault="003551B1" w:rsidP="003551B1">
            <w:pPr>
              <w:rPr>
                <w:rFonts w:ascii="Century Gothic" w:hAnsi="Century Gothic"/>
                <w:sz w:val="15"/>
                <w:szCs w:val="15"/>
                <w:lang w:val="fr-CA"/>
              </w:rPr>
            </w:pPr>
          </w:p>
        </w:tc>
        <w:tc>
          <w:tcPr>
            <w:tcW w:w="810" w:type="dxa"/>
            <w:shd w:val="clear" w:color="auto" w:fill="auto"/>
          </w:tcPr>
          <w:p w14:paraId="21B5D06B" w14:textId="77777777" w:rsidR="003551B1" w:rsidRPr="003D2764" w:rsidRDefault="003551B1" w:rsidP="003551B1">
            <w:pPr>
              <w:rPr>
                <w:rFonts w:ascii="Century Gothic" w:hAnsi="Century Gothic"/>
                <w:sz w:val="15"/>
                <w:szCs w:val="15"/>
                <w:lang w:val="fr-CA"/>
              </w:rPr>
            </w:pPr>
          </w:p>
        </w:tc>
        <w:tc>
          <w:tcPr>
            <w:tcW w:w="817" w:type="dxa"/>
            <w:shd w:val="clear" w:color="auto" w:fill="auto"/>
          </w:tcPr>
          <w:p w14:paraId="570954D0" w14:textId="77777777" w:rsidR="003551B1" w:rsidRPr="003D2764" w:rsidRDefault="003551B1" w:rsidP="003551B1">
            <w:pPr>
              <w:rPr>
                <w:rFonts w:ascii="Century Gothic" w:hAnsi="Century Gothic"/>
                <w:sz w:val="15"/>
                <w:szCs w:val="15"/>
                <w:lang w:val="fr-CA"/>
              </w:rPr>
            </w:pPr>
          </w:p>
        </w:tc>
        <w:tc>
          <w:tcPr>
            <w:tcW w:w="803" w:type="dxa"/>
            <w:tcBorders>
              <w:right w:val="double" w:sz="4" w:space="0" w:color="auto"/>
            </w:tcBorders>
          </w:tcPr>
          <w:p w14:paraId="1C079564" w14:textId="77777777" w:rsidR="003551B1" w:rsidRPr="003D2764" w:rsidRDefault="003551B1" w:rsidP="003551B1">
            <w:pPr>
              <w:rPr>
                <w:rFonts w:ascii="Century Gothic" w:hAnsi="Century Gothic"/>
                <w:sz w:val="15"/>
                <w:szCs w:val="15"/>
                <w:lang w:val="fr-CA"/>
              </w:rPr>
            </w:pPr>
          </w:p>
        </w:tc>
        <w:tc>
          <w:tcPr>
            <w:tcW w:w="345" w:type="dxa"/>
            <w:shd w:val="clear" w:color="auto" w:fill="DDD9C3" w:themeFill="background2" w:themeFillShade="E6"/>
          </w:tcPr>
          <w:p w14:paraId="69FAF165" w14:textId="77777777" w:rsidR="003551B1" w:rsidRPr="003D2764"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5B0BA840" w14:textId="77777777" w:rsidR="003551B1" w:rsidRPr="003D2764"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6942830D" w14:textId="77777777" w:rsidR="003551B1" w:rsidRPr="003D2764"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37AA87D4" w14:textId="77777777" w:rsidR="003551B1" w:rsidRPr="003D2764"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24299E65" w14:textId="77777777" w:rsidR="003551B1" w:rsidRPr="003D2764"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6BAE3C04" w14:textId="77777777" w:rsidR="003551B1" w:rsidRPr="003D2764" w:rsidRDefault="003551B1" w:rsidP="003551B1">
            <w:pPr>
              <w:rPr>
                <w:rFonts w:ascii="Century Gothic" w:hAnsi="Century Gothic"/>
                <w:i/>
                <w:sz w:val="14"/>
                <w:szCs w:val="14"/>
                <w:lang w:val="fr-CA"/>
              </w:rPr>
            </w:pPr>
          </w:p>
        </w:tc>
        <w:tc>
          <w:tcPr>
            <w:tcW w:w="4411" w:type="dxa"/>
            <w:gridSpan w:val="2"/>
          </w:tcPr>
          <w:p w14:paraId="16414F8E" w14:textId="77777777" w:rsidR="003551B1" w:rsidRPr="003D2764" w:rsidRDefault="003551B1" w:rsidP="003551B1">
            <w:pPr>
              <w:rPr>
                <w:rFonts w:ascii="Century Gothic" w:hAnsi="Century Gothic"/>
                <w:i/>
                <w:sz w:val="14"/>
                <w:szCs w:val="14"/>
                <w:lang w:val="fr-CA"/>
              </w:rPr>
            </w:pPr>
          </w:p>
        </w:tc>
      </w:tr>
      <w:tr w:rsidR="003551B1" w:rsidRPr="00541D4A" w14:paraId="6E88784A" w14:textId="77777777" w:rsidTr="003551B1">
        <w:trPr>
          <w:trHeight w:val="242"/>
        </w:trPr>
        <w:tc>
          <w:tcPr>
            <w:tcW w:w="705" w:type="dxa"/>
            <w:gridSpan w:val="2"/>
          </w:tcPr>
          <w:p w14:paraId="246E6009" w14:textId="66E5D3F4" w:rsidR="003551B1" w:rsidRPr="0041758F" w:rsidRDefault="003551B1" w:rsidP="003551B1">
            <w:pPr>
              <w:rPr>
                <w:rFonts w:ascii="Century Gothic" w:hAnsi="Century Gothic"/>
                <w:b/>
                <w:sz w:val="18"/>
                <w:szCs w:val="18"/>
              </w:rPr>
            </w:pPr>
            <w:permStart w:id="120852594" w:edGrp="everyone" w:colFirst="6" w:colLast="6"/>
            <w:permStart w:id="321876866" w:edGrp="everyone" w:colFirst="7" w:colLast="7"/>
            <w:permStart w:id="1067792048" w:edGrp="everyone" w:colFirst="8" w:colLast="8"/>
            <w:permStart w:id="586438155" w:edGrp="everyone" w:colFirst="9" w:colLast="9"/>
            <w:permStart w:id="1822634596" w:edGrp="everyone" w:colFirst="10" w:colLast="10"/>
            <w:permStart w:id="2130669194" w:edGrp="everyone" w:colFirst="11" w:colLast="11"/>
            <w:permStart w:id="789797788" w:edGrp="everyone" w:colFirst="12" w:colLast="12"/>
            <w:permEnd w:id="1690836305"/>
            <w:permEnd w:id="1535315854"/>
            <w:permEnd w:id="1508338703"/>
            <w:permEnd w:id="1202802184"/>
            <w:permEnd w:id="2048795462"/>
            <w:permEnd w:id="565194028"/>
            <w:permEnd w:id="642128958"/>
            <w:r w:rsidRPr="0041758F">
              <w:rPr>
                <w:rFonts w:ascii="Century Gothic" w:hAnsi="Century Gothic"/>
                <w:b/>
                <w:sz w:val="18"/>
                <w:szCs w:val="18"/>
              </w:rPr>
              <w:t>6.6.3</w:t>
            </w:r>
          </w:p>
        </w:tc>
        <w:tc>
          <w:tcPr>
            <w:tcW w:w="3687" w:type="dxa"/>
            <w:gridSpan w:val="2"/>
          </w:tcPr>
          <w:p w14:paraId="5EDDC3AA" w14:textId="77777777" w:rsidR="003D2764" w:rsidRPr="00AC2751" w:rsidRDefault="003D2764" w:rsidP="003D2764">
            <w:pPr>
              <w:rPr>
                <w:rFonts w:ascii="Century Gothic" w:hAnsi="Century Gothic"/>
                <w:sz w:val="16"/>
                <w:szCs w:val="16"/>
                <w:lang w:val="fr-CA"/>
              </w:rPr>
            </w:pPr>
            <w:r w:rsidRPr="00AC2751">
              <w:rPr>
                <w:rFonts w:ascii="Century Gothic" w:hAnsi="Century Gothic"/>
                <w:sz w:val="16"/>
                <w:szCs w:val="16"/>
                <w:lang w:val="fr-CA"/>
              </w:rPr>
              <w:t>Des évaluations sont réalisées pour déterminer si les activités de gestion</w:t>
            </w:r>
          </w:p>
          <w:p w14:paraId="39670C11" w14:textId="37805492" w:rsidR="003551B1" w:rsidRPr="00AC2751" w:rsidRDefault="003D2764" w:rsidP="0041758F">
            <w:pPr>
              <w:rPr>
                <w:rFonts w:ascii="Century Gothic" w:hAnsi="Century Gothic"/>
                <w:sz w:val="16"/>
                <w:szCs w:val="16"/>
                <w:lang w:val="fr-CA"/>
              </w:rPr>
            </w:pPr>
            <w:r w:rsidRPr="00AC2751">
              <w:rPr>
                <w:rFonts w:ascii="Century Gothic" w:hAnsi="Century Gothic"/>
                <w:sz w:val="16"/>
                <w:szCs w:val="16"/>
                <w:lang w:val="fr-CA"/>
              </w:rPr>
              <w:t>conservent les caractéristiques de l'habitat* nécessaires pour les diverses</w:t>
            </w:r>
            <w:r w:rsidR="0041758F">
              <w:rPr>
                <w:rFonts w:ascii="Century Gothic" w:hAnsi="Century Gothic"/>
                <w:sz w:val="16"/>
                <w:szCs w:val="16"/>
                <w:lang w:val="fr-CA"/>
              </w:rPr>
              <w:t xml:space="preserve"> </w:t>
            </w:r>
            <w:r w:rsidRPr="00AC2751">
              <w:rPr>
                <w:rFonts w:ascii="Century Gothic" w:hAnsi="Century Gothic"/>
                <w:sz w:val="16"/>
                <w:szCs w:val="16"/>
                <w:lang w:val="fr-CA"/>
              </w:rPr>
              <w:t>espèces natives et leur diversité génétique.</w:t>
            </w:r>
          </w:p>
        </w:tc>
        <w:tc>
          <w:tcPr>
            <w:tcW w:w="780" w:type="dxa"/>
            <w:shd w:val="clear" w:color="auto" w:fill="auto"/>
          </w:tcPr>
          <w:p w14:paraId="4146B700" w14:textId="77777777" w:rsidR="003551B1" w:rsidRPr="003D2764" w:rsidRDefault="003551B1" w:rsidP="003551B1">
            <w:pPr>
              <w:rPr>
                <w:rFonts w:ascii="Century Gothic" w:hAnsi="Century Gothic"/>
                <w:sz w:val="15"/>
                <w:szCs w:val="15"/>
                <w:lang w:val="fr-CA"/>
              </w:rPr>
            </w:pPr>
          </w:p>
        </w:tc>
        <w:tc>
          <w:tcPr>
            <w:tcW w:w="810" w:type="dxa"/>
            <w:shd w:val="clear" w:color="auto" w:fill="auto"/>
          </w:tcPr>
          <w:p w14:paraId="50E75823" w14:textId="77777777" w:rsidR="003551B1" w:rsidRPr="003D2764" w:rsidRDefault="003551B1" w:rsidP="003551B1">
            <w:pPr>
              <w:rPr>
                <w:rFonts w:ascii="Century Gothic" w:hAnsi="Century Gothic"/>
                <w:sz w:val="15"/>
                <w:szCs w:val="15"/>
                <w:lang w:val="fr-CA"/>
              </w:rPr>
            </w:pPr>
          </w:p>
        </w:tc>
        <w:tc>
          <w:tcPr>
            <w:tcW w:w="817" w:type="dxa"/>
            <w:shd w:val="clear" w:color="auto" w:fill="auto"/>
          </w:tcPr>
          <w:p w14:paraId="562D0816" w14:textId="77777777" w:rsidR="003551B1" w:rsidRPr="003D2764" w:rsidRDefault="003551B1" w:rsidP="003551B1">
            <w:pPr>
              <w:rPr>
                <w:rFonts w:ascii="Century Gothic" w:hAnsi="Century Gothic"/>
                <w:sz w:val="15"/>
                <w:szCs w:val="15"/>
                <w:lang w:val="fr-CA"/>
              </w:rPr>
            </w:pPr>
          </w:p>
        </w:tc>
        <w:tc>
          <w:tcPr>
            <w:tcW w:w="803" w:type="dxa"/>
            <w:tcBorders>
              <w:right w:val="double" w:sz="4" w:space="0" w:color="auto"/>
            </w:tcBorders>
          </w:tcPr>
          <w:p w14:paraId="189C17E0" w14:textId="77777777" w:rsidR="003551B1" w:rsidRPr="003D2764" w:rsidRDefault="003551B1" w:rsidP="003551B1">
            <w:pPr>
              <w:rPr>
                <w:rFonts w:ascii="Century Gothic" w:hAnsi="Century Gothic"/>
                <w:sz w:val="15"/>
                <w:szCs w:val="15"/>
                <w:lang w:val="fr-CA"/>
              </w:rPr>
            </w:pPr>
          </w:p>
        </w:tc>
        <w:tc>
          <w:tcPr>
            <w:tcW w:w="345" w:type="dxa"/>
            <w:shd w:val="clear" w:color="auto" w:fill="DDD9C3" w:themeFill="background2" w:themeFillShade="E6"/>
          </w:tcPr>
          <w:p w14:paraId="374CA4B9" w14:textId="77777777" w:rsidR="003551B1" w:rsidRPr="003D2764"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12581777" w14:textId="77777777" w:rsidR="003551B1" w:rsidRPr="003D2764"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5888E3EE" w14:textId="77777777" w:rsidR="003551B1" w:rsidRPr="003D2764"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169D080A" w14:textId="77777777" w:rsidR="003551B1" w:rsidRPr="003D2764"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214A34A9" w14:textId="77777777" w:rsidR="003551B1" w:rsidRPr="003D2764"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36D306BF" w14:textId="77777777" w:rsidR="003551B1" w:rsidRPr="003D2764" w:rsidRDefault="003551B1" w:rsidP="003551B1">
            <w:pPr>
              <w:rPr>
                <w:rFonts w:ascii="Century Gothic" w:hAnsi="Century Gothic"/>
                <w:i/>
                <w:sz w:val="14"/>
                <w:szCs w:val="14"/>
                <w:lang w:val="fr-CA"/>
              </w:rPr>
            </w:pPr>
          </w:p>
        </w:tc>
        <w:tc>
          <w:tcPr>
            <w:tcW w:w="4411" w:type="dxa"/>
            <w:gridSpan w:val="2"/>
          </w:tcPr>
          <w:p w14:paraId="58B68E93" w14:textId="77777777" w:rsidR="003551B1" w:rsidRPr="003D2764" w:rsidRDefault="003551B1" w:rsidP="003551B1">
            <w:pPr>
              <w:rPr>
                <w:rFonts w:ascii="Century Gothic" w:hAnsi="Century Gothic"/>
                <w:i/>
                <w:sz w:val="14"/>
                <w:szCs w:val="14"/>
                <w:lang w:val="fr-CA"/>
              </w:rPr>
            </w:pPr>
          </w:p>
        </w:tc>
      </w:tr>
      <w:tr w:rsidR="003551B1" w:rsidRPr="001D0E61" w14:paraId="69048260" w14:textId="77777777" w:rsidTr="003551B1">
        <w:trPr>
          <w:trHeight w:val="242"/>
        </w:trPr>
        <w:tc>
          <w:tcPr>
            <w:tcW w:w="705" w:type="dxa"/>
            <w:gridSpan w:val="2"/>
          </w:tcPr>
          <w:p w14:paraId="047B9564" w14:textId="381395D2" w:rsidR="003551B1" w:rsidRPr="0041758F" w:rsidRDefault="003551B1" w:rsidP="003551B1">
            <w:pPr>
              <w:rPr>
                <w:rFonts w:ascii="Century Gothic" w:hAnsi="Century Gothic"/>
                <w:b/>
                <w:sz w:val="18"/>
                <w:szCs w:val="18"/>
              </w:rPr>
            </w:pPr>
            <w:permStart w:id="402403828" w:edGrp="everyone" w:colFirst="6" w:colLast="6"/>
            <w:permStart w:id="1507280385" w:edGrp="everyone" w:colFirst="7" w:colLast="7"/>
            <w:permStart w:id="1786995787" w:edGrp="everyone" w:colFirst="8" w:colLast="8"/>
            <w:permStart w:id="204765138" w:edGrp="everyone" w:colFirst="9" w:colLast="9"/>
            <w:permStart w:id="1216438777" w:edGrp="everyone" w:colFirst="10" w:colLast="10"/>
            <w:permStart w:id="1982215457" w:edGrp="everyone" w:colFirst="11" w:colLast="11"/>
            <w:permStart w:id="1781819344" w:edGrp="everyone" w:colFirst="12" w:colLast="12"/>
            <w:permEnd w:id="120852594"/>
            <w:permEnd w:id="321876866"/>
            <w:permEnd w:id="1067792048"/>
            <w:permEnd w:id="586438155"/>
            <w:permEnd w:id="1822634596"/>
            <w:permEnd w:id="2130669194"/>
            <w:permEnd w:id="789797788"/>
            <w:r w:rsidRPr="0041758F">
              <w:rPr>
                <w:rFonts w:ascii="Century Gothic" w:hAnsi="Century Gothic"/>
                <w:b/>
                <w:sz w:val="18"/>
                <w:szCs w:val="18"/>
              </w:rPr>
              <w:t>6.6.4</w:t>
            </w:r>
          </w:p>
        </w:tc>
        <w:tc>
          <w:tcPr>
            <w:tcW w:w="3687" w:type="dxa"/>
            <w:gridSpan w:val="2"/>
          </w:tcPr>
          <w:p w14:paraId="62675D8C" w14:textId="6AA6F509" w:rsidR="003551B1" w:rsidRPr="00AC2751" w:rsidRDefault="003D2764" w:rsidP="003D2764">
            <w:pPr>
              <w:rPr>
                <w:rFonts w:ascii="Century Gothic" w:hAnsi="Century Gothic"/>
                <w:sz w:val="16"/>
                <w:szCs w:val="16"/>
                <w:lang w:val="fr-CA"/>
              </w:rPr>
            </w:pPr>
            <w:r w:rsidRPr="00AC2751">
              <w:rPr>
                <w:rFonts w:ascii="Century Gothic" w:hAnsi="Century Gothic"/>
                <w:sz w:val="16"/>
                <w:szCs w:val="16"/>
                <w:lang w:val="fr-CA"/>
              </w:rPr>
              <w:t>Les caractéristiques de l' habitat* pour maintenir et réhabiliter* la</w:t>
            </w:r>
            <w:r w:rsidR="0041758F">
              <w:rPr>
                <w:rFonts w:ascii="Century Gothic" w:hAnsi="Century Gothic"/>
                <w:sz w:val="16"/>
                <w:szCs w:val="16"/>
                <w:lang w:val="fr-CA"/>
              </w:rPr>
              <w:t xml:space="preserve"> </w:t>
            </w:r>
            <w:r w:rsidRPr="00AC2751">
              <w:rPr>
                <w:rFonts w:ascii="Century Gothic" w:hAnsi="Century Gothic"/>
                <w:sz w:val="16"/>
                <w:szCs w:val="16"/>
                <w:lang w:val="fr-CA"/>
              </w:rPr>
              <w:t>biodiversité sont protégées ou sélectionnées, notamment par la mise en</w:t>
            </w:r>
            <w:r w:rsidR="0041758F">
              <w:rPr>
                <w:rFonts w:ascii="Century Gothic" w:hAnsi="Century Gothic"/>
                <w:sz w:val="16"/>
                <w:szCs w:val="16"/>
                <w:lang w:val="fr-CA"/>
              </w:rPr>
              <w:t xml:space="preserve"> </w:t>
            </w:r>
            <w:r w:rsidRPr="00AC2751">
              <w:rPr>
                <w:rFonts w:ascii="Century Gothic" w:hAnsi="Century Gothic"/>
                <w:sz w:val="16"/>
                <w:szCs w:val="16"/>
                <w:lang w:val="fr-CA"/>
              </w:rPr>
              <w:t>œuvre d'activités de gestion.</w:t>
            </w:r>
          </w:p>
          <w:p w14:paraId="141EBD07" w14:textId="4E624BCC" w:rsidR="003551B1" w:rsidRPr="00AC2751" w:rsidRDefault="00AC2751" w:rsidP="003551B1">
            <w:pPr>
              <w:rPr>
                <w:rFonts w:ascii="Century Gothic" w:hAnsi="Century Gothic"/>
                <w:sz w:val="16"/>
                <w:szCs w:val="16"/>
                <w:lang w:val="fr-CA"/>
              </w:rPr>
            </w:pPr>
            <w:r w:rsidRPr="006043F2">
              <w:rPr>
                <w:rFonts w:ascii="Century Gothic" w:hAnsi="Century Gothic"/>
                <w:b/>
                <w:sz w:val="16"/>
                <w:szCs w:val="16"/>
                <w:lang w:val="fr-CA"/>
              </w:rPr>
              <w:t>*Voir Notes des IGI v2</w:t>
            </w:r>
          </w:p>
        </w:tc>
        <w:tc>
          <w:tcPr>
            <w:tcW w:w="780" w:type="dxa"/>
            <w:shd w:val="clear" w:color="auto" w:fill="auto"/>
          </w:tcPr>
          <w:p w14:paraId="74752E45" w14:textId="77777777" w:rsidR="003551B1" w:rsidRPr="001D0E61" w:rsidRDefault="003551B1" w:rsidP="003551B1">
            <w:pPr>
              <w:autoSpaceDE w:val="0"/>
              <w:autoSpaceDN w:val="0"/>
              <w:adjustRightInd w:val="0"/>
              <w:spacing w:after="20"/>
              <w:rPr>
                <w:rFonts w:ascii="Century Gothic" w:hAnsi="Century Gothic"/>
                <w:sz w:val="16"/>
                <w:szCs w:val="16"/>
              </w:rPr>
            </w:pPr>
            <w:r w:rsidRPr="001D0E61">
              <w:rPr>
                <w:rFonts w:ascii="Century Gothic" w:hAnsi="Century Gothic"/>
                <w:sz w:val="16"/>
                <w:szCs w:val="16"/>
              </w:rPr>
              <w:t>B6.2.3</w:t>
            </w:r>
          </w:p>
          <w:p w14:paraId="7A4662A6" w14:textId="4E7D08D9" w:rsidR="003551B1" w:rsidRPr="001D0E61" w:rsidRDefault="003551B1" w:rsidP="003551B1">
            <w:pPr>
              <w:rPr>
                <w:rFonts w:ascii="Century Gothic" w:hAnsi="Century Gothic"/>
                <w:sz w:val="15"/>
                <w:szCs w:val="15"/>
              </w:rPr>
            </w:pPr>
            <w:r w:rsidRPr="001D0E61">
              <w:rPr>
                <w:rFonts w:ascii="Century Gothic" w:hAnsi="Century Gothic"/>
                <w:sz w:val="16"/>
                <w:szCs w:val="16"/>
              </w:rPr>
              <w:t>B6.3.4</w:t>
            </w:r>
          </w:p>
        </w:tc>
        <w:tc>
          <w:tcPr>
            <w:tcW w:w="810" w:type="dxa"/>
            <w:shd w:val="clear" w:color="auto" w:fill="auto"/>
          </w:tcPr>
          <w:p w14:paraId="2DC9495F" w14:textId="77777777" w:rsidR="003551B1" w:rsidRPr="001D0E61" w:rsidRDefault="003551B1" w:rsidP="003551B1">
            <w:pPr>
              <w:spacing w:after="20"/>
              <w:rPr>
                <w:rFonts w:ascii="Century Gothic" w:hAnsi="Century Gothic"/>
                <w:sz w:val="16"/>
                <w:szCs w:val="16"/>
              </w:rPr>
            </w:pPr>
            <w:r w:rsidRPr="001D0E61">
              <w:rPr>
                <w:rFonts w:ascii="Century Gothic" w:hAnsi="Century Gothic"/>
                <w:sz w:val="16"/>
                <w:szCs w:val="16"/>
              </w:rPr>
              <w:t>BC6.3.7</w:t>
            </w:r>
          </w:p>
          <w:p w14:paraId="7943617A" w14:textId="1E108181" w:rsidR="003551B1" w:rsidRPr="001D0E61" w:rsidRDefault="003551B1" w:rsidP="003551B1">
            <w:pPr>
              <w:rPr>
                <w:rFonts w:ascii="Century Gothic" w:hAnsi="Century Gothic"/>
                <w:sz w:val="15"/>
                <w:szCs w:val="15"/>
              </w:rPr>
            </w:pPr>
            <w:r w:rsidRPr="001D0E61">
              <w:rPr>
                <w:rFonts w:ascii="Century Gothic" w:hAnsi="Century Gothic"/>
                <w:sz w:val="16"/>
                <w:szCs w:val="16"/>
              </w:rPr>
              <w:t>BC6.3.8</w:t>
            </w:r>
          </w:p>
        </w:tc>
        <w:tc>
          <w:tcPr>
            <w:tcW w:w="817" w:type="dxa"/>
            <w:shd w:val="clear" w:color="auto" w:fill="auto"/>
          </w:tcPr>
          <w:p w14:paraId="28FF8A2B" w14:textId="77777777" w:rsidR="003551B1" w:rsidRPr="001D0E61" w:rsidRDefault="003551B1" w:rsidP="003551B1">
            <w:pPr>
              <w:rPr>
                <w:rFonts w:ascii="Century Gothic" w:hAnsi="Century Gothic"/>
                <w:sz w:val="15"/>
                <w:szCs w:val="15"/>
              </w:rPr>
            </w:pPr>
          </w:p>
        </w:tc>
        <w:tc>
          <w:tcPr>
            <w:tcW w:w="803" w:type="dxa"/>
            <w:tcBorders>
              <w:right w:val="double" w:sz="4" w:space="0" w:color="auto"/>
            </w:tcBorders>
          </w:tcPr>
          <w:p w14:paraId="6E646F68" w14:textId="77777777" w:rsidR="003551B1" w:rsidRPr="001D0E61" w:rsidRDefault="003551B1" w:rsidP="003551B1">
            <w:pPr>
              <w:rPr>
                <w:rFonts w:ascii="Century Gothic" w:hAnsi="Century Gothic"/>
                <w:sz w:val="15"/>
                <w:szCs w:val="15"/>
              </w:rPr>
            </w:pPr>
          </w:p>
        </w:tc>
        <w:tc>
          <w:tcPr>
            <w:tcW w:w="345" w:type="dxa"/>
            <w:shd w:val="clear" w:color="auto" w:fill="DDD9C3" w:themeFill="background2" w:themeFillShade="E6"/>
          </w:tcPr>
          <w:p w14:paraId="1E12D62E"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53AF5DAE"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09A9B42E"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4E7205A1"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074EBED1"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72FB1CC8" w14:textId="77777777" w:rsidR="003551B1" w:rsidRPr="001D0E61" w:rsidRDefault="003551B1" w:rsidP="003551B1">
            <w:pPr>
              <w:rPr>
                <w:rFonts w:ascii="Century Gothic" w:hAnsi="Century Gothic"/>
                <w:i/>
                <w:sz w:val="14"/>
                <w:szCs w:val="14"/>
              </w:rPr>
            </w:pPr>
          </w:p>
        </w:tc>
        <w:tc>
          <w:tcPr>
            <w:tcW w:w="4411" w:type="dxa"/>
            <w:gridSpan w:val="2"/>
          </w:tcPr>
          <w:p w14:paraId="268C2217" w14:textId="77777777" w:rsidR="003551B1" w:rsidRPr="001D0E61" w:rsidRDefault="003551B1" w:rsidP="003551B1">
            <w:pPr>
              <w:rPr>
                <w:rFonts w:ascii="Century Gothic" w:hAnsi="Century Gothic"/>
                <w:i/>
                <w:sz w:val="14"/>
                <w:szCs w:val="14"/>
              </w:rPr>
            </w:pPr>
          </w:p>
        </w:tc>
      </w:tr>
      <w:tr w:rsidR="003551B1" w:rsidRPr="00541D4A" w14:paraId="693661E1" w14:textId="77777777" w:rsidTr="003551B1">
        <w:trPr>
          <w:trHeight w:val="242"/>
        </w:trPr>
        <w:tc>
          <w:tcPr>
            <w:tcW w:w="705" w:type="dxa"/>
            <w:gridSpan w:val="2"/>
          </w:tcPr>
          <w:p w14:paraId="6D0A9BA7" w14:textId="7A44E9FB" w:rsidR="003551B1" w:rsidRPr="0041758F" w:rsidRDefault="003551B1" w:rsidP="003551B1">
            <w:pPr>
              <w:rPr>
                <w:rFonts w:ascii="Century Gothic" w:hAnsi="Century Gothic"/>
                <w:b/>
                <w:sz w:val="18"/>
                <w:szCs w:val="18"/>
              </w:rPr>
            </w:pPr>
            <w:permStart w:id="1867977841" w:edGrp="everyone" w:colFirst="6" w:colLast="6"/>
            <w:permStart w:id="277224509" w:edGrp="everyone" w:colFirst="7" w:colLast="7"/>
            <w:permStart w:id="357247595" w:edGrp="everyone" w:colFirst="8" w:colLast="8"/>
            <w:permStart w:id="1239159647" w:edGrp="everyone" w:colFirst="9" w:colLast="9"/>
            <w:permStart w:id="1536766781" w:edGrp="everyone" w:colFirst="10" w:colLast="10"/>
            <w:permStart w:id="1286755371" w:edGrp="everyone" w:colFirst="11" w:colLast="11"/>
            <w:permStart w:id="986518813" w:edGrp="everyone" w:colFirst="12" w:colLast="12"/>
            <w:permEnd w:id="402403828"/>
            <w:permEnd w:id="1507280385"/>
            <w:permEnd w:id="1786995787"/>
            <w:permEnd w:id="204765138"/>
            <w:permEnd w:id="1216438777"/>
            <w:permEnd w:id="1982215457"/>
            <w:permEnd w:id="1781819344"/>
            <w:r w:rsidRPr="0041758F">
              <w:rPr>
                <w:rFonts w:ascii="Century Gothic" w:hAnsi="Century Gothic"/>
                <w:b/>
                <w:sz w:val="18"/>
                <w:szCs w:val="18"/>
              </w:rPr>
              <w:t>6.6.5</w:t>
            </w:r>
          </w:p>
        </w:tc>
        <w:tc>
          <w:tcPr>
            <w:tcW w:w="3687" w:type="dxa"/>
            <w:gridSpan w:val="2"/>
          </w:tcPr>
          <w:p w14:paraId="2E7BE3B8" w14:textId="77777777" w:rsidR="003D2764" w:rsidRPr="00AC2751" w:rsidRDefault="003D2764" w:rsidP="003D2764">
            <w:pPr>
              <w:rPr>
                <w:rFonts w:ascii="Century Gothic" w:hAnsi="Century Gothic"/>
                <w:sz w:val="16"/>
                <w:szCs w:val="16"/>
                <w:lang w:val="fr-CA"/>
              </w:rPr>
            </w:pPr>
            <w:r w:rsidRPr="00AC2751">
              <w:rPr>
                <w:rFonts w:ascii="Century Gothic" w:hAnsi="Century Gothic"/>
                <w:sz w:val="16"/>
                <w:szCs w:val="16"/>
                <w:lang w:val="fr-CA"/>
              </w:rPr>
              <w:t>Des informations mises à jour sont conservées sur les activités de chasse, de</w:t>
            </w:r>
          </w:p>
          <w:p w14:paraId="4B023C65" w14:textId="38BA4B03" w:rsidR="003551B1" w:rsidRPr="0041758F" w:rsidRDefault="003D2764" w:rsidP="0041758F">
            <w:pPr>
              <w:rPr>
                <w:rFonts w:ascii="Century Gothic" w:hAnsi="Century Gothic"/>
                <w:sz w:val="16"/>
                <w:szCs w:val="16"/>
                <w:lang w:val="fr-CA"/>
              </w:rPr>
            </w:pPr>
            <w:r w:rsidRPr="00AC2751">
              <w:rPr>
                <w:rFonts w:ascii="Century Gothic" w:hAnsi="Century Gothic"/>
                <w:sz w:val="16"/>
                <w:szCs w:val="16"/>
                <w:lang w:val="fr-CA"/>
              </w:rPr>
              <w:t>pêche, de piégeage ou de collecte, y compris sur les niveaux de</w:t>
            </w:r>
            <w:r w:rsidR="0041758F">
              <w:rPr>
                <w:rFonts w:ascii="Century Gothic" w:hAnsi="Century Gothic"/>
                <w:sz w:val="16"/>
                <w:szCs w:val="16"/>
                <w:lang w:val="fr-CA"/>
              </w:rPr>
              <w:t xml:space="preserve"> </w:t>
            </w:r>
            <w:r w:rsidRPr="0041758F">
              <w:rPr>
                <w:rFonts w:ascii="Century Gothic" w:hAnsi="Century Gothic"/>
                <w:sz w:val="16"/>
                <w:szCs w:val="16"/>
                <w:lang w:val="fr-CA"/>
              </w:rPr>
              <w:t>prélèvements autorisés ou permis ;</w:t>
            </w:r>
          </w:p>
        </w:tc>
        <w:tc>
          <w:tcPr>
            <w:tcW w:w="780" w:type="dxa"/>
            <w:shd w:val="clear" w:color="auto" w:fill="auto"/>
          </w:tcPr>
          <w:p w14:paraId="2FD3C9BB" w14:textId="77777777" w:rsidR="003551B1" w:rsidRPr="0041758F" w:rsidRDefault="003551B1" w:rsidP="003551B1">
            <w:pPr>
              <w:rPr>
                <w:rFonts w:ascii="Century Gothic" w:hAnsi="Century Gothic"/>
                <w:sz w:val="15"/>
                <w:szCs w:val="15"/>
                <w:lang w:val="fr-CA"/>
              </w:rPr>
            </w:pPr>
          </w:p>
        </w:tc>
        <w:tc>
          <w:tcPr>
            <w:tcW w:w="810" w:type="dxa"/>
            <w:shd w:val="clear" w:color="auto" w:fill="auto"/>
          </w:tcPr>
          <w:p w14:paraId="6AEED902" w14:textId="77777777" w:rsidR="003551B1" w:rsidRPr="0041758F" w:rsidRDefault="003551B1" w:rsidP="003551B1">
            <w:pPr>
              <w:rPr>
                <w:rFonts w:ascii="Century Gothic" w:hAnsi="Century Gothic"/>
                <w:sz w:val="15"/>
                <w:szCs w:val="15"/>
                <w:lang w:val="fr-CA"/>
              </w:rPr>
            </w:pPr>
          </w:p>
        </w:tc>
        <w:tc>
          <w:tcPr>
            <w:tcW w:w="817" w:type="dxa"/>
            <w:shd w:val="clear" w:color="auto" w:fill="auto"/>
          </w:tcPr>
          <w:p w14:paraId="680805E7" w14:textId="77777777" w:rsidR="003551B1" w:rsidRPr="0041758F" w:rsidRDefault="003551B1" w:rsidP="003551B1">
            <w:pPr>
              <w:rPr>
                <w:rFonts w:ascii="Century Gothic" w:hAnsi="Century Gothic"/>
                <w:sz w:val="15"/>
                <w:szCs w:val="15"/>
                <w:lang w:val="fr-CA"/>
              </w:rPr>
            </w:pPr>
          </w:p>
        </w:tc>
        <w:tc>
          <w:tcPr>
            <w:tcW w:w="803" w:type="dxa"/>
            <w:tcBorders>
              <w:right w:val="double" w:sz="4" w:space="0" w:color="auto"/>
            </w:tcBorders>
          </w:tcPr>
          <w:p w14:paraId="16D76994" w14:textId="77777777" w:rsidR="003551B1" w:rsidRPr="0041758F" w:rsidRDefault="003551B1" w:rsidP="003551B1">
            <w:pPr>
              <w:rPr>
                <w:rFonts w:ascii="Century Gothic" w:hAnsi="Century Gothic"/>
                <w:sz w:val="15"/>
                <w:szCs w:val="15"/>
                <w:lang w:val="fr-CA"/>
              </w:rPr>
            </w:pPr>
          </w:p>
        </w:tc>
        <w:tc>
          <w:tcPr>
            <w:tcW w:w="345" w:type="dxa"/>
            <w:shd w:val="clear" w:color="auto" w:fill="DDD9C3" w:themeFill="background2" w:themeFillShade="E6"/>
          </w:tcPr>
          <w:p w14:paraId="60FA1381" w14:textId="77777777" w:rsidR="003551B1" w:rsidRPr="0041758F"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74CB134D" w14:textId="77777777" w:rsidR="003551B1" w:rsidRPr="0041758F"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2DB07034" w14:textId="77777777" w:rsidR="003551B1" w:rsidRPr="0041758F"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64CD3EB3" w14:textId="77777777" w:rsidR="003551B1" w:rsidRPr="0041758F"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30EB41A1" w14:textId="77777777" w:rsidR="003551B1" w:rsidRPr="0041758F"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4C4186D8" w14:textId="77777777" w:rsidR="003551B1" w:rsidRPr="0041758F" w:rsidRDefault="003551B1" w:rsidP="003551B1">
            <w:pPr>
              <w:rPr>
                <w:rFonts w:ascii="Century Gothic" w:hAnsi="Century Gothic"/>
                <w:i/>
                <w:sz w:val="14"/>
                <w:szCs w:val="14"/>
                <w:lang w:val="fr-CA"/>
              </w:rPr>
            </w:pPr>
          </w:p>
        </w:tc>
        <w:tc>
          <w:tcPr>
            <w:tcW w:w="4411" w:type="dxa"/>
            <w:gridSpan w:val="2"/>
          </w:tcPr>
          <w:p w14:paraId="08DEDFA5" w14:textId="77777777" w:rsidR="003551B1" w:rsidRPr="0041758F" w:rsidRDefault="003551B1" w:rsidP="003551B1">
            <w:pPr>
              <w:rPr>
                <w:rFonts w:ascii="Century Gothic" w:hAnsi="Century Gothic"/>
                <w:i/>
                <w:sz w:val="14"/>
                <w:szCs w:val="14"/>
                <w:lang w:val="fr-CA"/>
              </w:rPr>
            </w:pPr>
          </w:p>
        </w:tc>
      </w:tr>
      <w:tr w:rsidR="003551B1" w:rsidRPr="001D0E61" w14:paraId="1CD50A57" w14:textId="77777777" w:rsidTr="003551B1">
        <w:trPr>
          <w:trHeight w:val="242"/>
        </w:trPr>
        <w:tc>
          <w:tcPr>
            <w:tcW w:w="705" w:type="dxa"/>
            <w:gridSpan w:val="2"/>
          </w:tcPr>
          <w:p w14:paraId="6655E3A1" w14:textId="73E21ADE" w:rsidR="003551B1" w:rsidRPr="0041758F" w:rsidRDefault="003551B1" w:rsidP="003551B1">
            <w:pPr>
              <w:rPr>
                <w:rFonts w:ascii="Century Gothic" w:hAnsi="Century Gothic"/>
                <w:b/>
                <w:sz w:val="18"/>
                <w:szCs w:val="18"/>
              </w:rPr>
            </w:pPr>
            <w:permStart w:id="1593836909" w:edGrp="everyone" w:colFirst="6" w:colLast="6"/>
            <w:permStart w:id="2062966726" w:edGrp="everyone" w:colFirst="7" w:colLast="7"/>
            <w:permStart w:id="52630475" w:edGrp="everyone" w:colFirst="8" w:colLast="8"/>
            <w:permStart w:id="1678904042" w:edGrp="everyone" w:colFirst="9" w:colLast="9"/>
            <w:permStart w:id="304702007" w:edGrp="everyone" w:colFirst="10" w:colLast="10"/>
            <w:permStart w:id="970871554" w:edGrp="everyone" w:colFirst="11" w:colLast="11"/>
            <w:permStart w:id="840840673" w:edGrp="everyone" w:colFirst="12" w:colLast="12"/>
            <w:permEnd w:id="1867977841"/>
            <w:permEnd w:id="277224509"/>
            <w:permEnd w:id="357247595"/>
            <w:permEnd w:id="1239159647"/>
            <w:permEnd w:id="1536766781"/>
            <w:permEnd w:id="1286755371"/>
            <w:permEnd w:id="986518813"/>
            <w:r w:rsidRPr="0041758F">
              <w:rPr>
                <w:rFonts w:ascii="Century Gothic" w:hAnsi="Century Gothic"/>
                <w:b/>
                <w:sz w:val="18"/>
                <w:szCs w:val="18"/>
              </w:rPr>
              <w:t>6.6.6</w:t>
            </w:r>
          </w:p>
        </w:tc>
        <w:tc>
          <w:tcPr>
            <w:tcW w:w="3687" w:type="dxa"/>
            <w:gridSpan w:val="2"/>
          </w:tcPr>
          <w:p w14:paraId="442DB49A" w14:textId="33616B49" w:rsidR="003551B1" w:rsidRPr="00AC2751" w:rsidRDefault="003D2764" w:rsidP="003D2764">
            <w:pPr>
              <w:rPr>
                <w:rFonts w:ascii="Century Gothic" w:hAnsi="Century Gothic"/>
                <w:sz w:val="16"/>
                <w:szCs w:val="16"/>
                <w:lang w:val="fr-CA"/>
              </w:rPr>
            </w:pPr>
            <w:r w:rsidRPr="00AC2751">
              <w:rPr>
                <w:rFonts w:ascii="Century Gothic" w:hAnsi="Century Gothic"/>
                <w:sz w:val="16"/>
                <w:szCs w:val="16"/>
                <w:lang w:val="fr-CA"/>
              </w:rPr>
              <w:t>Des mesures efficaces sont mises en place pour limiter les activités de</w:t>
            </w:r>
            <w:r w:rsidR="0041758F">
              <w:rPr>
                <w:rFonts w:ascii="Century Gothic" w:hAnsi="Century Gothic"/>
                <w:sz w:val="16"/>
                <w:szCs w:val="16"/>
                <w:lang w:val="fr-CA"/>
              </w:rPr>
              <w:t xml:space="preserve"> </w:t>
            </w:r>
            <w:r w:rsidRPr="00AC2751">
              <w:rPr>
                <w:rFonts w:ascii="Century Gothic" w:hAnsi="Century Gothic"/>
                <w:sz w:val="16"/>
                <w:szCs w:val="16"/>
                <w:lang w:val="fr-CA"/>
              </w:rPr>
              <w:t>chasse, pêche, piégeage ou collecte, afin de maintenir les espèces natives,</w:t>
            </w:r>
            <w:r w:rsidR="0041758F">
              <w:rPr>
                <w:rFonts w:ascii="Century Gothic" w:hAnsi="Century Gothic"/>
                <w:sz w:val="16"/>
                <w:szCs w:val="16"/>
                <w:lang w:val="fr-CA"/>
              </w:rPr>
              <w:t xml:space="preserve"> </w:t>
            </w:r>
            <w:r w:rsidRPr="00AC2751">
              <w:rPr>
                <w:rFonts w:ascii="Century Gothic" w:hAnsi="Century Gothic"/>
                <w:sz w:val="16"/>
                <w:szCs w:val="16"/>
                <w:lang w:val="fr-CA"/>
              </w:rPr>
              <w:t>leur diversité génétique et leur modèle de distribution naturel.</w:t>
            </w:r>
          </w:p>
          <w:p w14:paraId="080A911A" w14:textId="7F450859" w:rsidR="003551B1" w:rsidRPr="00AC2751" w:rsidRDefault="00AC2751" w:rsidP="003551B1">
            <w:pPr>
              <w:rPr>
                <w:rFonts w:ascii="Century Gothic" w:hAnsi="Century Gothic"/>
                <w:sz w:val="16"/>
                <w:szCs w:val="16"/>
                <w:lang w:val="fr-CA"/>
              </w:rPr>
            </w:pPr>
            <w:r w:rsidRPr="006043F2">
              <w:rPr>
                <w:rFonts w:ascii="Century Gothic" w:hAnsi="Century Gothic"/>
                <w:b/>
                <w:sz w:val="16"/>
                <w:szCs w:val="16"/>
                <w:lang w:val="fr-CA"/>
              </w:rPr>
              <w:t>*Voir Notes des IGI v2</w:t>
            </w:r>
          </w:p>
        </w:tc>
        <w:tc>
          <w:tcPr>
            <w:tcW w:w="780" w:type="dxa"/>
            <w:shd w:val="clear" w:color="auto" w:fill="auto"/>
          </w:tcPr>
          <w:p w14:paraId="60208730" w14:textId="77777777" w:rsidR="003551B1" w:rsidRPr="001D0E61" w:rsidRDefault="003551B1" w:rsidP="003551B1">
            <w:pPr>
              <w:autoSpaceDE w:val="0"/>
              <w:autoSpaceDN w:val="0"/>
              <w:adjustRightInd w:val="0"/>
              <w:spacing w:after="20"/>
              <w:rPr>
                <w:rFonts w:ascii="Century Gothic" w:hAnsi="Century Gothic"/>
                <w:sz w:val="16"/>
                <w:szCs w:val="16"/>
              </w:rPr>
            </w:pPr>
            <w:r w:rsidRPr="001D0E61">
              <w:rPr>
                <w:rFonts w:ascii="Century Gothic" w:hAnsi="Century Gothic"/>
                <w:sz w:val="16"/>
                <w:szCs w:val="16"/>
              </w:rPr>
              <w:t>B1.5.2</w:t>
            </w:r>
          </w:p>
          <w:p w14:paraId="186D3E5B" w14:textId="5AEF21AA" w:rsidR="003551B1" w:rsidRPr="001D0E61" w:rsidRDefault="003551B1" w:rsidP="003551B1">
            <w:pPr>
              <w:rPr>
                <w:rFonts w:ascii="Century Gothic" w:hAnsi="Century Gothic"/>
                <w:sz w:val="15"/>
                <w:szCs w:val="15"/>
              </w:rPr>
            </w:pPr>
            <w:r w:rsidRPr="001D0E61">
              <w:rPr>
                <w:rFonts w:ascii="Century Gothic" w:hAnsi="Century Gothic"/>
                <w:sz w:val="16"/>
                <w:szCs w:val="16"/>
              </w:rPr>
              <w:t>B6.2.7</w:t>
            </w:r>
          </w:p>
        </w:tc>
        <w:tc>
          <w:tcPr>
            <w:tcW w:w="810" w:type="dxa"/>
            <w:shd w:val="clear" w:color="auto" w:fill="auto"/>
          </w:tcPr>
          <w:p w14:paraId="22EB5FCF" w14:textId="77777777" w:rsidR="003551B1" w:rsidRPr="001D0E61" w:rsidRDefault="003551B1" w:rsidP="003551B1">
            <w:pPr>
              <w:spacing w:after="20"/>
              <w:rPr>
                <w:rFonts w:ascii="Century Gothic" w:hAnsi="Century Gothic"/>
                <w:sz w:val="16"/>
                <w:szCs w:val="16"/>
              </w:rPr>
            </w:pPr>
            <w:r w:rsidRPr="001D0E61">
              <w:rPr>
                <w:rFonts w:ascii="Century Gothic" w:hAnsi="Century Gothic"/>
                <w:sz w:val="16"/>
                <w:szCs w:val="16"/>
              </w:rPr>
              <w:t>BC1.5.1</w:t>
            </w:r>
          </w:p>
          <w:p w14:paraId="31FDED78" w14:textId="3AC75500" w:rsidR="003551B1" w:rsidRPr="001D0E61" w:rsidRDefault="003551B1" w:rsidP="003551B1">
            <w:pPr>
              <w:rPr>
                <w:rFonts w:ascii="Century Gothic" w:hAnsi="Century Gothic"/>
                <w:sz w:val="15"/>
                <w:szCs w:val="15"/>
              </w:rPr>
            </w:pPr>
            <w:r w:rsidRPr="001D0E61">
              <w:rPr>
                <w:rFonts w:ascii="Century Gothic" w:hAnsi="Century Gothic"/>
                <w:sz w:val="16"/>
                <w:szCs w:val="16"/>
              </w:rPr>
              <w:t>BC6.2.5</w:t>
            </w:r>
          </w:p>
        </w:tc>
        <w:tc>
          <w:tcPr>
            <w:tcW w:w="817" w:type="dxa"/>
            <w:shd w:val="clear" w:color="auto" w:fill="auto"/>
          </w:tcPr>
          <w:p w14:paraId="0C14C1D0" w14:textId="77777777" w:rsidR="003551B1" w:rsidRPr="001D0E61" w:rsidRDefault="003551B1" w:rsidP="003551B1">
            <w:pPr>
              <w:spacing w:after="20"/>
              <w:rPr>
                <w:rFonts w:ascii="Century Gothic" w:hAnsi="Century Gothic"/>
                <w:sz w:val="16"/>
                <w:szCs w:val="16"/>
              </w:rPr>
            </w:pPr>
            <w:r w:rsidRPr="001D0E61">
              <w:rPr>
                <w:rFonts w:ascii="Century Gothic" w:hAnsi="Century Gothic"/>
                <w:sz w:val="16"/>
                <w:szCs w:val="16"/>
              </w:rPr>
              <w:t>GL1.5.1</w:t>
            </w:r>
          </w:p>
          <w:p w14:paraId="758BE836" w14:textId="135BEFC1" w:rsidR="003551B1" w:rsidRPr="001D0E61" w:rsidRDefault="003551B1" w:rsidP="003551B1">
            <w:pPr>
              <w:rPr>
                <w:rFonts w:ascii="Century Gothic" w:hAnsi="Century Gothic"/>
                <w:sz w:val="15"/>
                <w:szCs w:val="15"/>
              </w:rPr>
            </w:pPr>
            <w:r w:rsidRPr="001D0E61">
              <w:rPr>
                <w:rFonts w:ascii="Century Gothic" w:hAnsi="Century Gothic"/>
                <w:sz w:val="16"/>
                <w:szCs w:val="16"/>
              </w:rPr>
              <w:t>GL6.2.2</w:t>
            </w:r>
          </w:p>
        </w:tc>
        <w:tc>
          <w:tcPr>
            <w:tcW w:w="803" w:type="dxa"/>
            <w:tcBorders>
              <w:right w:val="double" w:sz="4" w:space="0" w:color="auto"/>
            </w:tcBorders>
          </w:tcPr>
          <w:p w14:paraId="49097284" w14:textId="77777777" w:rsidR="003551B1" w:rsidRPr="001D0E61" w:rsidRDefault="003551B1" w:rsidP="003551B1">
            <w:pPr>
              <w:spacing w:after="20"/>
              <w:rPr>
                <w:rFonts w:ascii="Century Gothic" w:hAnsi="Century Gothic"/>
                <w:sz w:val="16"/>
                <w:szCs w:val="16"/>
              </w:rPr>
            </w:pPr>
            <w:r w:rsidRPr="001D0E61">
              <w:rPr>
                <w:rFonts w:ascii="Century Gothic" w:hAnsi="Century Gothic"/>
                <w:sz w:val="16"/>
                <w:szCs w:val="16"/>
              </w:rPr>
              <w:t>M1.5.2</w:t>
            </w:r>
          </w:p>
          <w:p w14:paraId="135854BC" w14:textId="0A7AFCA9" w:rsidR="003551B1" w:rsidRPr="001D0E61" w:rsidRDefault="003551B1" w:rsidP="003551B1">
            <w:pPr>
              <w:rPr>
                <w:rFonts w:ascii="Century Gothic" w:hAnsi="Century Gothic"/>
                <w:sz w:val="15"/>
                <w:szCs w:val="15"/>
              </w:rPr>
            </w:pPr>
            <w:r w:rsidRPr="001D0E61">
              <w:rPr>
                <w:rFonts w:ascii="Century Gothic" w:hAnsi="Century Gothic"/>
                <w:sz w:val="16"/>
                <w:szCs w:val="16"/>
              </w:rPr>
              <w:t>M6.2.4</w:t>
            </w:r>
          </w:p>
        </w:tc>
        <w:tc>
          <w:tcPr>
            <w:tcW w:w="345" w:type="dxa"/>
            <w:shd w:val="clear" w:color="auto" w:fill="DDD9C3" w:themeFill="background2" w:themeFillShade="E6"/>
          </w:tcPr>
          <w:p w14:paraId="3EB7602D"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1BF17AD0"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1A013696"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3B97D4BC"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4AC90BA2"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1DD02FCD" w14:textId="77777777" w:rsidR="003551B1" w:rsidRPr="001D0E61" w:rsidRDefault="003551B1" w:rsidP="003551B1">
            <w:pPr>
              <w:rPr>
                <w:rFonts w:ascii="Century Gothic" w:hAnsi="Century Gothic"/>
                <w:i/>
                <w:sz w:val="14"/>
                <w:szCs w:val="14"/>
              </w:rPr>
            </w:pPr>
          </w:p>
        </w:tc>
        <w:tc>
          <w:tcPr>
            <w:tcW w:w="4411" w:type="dxa"/>
            <w:gridSpan w:val="2"/>
          </w:tcPr>
          <w:p w14:paraId="56C69F2B" w14:textId="77777777" w:rsidR="003551B1" w:rsidRPr="001D0E61" w:rsidRDefault="003551B1" w:rsidP="003551B1">
            <w:pPr>
              <w:rPr>
                <w:rFonts w:ascii="Century Gothic" w:hAnsi="Century Gothic"/>
                <w:i/>
                <w:sz w:val="14"/>
                <w:szCs w:val="14"/>
              </w:rPr>
            </w:pPr>
          </w:p>
        </w:tc>
      </w:tr>
      <w:permEnd w:id="1593836909"/>
      <w:permEnd w:id="2062966726"/>
      <w:permEnd w:id="52630475"/>
      <w:permEnd w:id="1678904042"/>
      <w:permEnd w:id="304702007"/>
      <w:permEnd w:id="970871554"/>
      <w:permEnd w:id="840840673"/>
      <w:tr w:rsidR="003551B1" w:rsidRPr="001D0E61" w14:paraId="68F52DCD" w14:textId="77777777" w:rsidTr="003551B1">
        <w:trPr>
          <w:trHeight w:val="242"/>
        </w:trPr>
        <w:tc>
          <w:tcPr>
            <w:tcW w:w="705" w:type="dxa"/>
            <w:gridSpan w:val="2"/>
            <w:shd w:val="clear" w:color="auto" w:fill="DDD9C3" w:themeFill="background2" w:themeFillShade="E6"/>
          </w:tcPr>
          <w:p w14:paraId="33FA7DA7" w14:textId="2B3B968B" w:rsidR="003551B1" w:rsidRPr="0041758F" w:rsidRDefault="003551B1" w:rsidP="003551B1">
            <w:pPr>
              <w:rPr>
                <w:rFonts w:ascii="Century Gothic" w:hAnsi="Century Gothic"/>
                <w:b/>
                <w:sz w:val="18"/>
                <w:szCs w:val="18"/>
              </w:rPr>
            </w:pPr>
            <w:r w:rsidRPr="0041758F">
              <w:rPr>
                <w:rFonts w:ascii="Century Gothic" w:hAnsi="Century Gothic"/>
                <w:b/>
                <w:sz w:val="18"/>
                <w:szCs w:val="18"/>
              </w:rPr>
              <w:t>C 6.7</w:t>
            </w:r>
          </w:p>
        </w:tc>
        <w:tc>
          <w:tcPr>
            <w:tcW w:w="3687" w:type="dxa"/>
            <w:gridSpan w:val="2"/>
            <w:shd w:val="clear" w:color="auto" w:fill="DDD9C3" w:themeFill="background2" w:themeFillShade="E6"/>
          </w:tcPr>
          <w:p w14:paraId="686902CC" w14:textId="52529B87" w:rsidR="006F28D8" w:rsidRPr="00AC2751" w:rsidRDefault="006F28D8" w:rsidP="006F28D8">
            <w:pPr>
              <w:rPr>
                <w:rFonts w:ascii="Century Gothic" w:hAnsi="Century Gothic"/>
                <w:sz w:val="16"/>
                <w:szCs w:val="16"/>
                <w:lang w:val="fr-CA"/>
              </w:rPr>
            </w:pPr>
            <w:r w:rsidRPr="00AC2751">
              <w:rPr>
                <w:rFonts w:ascii="Century Gothic" w:hAnsi="Century Gothic"/>
                <w:sz w:val="16"/>
                <w:szCs w:val="16"/>
                <w:lang w:val="fr-CA"/>
              </w:rPr>
              <w:t xml:space="preserve">(6.5 et 10.2 révisés) L'Organisation* doit* </w:t>
            </w:r>
            <w:r w:rsidRPr="00AC2751">
              <w:rPr>
                <w:rFonts w:ascii="Century Gothic" w:hAnsi="Century Gothic"/>
                <w:sz w:val="16"/>
                <w:szCs w:val="16"/>
                <w:lang w:val="fr-CA"/>
              </w:rPr>
              <w:lastRenderedPageBreak/>
              <w:t>protéger ou restaurer les plans et les</w:t>
            </w:r>
            <w:r w:rsidR="0041758F">
              <w:rPr>
                <w:rFonts w:ascii="Century Gothic" w:hAnsi="Century Gothic"/>
                <w:sz w:val="16"/>
                <w:szCs w:val="16"/>
                <w:lang w:val="fr-CA"/>
              </w:rPr>
              <w:t xml:space="preserve"> </w:t>
            </w:r>
            <w:r w:rsidRPr="00AC2751">
              <w:rPr>
                <w:rFonts w:ascii="Century Gothic" w:hAnsi="Century Gothic"/>
                <w:sz w:val="16"/>
                <w:szCs w:val="16"/>
                <w:lang w:val="fr-CA"/>
              </w:rPr>
              <w:t>cours d'eau naturels, les zones humides, les zones ripariennes, et leur connectivité*.</w:t>
            </w:r>
          </w:p>
          <w:p w14:paraId="1F9D2DAB" w14:textId="77777777" w:rsidR="006F28D8" w:rsidRPr="00AC2751" w:rsidRDefault="006F28D8" w:rsidP="006F28D8">
            <w:pPr>
              <w:rPr>
                <w:rFonts w:ascii="Century Gothic" w:hAnsi="Century Gothic"/>
                <w:sz w:val="16"/>
                <w:szCs w:val="16"/>
                <w:lang w:val="fr-CA"/>
              </w:rPr>
            </w:pPr>
            <w:r w:rsidRPr="00AC2751">
              <w:rPr>
                <w:rFonts w:ascii="Century Gothic" w:hAnsi="Century Gothic"/>
                <w:sz w:val="16"/>
                <w:szCs w:val="16"/>
                <w:lang w:val="fr-CA"/>
              </w:rPr>
              <w:t>L'Organisation doit* éviter les impacts négatifs sur la qualité et la quantité de l'eau,</w:t>
            </w:r>
          </w:p>
          <w:p w14:paraId="2BB3458A" w14:textId="6BEDBFA0" w:rsidR="003551B1" w:rsidRPr="00AC2751" w:rsidRDefault="006F28D8" w:rsidP="006F28D8">
            <w:pPr>
              <w:rPr>
                <w:rFonts w:ascii="Century Gothic" w:hAnsi="Century Gothic"/>
                <w:sz w:val="16"/>
                <w:szCs w:val="16"/>
              </w:rPr>
            </w:pPr>
            <w:r w:rsidRPr="00AC2751">
              <w:rPr>
                <w:rFonts w:ascii="Century Gothic" w:hAnsi="Century Gothic"/>
                <w:sz w:val="16"/>
                <w:szCs w:val="16"/>
                <w:lang w:val="fr-CA"/>
              </w:rPr>
              <w:t xml:space="preserve">et limiter et corriger ceux qui se produisent. </w:t>
            </w:r>
            <w:r w:rsidRPr="00AC2751">
              <w:rPr>
                <w:rFonts w:ascii="Century Gothic" w:hAnsi="Century Gothic"/>
                <w:sz w:val="16"/>
                <w:szCs w:val="16"/>
              </w:rPr>
              <w:t>(C6.5 V4)</w:t>
            </w:r>
          </w:p>
        </w:tc>
        <w:tc>
          <w:tcPr>
            <w:tcW w:w="780" w:type="dxa"/>
            <w:shd w:val="clear" w:color="auto" w:fill="DDD9C3" w:themeFill="background2" w:themeFillShade="E6"/>
          </w:tcPr>
          <w:p w14:paraId="177F78C1" w14:textId="77777777" w:rsidR="003551B1" w:rsidRPr="001D0E61" w:rsidRDefault="003551B1" w:rsidP="003551B1">
            <w:pPr>
              <w:rPr>
                <w:rFonts w:ascii="Century Gothic" w:hAnsi="Century Gothic"/>
                <w:sz w:val="15"/>
                <w:szCs w:val="15"/>
              </w:rPr>
            </w:pPr>
          </w:p>
        </w:tc>
        <w:tc>
          <w:tcPr>
            <w:tcW w:w="810" w:type="dxa"/>
            <w:shd w:val="clear" w:color="auto" w:fill="DDD9C3" w:themeFill="background2" w:themeFillShade="E6"/>
          </w:tcPr>
          <w:p w14:paraId="104851BE" w14:textId="77777777" w:rsidR="003551B1" w:rsidRPr="001D0E61" w:rsidRDefault="003551B1" w:rsidP="003551B1">
            <w:pPr>
              <w:rPr>
                <w:rFonts w:ascii="Century Gothic" w:hAnsi="Century Gothic"/>
                <w:sz w:val="15"/>
                <w:szCs w:val="15"/>
              </w:rPr>
            </w:pPr>
          </w:p>
        </w:tc>
        <w:tc>
          <w:tcPr>
            <w:tcW w:w="817" w:type="dxa"/>
            <w:shd w:val="clear" w:color="auto" w:fill="DDD9C3" w:themeFill="background2" w:themeFillShade="E6"/>
          </w:tcPr>
          <w:p w14:paraId="4174A065" w14:textId="77777777" w:rsidR="003551B1" w:rsidRPr="001D0E61" w:rsidRDefault="003551B1" w:rsidP="003551B1">
            <w:pPr>
              <w:rPr>
                <w:rFonts w:ascii="Century Gothic" w:hAnsi="Century Gothic"/>
                <w:sz w:val="15"/>
                <w:szCs w:val="15"/>
              </w:rPr>
            </w:pPr>
          </w:p>
        </w:tc>
        <w:tc>
          <w:tcPr>
            <w:tcW w:w="803" w:type="dxa"/>
            <w:tcBorders>
              <w:right w:val="double" w:sz="4" w:space="0" w:color="auto"/>
            </w:tcBorders>
            <w:shd w:val="clear" w:color="auto" w:fill="DDD9C3" w:themeFill="background2" w:themeFillShade="E6"/>
          </w:tcPr>
          <w:p w14:paraId="323A0946" w14:textId="77777777" w:rsidR="003551B1" w:rsidRPr="001D0E61" w:rsidRDefault="003551B1" w:rsidP="003551B1">
            <w:pPr>
              <w:rPr>
                <w:rFonts w:ascii="Century Gothic" w:hAnsi="Century Gothic"/>
                <w:sz w:val="15"/>
                <w:szCs w:val="15"/>
              </w:rPr>
            </w:pPr>
          </w:p>
        </w:tc>
        <w:tc>
          <w:tcPr>
            <w:tcW w:w="345" w:type="dxa"/>
            <w:shd w:val="clear" w:color="auto" w:fill="DDD9C3" w:themeFill="background2" w:themeFillShade="E6"/>
          </w:tcPr>
          <w:p w14:paraId="7782A050"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694D0DC1"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4C158625"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70C81BE5"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47E313F5"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6D8169E7" w14:textId="77777777" w:rsidR="003551B1" w:rsidRPr="001D0E61" w:rsidRDefault="003551B1" w:rsidP="003551B1">
            <w:pPr>
              <w:rPr>
                <w:rFonts w:ascii="Century Gothic" w:hAnsi="Century Gothic"/>
                <w:i/>
                <w:sz w:val="14"/>
                <w:szCs w:val="14"/>
              </w:rPr>
            </w:pPr>
          </w:p>
        </w:tc>
        <w:tc>
          <w:tcPr>
            <w:tcW w:w="4411" w:type="dxa"/>
            <w:gridSpan w:val="2"/>
            <w:shd w:val="clear" w:color="auto" w:fill="DDD9C3" w:themeFill="background2" w:themeFillShade="E6"/>
          </w:tcPr>
          <w:p w14:paraId="18C8C333" w14:textId="77777777" w:rsidR="003551B1" w:rsidRPr="001D0E61" w:rsidRDefault="003551B1" w:rsidP="003551B1">
            <w:pPr>
              <w:rPr>
                <w:rFonts w:ascii="Century Gothic" w:hAnsi="Century Gothic"/>
                <w:i/>
                <w:sz w:val="14"/>
                <w:szCs w:val="14"/>
              </w:rPr>
            </w:pPr>
          </w:p>
        </w:tc>
      </w:tr>
      <w:tr w:rsidR="003551B1" w:rsidRPr="00541D4A" w14:paraId="78BAF236" w14:textId="77777777" w:rsidTr="003551B1">
        <w:trPr>
          <w:trHeight w:val="242"/>
        </w:trPr>
        <w:tc>
          <w:tcPr>
            <w:tcW w:w="705" w:type="dxa"/>
            <w:gridSpan w:val="2"/>
          </w:tcPr>
          <w:p w14:paraId="20EB0D1B" w14:textId="4DE4C59B" w:rsidR="003551B1" w:rsidRPr="0041758F" w:rsidRDefault="003551B1" w:rsidP="003551B1">
            <w:pPr>
              <w:rPr>
                <w:rFonts w:ascii="Century Gothic" w:hAnsi="Century Gothic"/>
                <w:b/>
                <w:sz w:val="18"/>
                <w:szCs w:val="18"/>
              </w:rPr>
            </w:pPr>
            <w:permStart w:id="1146244289" w:edGrp="everyone" w:colFirst="6" w:colLast="6"/>
            <w:permStart w:id="1944863967" w:edGrp="everyone" w:colFirst="7" w:colLast="7"/>
            <w:permStart w:id="1939867233" w:edGrp="everyone" w:colFirst="8" w:colLast="8"/>
            <w:permStart w:id="1707179952" w:edGrp="everyone" w:colFirst="9" w:colLast="9"/>
            <w:permStart w:id="1709207845" w:edGrp="everyone" w:colFirst="10" w:colLast="10"/>
            <w:permStart w:id="1369506784" w:edGrp="everyone" w:colFirst="11" w:colLast="11"/>
            <w:permStart w:id="2000380453" w:edGrp="everyone" w:colFirst="12" w:colLast="12"/>
            <w:r w:rsidRPr="0041758F">
              <w:rPr>
                <w:rFonts w:ascii="Century Gothic" w:hAnsi="Century Gothic"/>
                <w:b/>
                <w:sz w:val="18"/>
                <w:szCs w:val="18"/>
              </w:rPr>
              <w:lastRenderedPageBreak/>
              <w:t>6.7.1</w:t>
            </w:r>
          </w:p>
        </w:tc>
        <w:tc>
          <w:tcPr>
            <w:tcW w:w="3687" w:type="dxa"/>
            <w:gridSpan w:val="2"/>
          </w:tcPr>
          <w:p w14:paraId="5C7DABE4" w14:textId="0858DA6C" w:rsidR="003551B1" w:rsidRPr="00AC2751" w:rsidRDefault="006F28D8" w:rsidP="003551B1">
            <w:pPr>
              <w:rPr>
                <w:rFonts w:ascii="Century Gothic" w:hAnsi="Century Gothic"/>
                <w:sz w:val="16"/>
                <w:szCs w:val="16"/>
                <w:lang w:val="fr-CA"/>
              </w:rPr>
            </w:pPr>
            <w:r w:rsidRPr="00AC2751">
              <w:rPr>
                <w:rFonts w:ascii="Century Gothic" w:hAnsi="Century Gothic"/>
                <w:sz w:val="16"/>
                <w:szCs w:val="16"/>
                <w:lang w:val="fr-CA"/>
              </w:rPr>
              <w:t>Les cours et les plans d'eau naturels sont identifiés et cartographiés.</w:t>
            </w:r>
          </w:p>
          <w:p w14:paraId="74629368" w14:textId="38D9BC36" w:rsidR="003551B1" w:rsidRPr="00AC2751" w:rsidRDefault="00AC2751" w:rsidP="003551B1">
            <w:pPr>
              <w:rPr>
                <w:rFonts w:ascii="Century Gothic" w:hAnsi="Century Gothic"/>
                <w:sz w:val="16"/>
                <w:szCs w:val="16"/>
                <w:lang w:val="fr-CA"/>
              </w:rPr>
            </w:pPr>
            <w:r w:rsidRPr="006043F2">
              <w:rPr>
                <w:rFonts w:ascii="Century Gothic" w:hAnsi="Century Gothic"/>
                <w:b/>
                <w:sz w:val="16"/>
                <w:szCs w:val="16"/>
                <w:lang w:val="fr-CA"/>
              </w:rPr>
              <w:t>*Voir Notes des IGI v2</w:t>
            </w:r>
          </w:p>
        </w:tc>
        <w:tc>
          <w:tcPr>
            <w:tcW w:w="780" w:type="dxa"/>
            <w:shd w:val="clear" w:color="auto" w:fill="auto"/>
          </w:tcPr>
          <w:p w14:paraId="04BDEB61" w14:textId="77777777" w:rsidR="003551B1" w:rsidRPr="00AC2751" w:rsidRDefault="003551B1" w:rsidP="003551B1">
            <w:pPr>
              <w:rPr>
                <w:rFonts w:ascii="Century Gothic" w:hAnsi="Century Gothic"/>
                <w:sz w:val="15"/>
                <w:szCs w:val="15"/>
                <w:lang w:val="fr-CA"/>
              </w:rPr>
            </w:pPr>
          </w:p>
        </w:tc>
        <w:tc>
          <w:tcPr>
            <w:tcW w:w="810" w:type="dxa"/>
            <w:shd w:val="clear" w:color="auto" w:fill="auto"/>
          </w:tcPr>
          <w:p w14:paraId="04FB9F9D" w14:textId="77777777" w:rsidR="003551B1" w:rsidRPr="00AC2751" w:rsidRDefault="003551B1" w:rsidP="003551B1">
            <w:pPr>
              <w:rPr>
                <w:rFonts w:ascii="Century Gothic" w:hAnsi="Century Gothic"/>
                <w:sz w:val="15"/>
                <w:szCs w:val="15"/>
                <w:lang w:val="fr-CA"/>
              </w:rPr>
            </w:pPr>
          </w:p>
        </w:tc>
        <w:tc>
          <w:tcPr>
            <w:tcW w:w="817" w:type="dxa"/>
            <w:shd w:val="clear" w:color="auto" w:fill="auto"/>
          </w:tcPr>
          <w:p w14:paraId="4427066D" w14:textId="77777777" w:rsidR="003551B1" w:rsidRPr="00AC2751" w:rsidRDefault="003551B1" w:rsidP="003551B1">
            <w:pPr>
              <w:rPr>
                <w:rFonts w:ascii="Century Gothic" w:hAnsi="Century Gothic"/>
                <w:sz w:val="15"/>
                <w:szCs w:val="15"/>
                <w:lang w:val="fr-CA"/>
              </w:rPr>
            </w:pPr>
          </w:p>
        </w:tc>
        <w:tc>
          <w:tcPr>
            <w:tcW w:w="803" w:type="dxa"/>
            <w:tcBorders>
              <w:right w:val="double" w:sz="4" w:space="0" w:color="auto"/>
            </w:tcBorders>
          </w:tcPr>
          <w:p w14:paraId="282E6CE0" w14:textId="77777777" w:rsidR="003551B1" w:rsidRPr="00AC2751" w:rsidRDefault="003551B1" w:rsidP="003551B1">
            <w:pPr>
              <w:rPr>
                <w:rFonts w:ascii="Century Gothic" w:hAnsi="Century Gothic"/>
                <w:sz w:val="15"/>
                <w:szCs w:val="15"/>
                <w:lang w:val="fr-CA"/>
              </w:rPr>
            </w:pPr>
          </w:p>
        </w:tc>
        <w:tc>
          <w:tcPr>
            <w:tcW w:w="345" w:type="dxa"/>
            <w:shd w:val="clear" w:color="auto" w:fill="DDD9C3" w:themeFill="background2" w:themeFillShade="E6"/>
          </w:tcPr>
          <w:p w14:paraId="181388B9" w14:textId="77777777" w:rsidR="003551B1" w:rsidRPr="00AC2751"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4070CF4A" w14:textId="77777777" w:rsidR="003551B1" w:rsidRPr="00AC2751"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42CD188F" w14:textId="77777777" w:rsidR="003551B1" w:rsidRPr="00AC2751"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5133F526" w14:textId="77777777" w:rsidR="003551B1" w:rsidRPr="00AC2751"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51508C6B" w14:textId="77777777" w:rsidR="003551B1" w:rsidRPr="00AC2751"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1A27C801" w14:textId="77777777" w:rsidR="003551B1" w:rsidRPr="00AC2751" w:rsidRDefault="003551B1" w:rsidP="003551B1">
            <w:pPr>
              <w:rPr>
                <w:rFonts w:ascii="Century Gothic" w:hAnsi="Century Gothic"/>
                <w:i/>
                <w:sz w:val="14"/>
                <w:szCs w:val="14"/>
                <w:lang w:val="fr-CA"/>
              </w:rPr>
            </w:pPr>
          </w:p>
        </w:tc>
        <w:tc>
          <w:tcPr>
            <w:tcW w:w="4411" w:type="dxa"/>
            <w:gridSpan w:val="2"/>
          </w:tcPr>
          <w:p w14:paraId="03308DC2" w14:textId="77777777" w:rsidR="003551B1" w:rsidRPr="00AC2751" w:rsidRDefault="003551B1" w:rsidP="003551B1">
            <w:pPr>
              <w:rPr>
                <w:rFonts w:ascii="Century Gothic" w:hAnsi="Century Gothic"/>
                <w:i/>
                <w:sz w:val="14"/>
                <w:szCs w:val="14"/>
                <w:lang w:val="fr-CA"/>
              </w:rPr>
            </w:pPr>
          </w:p>
        </w:tc>
      </w:tr>
      <w:tr w:rsidR="003551B1" w:rsidRPr="001D0E61" w14:paraId="61217406" w14:textId="77777777" w:rsidTr="003551B1">
        <w:trPr>
          <w:trHeight w:val="242"/>
        </w:trPr>
        <w:tc>
          <w:tcPr>
            <w:tcW w:w="705" w:type="dxa"/>
            <w:gridSpan w:val="2"/>
          </w:tcPr>
          <w:p w14:paraId="36EAFE4D" w14:textId="71837FDE" w:rsidR="003551B1" w:rsidRPr="0041758F" w:rsidRDefault="003551B1" w:rsidP="003551B1">
            <w:pPr>
              <w:rPr>
                <w:rFonts w:ascii="Century Gothic" w:hAnsi="Century Gothic"/>
                <w:b/>
                <w:sz w:val="18"/>
                <w:szCs w:val="18"/>
              </w:rPr>
            </w:pPr>
            <w:permStart w:id="816470396" w:edGrp="everyone" w:colFirst="6" w:colLast="6"/>
            <w:permStart w:id="666184900" w:edGrp="everyone" w:colFirst="7" w:colLast="7"/>
            <w:permStart w:id="871700462" w:edGrp="everyone" w:colFirst="8" w:colLast="8"/>
            <w:permStart w:id="1966961060" w:edGrp="everyone" w:colFirst="9" w:colLast="9"/>
            <w:permStart w:id="224882545" w:edGrp="everyone" w:colFirst="10" w:colLast="10"/>
            <w:permStart w:id="463887763" w:edGrp="everyone" w:colFirst="11" w:colLast="11"/>
            <w:permStart w:id="653421475" w:edGrp="everyone" w:colFirst="12" w:colLast="12"/>
            <w:permEnd w:id="1146244289"/>
            <w:permEnd w:id="1944863967"/>
            <w:permEnd w:id="1939867233"/>
            <w:permEnd w:id="1707179952"/>
            <w:permEnd w:id="1709207845"/>
            <w:permEnd w:id="1369506784"/>
            <w:permEnd w:id="2000380453"/>
            <w:r w:rsidRPr="0041758F">
              <w:rPr>
                <w:rFonts w:ascii="Century Gothic" w:hAnsi="Century Gothic"/>
                <w:b/>
                <w:sz w:val="18"/>
                <w:szCs w:val="18"/>
              </w:rPr>
              <w:t>6.7.2</w:t>
            </w:r>
          </w:p>
        </w:tc>
        <w:tc>
          <w:tcPr>
            <w:tcW w:w="3687" w:type="dxa"/>
            <w:gridSpan w:val="2"/>
          </w:tcPr>
          <w:p w14:paraId="5CCD5797" w14:textId="3038400C" w:rsidR="003551B1" w:rsidRPr="00AC2751" w:rsidRDefault="006F28D8" w:rsidP="003551B1">
            <w:pPr>
              <w:rPr>
                <w:rFonts w:ascii="Century Gothic" w:hAnsi="Century Gothic"/>
                <w:sz w:val="16"/>
                <w:szCs w:val="16"/>
                <w:lang w:val="fr-CA"/>
              </w:rPr>
            </w:pPr>
            <w:r w:rsidRPr="00AC2751">
              <w:rPr>
                <w:rFonts w:ascii="Century Gothic" w:hAnsi="Century Gothic"/>
                <w:sz w:val="16"/>
                <w:szCs w:val="16"/>
                <w:lang w:val="fr-CA"/>
              </w:rPr>
              <w:t>Les cours et plans d'eau naturels et la qualité de l'eau sont protégés.</w:t>
            </w:r>
          </w:p>
          <w:p w14:paraId="702AA3F7" w14:textId="303E5159" w:rsidR="003551B1" w:rsidRPr="00AC2751" w:rsidRDefault="00AC2751" w:rsidP="003551B1">
            <w:pPr>
              <w:rPr>
                <w:rFonts w:ascii="Century Gothic" w:hAnsi="Century Gothic"/>
                <w:sz w:val="16"/>
                <w:szCs w:val="16"/>
                <w:lang w:val="fr-CA"/>
              </w:rPr>
            </w:pPr>
            <w:r w:rsidRPr="006043F2">
              <w:rPr>
                <w:rFonts w:ascii="Century Gothic" w:hAnsi="Century Gothic"/>
                <w:b/>
                <w:sz w:val="16"/>
                <w:szCs w:val="16"/>
                <w:lang w:val="fr-CA"/>
              </w:rPr>
              <w:t>*Voir Notes des IGI v2</w:t>
            </w:r>
          </w:p>
        </w:tc>
        <w:tc>
          <w:tcPr>
            <w:tcW w:w="780" w:type="dxa"/>
            <w:shd w:val="clear" w:color="auto" w:fill="auto"/>
          </w:tcPr>
          <w:p w14:paraId="1CBD46C4" w14:textId="77777777" w:rsidR="003551B1" w:rsidRPr="001D0E61" w:rsidRDefault="003551B1" w:rsidP="003551B1">
            <w:pPr>
              <w:autoSpaceDE w:val="0"/>
              <w:autoSpaceDN w:val="0"/>
              <w:adjustRightInd w:val="0"/>
              <w:spacing w:after="20"/>
              <w:rPr>
                <w:rFonts w:ascii="Century Gothic" w:hAnsi="Century Gothic"/>
                <w:sz w:val="16"/>
                <w:szCs w:val="16"/>
              </w:rPr>
            </w:pPr>
            <w:r w:rsidRPr="001D0E61">
              <w:rPr>
                <w:rFonts w:ascii="Century Gothic" w:hAnsi="Century Gothic"/>
                <w:sz w:val="16"/>
                <w:szCs w:val="16"/>
              </w:rPr>
              <w:t>B6.3.17</w:t>
            </w:r>
          </w:p>
          <w:p w14:paraId="245096DC" w14:textId="77777777" w:rsidR="003551B1" w:rsidRPr="001D0E61" w:rsidRDefault="003551B1" w:rsidP="003551B1">
            <w:pPr>
              <w:autoSpaceDE w:val="0"/>
              <w:autoSpaceDN w:val="0"/>
              <w:adjustRightInd w:val="0"/>
              <w:spacing w:after="20"/>
              <w:rPr>
                <w:rFonts w:ascii="Century Gothic" w:hAnsi="Century Gothic"/>
                <w:sz w:val="16"/>
                <w:szCs w:val="16"/>
              </w:rPr>
            </w:pPr>
            <w:r w:rsidRPr="001D0E61">
              <w:rPr>
                <w:rFonts w:ascii="Century Gothic" w:hAnsi="Century Gothic"/>
                <w:sz w:val="16"/>
                <w:szCs w:val="16"/>
              </w:rPr>
              <w:t>B6.3.18</w:t>
            </w:r>
          </w:p>
          <w:p w14:paraId="2EE12C53" w14:textId="42B83E9A" w:rsidR="003551B1" w:rsidRPr="001D0E61" w:rsidRDefault="003551B1" w:rsidP="003551B1">
            <w:pPr>
              <w:rPr>
                <w:rFonts w:ascii="Century Gothic" w:hAnsi="Century Gothic"/>
                <w:sz w:val="15"/>
                <w:szCs w:val="15"/>
              </w:rPr>
            </w:pPr>
            <w:r w:rsidRPr="001D0E61">
              <w:rPr>
                <w:rFonts w:ascii="Century Gothic" w:hAnsi="Century Gothic"/>
                <w:sz w:val="16"/>
                <w:szCs w:val="16"/>
              </w:rPr>
              <w:t>B6.5.1</w:t>
            </w:r>
          </w:p>
        </w:tc>
        <w:tc>
          <w:tcPr>
            <w:tcW w:w="810" w:type="dxa"/>
            <w:shd w:val="clear" w:color="auto" w:fill="auto"/>
          </w:tcPr>
          <w:p w14:paraId="4664CE7A" w14:textId="77777777" w:rsidR="00A14005" w:rsidRPr="00A14005" w:rsidRDefault="003551B1" w:rsidP="003551B1">
            <w:pPr>
              <w:spacing w:after="20"/>
              <w:rPr>
                <w:rFonts w:ascii="Century Gothic" w:hAnsi="Century Gothic"/>
                <w:sz w:val="14"/>
                <w:szCs w:val="16"/>
              </w:rPr>
            </w:pPr>
            <w:r w:rsidRPr="00A14005">
              <w:rPr>
                <w:rFonts w:ascii="Century Gothic" w:hAnsi="Century Gothic"/>
                <w:sz w:val="14"/>
                <w:szCs w:val="16"/>
              </w:rPr>
              <w:t>BC6.3.17</w:t>
            </w:r>
          </w:p>
          <w:p w14:paraId="31467B21" w14:textId="63F57A63" w:rsidR="003551B1" w:rsidRPr="001D0E61" w:rsidRDefault="00A14005" w:rsidP="003551B1">
            <w:pPr>
              <w:spacing w:after="20"/>
              <w:rPr>
                <w:rFonts w:ascii="Century Gothic" w:hAnsi="Century Gothic"/>
                <w:sz w:val="16"/>
                <w:szCs w:val="16"/>
              </w:rPr>
            </w:pPr>
            <w:r>
              <w:rPr>
                <w:rFonts w:ascii="Century Gothic" w:hAnsi="Century Gothic"/>
                <w:sz w:val="16"/>
                <w:szCs w:val="16"/>
              </w:rPr>
              <w:t>BC</w:t>
            </w:r>
            <w:r w:rsidR="003551B1" w:rsidRPr="001D0E61">
              <w:rPr>
                <w:rFonts w:ascii="Century Gothic" w:hAnsi="Century Gothic"/>
                <w:sz w:val="16"/>
                <w:szCs w:val="16"/>
              </w:rPr>
              <w:t>6.5.1</w:t>
            </w:r>
          </w:p>
          <w:p w14:paraId="77EE6B04" w14:textId="4F6A31D5" w:rsidR="003551B1" w:rsidRPr="001D0E61" w:rsidRDefault="00A14005" w:rsidP="003551B1">
            <w:pPr>
              <w:spacing w:after="20"/>
              <w:rPr>
                <w:rFonts w:ascii="Century Gothic" w:hAnsi="Century Gothic"/>
                <w:sz w:val="16"/>
                <w:szCs w:val="16"/>
              </w:rPr>
            </w:pPr>
            <w:r>
              <w:rPr>
                <w:rFonts w:ascii="Century Gothic" w:hAnsi="Century Gothic"/>
                <w:sz w:val="16"/>
                <w:szCs w:val="16"/>
              </w:rPr>
              <w:t>BC</w:t>
            </w:r>
            <w:r w:rsidR="003551B1" w:rsidRPr="001D0E61">
              <w:rPr>
                <w:rFonts w:ascii="Century Gothic" w:hAnsi="Century Gothic"/>
                <w:sz w:val="16"/>
                <w:szCs w:val="16"/>
              </w:rPr>
              <w:t>6.5.3</w:t>
            </w:r>
          </w:p>
          <w:p w14:paraId="108C63FA" w14:textId="6F244003" w:rsidR="003551B1" w:rsidRPr="001D0E61" w:rsidRDefault="00A14005" w:rsidP="003551B1">
            <w:pPr>
              <w:spacing w:after="20"/>
              <w:rPr>
                <w:rFonts w:ascii="Century Gothic" w:hAnsi="Century Gothic"/>
                <w:sz w:val="16"/>
                <w:szCs w:val="16"/>
              </w:rPr>
            </w:pPr>
            <w:r>
              <w:rPr>
                <w:rFonts w:ascii="Century Gothic" w:hAnsi="Century Gothic"/>
                <w:sz w:val="16"/>
                <w:szCs w:val="16"/>
              </w:rPr>
              <w:t>BC</w:t>
            </w:r>
            <w:r w:rsidR="003551B1" w:rsidRPr="001D0E61">
              <w:rPr>
                <w:rFonts w:ascii="Century Gothic" w:hAnsi="Century Gothic"/>
                <w:sz w:val="16"/>
                <w:szCs w:val="16"/>
              </w:rPr>
              <w:t>6.5.5</w:t>
            </w:r>
          </w:p>
          <w:p w14:paraId="74E43A78" w14:textId="34B1D6C5" w:rsidR="003551B1" w:rsidRPr="001D0E61" w:rsidRDefault="00A14005" w:rsidP="003551B1">
            <w:pPr>
              <w:spacing w:after="20"/>
              <w:rPr>
                <w:rFonts w:ascii="Century Gothic" w:hAnsi="Century Gothic"/>
                <w:sz w:val="16"/>
                <w:szCs w:val="16"/>
              </w:rPr>
            </w:pPr>
            <w:r>
              <w:rPr>
                <w:rFonts w:ascii="Century Gothic" w:hAnsi="Century Gothic"/>
                <w:sz w:val="16"/>
                <w:szCs w:val="16"/>
              </w:rPr>
              <w:t>BC</w:t>
            </w:r>
            <w:r w:rsidR="003551B1" w:rsidRPr="001D0E61">
              <w:rPr>
                <w:rFonts w:ascii="Century Gothic" w:hAnsi="Century Gothic"/>
                <w:sz w:val="16"/>
                <w:szCs w:val="16"/>
              </w:rPr>
              <w:t>6.5.6</w:t>
            </w:r>
          </w:p>
          <w:p w14:paraId="72A406D3" w14:textId="1728DCBE" w:rsidR="003551B1" w:rsidRPr="001D0E61" w:rsidRDefault="00A14005" w:rsidP="003551B1">
            <w:pPr>
              <w:spacing w:after="20"/>
              <w:rPr>
                <w:rFonts w:ascii="Century Gothic" w:hAnsi="Century Gothic"/>
                <w:sz w:val="16"/>
                <w:szCs w:val="16"/>
              </w:rPr>
            </w:pPr>
            <w:r>
              <w:rPr>
                <w:rFonts w:ascii="Century Gothic" w:hAnsi="Century Gothic"/>
                <w:sz w:val="16"/>
                <w:szCs w:val="16"/>
              </w:rPr>
              <w:t>BC</w:t>
            </w:r>
            <w:r w:rsidR="003551B1" w:rsidRPr="001D0E61">
              <w:rPr>
                <w:rFonts w:ascii="Century Gothic" w:hAnsi="Century Gothic"/>
                <w:sz w:val="16"/>
                <w:szCs w:val="16"/>
              </w:rPr>
              <w:t>6.5.7</w:t>
            </w:r>
          </w:p>
          <w:p w14:paraId="19A6C8D0" w14:textId="143A4B5F" w:rsidR="003551B1" w:rsidRPr="001D0E61" w:rsidRDefault="00A14005" w:rsidP="003551B1">
            <w:pPr>
              <w:spacing w:after="20"/>
              <w:rPr>
                <w:rFonts w:ascii="Century Gothic" w:hAnsi="Century Gothic"/>
                <w:sz w:val="16"/>
                <w:szCs w:val="16"/>
              </w:rPr>
            </w:pPr>
            <w:r>
              <w:rPr>
                <w:rFonts w:ascii="Century Gothic" w:hAnsi="Century Gothic"/>
                <w:sz w:val="16"/>
                <w:szCs w:val="16"/>
              </w:rPr>
              <w:t>BC</w:t>
            </w:r>
            <w:r w:rsidR="003551B1" w:rsidRPr="001D0E61">
              <w:rPr>
                <w:rFonts w:ascii="Century Gothic" w:hAnsi="Century Gothic"/>
                <w:sz w:val="16"/>
                <w:szCs w:val="16"/>
              </w:rPr>
              <w:t>6.5.8</w:t>
            </w:r>
          </w:p>
          <w:p w14:paraId="0F6E2DB8" w14:textId="2E72864A" w:rsidR="003551B1" w:rsidRPr="00A14005" w:rsidRDefault="003551B1" w:rsidP="003551B1">
            <w:pPr>
              <w:rPr>
                <w:rFonts w:ascii="Century Gothic" w:hAnsi="Century Gothic"/>
                <w:sz w:val="12"/>
                <w:szCs w:val="15"/>
              </w:rPr>
            </w:pPr>
            <w:r w:rsidRPr="00A14005">
              <w:rPr>
                <w:rFonts w:ascii="Century Gothic" w:hAnsi="Century Gothic"/>
                <w:sz w:val="12"/>
                <w:szCs w:val="16"/>
              </w:rPr>
              <w:t>BC6.5</w:t>
            </w:r>
            <w:r w:rsidRPr="00A14005">
              <w:rPr>
                <w:rFonts w:ascii="Century Gothic" w:hAnsi="Century Gothic"/>
                <w:i/>
                <w:sz w:val="12"/>
                <w:szCs w:val="16"/>
              </w:rPr>
              <w:t>bis1</w:t>
            </w:r>
          </w:p>
        </w:tc>
        <w:tc>
          <w:tcPr>
            <w:tcW w:w="817" w:type="dxa"/>
            <w:shd w:val="clear" w:color="auto" w:fill="auto"/>
          </w:tcPr>
          <w:p w14:paraId="7A969D98" w14:textId="77777777" w:rsidR="003551B1" w:rsidRPr="001D0E61" w:rsidRDefault="003551B1" w:rsidP="003551B1">
            <w:pPr>
              <w:spacing w:after="20"/>
              <w:rPr>
                <w:rFonts w:ascii="Century Gothic" w:hAnsi="Century Gothic"/>
                <w:sz w:val="16"/>
                <w:szCs w:val="16"/>
              </w:rPr>
            </w:pPr>
            <w:r w:rsidRPr="001D0E61">
              <w:rPr>
                <w:rFonts w:ascii="Century Gothic" w:hAnsi="Century Gothic"/>
                <w:sz w:val="16"/>
                <w:szCs w:val="16"/>
              </w:rPr>
              <w:t>GL6.2.7</w:t>
            </w:r>
          </w:p>
          <w:p w14:paraId="7F28D2D1" w14:textId="77777777" w:rsidR="003551B1" w:rsidRPr="001D0E61" w:rsidRDefault="003551B1" w:rsidP="003551B1">
            <w:pPr>
              <w:spacing w:after="20"/>
              <w:rPr>
                <w:rFonts w:ascii="Century Gothic" w:hAnsi="Century Gothic"/>
                <w:sz w:val="16"/>
                <w:szCs w:val="16"/>
              </w:rPr>
            </w:pPr>
            <w:r w:rsidRPr="001D0E61">
              <w:rPr>
                <w:rFonts w:ascii="Century Gothic" w:hAnsi="Century Gothic"/>
                <w:sz w:val="16"/>
                <w:szCs w:val="16"/>
              </w:rPr>
              <w:t>GL6.3.8</w:t>
            </w:r>
          </w:p>
          <w:p w14:paraId="5C2C8CD7" w14:textId="77777777" w:rsidR="003551B1" w:rsidRPr="001D0E61" w:rsidRDefault="003551B1" w:rsidP="003551B1">
            <w:pPr>
              <w:spacing w:after="20"/>
              <w:rPr>
                <w:rFonts w:ascii="Century Gothic" w:hAnsi="Century Gothic"/>
                <w:sz w:val="16"/>
                <w:szCs w:val="16"/>
              </w:rPr>
            </w:pPr>
            <w:r w:rsidRPr="001D0E61">
              <w:rPr>
                <w:rFonts w:ascii="Century Gothic" w:hAnsi="Century Gothic"/>
                <w:sz w:val="16"/>
                <w:szCs w:val="16"/>
              </w:rPr>
              <w:t>GL6.3.9</w:t>
            </w:r>
          </w:p>
          <w:p w14:paraId="10DC9CDA" w14:textId="34240A1E" w:rsidR="003551B1" w:rsidRPr="001D0E61" w:rsidRDefault="003551B1" w:rsidP="003551B1">
            <w:pPr>
              <w:rPr>
                <w:rFonts w:ascii="Century Gothic" w:hAnsi="Century Gothic"/>
                <w:sz w:val="15"/>
                <w:szCs w:val="15"/>
              </w:rPr>
            </w:pPr>
            <w:r w:rsidRPr="001D0E61">
              <w:rPr>
                <w:rFonts w:ascii="Century Gothic" w:hAnsi="Century Gothic"/>
                <w:sz w:val="16"/>
                <w:szCs w:val="16"/>
              </w:rPr>
              <w:t>GL6.5.1</w:t>
            </w:r>
          </w:p>
        </w:tc>
        <w:tc>
          <w:tcPr>
            <w:tcW w:w="803" w:type="dxa"/>
            <w:tcBorders>
              <w:right w:val="double" w:sz="4" w:space="0" w:color="auto"/>
            </w:tcBorders>
          </w:tcPr>
          <w:p w14:paraId="65A4FDF5" w14:textId="77777777" w:rsidR="003551B1" w:rsidRPr="00A14005" w:rsidRDefault="003551B1" w:rsidP="003551B1">
            <w:pPr>
              <w:spacing w:after="20"/>
              <w:rPr>
                <w:rFonts w:ascii="Century Gothic" w:hAnsi="Century Gothic"/>
                <w:sz w:val="14"/>
                <w:szCs w:val="16"/>
              </w:rPr>
            </w:pPr>
            <w:r w:rsidRPr="00A14005">
              <w:rPr>
                <w:rFonts w:ascii="Century Gothic" w:hAnsi="Century Gothic"/>
                <w:sz w:val="14"/>
                <w:szCs w:val="16"/>
              </w:rPr>
              <w:t>M6.3.11</w:t>
            </w:r>
          </w:p>
          <w:p w14:paraId="05AF90C6" w14:textId="77777777" w:rsidR="003551B1" w:rsidRPr="001D0E61" w:rsidRDefault="003551B1" w:rsidP="003551B1">
            <w:pPr>
              <w:spacing w:after="20"/>
              <w:rPr>
                <w:rFonts w:ascii="Century Gothic" w:hAnsi="Century Gothic"/>
                <w:sz w:val="16"/>
                <w:szCs w:val="16"/>
              </w:rPr>
            </w:pPr>
            <w:r w:rsidRPr="001D0E61">
              <w:rPr>
                <w:rFonts w:ascii="Century Gothic" w:hAnsi="Century Gothic"/>
                <w:sz w:val="16"/>
                <w:szCs w:val="16"/>
              </w:rPr>
              <w:t>M6.5.1</w:t>
            </w:r>
          </w:p>
          <w:p w14:paraId="3B51BD91" w14:textId="77777777" w:rsidR="003551B1" w:rsidRPr="001D0E61" w:rsidRDefault="003551B1" w:rsidP="003551B1">
            <w:pPr>
              <w:spacing w:after="20"/>
              <w:rPr>
                <w:rFonts w:ascii="Century Gothic" w:hAnsi="Century Gothic"/>
                <w:sz w:val="16"/>
                <w:szCs w:val="16"/>
              </w:rPr>
            </w:pPr>
            <w:r w:rsidRPr="001D0E61">
              <w:rPr>
                <w:rFonts w:ascii="Century Gothic" w:hAnsi="Century Gothic"/>
                <w:sz w:val="16"/>
                <w:szCs w:val="16"/>
              </w:rPr>
              <w:t>M6.5.2</w:t>
            </w:r>
          </w:p>
          <w:p w14:paraId="49E24203" w14:textId="77777777" w:rsidR="003551B1" w:rsidRPr="001D0E61" w:rsidRDefault="003551B1" w:rsidP="003551B1">
            <w:pPr>
              <w:spacing w:after="20"/>
              <w:rPr>
                <w:rFonts w:ascii="Century Gothic" w:hAnsi="Century Gothic"/>
                <w:sz w:val="16"/>
                <w:szCs w:val="16"/>
              </w:rPr>
            </w:pPr>
            <w:r w:rsidRPr="001D0E61">
              <w:rPr>
                <w:rFonts w:ascii="Century Gothic" w:hAnsi="Century Gothic"/>
                <w:sz w:val="16"/>
                <w:szCs w:val="16"/>
              </w:rPr>
              <w:t>M6.5.3</w:t>
            </w:r>
          </w:p>
          <w:p w14:paraId="7A7A02BA" w14:textId="080B3ADF" w:rsidR="003551B1" w:rsidRPr="001D0E61" w:rsidRDefault="003551B1" w:rsidP="003551B1">
            <w:pPr>
              <w:rPr>
                <w:rFonts w:ascii="Century Gothic" w:hAnsi="Century Gothic"/>
                <w:sz w:val="15"/>
                <w:szCs w:val="15"/>
              </w:rPr>
            </w:pPr>
            <w:r w:rsidRPr="001D0E61">
              <w:rPr>
                <w:rFonts w:ascii="Century Gothic" w:hAnsi="Century Gothic"/>
                <w:sz w:val="16"/>
                <w:szCs w:val="16"/>
              </w:rPr>
              <w:t>M6.5.4</w:t>
            </w:r>
          </w:p>
        </w:tc>
        <w:tc>
          <w:tcPr>
            <w:tcW w:w="345" w:type="dxa"/>
            <w:shd w:val="clear" w:color="auto" w:fill="DDD9C3" w:themeFill="background2" w:themeFillShade="E6"/>
          </w:tcPr>
          <w:p w14:paraId="35C787DE"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42B41183"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11109B78"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45290C02"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52BE7228"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6F2E42AB" w14:textId="77777777" w:rsidR="003551B1" w:rsidRPr="001D0E61" w:rsidRDefault="003551B1" w:rsidP="003551B1">
            <w:pPr>
              <w:rPr>
                <w:rFonts w:ascii="Century Gothic" w:hAnsi="Century Gothic"/>
                <w:i/>
                <w:sz w:val="14"/>
                <w:szCs w:val="14"/>
              </w:rPr>
            </w:pPr>
          </w:p>
        </w:tc>
        <w:tc>
          <w:tcPr>
            <w:tcW w:w="4411" w:type="dxa"/>
            <w:gridSpan w:val="2"/>
          </w:tcPr>
          <w:p w14:paraId="5CC087AA" w14:textId="77777777" w:rsidR="003551B1" w:rsidRPr="001D0E61" w:rsidRDefault="003551B1" w:rsidP="003551B1">
            <w:pPr>
              <w:rPr>
                <w:rFonts w:ascii="Century Gothic" w:hAnsi="Century Gothic"/>
                <w:i/>
                <w:sz w:val="14"/>
                <w:szCs w:val="14"/>
              </w:rPr>
            </w:pPr>
          </w:p>
        </w:tc>
      </w:tr>
      <w:tr w:rsidR="003551B1" w:rsidRPr="001D0E61" w14:paraId="614CCB9A" w14:textId="77777777" w:rsidTr="003551B1">
        <w:trPr>
          <w:trHeight w:val="242"/>
        </w:trPr>
        <w:tc>
          <w:tcPr>
            <w:tcW w:w="705" w:type="dxa"/>
            <w:gridSpan w:val="2"/>
          </w:tcPr>
          <w:p w14:paraId="5B6D0044" w14:textId="31DE1EF5" w:rsidR="003551B1" w:rsidRPr="0041758F" w:rsidRDefault="003551B1" w:rsidP="003551B1">
            <w:pPr>
              <w:rPr>
                <w:rFonts w:ascii="Century Gothic" w:hAnsi="Century Gothic"/>
                <w:b/>
                <w:sz w:val="18"/>
                <w:szCs w:val="18"/>
              </w:rPr>
            </w:pPr>
            <w:permStart w:id="645094807" w:edGrp="everyone" w:colFirst="6" w:colLast="6"/>
            <w:permStart w:id="541670988" w:edGrp="everyone" w:colFirst="7" w:colLast="7"/>
            <w:permStart w:id="413022762" w:edGrp="everyone" w:colFirst="8" w:colLast="8"/>
            <w:permStart w:id="1879452233" w:edGrp="everyone" w:colFirst="9" w:colLast="9"/>
            <w:permStart w:id="368996513" w:edGrp="everyone" w:colFirst="10" w:colLast="10"/>
            <w:permStart w:id="1285775715" w:edGrp="everyone" w:colFirst="11" w:colLast="11"/>
            <w:permStart w:id="625564331" w:edGrp="everyone" w:colFirst="12" w:colLast="12"/>
            <w:permEnd w:id="816470396"/>
            <w:permEnd w:id="666184900"/>
            <w:permEnd w:id="871700462"/>
            <w:permEnd w:id="1966961060"/>
            <w:permEnd w:id="224882545"/>
            <w:permEnd w:id="463887763"/>
            <w:permEnd w:id="653421475"/>
            <w:r w:rsidRPr="0041758F">
              <w:rPr>
                <w:rFonts w:ascii="Century Gothic" w:hAnsi="Century Gothic"/>
                <w:b/>
                <w:sz w:val="18"/>
                <w:szCs w:val="18"/>
              </w:rPr>
              <w:t>6.7.3</w:t>
            </w:r>
          </w:p>
        </w:tc>
        <w:tc>
          <w:tcPr>
            <w:tcW w:w="3687" w:type="dxa"/>
            <w:gridSpan w:val="2"/>
          </w:tcPr>
          <w:p w14:paraId="00A51390" w14:textId="30AEDCF8" w:rsidR="006F28D8" w:rsidRPr="00AC2751" w:rsidRDefault="006F28D8" w:rsidP="006F28D8">
            <w:pPr>
              <w:rPr>
                <w:rFonts w:ascii="Century Gothic" w:hAnsi="Century Gothic"/>
                <w:sz w:val="16"/>
                <w:szCs w:val="16"/>
                <w:lang w:val="fr-CA"/>
              </w:rPr>
            </w:pPr>
            <w:r w:rsidRPr="00AC2751">
              <w:rPr>
                <w:rFonts w:ascii="Century Gothic" w:hAnsi="Century Gothic"/>
                <w:sz w:val="16"/>
                <w:szCs w:val="16"/>
                <w:lang w:val="fr-CA"/>
              </w:rPr>
              <w:t>Lorsque les mesures de protection* mises en œuvre n'ont pas protégé les</w:t>
            </w:r>
            <w:r w:rsidR="0041758F">
              <w:rPr>
                <w:rFonts w:ascii="Century Gothic" w:hAnsi="Century Gothic"/>
                <w:sz w:val="16"/>
                <w:szCs w:val="16"/>
                <w:lang w:val="fr-CA"/>
              </w:rPr>
              <w:t xml:space="preserve"> </w:t>
            </w:r>
            <w:r w:rsidRPr="00AC2751">
              <w:rPr>
                <w:rFonts w:ascii="Century Gothic" w:hAnsi="Century Gothic"/>
                <w:sz w:val="16"/>
                <w:szCs w:val="16"/>
                <w:lang w:val="fr-CA"/>
              </w:rPr>
              <w:t>cours et les plans d'eau contre les impacts des activités d'exploitation</w:t>
            </w:r>
            <w:r w:rsidR="0041758F">
              <w:rPr>
                <w:rFonts w:ascii="Century Gothic" w:hAnsi="Century Gothic"/>
                <w:sz w:val="16"/>
                <w:szCs w:val="16"/>
                <w:lang w:val="fr-CA"/>
              </w:rPr>
              <w:t xml:space="preserve"> </w:t>
            </w:r>
            <w:r w:rsidRPr="00AC2751">
              <w:rPr>
                <w:rFonts w:ascii="Century Gothic" w:hAnsi="Century Gothic"/>
                <w:sz w:val="16"/>
                <w:szCs w:val="16"/>
                <w:lang w:val="fr-CA"/>
              </w:rPr>
              <w:t>forestière* ; des mesures sont mises en œuvre pour réhabiliter* : restore*:</w:t>
            </w:r>
          </w:p>
          <w:p w14:paraId="57EC1D1B" w14:textId="77777777" w:rsidR="006F28D8" w:rsidRPr="00AC2751" w:rsidRDefault="006F28D8" w:rsidP="006F28D8">
            <w:pPr>
              <w:rPr>
                <w:rFonts w:ascii="Century Gothic" w:hAnsi="Century Gothic"/>
                <w:sz w:val="16"/>
                <w:szCs w:val="16"/>
                <w:lang w:val="fr-CA"/>
              </w:rPr>
            </w:pPr>
            <w:r w:rsidRPr="00AC2751">
              <w:rPr>
                <w:rFonts w:ascii="Century Gothic" w:hAnsi="Century Gothic"/>
                <w:sz w:val="16"/>
                <w:szCs w:val="16"/>
                <w:lang w:val="fr-CA"/>
              </w:rPr>
              <w:t>1. Les cours et plans d'eau naturels et leur connectivité* ;</w:t>
            </w:r>
          </w:p>
          <w:p w14:paraId="6E9CD8BE" w14:textId="5D62228E" w:rsidR="006F28D8" w:rsidRPr="00AC2751" w:rsidRDefault="006F28D8" w:rsidP="006F28D8">
            <w:pPr>
              <w:rPr>
                <w:rFonts w:ascii="Century Gothic" w:hAnsi="Century Gothic"/>
                <w:sz w:val="16"/>
                <w:szCs w:val="16"/>
                <w:lang w:val="fr-CA"/>
              </w:rPr>
            </w:pPr>
            <w:r w:rsidRPr="00AC2751">
              <w:rPr>
                <w:rFonts w:ascii="Century Gothic" w:hAnsi="Century Gothic"/>
                <w:sz w:val="16"/>
                <w:szCs w:val="16"/>
                <w:lang w:val="fr-CA"/>
              </w:rPr>
              <w:t>2. L'habitat* des espèces aquatiques qui se reproduisent dans les hautes</w:t>
            </w:r>
            <w:r w:rsidR="0041758F">
              <w:rPr>
                <w:rFonts w:ascii="Century Gothic" w:hAnsi="Century Gothic"/>
                <w:sz w:val="16"/>
                <w:szCs w:val="16"/>
                <w:lang w:val="fr-CA"/>
              </w:rPr>
              <w:t xml:space="preserve"> </w:t>
            </w:r>
            <w:r w:rsidRPr="00AC2751">
              <w:rPr>
                <w:rFonts w:ascii="Century Gothic" w:hAnsi="Century Gothic"/>
                <w:sz w:val="16"/>
                <w:szCs w:val="16"/>
                <w:lang w:val="fr-CA"/>
              </w:rPr>
              <w:t>terres environnantes;</w:t>
            </w:r>
          </w:p>
          <w:p w14:paraId="690885E0" w14:textId="2F60FECA" w:rsidR="006F28D8" w:rsidRPr="00AC2751" w:rsidRDefault="006F28D8" w:rsidP="006F28D8">
            <w:pPr>
              <w:rPr>
                <w:rFonts w:ascii="Century Gothic" w:hAnsi="Century Gothic"/>
                <w:sz w:val="16"/>
                <w:szCs w:val="16"/>
                <w:lang w:val="fr-CA"/>
              </w:rPr>
            </w:pPr>
            <w:r w:rsidRPr="00AC2751">
              <w:rPr>
                <w:rFonts w:ascii="Century Gothic" w:hAnsi="Century Gothic"/>
                <w:sz w:val="16"/>
                <w:szCs w:val="16"/>
                <w:lang w:val="fr-CA"/>
              </w:rPr>
              <w:t>3. L'habitat* des espèces principalement terrestres qui se reproduisent</w:t>
            </w:r>
            <w:r w:rsidR="0041758F">
              <w:rPr>
                <w:rFonts w:ascii="Century Gothic" w:hAnsi="Century Gothic"/>
                <w:sz w:val="16"/>
                <w:szCs w:val="16"/>
                <w:lang w:val="fr-CA"/>
              </w:rPr>
              <w:t xml:space="preserve"> </w:t>
            </w:r>
            <w:r w:rsidRPr="00AC2751">
              <w:rPr>
                <w:rFonts w:ascii="Century Gothic" w:hAnsi="Century Gothic"/>
                <w:sz w:val="16"/>
                <w:szCs w:val="16"/>
                <w:lang w:val="fr-CA"/>
              </w:rPr>
              <w:t>dans des habitats* aquatiques adjacents*;</w:t>
            </w:r>
          </w:p>
          <w:p w14:paraId="5C1FB6DE" w14:textId="307A33B8" w:rsidR="006F28D8" w:rsidRPr="00AC2751" w:rsidRDefault="006F28D8" w:rsidP="006F28D8">
            <w:pPr>
              <w:rPr>
                <w:rFonts w:ascii="Century Gothic" w:hAnsi="Century Gothic"/>
                <w:sz w:val="16"/>
                <w:szCs w:val="16"/>
                <w:lang w:val="fr-CA"/>
              </w:rPr>
            </w:pPr>
            <w:r w:rsidRPr="00AC2751">
              <w:rPr>
                <w:rFonts w:ascii="Century Gothic" w:hAnsi="Century Gothic"/>
                <w:sz w:val="16"/>
                <w:szCs w:val="16"/>
                <w:lang w:val="fr-CA"/>
              </w:rPr>
              <w:t>4. L'habitat* des espèces qui utilisent les zones ripariennes pour se</w:t>
            </w:r>
            <w:r w:rsidR="0041758F">
              <w:rPr>
                <w:rFonts w:ascii="Century Gothic" w:hAnsi="Century Gothic"/>
                <w:sz w:val="16"/>
                <w:szCs w:val="16"/>
                <w:lang w:val="fr-CA"/>
              </w:rPr>
              <w:t xml:space="preserve"> </w:t>
            </w:r>
            <w:r w:rsidRPr="00AC2751">
              <w:rPr>
                <w:rFonts w:ascii="Century Gothic" w:hAnsi="Century Gothic"/>
                <w:sz w:val="16"/>
                <w:szCs w:val="16"/>
                <w:lang w:val="fr-CA"/>
              </w:rPr>
              <w:t>nourrir, se dissimuler et transiter;</w:t>
            </w:r>
          </w:p>
          <w:p w14:paraId="47B73D03" w14:textId="77777777" w:rsidR="006F28D8" w:rsidRPr="00AC2751" w:rsidRDefault="006F28D8" w:rsidP="006F28D8">
            <w:pPr>
              <w:rPr>
                <w:rFonts w:ascii="Century Gothic" w:hAnsi="Century Gothic"/>
                <w:sz w:val="16"/>
                <w:szCs w:val="16"/>
                <w:lang w:val="fr-CA"/>
              </w:rPr>
            </w:pPr>
            <w:r w:rsidRPr="00AC2751">
              <w:rPr>
                <w:rFonts w:ascii="Century Gothic" w:hAnsi="Century Gothic"/>
                <w:sz w:val="16"/>
                <w:szCs w:val="16"/>
                <w:lang w:val="fr-CA"/>
              </w:rPr>
              <w:t>5. L'habitat* des espèces de plantes associées aux zones ripariennes;</w:t>
            </w:r>
          </w:p>
          <w:p w14:paraId="5BAC782D" w14:textId="77777777" w:rsidR="006F28D8" w:rsidRPr="00AC2751" w:rsidRDefault="006F28D8" w:rsidP="006F28D8">
            <w:pPr>
              <w:rPr>
                <w:rFonts w:ascii="Century Gothic" w:hAnsi="Century Gothic"/>
                <w:sz w:val="16"/>
                <w:szCs w:val="16"/>
                <w:lang w:val="fr-CA"/>
              </w:rPr>
            </w:pPr>
            <w:r w:rsidRPr="00AC2751">
              <w:rPr>
                <w:rFonts w:ascii="Century Gothic" w:hAnsi="Century Gothic"/>
                <w:sz w:val="16"/>
                <w:szCs w:val="16"/>
                <w:lang w:val="fr-CA"/>
              </w:rPr>
              <w:t>6. L'ombrage des cours d'eau et l'accumulation de bois et de feuilles dans</w:t>
            </w:r>
          </w:p>
          <w:p w14:paraId="028B3942" w14:textId="77777777" w:rsidR="006F28D8" w:rsidRPr="00AC2751" w:rsidRDefault="006F28D8" w:rsidP="006F28D8">
            <w:pPr>
              <w:rPr>
                <w:rFonts w:ascii="Century Gothic" w:hAnsi="Century Gothic"/>
                <w:sz w:val="16"/>
                <w:szCs w:val="16"/>
                <w:lang w:val="fr-CA"/>
              </w:rPr>
            </w:pPr>
            <w:r w:rsidRPr="00AC2751">
              <w:rPr>
                <w:rFonts w:ascii="Century Gothic" w:hAnsi="Century Gothic"/>
                <w:sz w:val="16"/>
                <w:szCs w:val="16"/>
                <w:lang w:val="fr-CA"/>
              </w:rPr>
              <w:t>les zones aquatiques adjacentes ;</w:t>
            </w:r>
          </w:p>
          <w:p w14:paraId="32204376" w14:textId="77777777" w:rsidR="006F28D8" w:rsidRPr="00AC2751" w:rsidRDefault="006F28D8" w:rsidP="006F28D8">
            <w:pPr>
              <w:rPr>
                <w:rFonts w:ascii="Century Gothic" w:hAnsi="Century Gothic"/>
                <w:sz w:val="16"/>
                <w:szCs w:val="16"/>
                <w:lang w:val="fr-CA"/>
              </w:rPr>
            </w:pPr>
            <w:r w:rsidRPr="00AC2751">
              <w:rPr>
                <w:rFonts w:ascii="Century Gothic" w:hAnsi="Century Gothic"/>
                <w:sz w:val="16"/>
                <w:szCs w:val="16"/>
                <w:lang w:val="fr-CA"/>
              </w:rPr>
              <w:t>7. L'habitat* des cours d'eau*; et</w:t>
            </w:r>
          </w:p>
          <w:p w14:paraId="7FB014BB" w14:textId="1AC8DF56" w:rsidR="003551B1" w:rsidRPr="00AC2751" w:rsidRDefault="006F28D8" w:rsidP="006F28D8">
            <w:pPr>
              <w:rPr>
                <w:rFonts w:ascii="Century Gothic" w:hAnsi="Century Gothic"/>
                <w:sz w:val="16"/>
                <w:szCs w:val="16"/>
                <w:lang w:val="fr-CA"/>
              </w:rPr>
            </w:pPr>
            <w:r w:rsidRPr="00AC2751">
              <w:rPr>
                <w:rFonts w:ascii="Century Gothic" w:hAnsi="Century Gothic"/>
                <w:sz w:val="16"/>
                <w:szCs w:val="16"/>
                <w:lang w:val="fr-CA"/>
              </w:rPr>
              <w:t>8. La quantité et la qualité de l'eau.</w:t>
            </w:r>
          </w:p>
        </w:tc>
        <w:tc>
          <w:tcPr>
            <w:tcW w:w="780" w:type="dxa"/>
            <w:shd w:val="clear" w:color="auto" w:fill="auto"/>
          </w:tcPr>
          <w:p w14:paraId="21183695" w14:textId="34EE1501" w:rsidR="003551B1" w:rsidRPr="001D0E61" w:rsidRDefault="003551B1" w:rsidP="003551B1">
            <w:pPr>
              <w:rPr>
                <w:rFonts w:ascii="Century Gothic" w:hAnsi="Century Gothic"/>
                <w:sz w:val="15"/>
                <w:szCs w:val="15"/>
              </w:rPr>
            </w:pPr>
            <w:r w:rsidRPr="001D0E61">
              <w:rPr>
                <w:rFonts w:ascii="Century Gothic" w:hAnsi="Century Gothic"/>
                <w:sz w:val="16"/>
                <w:szCs w:val="16"/>
              </w:rPr>
              <w:t>B6.5.4</w:t>
            </w:r>
          </w:p>
        </w:tc>
        <w:tc>
          <w:tcPr>
            <w:tcW w:w="810" w:type="dxa"/>
            <w:shd w:val="clear" w:color="auto" w:fill="auto"/>
          </w:tcPr>
          <w:p w14:paraId="2CA89477" w14:textId="77777777" w:rsidR="003551B1" w:rsidRPr="001D0E61" w:rsidRDefault="003551B1" w:rsidP="003551B1">
            <w:pPr>
              <w:spacing w:after="20"/>
              <w:rPr>
                <w:rFonts w:ascii="Century Gothic" w:hAnsi="Century Gothic"/>
                <w:sz w:val="16"/>
                <w:szCs w:val="16"/>
              </w:rPr>
            </w:pPr>
            <w:r w:rsidRPr="001D0E61">
              <w:rPr>
                <w:rFonts w:ascii="Century Gothic" w:hAnsi="Century Gothic"/>
                <w:sz w:val="16"/>
                <w:szCs w:val="16"/>
              </w:rPr>
              <w:t>BC6.5.7</w:t>
            </w:r>
          </w:p>
          <w:p w14:paraId="5A546F8C" w14:textId="77777777" w:rsidR="003551B1" w:rsidRPr="00A14005" w:rsidRDefault="003551B1" w:rsidP="003551B1">
            <w:pPr>
              <w:spacing w:after="20"/>
              <w:rPr>
                <w:rFonts w:ascii="Century Gothic" w:hAnsi="Century Gothic"/>
                <w:i/>
                <w:sz w:val="12"/>
                <w:szCs w:val="16"/>
              </w:rPr>
            </w:pPr>
            <w:r w:rsidRPr="00A14005">
              <w:rPr>
                <w:rFonts w:ascii="Century Gothic" w:hAnsi="Century Gothic"/>
                <w:sz w:val="12"/>
                <w:szCs w:val="16"/>
              </w:rPr>
              <w:t>BC6.5</w:t>
            </w:r>
            <w:r w:rsidRPr="00A14005">
              <w:rPr>
                <w:rFonts w:ascii="Century Gothic" w:hAnsi="Century Gothic"/>
                <w:i/>
                <w:sz w:val="12"/>
                <w:szCs w:val="16"/>
              </w:rPr>
              <w:t>bis1</w:t>
            </w:r>
          </w:p>
          <w:p w14:paraId="38F2B424" w14:textId="77777777" w:rsidR="003551B1" w:rsidRPr="001D0E61" w:rsidRDefault="003551B1" w:rsidP="003551B1">
            <w:pPr>
              <w:rPr>
                <w:rFonts w:ascii="Century Gothic" w:hAnsi="Century Gothic"/>
                <w:sz w:val="15"/>
                <w:szCs w:val="15"/>
              </w:rPr>
            </w:pPr>
          </w:p>
        </w:tc>
        <w:tc>
          <w:tcPr>
            <w:tcW w:w="817" w:type="dxa"/>
            <w:shd w:val="clear" w:color="auto" w:fill="auto"/>
          </w:tcPr>
          <w:p w14:paraId="51F5A3E4" w14:textId="77777777" w:rsidR="003551B1" w:rsidRPr="001D0E61" w:rsidRDefault="003551B1" w:rsidP="003551B1">
            <w:pPr>
              <w:rPr>
                <w:rFonts w:ascii="Century Gothic" w:hAnsi="Century Gothic"/>
                <w:sz w:val="15"/>
                <w:szCs w:val="15"/>
              </w:rPr>
            </w:pPr>
          </w:p>
        </w:tc>
        <w:tc>
          <w:tcPr>
            <w:tcW w:w="803" w:type="dxa"/>
            <w:tcBorders>
              <w:right w:val="double" w:sz="4" w:space="0" w:color="auto"/>
            </w:tcBorders>
          </w:tcPr>
          <w:p w14:paraId="579D415C" w14:textId="77777777" w:rsidR="003551B1" w:rsidRPr="001D0E61" w:rsidRDefault="003551B1" w:rsidP="003551B1">
            <w:pPr>
              <w:rPr>
                <w:rFonts w:ascii="Century Gothic" w:hAnsi="Century Gothic"/>
                <w:sz w:val="15"/>
                <w:szCs w:val="15"/>
              </w:rPr>
            </w:pPr>
          </w:p>
        </w:tc>
        <w:tc>
          <w:tcPr>
            <w:tcW w:w="345" w:type="dxa"/>
            <w:shd w:val="clear" w:color="auto" w:fill="DDD9C3" w:themeFill="background2" w:themeFillShade="E6"/>
          </w:tcPr>
          <w:p w14:paraId="46E156F7"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4DD214D3"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0F75CD5B"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3553C259"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6953A333"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48A8D7AF" w14:textId="77777777" w:rsidR="003551B1" w:rsidRPr="001D0E61" w:rsidRDefault="003551B1" w:rsidP="003551B1">
            <w:pPr>
              <w:rPr>
                <w:rFonts w:ascii="Century Gothic" w:hAnsi="Century Gothic"/>
                <w:i/>
                <w:sz w:val="14"/>
                <w:szCs w:val="14"/>
              </w:rPr>
            </w:pPr>
          </w:p>
        </w:tc>
        <w:tc>
          <w:tcPr>
            <w:tcW w:w="4411" w:type="dxa"/>
            <w:gridSpan w:val="2"/>
          </w:tcPr>
          <w:p w14:paraId="10672D98" w14:textId="77777777" w:rsidR="003551B1" w:rsidRPr="001D0E61" w:rsidRDefault="003551B1" w:rsidP="003551B1">
            <w:pPr>
              <w:rPr>
                <w:rFonts w:ascii="Century Gothic" w:hAnsi="Century Gothic"/>
                <w:i/>
                <w:sz w:val="14"/>
                <w:szCs w:val="14"/>
              </w:rPr>
            </w:pPr>
          </w:p>
        </w:tc>
      </w:tr>
      <w:tr w:rsidR="003551B1" w:rsidRPr="001D0E61" w14:paraId="360D983F" w14:textId="77777777" w:rsidTr="003551B1">
        <w:trPr>
          <w:trHeight w:val="242"/>
        </w:trPr>
        <w:tc>
          <w:tcPr>
            <w:tcW w:w="705" w:type="dxa"/>
            <w:gridSpan w:val="2"/>
          </w:tcPr>
          <w:p w14:paraId="5A2BB34D" w14:textId="74483149" w:rsidR="003551B1" w:rsidRPr="0041758F" w:rsidRDefault="003551B1" w:rsidP="003551B1">
            <w:pPr>
              <w:rPr>
                <w:rFonts w:ascii="Century Gothic" w:hAnsi="Century Gothic"/>
                <w:b/>
                <w:sz w:val="18"/>
                <w:szCs w:val="18"/>
              </w:rPr>
            </w:pPr>
            <w:permStart w:id="1149179279" w:edGrp="everyone" w:colFirst="6" w:colLast="6"/>
            <w:permStart w:id="1709314024" w:edGrp="everyone" w:colFirst="7" w:colLast="7"/>
            <w:permStart w:id="499604299" w:edGrp="everyone" w:colFirst="8" w:colLast="8"/>
            <w:permStart w:id="1309415553" w:edGrp="everyone" w:colFirst="9" w:colLast="9"/>
            <w:permStart w:id="523401614" w:edGrp="everyone" w:colFirst="10" w:colLast="10"/>
            <w:permStart w:id="2120642340" w:edGrp="everyone" w:colFirst="11" w:colLast="11"/>
            <w:permStart w:id="1870944474" w:edGrp="everyone" w:colFirst="12" w:colLast="12"/>
            <w:permEnd w:id="645094807"/>
            <w:permEnd w:id="541670988"/>
            <w:permEnd w:id="413022762"/>
            <w:permEnd w:id="1879452233"/>
            <w:permEnd w:id="368996513"/>
            <w:permEnd w:id="1285775715"/>
            <w:permEnd w:id="625564331"/>
            <w:r w:rsidRPr="0041758F">
              <w:rPr>
                <w:rFonts w:ascii="Century Gothic" w:hAnsi="Century Gothic"/>
                <w:b/>
                <w:sz w:val="18"/>
                <w:szCs w:val="18"/>
              </w:rPr>
              <w:t>6.7.4</w:t>
            </w:r>
          </w:p>
        </w:tc>
        <w:tc>
          <w:tcPr>
            <w:tcW w:w="3687" w:type="dxa"/>
            <w:gridSpan w:val="2"/>
          </w:tcPr>
          <w:p w14:paraId="760328B2" w14:textId="262776AB" w:rsidR="006F28D8" w:rsidRPr="00AC2751" w:rsidRDefault="006F28D8" w:rsidP="006F28D8">
            <w:pPr>
              <w:rPr>
                <w:rFonts w:ascii="Century Gothic" w:hAnsi="Century Gothic"/>
                <w:sz w:val="16"/>
                <w:szCs w:val="16"/>
                <w:lang w:val="fr-CA"/>
              </w:rPr>
            </w:pPr>
            <w:r w:rsidRPr="00AC2751">
              <w:rPr>
                <w:rFonts w:ascii="Century Gothic" w:hAnsi="Century Gothic"/>
                <w:sz w:val="16"/>
                <w:szCs w:val="16"/>
                <w:lang w:val="fr-CA"/>
              </w:rPr>
              <w:t>Les cours et les plans d'eau naturels et la qualité de l'eau qui ont été</w:t>
            </w:r>
            <w:r w:rsidR="0041758F">
              <w:rPr>
                <w:rFonts w:ascii="Century Gothic" w:hAnsi="Century Gothic"/>
                <w:sz w:val="16"/>
                <w:szCs w:val="16"/>
                <w:lang w:val="fr-CA"/>
              </w:rPr>
              <w:t xml:space="preserve"> </w:t>
            </w:r>
            <w:r w:rsidRPr="00AC2751">
              <w:rPr>
                <w:rFonts w:ascii="Century Gothic" w:hAnsi="Century Gothic"/>
                <w:sz w:val="16"/>
                <w:szCs w:val="16"/>
                <w:lang w:val="fr-CA"/>
              </w:rPr>
              <w:t>dégradés par l'usage antérieur des sols ou de l'eau par l'Organisation* sont</w:t>
            </w:r>
            <w:r w:rsidR="0041758F">
              <w:rPr>
                <w:rFonts w:ascii="Century Gothic" w:hAnsi="Century Gothic"/>
                <w:sz w:val="16"/>
                <w:szCs w:val="16"/>
                <w:lang w:val="fr-CA"/>
              </w:rPr>
              <w:t xml:space="preserve"> </w:t>
            </w:r>
            <w:r w:rsidRPr="00AC2751">
              <w:rPr>
                <w:rFonts w:ascii="Century Gothic" w:hAnsi="Century Gothic"/>
                <w:sz w:val="16"/>
                <w:szCs w:val="16"/>
                <w:lang w:val="fr-CA"/>
              </w:rPr>
              <w:t>réhabilités. Dans les endroits marqués par une dégradation continue de</w:t>
            </w:r>
            <w:r w:rsidR="0041758F">
              <w:rPr>
                <w:rFonts w:ascii="Century Gothic" w:hAnsi="Century Gothic"/>
                <w:sz w:val="16"/>
                <w:szCs w:val="16"/>
                <w:lang w:val="fr-CA"/>
              </w:rPr>
              <w:t xml:space="preserve"> </w:t>
            </w:r>
            <w:r w:rsidRPr="00AC2751">
              <w:rPr>
                <w:rFonts w:ascii="Century Gothic" w:hAnsi="Century Gothic"/>
                <w:sz w:val="16"/>
                <w:szCs w:val="16"/>
                <w:lang w:val="fr-CA"/>
              </w:rPr>
              <w:t xml:space="preserve">l'environnement causée par les </w:t>
            </w:r>
            <w:r w:rsidRPr="00AC2751">
              <w:rPr>
                <w:rFonts w:ascii="Century Gothic" w:hAnsi="Century Gothic"/>
                <w:sz w:val="16"/>
                <w:szCs w:val="16"/>
                <w:lang w:val="fr-CA"/>
              </w:rPr>
              <w:lastRenderedPageBreak/>
              <w:t>gestionnaires précédents et les activités de</w:t>
            </w:r>
          </w:p>
          <w:p w14:paraId="598A8170" w14:textId="4EFC0CE2" w:rsidR="003551B1" w:rsidRPr="0041758F" w:rsidRDefault="006F28D8" w:rsidP="0041758F">
            <w:pPr>
              <w:rPr>
                <w:rFonts w:ascii="Century Gothic" w:hAnsi="Century Gothic"/>
                <w:sz w:val="16"/>
                <w:szCs w:val="16"/>
                <w:lang w:val="fr-CA"/>
              </w:rPr>
            </w:pPr>
            <w:r w:rsidRPr="00AC2751">
              <w:rPr>
                <w:rFonts w:ascii="Century Gothic" w:hAnsi="Century Gothic"/>
                <w:sz w:val="16"/>
                <w:szCs w:val="16"/>
                <w:lang w:val="fr-CA"/>
              </w:rPr>
              <w:t>tiers, des mesures sont mises en œuvre pour prévenir ou atténuer cette</w:t>
            </w:r>
            <w:r w:rsidR="0041758F">
              <w:rPr>
                <w:rFonts w:ascii="Century Gothic" w:hAnsi="Century Gothic"/>
                <w:sz w:val="16"/>
                <w:szCs w:val="16"/>
                <w:lang w:val="fr-CA"/>
              </w:rPr>
              <w:t xml:space="preserve"> </w:t>
            </w:r>
            <w:r w:rsidRPr="0041758F">
              <w:rPr>
                <w:rFonts w:ascii="Century Gothic" w:hAnsi="Century Gothic"/>
                <w:sz w:val="16"/>
                <w:szCs w:val="16"/>
                <w:lang w:val="fr-CA"/>
              </w:rPr>
              <w:t>dégradation environnementale continue.</w:t>
            </w:r>
          </w:p>
        </w:tc>
        <w:tc>
          <w:tcPr>
            <w:tcW w:w="780" w:type="dxa"/>
            <w:shd w:val="clear" w:color="auto" w:fill="auto"/>
          </w:tcPr>
          <w:p w14:paraId="3194982E" w14:textId="288CD16C" w:rsidR="003551B1" w:rsidRPr="001D0E61" w:rsidRDefault="003551B1" w:rsidP="003551B1">
            <w:pPr>
              <w:rPr>
                <w:rFonts w:ascii="Century Gothic" w:hAnsi="Century Gothic"/>
                <w:sz w:val="15"/>
                <w:szCs w:val="15"/>
              </w:rPr>
            </w:pPr>
            <w:r w:rsidRPr="001D0E61">
              <w:rPr>
                <w:rFonts w:ascii="Century Gothic" w:hAnsi="Century Gothic"/>
                <w:sz w:val="16"/>
                <w:szCs w:val="16"/>
              </w:rPr>
              <w:lastRenderedPageBreak/>
              <w:t>B6.5.4</w:t>
            </w:r>
          </w:p>
        </w:tc>
        <w:tc>
          <w:tcPr>
            <w:tcW w:w="810" w:type="dxa"/>
            <w:shd w:val="clear" w:color="auto" w:fill="auto"/>
          </w:tcPr>
          <w:p w14:paraId="3D4AF40D" w14:textId="77777777" w:rsidR="003551B1" w:rsidRPr="001D0E61" w:rsidRDefault="003551B1" w:rsidP="003551B1">
            <w:pPr>
              <w:spacing w:after="20"/>
              <w:rPr>
                <w:rFonts w:ascii="Century Gothic" w:hAnsi="Century Gothic"/>
                <w:sz w:val="16"/>
                <w:szCs w:val="16"/>
              </w:rPr>
            </w:pPr>
            <w:r w:rsidRPr="001D0E61">
              <w:rPr>
                <w:rFonts w:ascii="Century Gothic" w:hAnsi="Century Gothic"/>
                <w:sz w:val="16"/>
                <w:szCs w:val="16"/>
              </w:rPr>
              <w:t>BC6.5.7</w:t>
            </w:r>
          </w:p>
          <w:p w14:paraId="7F816C10" w14:textId="77777777" w:rsidR="003551B1" w:rsidRPr="00A14005" w:rsidRDefault="003551B1" w:rsidP="003551B1">
            <w:pPr>
              <w:spacing w:after="20"/>
              <w:rPr>
                <w:rFonts w:ascii="Century Gothic" w:hAnsi="Century Gothic"/>
                <w:i/>
                <w:sz w:val="12"/>
                <w:szCs w:val="16"/>
              </w:rPr>
            </w:pPr>
            <w:r w:rsidRPr="00A14005">
              <w:rPr>
                <w:rFonts w:ascii="Century Gothic" w:hAnsi="Century Gothic"/>
                <w:sz w:val="12"/>
                <w:szCs w:val="16"/>
              </w:rPr>
              <w:t>BC6.5</w:t>
            </w:r>
            <w:r w:rsidRPr="00A14005">
              <w:rPr>
                <w:rFonts w:ascii="Century Gothic" w:hAnsi="Century Gothic"/>
                <w:i/>
                <w:sz w:val="12"/>
                <w:szCs w:val="16"/>
              </w:rPr>
              <w:t>bis1</w:t>
            </w:r>
          </w:p>
          <w:p w14:paraId="2C9EE52B" w14:textId="77777777" w:rsidR="003551B1" w:rsidRPr="001D0E61" w:rsidRDefault="003551B1" w:rsidP="003551B1">
            <w:pPr>
              <w:rPr>
                <w:rFonts w:ascii="Century Gothic" w:hAnsi="Century Gothic"/>
                <w:sz w:val="15"/>
                <w:szCs w:val="15"/>
              </w:rPr>
            </w:pPr>
          </w:p>
        </w:tc>
        <w:tc>
          <w:tcPr>
            <w:tcW w:w="817" w:type="dxa"/>
            <w:shd w:val="clear" w:color="auto" w:fill="auto"/>
          </w:tcPr>
          <w:p w14:paraId="66CA6EE5" w14:textId="77777777" w:rsidR="003551B1" w:rsidRPr="001D0E61" w:rsidRDefault="003551B1" w:rsidP="003551B1">
            <w:pPr>
              <w:rPr>
                <w:rFonts w:ascii="Century Gothic" w:hAnsi="Century Gothic"/>
                <w:sz w:val="15"/>
                <w:szCs w:val="15"/>
              </w:rPr>
            </w:pPr>
          </w:p>
        </w:tc>
        <w:tc>
          <w:tcPr>
            <w:tcW w:w="803" w:type="dxa"/>
            <w:tcBorders>
              <w:right w:val="double" w:sz="4" w:space="0" w:color="auto"/>
            </w:tcBorders>
          </w:tcPr>
          <w:p w14:paraId="7F0D43F2" w14:textId="77777777" w:rsidR="003551B1" w:rsidRPr="001D0E61" w:rsidRDefault="003551B1" w:rsidP="003551B1">
            <w:pPr>
              <w:rPr>
                <w:rFonts w:ascii="Century Gothic" w:hAnsi="Century Gothic"/>
                <w:sz w:val="15"/>
                <w:szCs w:val="15"/>
              </w:rPr>
            </w:pPr>
          </w:p>
        </w:tc>
        <w:tc>
          <w:tcPr>
            <w:tcW w:w="345" w:type="dxa"/>
            <w:shd w:val="clear" w:color="auto" w:fill="DDD9C3" w:themeFill="background2" w:themeFillShade="E6"/>
          </w:tcPr>
          <w:p w14:paraId="3AF48550"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51AB2534"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2DBF1F3F"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181E882F"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665B33CF"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53DF8A01" w14:textId="77777777" w:rsidR="003551B1" w:rsidRPr="001D0E61" w:rsidRDefault="003551B1" w:rsidP="003551B1">
            <w:pPr>
              <w:rPr>
                <w:rFonts w:ascii="Century Gothic" w:hAnsi="Century Gothic"/>
                <w:i/>
                <w:sz w:val="14"/>
                <w:szCs w:val="14"/>
              </w:rPr>
            </w:pPr>
          </w:p>
        </w:tc>
        <w:tc>
          <w:tcPr>
            <w:tcW w:w="4411" w:type="dxa"/>
            <w:gridSpan w:val="2"/>
          </w:tcPr>
          <w:p w14:paraId="41BE213A" w14:textId="77777777" w:rsidR="003551B1" w:rsidRPr="001D0E61" w:rsidRDefault="003551B1" w:rsidP="003551B1">
            <w:pPr>
              <w:rPr>
                <w:rFonts w:ascii="Century Gothic" w:hAnsi="Century Gothic"/>
                <w:i/>
                <w:sz w:val="14"/>
                <w:szCs w:val="14"/>
              </w:rPr>
            </w:pPr>
          </w:p>
        </w:tc>
      </w:tr>
      <w:tr w:rsidR="003551B1" w:rsidRPr="00541D4A" w14:paraId="16D2CF48" w14:textId="77777777" w:rsidTr="003551B1">
        <w:trPr>
          <w:trHeight w:val="242"/>
        </w:trPr>
        <w:tc>
          <w:tcPr>
            <w:tcW w:w="705" w:type="dxa"/>
            <w:gridSpan w:val="2"/>
          </w:tcPr>
          <w:p w14:paraId="42966B20" w14:textId="231B9DBF" w:rsidR="003551B1" w:rsidRPr="0041758F" w:rsidRDefault="003551B1" w:rsidP="003551B1">
            <w:pPr>
              <w:rPr>
                <w:rFonts w:ascii="Century Gothic" w:hAnsi="Century Gothic"/>
                <w:b/>
                <w:sz w:val="18"/>
                <w:szCs w:val="18"/>
              </w:rPr>
            </w:pPr>
            <w:permStart w:id="516907652" w:edGrp="everyone" w:colFirst="6" w:colLast="6"/>
            <w:permStart w:id="1229000666" w:edGrp="everyone" w:colFirst="7" w:colLast="7"/>
            <w:permStart w:id="210175189" w:edGrp="everyone" w:colFirst="8" w:colLast="8"/>
            <w:permStart w:id="735922641" w:edGrp="everyone" w:colFirst="9" w:colLast="9"/>
            <w:permStart w:id="954270971" w:edGrp="everyone" w:colFirst="10" w:colLast="10"/>
            <w:permStart w:id="665140909" w:edGrp="everyone" w:colFirst="11" w:colLast="11"/>
            <w:permStart w:id="1397958600" w:edGrp="everyone" w:colFirst="12" w:colLast="12"/>
            <w:permEnd w:id="1149179279"/>
            <w:permEnd w:id="1709314024"/>
            <w:permEnd w:id="499604299"/>
            <w:permEnd w:id="1309415553"/>
            <w:permEnd w:id="523401614"/>
            <w:permEnd w:id="2120642340"/>
            <w:permEnd w:id="1870944474"/>
            <w:r w:rsidRPr="0041758F">
              <w:rPr>
                <w:rFonts w:ascii="Century Gothic" w:hAnsi="Century Gothic"/>
                <w:b/>
                <w:sz w:val="18"/>
                <w:szCs w:val="18"/>
              </w:rPr>
              <w:lastRenderedPageBreak/>
              <w:t>6.7.5</w:t>
            </w:r>
          </w:p>
        </w:tc>
        <w:tc>
          <w:tcPr>
            <w:tcW w:w="3687" w:type="dxa"/>
            <w:gridSpan w:val="2"/>
          </w:tcPr>
          <w:p w14:paraId="1F9873FB" w14:textId="7BB04BE0" w:rsidR="003551B1" w:rsidRPr="00AC2751" w:rsidRDefault="006F28D8" w:rsidP="0041758F">
            <w:pPr>
              <w:rPr>
                <w:rFonts w:ascii="Century Gothic" w:hAnsi="Century Gothic"/>
                <w:sz w:val="16"/>
                <w:szCs w:val="16"/>
                <w:lang w:val="fr-CA"/>
              </w:rPr>
            </w:pPr>
            <w:r w:rsidRPr="00AC2751">
              <w:rPr>
                <w:rFonts w:ascii="Century Gothic" w:hAnsi="Century Gothic"/>
                <w:sz w:val="16"/>
                <w:szCs w:val="16"/>
                <w:lang w:val="fr-CA"/>
              </w:rPr>
              <w:t>Il n'est pas créé d'entraves à l'écoulement des cours d'eau et à la circulation</w:t>
            </w:r>
            <w:r w:rsidR="0041758F">
              <w:rPr>
                <w:rFonts w:ascii="Century Gothic" w:hAnsi="Century Gothic"/>
                <w:sz w:val="16"/>
                <w:szCs w:val="16"/>
                <w:lang w:val="fr-CA"/>
              </w:rPr>
              <w:t xml:space="preserve"> </w:t>
            </w:r>
            <w:r w:rsidRPr="00AC2751">
              <w:rPr>
                <w:rFonts w:ascii="Century Gothic" w:hAnsi="Century Gothic"/>
                <w:sz w:val="16"/>
                <w:szCs w:val="16"/>
                <w:lang w:val="fr-CA"/>
              </w:rPr>
              <w:t>des poissons, et les blocages artificiels existants sont retirés ou éliminés</w:t>
            </w:r>
            <w:r w:rsidR="0041758F">
              <w:rPr>
                <w:rFonts w:ascii="Century Gothic" w:hAnsi="Century Gothic"/>
                <w:sz w:val="16"/>
                <w:szCs w:val="16"/>
                <w:lang w:val="fr-CA"/>
              </w:rPr>
              <w:t xml:space="preserve"> </w:t>
            </w:r>
            <w:r w:rsidRPr="00AC2751">
              <w:rPr>
                <w:rFonts w:ascii="Century Gothic" w:hAnsi="Century Gothic"/>
                <w:sz w:val="16"/>
                <w:szCs w:val="16"/>
                <w:lang w:val="fr-CA"/>
              </w:rPr>
              <w:t>lorsque l'Organisation a autorité en la matière.</w:t>
            </w:r>
          </w:p>
        </w:tc>
        <w:tc>
          <w:tcPr>
            <w:tcW w:w="780" w:type="dxa"/>
            <w:shd w:val="clear" w:color="auto" w:fill="auto"/>
          </w:tcPr>
          <w:p w14:paraId="36A6375B" w14:textId="77777777" w:rsidR="003551B1" w:rsidRPr="006F28D8" w:rsidRDefault="003551B1" w:rsidP="003551B1">
            <w:pPr>
              <w:rPr>
                <w:rFonts w:ascii="Century Gothic" w:hAnsi="Century Gothic"/>
                <w:sz w:val="15"/>
                <w:szCs w:val="15"/>
                <w:lang w:val="fr-CA"/>
              </w:rPr>
            </w:pPr>
          </w:p>
        </w:tc>
        <w:tc>
          <w:tcPr>
            <w:tcW w:w="810" w:type="dxa"/>
            <w:shd w:val="clear" w:color="auto" w:fill="auto"/>
          </w:tcPr>
          <w:p w14:paraId="21A6695D" w14:textId="77777777" w:rsidR="003551B1" w:rsidRPr="006F28D8" w:rsidRDefault="003551B1" w:rsidP="003551B1">
            <w:pPr>
              <w:rPr>
                <w:rFonts w:ascii="Century Gothic" w:hAnsi="Century Gothic"/>
                <w:sz w:val="15"/>
                <w:szCs w:val="15"/>
                <w:lang w:val="fr-CA"/>
              </w:rPr>
            </w:pPr>
          </w:p>
        </w:tc>
        <w:tc>
          <w:tcPr>
            <w:tcW w:w="817" w:type="dxa"/>
            <w:shd w:val="clear" w:color="auto" w:fill="auto"/>
          </w:tcPr>
          <w:p w14:paraId="0824DD52" w14:textId="77777777" w:rsidR="003551B1" w:rsidRPr="006F28D8" w:rsidRDefault="003551B1" w:rsidP="003551B1">
            <w:pPr>
              <w:rPr>
                <w:rFonts w:ascii="Century Gothic" w:hAnsi="Century Gothic"/>
                <w:sz w:val="15"/>
                <w:szCs w:val="15"/>
                <w:lang w:val="fr-CA"/>
              </w:rPr>
            </w:pPr>
          </w:p>
        </w:tc>
        <w:tc>
          <w:tcPr>
            <w:tcW w:w="803" w:type="dxa"/>
            <w:tcBorders>
              <w:right w:val="double" w:sz="4" w:space="0" w:color="auto"/>
            </w:tcBorders>
          </w:tcPr>
          <w:p w14:paraId="094B3FAD" w14:textId="77777777" w:rsidR="003551B1" w:rsidRPr="006F28D8" w:rsidRDefault="003551B1" w:rsidP="003551B1">
            <w:pPr>
              <w:rPr>
                <w:rFonts w:ascii="Century Gothic" w:hAnsi="Century Gothic"/>
                <w:sz w:val="15"/>
                <w:szCs w:val="15"/>
                <w:lang w:val="fr-CA"/>
              </w:rPr>
            </w:pPr>
          </w:p>
        </w:tc>
        <w:tc>
          <w:tcPr>
            <w:tcW w:w="345" w:type="dxa"/>
            <w:shd w:val="clear" w:color="auto" w:fill="DDD9C3" w:themeFill="background2" w:themeFillShade="E6"/>
          </w:tcPr>
          <w:p w14:paraId="26D67BC2" w14:textId="77777777" w:rsidR="003551B1" w:rsidRPr="006F28D8"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0D5685E4" w14:textId="77777777" w:rsidR="003551B1" w:rsidRPr="006F28D8"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4B5B2916" w14:textId="77777777" w:rsidR="003551B1" w:rsidRPr="006F28D8"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0343FFBF" w14:textId="77777777" w:rsidR="003551B1" w:rsidRPr="006F28D8"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62B6F230" w14:textId="77777777" w:rsidR="003551B1" w:rsidRPr="006F28D8"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1F76174C" w14:textId="77777777" w:rsidR="003551B1" w:rsidRPr="006F28D8" w:rsidRDefault="003551B1" w:rsidP="003551B1">
            <w:pPr>
              <w:rPr>
                <w:rFonts w:ascii="Century Gothic" w:hAnsi="Century Gothic"/>
                <w:i/>
                <w:sz w:val="14"/>
                <w:szCs w:val="14"/>
                <w:lang w:val="fr-CA"/>
              </w:rPr>
            </w:pPr>
          </w:p>
        </w:tc>
        <w:tc>
          <w:tcPr>
            <w:tcW w:w="4411" w:type="dxa"/>
            <w:gridSpan w:val="2"/>
          </w:tcPr>
          <w:p w14:paraId="106892C2" w14:textId="77777777" w:rsidR="003551B1" w:rsidRPr="006F28D8" w:rsidRDefault="003551B1" w:rsidP="003551B1">
            <w:pPr>
              <w:rPr>
                <w:rFonts w:ascii="Century Gothic" w:hAnsi="Century Gothic"/>
                <w:i/>
                <w:sz w:val="14"/>
                <w:szCs w:val="14"/>
                <w:lang w:val="fr-CA"/>
              </w:rPr>
            </w:pPr>
          </w:p>
        </w:tc>
      </w:tr>
      <w:permEnd w:id="516907652"/>
      <w:permEnd w:id="1229000666"/>
      <w:permEnd w:id="210175189"/>
      <w:permEnd w:id="735922641"/>
      <w:permEnd w:id="954270971"/>
      <w:permEnd w:id="665140909"/>
      <w:permEnd w:id="1397958600"/>
      <w:tr w:rsidR="003551B1" w:rsidRPr="006F28D8" w14:paraId="04BD156B" w14:textId="77777777" w:rsidTr="003551B1">
        <w:trPr>
          <w:trHeight w:val="242"/>
        </w:trPr>
        <w:tc>
          <w:tcPr>
            <w:tcW w:w="705" w:type="dxa"/>
            <w:gridSpan w:val="2"/>
            <w:shd w:val="clear" w:color="auto" w:fill="DDD9C3" w:themeFill="background2" w:themeFillShade="E6"/>
          </w:tcPr>
          <w:p w14:paraId="3066B67A" w14:textId="3472223F" w:rsidR="003551B1" w:rsidRPr="0041758F" w:rsidRDefault="003551B1" w:rsidP="003551B1">
            <w:pPr>
              <w:rPr>
                <w:rFonts w:ascii="Century Gothic" w:hAnsi="Century Gothic"/>
                <w:b/>
                <w:sz w:val="18"/>
                <w:szCs w:val="18"/>
              </w:rPr>
            </w:pPr>
            <w:r w:rsidRPr="0041758F">
              <w:rPr>
                <w:rFonts w:ascii="Century Gothic" w:hAnsi="Century Gothic"/>
                <w:b/>
                <w:sz w:val="18"/>
                <w:szCs w:val="18"/>
              </w:rPr>
              <w:t>C 6.8</w:t>
            </w:r>
          </w:p>
        </w:tc>
        <w:tc>
          <w:tcPr>
            <w:tcW w:w="3687" w:type="dxa"/>
            <w:gridSpan w:val="2"/>
            <w:shd w:val="clear" w:color="auto" w:fill="DDD9C3" w:themeFill="background2" w:themeFillShade="E6"/>
          </w:tcPr>
          <w:p w14:paraId="081AF6BF" w14:textId="77777777" w:rsidR="006F28D8" w:rsidRPr="00AC2751" w:rsidRDefault="006F28D8" w:rsidP="006F28D8">
            <w:pPr>
              <w:rPr>
                <w:rFonts w:ascii="Century Gothic" w:hAnsi="Century Gothic"/>
                <w:sz w:val="16"/>
                <w:szCs w:val="16"/>
                <w:lang w:val="fr-CA"/>
              </w:rPr>
            </w:pPr>
            <w:r w:rsidRPr="00AC2751">
              <w:rPr>
                <w:rFonts w:ascii="Century Gothic" w:hAnsi="Century Gothic"/>
                <w:sz w:val="16"/>
                <w:szCs w:val="16"/>
                <w:lang w:val="fr-CA"/>
              </w:rPr>
              <w:t>(10.2 et 10.3 révisés) L'Organisation* doit* gérer le paysage* au sein de l'Unité de</w:t>
            </w:r>
          </w:p>
          <w:p w14:paraId="0D78AA32" w14:textId="77777777" w:rsidR="006F28D8" w:rsidRPr="00AC2751" w:rsidRDefault="006F28D8" w:rsidP="006F28D8">
            <w:pPr>
              <w:rPr>
                <w:rFonts w:ascii="Century Gothic" w:hAnsi="Century Gothic"/>
                <w:sz w:val="16"/>
                <w:szCs w:val="16"/>
                <w:lang w:val="fr-CA"/>
              </w:rPr>
            </w:pPr>
            <w:r w:rsidRPr="00AC2751">
              <w:rPr>
                <w:rFonts w:ascii="Century Gothic" w:hAnsi="Century Gothic"/>
                <w:sz w:val="16"/>
                <w:szCs w:val="16"/>
                <w:lang w:val="fr-CA"/>
              </w:rPr>
              <w:t>Gestion* afin de préserver et/ou de restaurer une mosaïque variée d'espèces ayant</w:t>
            </w:r>
          </w:p>
          <w:p w14:paraId="6F733E6F" w14:textId="52E556CC" w:rsidR="003551B1" w:rsidRPr="00AC2751" w:rsidRDefault="006F28D8" w:rsidP="0041758F">
            <w:pPr>
              <w:rPr>
                <w:rFonts w:ascii="Century Gothic" w:hAnsi="Century Gothic"/>
                <w:sz w:val="16"/>
                <w:szCs w:val="16"/>
                <w:lang w:val="fr-CA"/>
              </w:rPr>
            </w:pPr>
            <w:r w:rsidRPr="00AC2751">
              <w:rPr>
                <w:rFonts w:ascii="Century Gothic" w:hAnsi="Century Gothic"/>
                <w:sz w:val="16"/>
                <w:szCs w:val="16"/>
                <w:lang w:val="fr-CA"/>
              </w:rPr>
              <w:t>des tailles, des classes d’âge, des répartitions spatiales et des cycles de régénération</w:t>
            </w:r>
            <w:r w:rsidR="0041758F">
              <w:rPr>
                <w:rFonts w:ascii="Century Gothic" w:hAnsi="Century Gothic"/>
                <w:sz w:val="16"/>
                <w:szCs w:val="16"/>
                <w:lang w:val="fr-CA"/>
              </w:rPr>
              <w:t xml:space="preserve"> </w:t>
            </w:r>
            <w:r w:rsidRPr="00AC2751">
              <w:rPr>
                <w:rFonts w:ascii="Century Gothic" w:hAnsi="Century Gothic"/>
                <w:sz w:val="16"/>
                <w:szCs w:val="16"/>
                <w:lang w:val="fr-CA"/>
              </w:rPr>
              <w:t>correspondant aux valeurs du paysage* alentour, et de façon à accroître la</w:t>
            </w:r>
            <w:r w:rsidR="0041758F">
              <w:rPr>
                <w:rFonts w:ascii="Century Gothic" w:hAnsi="Century Gothic"/>
                <w:sz w:val="16"/>
                <w:szCs w:val="16"/>
                <w:lang w:val="fr-CA"/>
              </w:rPr>
              <w:t xml:space="preserve"> </w:t>
            </w:r>
            <w:r w:rsidRPr="00AC2751">
              <w:rPr>
                <w:rFonts w:ascii="Century Gothic" w:hAnsi="Century Gothic"/>
                <w:sz w:val="16"/>
                <w:szCs w:val="16"/>
                <w:lang w:val="fr-CA"/>
              </w:rPr>
              <w:t>résilience* économique et environnementale. (C10.2 V4) (C10.2 V4)</w:t>
            </w:r>
          </w:p>
        </w:tc>
        <w:tc>
          <w:tcPr>
            <w:tcW w:w="780" w:type="dxa"/>
            <w:shd w:val="clear" w:color="auto" w:fill="DDD9C3" w:themeFill="background2" w:themeFillShade="E6"/>
          </w:tcPr>
          <w:p w14:paraId="332F198B" w14:textId="77777777" w:rsidR="003551B1" w:rsidRPr="006F28D8" w:rsidRDefault="003551B1" w:rsidP="003551B1">
            <w:pPr>
              <w:rPr>
                <w:rFonts w:ascii="Century Gothic" w:hAnsi="Century Gothic"/>
                <w:sz w:val="15"/>
                <w:szCs w:val="15"/>
                <w:lang w:val="fr-CA"/>
              </w:rPr>
            </w:pPr>
          </w:p>
        </w:tc>
        <w:tc>
          <w:tcPr>
            <w:tcW w:w="810" w:type="dxa"/>
            <w:shd w:val="clear" w:color="auto" w:fill="DDD9C3" w:themeFill="background2" w:themeFillShade="E6"/>
          </w:tcPr>
          <w:p w14:paraId="30F3AEA8" w14:textId="77777777" w:rsidR="003551B1" w:rsidRPr="006F28D8" w:rsidRDefault="003551B1" w:rsidP="003551B1">
            <w:pPr>
              <w:rPr>
                <w:rFonts w:ascii="Century Gothic" w:hAnsi="Century Gothic"/>
                <w:sz w:val="15"/>
                <w:szCs w:val="15"/>
                <w:lang w:val="fr-CA"/>
              </w:rPr>
            </w:pPr>
          </w:p>
        </w:tc>
        <w:tc>
          <w:tcPr>
            <w:tcW w:w="817" w:type="dxa"/>
            <w:shd w:val="clear" w:color="auto" w:fill="DDD9C3" w:themeFill="background2" w:themeFillShade="E6"/>
          </w:tcPr>
          <w:p w14:paraId="0F802F9C" w14:textId="77777777" w:rsidR="003551B1" w:rsidRPr="006F28D8" w:rsidRDefault="003551B1" w:rsidP="003551B1">
            <w:pPr>
              <w:rPr>
                <w:rFonts w:ascii="Century Gothic" w:hAnsi="Century Gothic"/>
                <w:sz w:val="15"/>
                <w:szCs w:val="15"/>
                <w:lang w:val="fr-CA"/>
              </w:rPr>
            </w:pPr>
          </w:p>
        </w:tc>
        <w:tc>
          <w:tcPr>
            <w:tcW w:w="803" w:type="dxa"/>
            <w:tcBorders>
              <w:right w:val="double" w:sz="4" w:space="0" w:color="auto"/>
            </w:tcBorders>
            <w:shd w:val="clear" w:color="auto" w:fill="DDD9C3" w:themeFill="background2" w:themeFillShade="E6"/>
          </w:tcPr>
          <w:p w14:paraId="43AF3F93" w14:textId="77777777" w:rsidR="003551B1" w:rsidRPr="006F28D8" w:rsidRDefault="003551B1" w:rsidP="003551B1">
            <w:pPr>
              <w:rPr>
                <w:rFonts w:ascii="Century Gothic" w:hAnsi="Century Gothic"/>
                <w:sz w:val="15"/>
                <w:szCs w:val="15"/>
                <w:lang w:val="fr-CA"/>
              </w:rPr>
            </w:pPr>
          </w:p>
        </w:tc>
        <w:tc>
          <w:tcPr>
            <w:tcW w:w="345" w:type="dxa"/>
            <w:shd w:val="clear" w:color="auto" w:fill="DDD9C3" w:themeFill="background2" w:themeFillShade="E6"/>
          </w:tcPr>
          <w:p w14:paraId="3526C451" w14:textId="77777777" w:rsidR="003551B1" w:rsidRPr="006F28D8"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2B463011" w14:textId="77777777" w:rsidR="003551B1" w:rsidRPr="006F28D8"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3EAED172" w14:textId="77777777" w:rsidR="003551B1" w:rsidRPr="006F28D8"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53A5D103" w14:textId="77777777" w:rsidR="003551B1" w:rsidRPr="006F28D8"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1B504EB0" w14:textId="77777777" w:rsidR="003551B1" w:rsidRPr="006F28D8"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72E76D4F" w14:textId="77777777" w:rsidR="003551B1" w:rsidRPr="006F28D8" w:rsidRDefault="003551B1" w:rsidP="003551B1">
            <w:pPr>
              <w:rPr>
                <w:rFonts w:ascii="Century Gothic" w:hAnsi="Century Gothic"/>
                <w:i/>
                <w:sz w:val="14"/>
                <w:szCs w:val="14"/>
                <w:lang w:val="fr-CA"/>
              </w:rPr>
            </w:pPr>
          </w:p>
        </w:tc>
        <w:tc>
          <w:tcPr>
            <w:tcW w:w="4411" w:type="dxa"/>
            <w:gridSpan w:val="2"/>
            <w:shd w:val="clear" w:color="auto" w:fill="DDD9C3" w:themeFill="background2" w:themeFillShade="E6"/>
          </w:tcPr>
          <w:p w14:paraId="33595275" w14:textId="77777777" w:rsidR="003551B1" w:rsidRPr="006F28D8" w:rsidRDefault="003551B1" w:rsidP="003551B1">
            <w:pPr>
              <w:rPr>
                <w:rFonts w:ascii="Century Gothic" w:hAnsi="Century Gothic"/>
                <w:i/>
                <w:sz w:val="14"/>
                <w:szCs w:val="14"/>
                <w:lang w:val="fr-CA"/>
              </w:rPr>
            </w:pPr>
          </w:p>
        </w:tc>
      </w:tr>
      <w:tr w:rsidR="003551B1" w:rsidRPr="001D0E61" w14:paraId="709A211B" w14:textId="77777777" w:rsidTr="003551B1">
        <w:trPr>
          <w:trHeight w:val="242"/>
        </w:trPr>
        <w:tc>
          <w:tcPr>
            <w:tcW w:w="705" w:type="dxa"/>
            <w:gridSpan w:val="2"/>
          </w:tcPr>
          <w:p w14:paraId="64EB6536" w14:textId="10C33BEF" w:rsidR="003551B1" w:rsidRPr="0041758F" w:rsidRDefault="003551B1" w:rsidP="003551B1">
            <w:pPr>
              <w:rPr>
                <w:rFonts w:ascii="Century Gothic" w:hAnsi="Century Gothic"/>
                <w:b/>
                <w:sz w:val="18"/>
                <w:szCs w:val="18"/>
              </w:rPr>
            </w:pPr>
            <w:permStart w:id="1805650199" w:edGrp="everyone" w:colFirst="6" w:colLast="6"/>
            <w:permStart w:id="200751524" w:edGrp="everyone" w:colFirst="7" w:colLast="7"/>
            <w:permStart w:id="1137523970" w:edGrp="everyone" w:colFirst="8" w:colLast="8"/>
            <w:permStart w:id="465327146" w:edGrp="everyone" w:colFirst="9" w:colLast="9"/>
            <w:permStart w:id="377693656" w:edGrp="everyone" w:colFirst="10" w:colLast="10"/>
            <w:permStart w:id="1123110208" w:edGrp="everyone" w:colFirst="11" w:colLast="11"/>
            <w:permStart w:id="238569223" w:edGrp="everyone" w:colFirst="12" w:colLast="12"/>
            <w:r w:rsidRPr="0041758F">
              <w:rPr>
                <w:rFonts w:ascii="Century Gothic" w:hAnsi="Century Gothic"/>
                <w:b/>
                <w:sz w:val="18"/>
                <w:szCs w:val="18"/>
              </w:rPr>
              <w:t>6.8.1</w:t>
            </w:r>
          </w:p>
        </w:tc>
        <w:tc>
          <w:tcPr>
            <w:tcW w:w="3687" w:type="dxa"/>
            <w:gridSpan w:val="2"/>
          </w:tcPr>
          <w:p w14:paraId="2CDEFD0B" w14:textId="344DC20D" w:rsidR="003551B1" w:rsidRPr="00AC2751" w:rsidRDefault="00894CD1" w:rsidP="00894CD1">
            <w:pPr>
              <w:rPr>
                <w:rFonts w:ascii="Century Gothic" w:hAnsi="Century Gothic"/>
                <w:sz w:val="16"/>
                <w:szCs w:val="16"/>
                <w:lang w:val="fr-CA"/>
              </w:rPr>
            </w:pPr>
            <w:r w:rsidRPr="00AC2751">
              <w:rPr>
                <w:rFonts w:ascii="Century Gothic" w:hAnsi="Century Gothic"/>
                <w:sz w:val="16"/>
                <w:szCs w:val="16"/>
                <w:lang w:val="fr-CA"/>
              </w:rPr>
              <w:t>Le paysage* est géré de façon à maintenir et /ou réhabiliter* la connectivité</w:t>
            </w:r>
            <w:r w:rsidR="0041758F">
              <w:rPr>
                <w:rFonts w:ascii="Century Gothic" w:hAnsi="Century Gothic"/>
                <w:sz w:val="16"/>
                <w:szCs w:val="16"/>
                <w:lang w:val="fr-CA"/>
              </w:rPr>
              <w:t xml:space="preserve"> </w:t>
            </w:r>
            <w:r w:rsidRPr="00AC2751">
              <w:rPr>
                <w:rFonts w:ascii="Century Gothic" w:hAnsi="Century Gothic"/>
                <w:sz w:val="16"/>
                <w:szCs w:val="16"/>
                <w:lang w:val="fr-CA"/>
              </w:rPr>
              <w:t>de l'habitat et une mosaïque variée d'espèces ayant des tailles, des classes</w:t>
            </w:r>
            <w:r w:rsidR="0041758F">
              <w:rPr>
                <w:rFonts w:ascii="Century Gothic" w:hAnsi="Century Gothic"/>
                <w:sz w:val="16"/>
                <w:szCs w:val="16"/>
                <w:lang w:val="fr-CA"/>
              </w:rPr>
              <w:t xml:space="preserve"> </w:t>
            </w:r>
            <w:r w:rsidRPr="00AC2751">
              <w:rPr>
                <w:rFonts w:ascii="Century Gothic" w:hAnsi="Century Gothic"/>
                <w:sz w:val="16"/>
                <w:szCs w:val="16"/>
                <w:lang w:val="fr-CA"/>
              </w:rPr>
              <w:t>d’âge, des répartitions spatiales et des cycles de régénération correspondant</w:t>
            </w:r>
            <w:r w:rsidR="0041758F">
              <w:rPr>
                <w:rFonts w:ascii="Century Gothic" w:hAnsi="Century Gothic"/>
                <w:sz w:val="16"/>
                <w:szCs w:val="16"/>
                <w:lang w:val="fr-CA"/>
              </w:rPr>
              <w:t xml:space="preserve"> </w:t>
            </w:r>
            <w:r w:rsidRPr="00AC2751">
              <w:rPr>
                <w:rFonts w:ascii="Century Gothic" w:hAnsi="Century Gothic"/>
                <w:sz w:val="16"/>
                <w:szCs w:val="16"/>
                <w:lang w:val="fr-CA"/>
              </w:rPr>
              <w:t>aux types de forêts et aux régimes de perturbations naturelles.</w:t>
            </w:r>
          </w:p>
          <w:p w14:paraId="3596C36D" w14:textId="24A2FE80" w:rsidR="003551B1" w:rsidRPr="00AC2751" w:rsidRDefault="00AC2751" w:rsidP="003551B1">
            <w:pPr>
              <w:rPr>
                <w:rFonts w:ascii="Century Gothic" w:hAnsi="Century Gothic"/>
                <w:sz w:val="16"/>
                <w:szCs w:val="16"/>
                <w:lang w:val="fr-CA"/>
              </w:rPr>
            </w:pPr>
            <w:r w:rsidRPr="006043F2">
              <w:rPr>
                <w:rFonts w:ascii="Century Gothic" w:hAnsi="Century Gothic"/>
                <w:b/>
                <w:sz w:val="16"/>
                <w:szCs w:val="16"/>
                <w:lang w:val="fr-CA"/>
              </w:rPr>
              <w:t>*Voir Notes des IGI v2</w:t>
            </w:r>
          </w:p>
        </w:tc>
        <w:tc>
          <w:tcPr>
            <w:tcW w:w="780" w:type="dxa"/>
            <w:shd w:val="clear" w:color="auto" w:fill="auto"/>
          </w:tcPr>
          <w:p w14:paraId="31B6331E" w14:textId="77777777" w:rsidR="003551B1" w:rsidRPr="001D0E61" w:rsidRDefault="003551B1" w:rsidP="003551B1">
            <w:pPr>
              <w:autoSpaceDE w:val="0"/>
              <w:autoSpaceDN w:val="0"/>
              <w:adjustRightInd w:val="0"/>
              <w:spacing w:after="20"/>
              <w:rPr>
                <w:rFonts w:ascii="Century Gothic" w:hAnsi="Century Gothic"/>
                <w:sz w:val="16"/>
                <w:szCs w:val="16"/>
              </w:rPr>
            </w:pPr>
            <w:r w:rsidRPr="001D0E61">
              <w:rPr>
                <w:rFonts w:ascii="Century Gothic" w:hAnsi="Century Gothic"/>
                <w:sz w:val="16"/>
                <w:szCs w:val="16"/>
              </w:rPr>
              <w:t>B10.2.1</w:t>
            </w:r>
          </w:p>
          <w:p w14:paraId="35D3DE77" w14:textId="77777777" w:rsidR="003551B1" w:rsidRPr="001D0E61" w:rsidRDefault="003551B1" w:rsidP="003551B1">
            <w:pPr>
              <w:autoSpaceDE w:val="0"/>
              <w:autoSpaceDN w:val="0"/>
              <w:adjustRightInd w:val="0"/>
              <w:spacing w:after="20"/>
              <w:rPr>
                <w:rFonts w:ascii="Century Gothic" w:hAnsi="Century Gothic"/>
                <w:sz w:val="16"/>
                <w:szCs w:val="16"/>
              </w:rPr>
            </w:pPr>
            <w:r w:rsidRPr="001D0E61">
              <w:rPr>
                <w:rFonts w:ascii="Century Gothic" w:hAnsi="Century Gothic"/>
                <w:sz w:val="16"/>
                <w:szCs w:val="16"/>
              </w:rPr>
              <w:t>B10.2.2</w:t>
            </w:r>
          </w:p>
          <w:p w14:paraId="1C0A5509" w14:textId="77777777" w:rsidR="003551B1" w:rsidRPr="001D0E61" w:rsidRDefault="003551B1" w:rsidP="003551B1">
            <w:pPr>
              <w:autoSpaceDE w:val="0"/>
              <w:autoSpaceDN w:val="0"/>
              <w:adjustRightInd w:val="0"/>
              <w:spacing w:after="20"/>
              <w:rPr>
                <w:rFonts w:ascii="Century Gothic" w:hAnsi="Century Gothic"/>
                <w:sz w:val="16"/>
                <w:szCs w:val="16"/>
              </w:rPr>
            </w:pPr>
            <w:r w:rsidRPr="001D0E61">
              <w:rPr>
                <w:rFonts w:ascii="Century Gothic" w:hAnsi="Century Gothic"/>
                <w:sz w:val="16"/>
                <w:szCs w:val="16"/>
              </w:rPr>
              <w:t>B10.3.1</w:t>
            </w:r>
          </w:p>
          <w:p w14:paraId="73D3FB45" w14:textId="536CF550" w:rsidR="003551B1" w:rsidRPr="001D0E61" w:rsidRDefault="003551B1" w:rsidP="003551B1">
            <w:pPr>
              <w:rPr>
                <w:rFonts w:ascii="Century Gothic" w:hAnsi="Century Gothic"/>
                <w:sz w:val="15"/>
                <w:szCs w:val="15"/>
              </w:rPr>
            </w:pPr>
            <w:r w:rsidRPr="00A12451">
              <w:rPr>
                <w:rFonts w:ascii="Century Gothic" w:hAnsi="Century Gothic"/>
                <w:sz w:val="16"/>
                <w:szCs w:val="16"/>
              </w:rPr>
              <w:t>B6.3.2</w:t>
            </w:r>
          </w:p>
        </w:tc>
        <w:tc>
          <w:tcPr>
            <w:tcW w:w="810" w:type="dxa"/>
            <w:shd w:val="clear" w:color="auto" w:fill="auto"/>
          </w:tcPr>
          <w:p w14:paraId="265B7BA1" w14:textId="160BDD00" w:rsidR="003551B1" w:rsidRPr="00A14005" w:rsidRDefault="003551B1" w:rsidP="003551B1">
            <w:pPr>
              <w:rPr>
                <w:rFonts w:ascii="Century Gothic" w:hAnsi="Century Gothic"/>
                <w:sz w:val="14"/>
                <w:szCs w:val="15"/>
              </w:rPr>
            </w:pPr>
            <w:r w:rsidRPr="00A14005">
              <w:rPr>
                <w:rFonts w:ascii="Century Gothic" w:hAnsi="Century Gothic"/>
                <w:sz w:val="14"/>
                <w:szCs w:val="16"/>
              </w:rPr>
              <w:t>BC10.2.1</w:t>
            </w:r>
          </w:p>
        </w:tc>
        <w:tc>
          <w:tcPr>
            <w:tcW w:w="817" w:type="dxa"/>
            <w:shd w:val="clear" w:color="auto" w:fill="auto"/>
          </w:tcPr>
          <w:p w14:paraId="602A01CB" w14:textId="77777777" w:rsidR="003551B1" w:rsidRPr="00A14005" w:rsidRDefault="003551B1" w:rsidP="003551B1">
            <w:pPr>
              <w:spacing w:after="20"/>
              <w:rPr>
                <w:rFonts w:ascii="Century Gothic" w:hAnsi="Century Gothic"/>
                <w:sz w:val="14"/>
                <w:szCs w:val="16"/>
              </w:rPr>
            </w:pPr>
            <w:r w:rsidRPr="00A14005">
              <w:rPr>
                <w:rFonts w:ascii="Century Gothic" w:hAnsi="Century Gothic"/>
                <w:sz w:val="14"/>
                <w:szCs w:val="16"/>
              </w:rPr>
              <w:t>GL10.2.1</w:t>
            </w:r>
          </w:p>
          <w:p w14:paraId="1EA2A92E" w14:textId="4693BCCF" w:rsidR="003551B1" w:rsidRPr="00A14005" w:rsidRDefault="003551B1" w:rsidP="003551B1">
            <w:pPr>
              <w:rPr>
                <w:rFonts w:ascii="Century Gothic" w:hAnsi="Century Gothic"/>
                <w:sz w:val="14"/>
                <w:szCs w:val="15"/>
              </w:rPr>
            </w:pPr>
            <w:r w:rsidRPr="00A14005">
              <w:rPr>
                <w:rFonts w:ascii="Century Gothic" w:hAnsi="Century Gothic"/>
                <w:sz w:val="14"/>
                <w:szCs w:val="16"/>
              </w:rPr>
              <w:t>GL10.3.1</w:t>
            </w:r>
          </w:p>
        </w:tc>
        <w:tc>
          <w:tcPr>
            <w:tcW w:w="803" w:type="dxa"/>
            <w:tcBorders>
              <w:right w:val="double" w:sz="4" w:space="0" w:color="auto"/>
            </w:tcBorders>
          </w:tcPr>
          <w:p w14:paraId="2CBF38E7" w14:textId="77777777" w:rsidR="003551B1" w:rsidRPr="00A14005" w:rsidRDefault="003551B1" w:rsidP="003551B1">
            <w:pPr>
              <w:spacing w:after="20"/>
              <w:rPr>
                <w:rFonts w:ascii="Century Gothic" w:hAnsi="Century Gothic"/>
                <w:sz w:val="14"/>
                <w:szCs w:val="16"/>
              </w:rPr>
            </w:pPr>
            <w:r w:rsidRPr="00A14005">
              <w:rPr>
                <w:rFonts w:ascii="Century Gothic" w:hAnsi="Century Gothic"/>
                <w:sz w:val="14"/>
                <w:szCs w:val="16"/>
              </w:rPr>
              <w:t>M10.2.1</w:t>
            </w:r>
          </w:p>
          <w:p w14:paraId="3EF6B861" w14:textId="77777777" w:rsidR="003551B1" w:rsidRPr="00A14005" w:rsidRDefault="003551B1" w:rsidP="003551B1">
            <w:pPr>
              <w:spacing w:after="20"/>
              <w:rPr>
                <w:rFonts w:ascii="Century Gothic" w:hAnsi="Century Gothic"/>
                <w:sz w:val="14"/>
                <w:szCs w:val="16"/>
              </w:rPr>
            </w:pPr>
            <w:r w:rsidRPr="00A14005">
              <w:rPr>
                <w:rFonts w:ascii="Century Gothic" w:hAnsi="Century Gothic"/>
                <w:sz w:val="14"/>
                <w:szCs w:val="16"/>
              </w:rPr>
              <w:t>M10.2.2</w:t>
            </w:r>
          </w:p>
          <w:p w14:paraId="1A0C3F80" w14:textId="77777777" w:rsidR="003551B1" w:rsidRPr="00A14005" w:rsidRDefault="003551B1" w:rsidP="003551B1">
            <w:pPr>
              <w:spacing w:after="20"/>
              <w:rPr>
                <w:rFonts w:ascii="Century Gothic" w:hAnsi="Century Gothic"/>
                <w:sz w:val="14"/>
                <w:szCs w:val="16"/>
              </w:rPr>
            </w:pPr>
            <w:r w:rsidRPr="00A14005">
              <w:rPr>
                <w:rFonts w:ascii="Century Gothic" w:hAnsi="Century Gothic"/>
                <w:sz w:val="14"/>
                <w:szCs w:val="16"/>
              </w:rPr>
              <w:t>M10.3.1</w:t>
            </w:r>
          </w:p>
          <w:p w14:paraId="61410D72" w14:textId="62ECD84E" w:rsidR="003551B1" w:rsidRPr="001D0E61" w:rsidRDefault="003551B1" w:rsidP="003551B1">
            <w:pPr>
              <w:rPr>
                <w:rFonts w:ascii="Century Gothic" w:hAnsi="Century Gothic"/>
                <w:sz w:val="15"/>
                <w:szCs w:val="15"/>
              </w:rPr>
            </w:pPr>
            <w:r w:rsidRPr="001D0E61">
              <w:rPr>
                <w:rFonts w:ascii="Century Gothic" w:hAnsi="Century Gothic"/>
                <w:sz w:val="16"/>
                <w:szCs w:val="16"/>
              </w:rPr>
              <w:t>M6.3.1</w:t>
            </w:r>
          </w:p>
        </w:tc>
        <w:tc>
          <w:tcPr>
            <w:tcW w:w="345" w:type="dxa"/>
            <w:shd w:val="clear" w:color="auto" w:fill="DDD9C3" w:themeFill="background2" w:themeFillShade="E6"/>
          </w:tcPr>
          <w:p w14:paraId="17ADB00C"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7D4789D5"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3C7FA98A"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0897E209"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45C73103"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05B00D58" w14:textId="77777777" w:rsidR="003551B1" w:rsidRPr="001D0E61" w:rsidRDefault="003551B1" w:rsidP="003551B1">
            <w:pPr>
              <w:rPr>
                <w:rFonts w:ascii="Century Gothic" w:hAnsi="Century Gothic"/>
                <w:i/>
                <w:sz w:val="14"/>
                <w:szCs w:val="14"/>
              </w:rPr>
            </w:pPr>
          </w:p>
        </w:tc>
        <w:tc>
          <w:tcPr>
            <w:tcW w:w="4411" w:type="dxa"/>
            <w:gridSpan w:val="2"/>
          </w:tcPr>
          <w:p w14:paraId="4DFCA6DC" w14:textId="77777777" w:rsidR="003551B1" w:rsidRPr="001D0E61" w:rsidRDefault="003551B1" w:rsidP="003551B1">
            <w:pPr>
              <w:rPr>
                <w:rFonts w:ascii="Century Gothic" w:hAnsi="Century Gothic"/>
                <w:i/>
                <w:sz w:val="14"/>
                <w:szCs w:val="14"/>
              </w:rPr>
            </w:pPr>
          </w:p>
        </w:tc>
      </w:tr>
      <w:tr w:rsidR="003551B1" w:rsidRPr="001D0E61" w14:paraId="02EA2BAB" w14:textId="77777777" w:rsidTr="003551B1">
        <w:trPr>
          <w:trHeight w:val="242"/>
        </w:trPr>
        <w:tc>
          <w:tcPr>
            <w:tcW w:w="705" w:type="dxa"/>
            <w:gridSpan w:val="2"/>
          </w:tcPr>
          <w:p w14:paraId="63F50B2F" w14:textId="33331B21" w:rsidR="003551B1" w:rsidRPr="0041758F" w:rsidRDefault="003551B1" w:rsidP="003551B1">
            <w:pPr>
              <w:rPr>
                <w:rFonts w:ascii="Century Gothic" w:hAnsi="Century Gothic"/>
                <w:b/>
                <w:sz w:val="18"/>
                <w:szCs w:val="18"/>
              </w:rPr>
            </w:pPr>
            <w:permStart w:id="1896950058" w:edGrp="everyone" w:colFirst="6" w:colLast="6"/>
            <w:permStart w:id="1221163104" w:edGrp="everyone" w:colFirst="7" w:colLast="7"/>
            <w:permStart w:id="649468683" w:edGrp="everyone" w:colFirst="8" w:colLast="8"/>
            <w:permStart w:id="205537404" w:edGrp="everyone" w:colFirst="9" w:colLast="9"/>
            <w:permStart w:id="1866471484" w:edGrp="everyone" w:colFirst="10" w:colLast="10"/>
            <w:permStart w:id="1293757734" w:edGrp="everyone" w:colFirst="11" w:colLast="11"/>
            <w:permStart w:id="1768228903" w:edGrp="everyone" w:colFirst="12" w:colLast="12"/>
            <w:permEnd w:id="1805650199"/>
            <w:permEnd w:id="200751524"/>
            <w:permEnd w:id="1137523970"/>
            <w:permEnd w:id="465327146"/>
            <w:permEnd w:id="377693656"/>
            <w:permEnd w:id="1123110208"/>
            <w:permEnd w:id="238569223"/>
            <w:r w:rsidRPr="0041758F">
              <w:rPr>
                <w:rFonts w:ascii="Century Gothic" w:hAnsi="Century Gothic"/>
                <w:b/>
                <w:sz w:val="18"/>
                <w:szCs w:val="18"/>
              </w:rPr>
              <w:t>6.8.2</w:t>
            </w:r>
          </w:p>
        </w:tc>
        <w:tc>
          <w:tcPr>
            <w:tcW w:w="3687" w:type="dxa"/>
            <w:gridSpan w:val="2"/>
          </w:tcPr>
          <w:p w14:paraId="4ABAE603" w14:textId="3E2F13D7" w:rsidR="003551B1" w:rsidRPr="0041758F" w:rsidRDefault="00894CD1" w:rsidP="0041758F">
            <w:pPr>
              <w:rPr>
                <w:rFonts w:ascii="Century Gothic" w:hAnsi="Century Gothic"/>
                <w:sz w:val="16"/>
                <w:szCs w:val="16"/>
                <w:lang w:val="fr-CA"/>
              </w:rPr>
            </w:pPr>
            <w:r w:rsidRPr="00AC2751">
              <w:rPr>
                <w:rFonts w:ascii="Century Gothic" w:hAnsi="Century Gothic"/>
                <w:sz w:val="16"/>
                <w:szCs w:val="16"/>
                <w:lang w:val="fr-CA"/>
              </w:rPr>
              <w:t>Lorsque la mosaïque actuelle d'espèces ayant des tailles, des classes d’âge,</w:t>
            </w:r>
            <w:r w:rsidR="0041758F">
              <w:rPr>
                <w:rFonts w:ascii="Century Gothic" w:hAnsi="Century Gothic"/>
                <w:sz w:val="16"/>
                <w:szCs w:val="16"/>
                <w:lang w:val="fr-CA"/>
              </w:rPr>
              <w:t xml:space="preserve"> </w:t>
            </w:r>
            <w:r w:rsidRPr="00AC2751">
              <w:rPr>
                <w:rFonts w:ascii="Century Gothic" w:hAnsi="Century Gothic"/>
                <w:sz w:val="16"/>
                <w:szCs w:val="16"/>
                <w:lang w:val="fr-CA"/>
              </w:rPr>
              <w:t>des répartitions spatiales et des cycles de régénération est significativement</w:t>
            </w:r>
            <w:r w:rsidR="0041758F">
              <w:rPr>
                <w:rFonts w:ascii="Century Gothic" w:hAnsi="Century Gothic"/>
                <w:sz w:val="16"/>
                <w:szCs w:val="16"/>
                <w:lang w:val="fr-CA"/>
              </w:rPr>
              <w:t xml:space="preserve"> </w:t>
            </w:r>
            <w:r w:rsidRPr="00AC2751">
              <w:rPr>
                <w:rFonts w:ascii="Century Gothic" w:hAnsi="Century Gothic"/>
                <w:sz w:val="16"/>
                <w:szCs w:val="16"/>
                <w:lang w:val="fr-CA"/>
              </w:rPr>
              <w:t>différente des conditions forestières naturelles, ou lorsque la structure</w:t>
            </w:r>
            <w:r w:rsidR="0041758F">
              <w:rPr>
                <w:rFonts w:ascii="Century Gothic" w:hAnsi="Century Gothic"/>
                <w:sz w:val="16"/>
                <w:szCs w:val="16"/>
                <w:lang w:val="fr-CA"/>
              </w:rPr>
              <w:t xml:space="preserve"> </w:t>
            </w:r>
            <w:r w:rsidRPr="00AC2751">
              <w:rPr>
                <w:rFonts w:ascii="Century Gothic" w:hAnsi="Century Gothic"/>
                <w:sz w:val="16"/>
                <w:szCs w:val="16"/>
                <w:lang w:val="fr-CA"/>
              </w:rPr>
              <w:t>actuelle de la forêt* présente un manque de diversité, des mesures et des</w:t>
            </w:r>
            <w:r w:rsidR="0041758F">
              <w:rPr>
                <w:rFonts w:ascii="Century Gothic" w:hAnsi="Century Gothic"/>
                <w:sz w:val="16"/>
                <w:szCs w:val="16"/>
                <w:lang w:val="fr-CA"/>
              </w:rPr>
              <w:t xml:space="preserve"> </w:t>
            </w:r>
            <w:r w:rsidRPr="00AC2751">
              <w:rPr>
                <w:rFonts w:ascii="Century Gothic" w:hAnsi="Century Gothic"/>
                <w:sz w:val="16"/>
                <w:szCs w:val="16"/>
                <w:lang w:val="fr-CA"/>
              </w:rPr>
              <w:t>activités de gestion sont mises en œuvre pour accroître ou réhabiliter la</w:t>
            </w:r>
            <w:r w:rsidR="0041758F">
              <w:rPr>
                <w:rFonts w:ascii="Century Gothic" w:hAnsi="Century Gothic"/>
                <w:sz w:val="16"/>
                <w:szCs w:val="16"/>
                <w:lang w:val="fr-CA"/>
              </w:rPr>
              <w:t xml:space="preserve"> </w:t>
            </w:r>
            <w:r w:rsidRPr="0041758F">
              <w:rPr>
                <w:rFonts w:ascii="Century Gothic" w:hAnsi="Century Gothic"/>
                <w:sz w:val="16"/>
                <w:szCs w:val="16"/>
                <w:lang w:val="fr-CA"/>
              </w:rPr>
              <w:t>diversité spatiale.</w:t>
            </w:r>
          </w:p>
        </w:tc>
        <w:tc>
          <w:tcPr>
            <w:tcW w:w="780" w:type="dxa"/>
            <w:shd w:val="clear" w:color="auto" w:fill="auto"/>
          </w:tcPr>
          <w:p w14:paraId="7F16D60E" w14:textId="613AC200" w:rsidR="003551B1" w:rsidRPr="001D0E61" w:rsidRDefault="003551B1" w:rsidP="003551B1">
            <w:pPr>
              <w:rPr>
                <w:rFonts w:ascii="Century Gothic" w:hAnsi="Century Gothic"/>
                <w:sz w:val="15"/>
                <w:szCs w:val="15"/>
              </w:rPr>
            </w:pPr>
            <w:r w:rsidRPr="001D0E61">
              <w:rPr>
                <w:rFonts w:ascii="Century Gothic" w:hAnsi="Century Gothic"/>
                <w:sz w:val="16"/>
                <w:szCs w:val="16"/>
              </w:rPr>
              <w:t>B6.3.4</w:t>
            </w:r>
          </w:p>
        </w:tc>
        <w:tc>
          <w:tcPr>
            <w:tcW w:w="810" w:type="dxa"/>
            <w:shd w:val="clear" w:color="auto" w:fill="auto"/>
          </w:tcPr>
          <w:p w14:paraId="2A1ED68A" w14:textId="26315650" w:rsidR="003551B1" w:rsidRPr="001D0E61" w:rsidRDefault="003551B1" w:rsidP="003551B1">
            <w:pPr>
              <w:rPr>
                <w:rFonts w:ascii="Century Gothic" w:hAnsi="Century Gothic"/>
                <w:sz w:val="15"/>
                <w:szCs w:val="15"/>
              </w:rPr>
            </w:pPr>
            <w:r w:rsidRPr="001D0E61">
              <w:rPr>
                <w:rFonts w:ascii="Century Gothic" w:hAnsi="Century Gothic"/>
                <w:sz w:val="16"/>
                <w:szCs w:val="16"/>
              </w:rPr>
              <w:t>BC6.3.1</w:t>
            </w:r>
          </w:p>
        </w:tc>
        <w:tc>
          <w:tcPr>
            <w:tcW w:w="817" w:type="dxa"/>
            <w:shd w:val="clear" w:color="auto" w:fill="auto"/>
          </w:tcPr>
          <w:p w14:paraId="4DC90C82" w14:textId="77777777" w:rsidR="003551B1" w:rsidRPr="001D0E61" w:rsidRDefault="003551B1" w:rsidP="003551B1">
            <w:pPr>
              <w:spacing w:after="20"/>
              <w:rPr>
                <w:rFonts w:ascii="Century Gothic" w:hAnsi="Century Gothic"/>
                <w:sz w:val="16"/>
                <w:szCs w:val="16"/>
              </w:rPr>
            </w:pPr>
            <w:r w:rsidRPr="001D0E61">
              <w:rPr>
                <w:rFonts w:ascii="Century Gothic" w:hAnsi="Century Gothic"/>
                <w:sz w:val="16"/>
                <w:szCs w:val="16"/>
              </w:rPr>
              <w:t>GL6.3.1</w:t>
            </w:r>
          </w:p>
          <w:p w14:paraId="34F1C213" w14:textId="77777777" w:rsidR="003551B1" w:rsidRPr="001D0E61" w:rsidRDefault="003551B1" w:rsidP="003551B1">
            <w:pPr>
              <w:spacing w:after="20"/>
              <w:rPr>
                <w:rFonts w:ascii="Century Gothic" w:hAnsi="Century Gothic"/>
                <w:sz w:val="16"/>
                <w:szCs w:val="16"/>
              </w:rPr>
            </w:pPr>
            <w:r w:rsidRPr="001D0E61">
              <w:rPr>
                <w:rFonts w:ascii="Century Gothic" w:hAnsi="Century Gothic"/>
                <w:sz w:val="16"/>
                <w:szCs w:val="16"/>
              </w:rPr>
              <w:t>GL6.3.2</w:t>
            </w:r>
          </w:p>
          <w:p w14:paraId="7C1944EB" w14:textId="39AF2D7E" w:rsidR="003551B1" w:rsidRPr="001D0E61" w:rsidRDefault="003551B1" w:rsidP="003551B1">
            <w:pPr>
              <w:rPr>
                <w:rFonts w:ascii="Century Gothic" w:hAnsi="Century Gothic"/>
                <w:sz w:val="15"/>
                <w:szCs w:val="15"/>
              </w:rPr>
            </w:pPr>
            <w:r w:rsidRPr="001D0E61">
              <w:rPr>
                <w:rFonts w:ascii="Century Gothic" w:hAnsi="Century Gothic"/>
                <w:sz w:val="16"/>
                <w:szCs w:val="16"/>
              </w:rPr>
              <w:t>GL6.3.3</w:t>
            </w:r>
          </w:p>
        </w:tc>
        <w:tc>
          <w:tcPr>
            <w:tcW w:w="803" w:type="dxa"/>
            <w:tcBorders>
              <w:right w:val="double" w:sz="4" w:space="0" w:color="auto"/>
            </w:tcBorders>
          </w:tcPr>
          <w:p w14:paraId="7075F4F0" w14:textId="77777777" w:rsidR="003551B1" w:rsidRPr="001D0E61" w:rsidRDefault="003551B1" w:rsidP="003551B1">
            <w:pPr>
              <w:rPr>
                <w:rFonts w:ascii="Century Gothic" w:hAnsi="Century Gothic"/>
                <w:sz w:val="15"/>
                <w:szCs w:val="15"/>
              </w:rPr>
            </w:pPr>
          </w:p>
        </w:tc>
        <w:tc>
          <w:tcPr>
            <w:tcW w:w="345" w:type="dxa"/>
            <w:shd w:val="clear" w:color="auto" w:fill="DDD9C3" w:themeFill="background2" w:themeFillShade="E6"/>
          </w:tcPr>
          <w:p w14:paraId="784287E8"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2B64BEB4"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52F4B6C3"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11143999"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4FF2657E"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212C747B" w14:textId="77777777" w:rsidR="003551B1" w:rsidRPr="001D0E61" w:rsidRDefault="003551B1" w:rsidP="003551B1">
            <w:pPr>
              <w:rPr>
                <w:rFonts w:ascii="Century Gothic" w:hAnsi="Century Gothic"/>
                <w:i/>
                <w:sz w:val="14"/>
                <w:szCs w:val="14"/>
              </w:rPr>
            </w:pPr>
          </w:p>
        </w:tc>
        <w:tc>
          <w:tcPr>
            <w:tcW w:w="4411" w:type="dxa"/>
            <w:gridSpan w:val="2"/>
          </w:tcPr>
          <w:p w14:paraId="417D6721" w14:textId="77777777" w:rsidR="003551B1" w:rsidRPr="001D0E61" w:rsidRDefault="003551B1" w:rsidP="003551B1">
            <w:pPr>
              <w:rPr>
                <w:rFonts w:ascii="Century Gothic" w:hAnsi="Century Gothic"/>
                <w:i/>
                <w:sz w:val="14"/>
                <w:szCs w:val="14"/>
              </w:rPr>
            </w:pPr>
          </w:p>
        </w:tc>
      </w:tr>
      <w:permEnd w:id="1896950058"/>
      <w:permEnd w:id="1221163104"/>
      <w:permEnd w:id="649468683"/>
      <w:permEnd w:id="205537404"/>
      <w:permEnd w:id="1866471484"/>
      <w:permEnd w:id="1293757734"/>
      <w:permEnd w:id="1768228903"/>
      <w:tr w:rsidR="003551B1" w:rsidRPr="0041758F" w14:paraId="05385207" w14:textId="77777777" w:rsidTr="003551B1">
        <w:trPr>
          <w:trHeight w:val="242"/>
        </w:trPr>
        <w:tc>
          <w:tcPr>
            <w:tcW w:w="705" w:type="dxa"/>
            <w:gridSpan w:val="2"/>
            <w:shd w:val="clear" w:color="auto" w:fill="DDD9C3" w:themeFill="background2" w:themeFillShade="E6"/>
          </w:tcPr>
          <w:p w14:paraId="6C99E7F4" w14:textId="10710568" w:rsidR="003551B1" w:rsidRPr="0041758F" w:rsidRDefault="003551B1" w:rsidP="003551B1">
            <w:pPr>
              <w:rPr>
                <w:rFonts w:ascii="Century Gothic" w:hAnsi="Century Gothic"/>
                <w:b/>
                <w:sz w:val="18"/>
                <w:szCs w:val="18"/>
              </w:rPr>
            </w:pPr>
            <w:r w:rsidRPr="0041758F">
              <w:rPr>
                <w:rFonts w:ascii="Century Gothic" w:hAnsi="Century Gothic"/>
                <w:b/>
                <w:sz w:val="18"/>
                <w:szCs w:val="18"/>
              </w:rPr>
              <w:t>C 6.9</w:t>
            </w:r>
          </w:p>
        </w:tc>
        <w:tc>
          <w:tcPr>
            <w:tcW w:w="3687" w:type="dxa"/>
            <w:gridSpan w:val="2"/>
            <w:shd w:val="clear" w:color="auto" w:fill="DDD9C3" w:themeFill="background2" w:themeFillShade="E6"/>
          </w:tcPr>
          <w:p w14:paraId="1D9E092B" w14:textId="77777777" w:rsidR="00894CD1" w:rsidRPr="00AC2751" w:rsidRDefault="00894CD1" w:rsidP="00894CD1">
            <w:pPr>
              <w:rPr>
                <w:rFonts w:ascii="Century Gothic" w:hAnsi="Century Gothic"/>
                <w:sz w:val="16"/>
                <w:szCs w:val="16"/>
                <w:lang w:val="fr-CA"/>
              </w:rPr>
            </w:pPr>
            <w:r w:rsidRPr="00AC2751">
              <w:rPr>
                <w:rFonts w:ascii="Century Gothic" w:hAnsi="Century Gothic"/>
                <w:sz w:val="16"/>
                <w:szCs w:val="16"/>
                <w:lang w:val="fr-CA"/>
              </w:rPr>
              <w:t>(6.10 révisé) L' Organisation* ne doit* pas transformer les forêts naturelles* en</w:t>
            </w:r>
          </w:p>
          <w:p w14:paraId="7022B163" w14:textId="6D6C1E10" w:rsidR="00894CD1" w:rsidRPr="00AC2751" w:rsidRDefault="00894CD1" w:rsidP="00894CD1">
            <w:pPr>
              <w:rPr>
                <w:rFonts w:ascii="Century Gothic" w:hAnsi="Century Gothic"/>
                <w:sz w:val="16"/>
                <w:szCs w:val="16"/>
                <w:lang w:val="fr-CA"/>
              </w:rPr>
            </w:pPr>
            <w:r w:rsidRPr="00AC2751">
              <w:rPr>
                <w:rFonts w:ascii="Century Gothic" w:hAnsi="Century Gothic"/>
                <w:sz w:val="16"/>
                <w:szCs w:val="16"/>
                <w:lang w:val="fr-CA"/>
              </w:rPr>
              <w:t>plantations*, ni transformer les forêts naturelles* ou les plantations* pour une autre</w:t>
            </w:r>
            <w:r w:rsidR="0041758F">
              <w:rPr>
                <w:rFonts w:ascii="Century Gothic" w:hAnsi="Century Gothic"/>
                <w:sz w:val="16"/>
                <w:szCs w:val="16"/>
                <w:lang w:val="fr-CA"/>
              </w:rPr>
              <w:t xml:space="preserve"> </w:t>
            </w:r>
            <w:r w:rsidRPr="00AC2751">
              <w:rPr>
                <w:rFonts w:ascii="Century Gothic" w:hAnsi="Century Gothic"/>
                <w:sz w:val="16"/>
                <w:szCs w:val="16"/>
                <w:lang w:val="fr-CA"/>
              </w:rPr>
              <w:t>utilisation des sols, à l'exception d'une transformation :</w:t>
            </w:r>
          </w:p>
          <w:p w14:paraId="7DFC074A" w14:textId="77777777" w:rsidR="00894CD1" w:rsidRPr="00AC2751" w:rsidRDefault="00894CD1" w:rsidP="00894CD1">
            <w:pPr>
              <w:rPr>
                <w:rFonts w:ascii="Century Gothic" w:hAnsi="Century Gothic"/>
                <w:sz w:val="16"/>
                <w:szCs w:val="16"/>
                <w:lang w:val="fr-CA"/>
              </w:rPr>
            </w:pPr>
            <w:r w:rsidRPr="00AC2751">
              <w:rPr>
                <w:rFonts w:ascii="Century Gothic" w:hAnsi="Century Gothic"/>
                <w:sz w:val="16"/>
                <w:szCs w:val="16"/>
                <w:lang w:val="fr-CA"/>
              </w:rPr>
              <w:t>a) qui ne concerne qu'une portion très limitée de l’Unité de Gestion*</w:t>
            </w:r>
          </w:p>
          <w:p w14:paraId="48B0AA7A" w14:textId="77777777" w:rsidR="00894CD1" w:rsidRPr="00AC2751" w:rsidRDefault="00894CD1" w:rsidP="00894CD1">
            <w:pPr>
              <w:rPr>
                <w:rFonts w:ascii="Century Gothic" w:hAnsi="Century Gothic"/>
                <w:sz w:val="16"/>
                <w:szCs w:val="16"/>
                <w:lang w:val="fr-CA"/>
              </w:rPr>
            </w:pPr>
            <w:r w:rsidRPr="00AC2751">
              <w:rPr>
                <w:rFonts w:ascii="Century Gothic" w:hAnsi="Century Gothic"/>
                <w:sz w:val="16"/>
                <w:szCs w:val="16"/>
                <w:lang w:val="fr-CA"/>
              </w:rPr>
              <w:t xml:space="preserve">b) qui engendre à long terme des bénéfices </w:t>
            </w:r>
            <w:r w:rsidRPr="00AC2751">
              <w:rPr>
                <w:rFonts w:ascii="Century Gothic" w:hAnsi="Century Gothic"/>
                <w:sz w:val="16"/>
                <w:szCs w:val="16"/>
                <w:lang w:val="fr-CA"/>
              </w:rPr>
              <w:lastRenderedPageBreak/>
              <w:t>additionnels clairs,</w:t>
            </w:r>
          </w:p>
          <w:p w14:paraId="6B6941C5" w14:textId="5762C0BC" w:rsidR="00894CD1" w:rsidRPr="00AC2751" w:rsidRDefault="00894CD1" w:rsidP="00894CD1">
            <w:pPr>
              <w:rPr>
                <w:rFonts w:ascii="Century Gothic" w:hAnsi="Century Gothic"/>
                <w:sz w:val="16"/>
                <w:szCs w:val="16"/>
                <w:lang w:val="fr-CA"/>
              </w:rPr>
            </w:pPr>
            <w:r w:rsidRPr="00AC2751">
              <w:rPr>
                <w:rFonts w:ascii="Century Gothic" w:hAnsi="Century Gothic"/>
                <w:sz w:val="16"/>
                <w:szCs w:val="16"/>
                <w:lang w:val="fr-CA"/>
              </w:rPr>
              <w:t>c) conséquents et assurés en matière de conservation* dans l'Unité de</w:t>
            </w:r>
            <w:r w:rsidR="0041758F">
              <w:rPr>
                <w:rFonts w:ascii="Century Gothic" w:hAnsi="Century Gothic"/>
                <w:sz w:val="16"/>
                <w:szCs w:val="16"/>
                <w:lang w:val="fr-CA"/>
              </w:rPr>
              <w:t xml:space="preserve"> </w:t>
            </w:r>
            <w:r w:rsidRPr="00AC2751">
              <w:rPr>
                <w:rFonts w:ascii="Century Gothic" w:hAnsi="Century Gothic"/>
                <w:sz w:val="16"/>
                <w:szCs w:val="16"/>
                <w:lang w:val="fr-CA"/>
              </w:rPr>
              <w:t>Gestion, et</w:t>
            </w:r>
          </w:p>
          <w:p w14:paraId="400D16A1" w14:textId="77777777" w:rsidR="00894CD1" w:rsidRPr="00AC2751" w:rsidRDefault="00894CD1" w:rsidP="00894CD1">
            <w:pPr>
              <w:rPr>
                <w:rFonts w:ascii="Century Gothic" w:hAnsi="Century Gothic"/>
                <w:sz w:val="16"/>
                <w:szCs w:val="16"/>
                <w:lang w:val="fr-CA"/>
              </w:rPr>
            </w:pPr>
            <w:r w:rsidRPr="00AC2751">
              <w:rPr>
                <w:rFonts w:ascii="Century Gothic" w:hAnsi="Century Gothic"/>
                <w:sz w:val="16"/>
                <w:szCs w:val="16"/>
                <w:lang w:val="fr-CA"/>
              </w:rPr>
              <w:t>d) qui n’endommage pas et ne menace pas une zone à Hautes Valeurs de</w:t>
            </w:r>
          </w:p>
          <w:p w14:paraId="67647B9E" w14:textId="52FDEBB5" w:rsidR="003551B1" w:rsidRPr="0041758F" w:rsidRDefault="00894CD1" w:rsidP="0041758F">
            <w:pPr>
              <w:rPr>
                <w:rFonts w:ascii="Century Gothic" w:hAnsi="Century Gothic"/>
                <w:sz w:val="16"/>
                <w:szCs w:val="16"/>
                <w:lang w:val="fr-CA"/>
              </w:rPr>
            </w:pPr>
            <w:r w:rsidRPr="00AC2751">
              <w:rPr>
                <w:rFonts w:ascii="Century Gothic" w:hAnsi="Century Gothic"/>
                <w:sz w:val="16"/>
                <w:szCs w:val="16"/>
                <w:lang w:val="fr-CA"/>
              </w:rPr>
              <w:t>Conservation*, ni aucun site ou ressource nécessaire à la préservation</w:t>
            </w:r>
            <w:r w:rsidR="0041758F">
              <w:rPr>
                <w:rFonts w:ascii="Century Gothic" w:hAnsi="Century Gothic"/>
                <w:sz w:val="16"/>
                <w:szCs w:val="16"/>
                <w:lang w:val="fr-CA"/>
              </w:rPr>
              <w:t xml:space="preserve"> </w:t>
            </w:r>
            <w:r w:rsidRPr="00AC2751">
              <w:rPr>
                <w:rFonts w:ascii="Century Gothic" w:hAnsi="Century Gothic"/>
                <w:sz w:val="16"/>
                <w:szCs w:val="16"/>
                <w:lang w:val="fr-CA"/>
              </w:rPr>
              <w:t xml:space="preserve">ou à l'accroissement de ces HVC*. </w:t>
            </w:r>
            <w:r w:rsidRPr="0041758F">
              <w:rPr>
                <w:rFonts w:ascii="Century Gothic" w:hAnsi="Century Gothic"/>
                <w:sz w:val="16"/>
                <w:szCs w:val="16"/>
                <w:lang w:val="fr-CA"/>
              </w:rPr>
              <w:t>(C6.1 V4)</w:t>
            </w:r>
          </w:p>
        </w:tc>
        <w:tc>
          <w:tcPr>
            <w:tcW w:w="780" w:type="dxa"/>
            <w:shd w:val="clear" w:color="auto" w:fill="DDD9C3" w:themeFill="background2" w:themeFillShade="E6"/>
          </w:tcPr>
          <w:p w14:paraId="14E75676" w14:textId="77777777" w:rsidR="003551B1" w:rsidRPr="0041758F" w:rsidRDefault="003551B1" w:rsidP="003551B1">
            <w:pPr>
              <w:rPr>
                <w:rFonts w:ascii="Century Gothic" w:hAnsi="Century Gothic"/>
                <w:sz w:val="15"/>
                <w:szCs w:val="15"/>
                <w:lang w:val="fr-CA"/>
              </w:rPr>
            </w:pPr>
          </w:p>
        </w:tc>
        <w:tc>
          <w:tcPr>
            <w:tcW w:w="810" w:type="dxa"/>
            <w:shd w:val="clear" w:color="auto" w:fill="DDD9C3" w:themeFill="background2" w:themeFillShade="E6"/>
          </w:tcPr>
          <w:p w14:paraId="09EC9C3A" w14:textId="77777777" w:rsidR="003551B1" w:rsidRPr="0041758F" w:rsidRDefault="003551B1" w:rsidP="003551B1">
            <w:pPr>
              <w:rPr>
                <w:rFonts w:ascii="Century Gothic" w:hAnsi="Century Gothic"/>
                <w:sz w:val="15"/>
                <w:szCs w:val="15"/>
                <w:lang w:val="fr-CA"/>
              </w:rPr>
            </w:pPr>
          </w:p>
        </w:tc>
        <w:tc>
          <w:tcPr>
            <w:tcW w:w="817" w:type="dxa"/>
            <w:shd w:val="clear" w:color="auto" w:fill="DDD9C3" w:themeFill="background2" w:themeFillShade="E6"/>
          </w:tcPr>
          <w:p w14:paraId="553208C1" w14:textId="77777777" w:rsidR="003551B1" w:rsidRPr="0041758F" w:rsidRDefault="003551B1" w:rsidP="003551B1">
            <w:pPr>
              <w:rPr>
                <w:rFonts w:ascii="Century Gothic" w:hAnsi="Century Gothic"/>
                <w:sz w:val="15"/>
                <w:szCs w:val="15"/>
                <w:lang w:val="fr-CA"/>
              </w:rPr>
            </w:pPr>
          </w:p>
        </w:tc>
        <w:tc>
          <w:tcPr>
            <w:tcW w:w="803" w:type="dxa"/>
            <w:tcBorders>
              <w:right w:val="double" w:sz="4" w:space="0" w:color="auto"/>
            </w:tcBorders>
            <w:shd w:val="clear" w:color="auto" w:fill="DDD9C3" w:themeFill="background2" w:themeFillShade="E6"/>
          </w:tcPr>
          <w:p w14:paraId="7B86A9FA" w14:textId="77777777" w:rsidR="003551B1" w:rsidRPr="0041758F" w:rsidRDefault="003551B1" w:rsidP="003551B1">
            <w:pPr>
              <w:rPr>
                <w:rFonts w:ascii="Century Gothic" w:hAnsi="Century Gothic"/>
                <w:sz w:val="15"/>
                <w:szCs w:val="15"/>
                <w:lang w:val="fr-CA"/>
              </w:rPr>
            </w:pPr>
          </w:p>
        </w:tc>
        <w:tc>
          <w:tcPr>
            <w:tcW w:w="345" w:type="dxa"/>
            <w:shd w:val="clear" w:color="auto" w:fill="DDD9C3" w:themeFill="background2" w:themeFillShade="E6"/>
          </w:tcPr>
          <w:p w14:paraId="7833E22A" w14:textId="77777777" w:rsidR="003551B1" w:rsidRPr="0041758F"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79785952" w14:textId="77777777" w:rsidR="003551B1" w:rsidRPr="0041758F"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19078691" w14:textId="77777777" w:rsidR="003551B1" w:rsidRPr="0041758F"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50C2322E" w14:textId="77777777" w:rsidR="003551B1" w:rsidRPr="0041758F"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450BEFD1" w14:textId="77777777" w:rsidR="003551B1" w:rsidRPr="0041758F"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75FC0E59" w14:textId="77777777" w:rsidR="003551B1" w:rsidRPr="0041758F" w:rsidRDefault="003551B1" w:rsidP="003551B1">
            <w:pPr>
              <w:rPr>
                <w:rFonts w:ascii="Century Gothic" w:hAnsi="Century Gothic"/>
                <w:i/>
                <w:sz w:val="14"/>
                <w:szCs w:val="14"/>
                <w:lang w:val="fr-CA"/>
              </w:rPr>
            </w:pPr>
          </w:p>
        </w:tc>
        <w:tc>
          <w:tcPr>
            <w:tcW w:w="4411" w:type="dxa"/>
            <w:gridSpan w:val="2"/>
            <w:shd w:val="clear" w:color="auto" w:fill="DDD9C3" w:themeFill="background2" w:themeFillShade="E6"/>
          </w:tcPr>
          <w:p w14:paraId="61BF5BF9" w14:textId="77777777" w:rsidR="003551B1" w:rsidRPr="0041758F" w:rsidRDefault="003551B1" w:rsidP="003551B1">
            <w:pPr>
              <w:rPr>
                <w:rFonts w:ascii="Century Gothic" w:hAnsi="Century Gothic"/>
                <w:i/>
                <w:sz w:val="14"/>
                <w:szCs w:val="14"/>
                <w:lang w:val="fr-CA"/>
              </w:rPr>
            </w:pPr>
          </w:p>
        </w:tc>
      </w:tr>
      <w:tr w:rsidR="003551B1" w:rsidRPr="001D0E61" w14:paraId="24C865F2" w14:textId="77777777" w:rsidTr="003551B1">
        <w:trPr>
          <w:trHeight w:val="242"/>
        </w:trPr>
        <w:tc>
          <w:tcPr>
            <w:tcW w:w="705" w:type="dxa"/>
            <w:gridSpan w:val="2"/>
          </w:tcPr>
          <w:p w14:paraId="5CAF7F9A" w14:textId="17CE4859" w:rsidR="003551B1" w:rsidRPr="0041758F" w:rsidRDefault="003551B1" w:rsidP="003551B1">
            <w:pPr>
              <w:rPr>
                <w:rFonts w:ascii="Century Gothic" w:hAnsi="Century Gothic"/>
                <w:b/>
                <w:sz w:val="18"/>
                <w:szCs w:val="18"/>
              </w:rPr>
            </w:pPr>
            <w:permStart w:id="79780145" w:edGrp="everyone" w:colFirst="6" w:colLast="6"/>
            <w:permStart w:id="1384784512" w:edGrp="everyone" w:colFirst="7" w:colLast="7"/>
            <w:permStart w:id="507724341" w:edGrp="everyone" w:colFirst="8" w:colLast="8"/>
            <w:permStart w:id="37229852" w:edGrp="everyone" w:colFirst="9" w:colLast="9"/>
            <w:permStart w:id="1502956070" w:edGrp="everyone" w:colFirst="10" w:colLast="10"/>
            <w:permStart w:id="1193476951" w:edGrp="everyone" w:colFirst="11" w:colLast="11"/>
            <w:permStart w:id="105331685" w:edGrp="everyone" w:colFirst="12" w:colLast="12"/>
            <w:r w:rsidRPr="0041758F">
              <w:rPr>
                <w:rFonts w:ascii="Century Gothic" w:hAnsi="Century Gothic"/>
                <w:b/>
                <w:sz w:val="18"/>
                <w:szCs w:val="18"/>
              </w:rPr>
              <w:lastRenderedPageBreak/>
              <w:t>6.9.1</w:t>
            </w:r>
          </w:p>
        </w:tc>
        <w:tc>
          <w:tcPr>
            <w:tcW w:w="3687" w:type="dxa"/>
            <w:gridSpan w:val="2"/>
          </w:tcPr>
          <w:p w14:paraId="53BF2577" w14:textId="026D9E5D" w:rsidR="003551B1" w:rsidRPr="0041758F" w:rsidRDefault="00894CD1" w:rsidP="0041758F">
            <w:pPr>
              <w:rPr>
                <w:rFonts w:ascii="Century Gothic" w:hAnsi="Century Gothic"/>
                <w:sz w:val="16"/>
                <w:szCs w:val="16"/>
                <w:lang w:val="fr-CA"/>
              </w:rPr>
            </w:pPr>
            <w:r w:rsidRPr="00AC2751">
              <w:rPr>
                <w:rFonts w:ascii="Century Gothic" w:hAnsi="Century Gothic"/>
                <w:sz w:val="16"/>
                <w:szCs w:val="16"/>
                <w:lang w:val="fr-CA"/>
              </w:rPr>
              <w:t>Toutes les zones forestières* qui sont transformées (depuis une plantation*</w:t>
            </w:r>
            <w:r w:rsidR="0041758F">
              <w:rPr>
                <w:rFonts w:ascii="Century Gothic" w:hAnsi="Century Gothic"/>
                <w:sz w:val="16"/>
                <w:szCs w:val="16"/>
                <w:lang w:val="fr-CA"/>
              </w:rPr>
              <w:t xml:space="preserve"> </w:t>
            </w:r>
            <w:r w:rsidRPr="00AC2751">
              <w:rPr>
                <w:rFonts w:ascii="Century Gothic" w:hAnsi="Century Gothic"/>
                <w:sz w:val="16"/>
                <w:szCs w:val="16"/>
                <w:lang w:val="fr-CA"/>
              </w:rPr>
              <w:t>vers un usage non- forestier * ou depuis une forêt naturelle* vers une</w:t>
            </w:r>
            <w:r w:rsidR="0041758F">
              <w:rPr>
                <w:rFonts w:ascii="Century Gothic" w:hAnsi="Century Gothic"/>
                <w:sz w:val="16"/>
                <w:szCs w:val="16"/>
                <w:lang w:val="fr-CA"/>
              </w:rPr>
              <w:t xml:space="preserve"> </w:t>
            </w:r>
            <w:r w:rsidRPr="00AC2751">
              <w:rPr>
                <w:rFonts w:ascii="Century Gothic" w:hAnsi="Century Gothic"/>
                <w:sz w:val="16"/>
                <w:szCs w:val="16"/>
                <w:lang w:val="fr-CA"/>
              </w:rPr>
              <w:t>plantation* ou un usage non-forestier*) depuis 1994 et / ou dont il est prévu</w:t>
            </w:r>
            <w:r w:rsidR="0041758F">
              <w:rPr>
                <w:rFonts w:ascii="Century Gothic" w:hAnsi="Century Gothic"/>
                <w:sz w:val="16"/>
                <w:szCs w:val="16"/>
                <w:lang w:val="fr-CA"/>
              </w:rPr>
              <w:t xml:space="preserve"> </w:t>
            </w:r>
            <w:r w:rsidRPr="0041758F">
              <w:rPr>
                <w:rFonts w:ascii="Century Gothic" w:hAnsi="Century Gothic"/>
                <w:sz w:val="16"/>
                <w:szCs w:val="16"/>
                <w:lang w:val="fr-CA"/>
              </w:rPr>
              <w:t>une conversion sont identifiées.</w:t>
            </w:r>
          </w:p>
        </w:tc>
        <w:tc>
          <w:tcPr>
            <w:tcW w:w="780" w:type="dxa"/>
            <w:shd w:val="clear" w:color="auto" w:fill="auto"/>
          </w:tcPr>
          <w:p w14:paraId="670D1CFF" w14:textId="06A531E6" w:rsidR="003551B1" w:rsidRPr="001D0E61" w:rsidRDefault="003551B1" w:rsidP="003551B1">
            <w:pPr>
              <w:rPr>
                <w:rFonts w:ascii="Century Gothic" w:hAnsi="Century Gothic"/>
                <w:sz w:val="15"/>
                <w:szCs w:val="15"/>
              </w:rPr>
            </w:pPr>
            <w:r w:rsidRPr="001D0E61">
              <w:rPr>
                <w:rFonts w:ascii="Century Gothic" w:hAnsi="Century Gothic"/>
                <w:sz w:val="16"/>
                <w:szCs w:val="16"/>
              </w:rPr>
              <w:t>B10.9.1</w:t>
            </w:r>
          </w:p>
        </w:tc>
        <w:tc>
          <w:tcPr>
            <w:tcW w:w="810" w:type="dxa"/>
            <w:shd w:val="clear" w:color="auto" w:fill="auto"/>
          </w:tcPr>
          <w:p w14:paraId="7D1E4983" w14:textId="77777777" w:rsidR="003551B1" w:rsidRPr="001D0E61" w:rsidRDefault="003551B1" w:rsidP="003551B1">
            <w:pPr>
              <w:rPr>
                <w:rFonts w:ascii="Century Gothic" w:hAnsi="Century Gothic"/>
                <w:sz w:val="15"/>
                <w:szCs w:val="15"/>
              </w:rPr>
            </w:pPr>
          </w:p>
        </w:tc>
        <w:tc>
          <w:tcPr>
            <w:tcW w:w="817" w:type="dxa"/>
            <w:shd w:val="clear" w:color="auto" w:fill="auto"/>
          </w:tcPr>
          <w:p w14:paraId="0DF70F7E" w14:textId="0A77FA35" w:rsidR="003551B1" w:rsidRPr="00A14005" w:rsidRDefault="003551B1" w:rsidP="003551B1">
            <w:pPr>
              <w:rPr>
                <w:rFonts w:ascii="Century Gothic" w:hAnsi="Century Gothic"/>
                <w:sz w:val="14"/>
                <w:szCs w:val="15"/>
              </w:rPr>
            </w:pPr>
            <w:r w:rsidRPr="00A14005">
              <w:rPr>
                <w:rFonts w:ascii="Century Gothic" w:hAnsi="Century Gothic"/>
                <w:sz w:val="14"/>
                <w:szCs w:val="16"/>
              </w:rPr>
              <w:t>GL10.9.1</w:t>
            </w:r>
          </w:p>
        </w:tc>
        <w:tc>
          <w:tcPr>
            <w:tcW w:w="803" w:type="dxa"/>
            <w:tcBorders>
              <w:right w:val="double" w:sz="4" w:space="0" w:color="auto"/>
            </w:tcBorders>
          </w:tcPr>
          <w:p w14:paraId="5A1A13A3" w14:textId="37C678D4" w:rsidR="003551B1" w:rsidRPr="00A14005" w:rsidRDefault="003551B1" w:rsidP="003551B1">
            <w:pPr>
              <w:rPr>
                <w:rFonts w:ascii="Century Gothic" w:hAnsi="Century Gothic"/>
                <w:sz w:val="14"/>
                <w:szCs w:val="15"/>
              </w:rPr>
            </w:pPr>
            <w:r w:rsidRPr="00A14005">
              <w:rPr>
                <w:rFonts w:ascii="Century Gothic" w:hAnsi="Century Gothic"/>
                <w:sz w:val="14"/>
                <w:szCs w:val="16"/>
              </w:rPr>
              <w:t>M10.9.1</w:t>
            </w:r>
          </w:p>
        </w:tc>
        <w:tc>
          <w:tcPr>
            <w:tcW w:w="345" w:type="dxa"/>
            <w:shd w:val="clear" w:color="auto" w:fill="DDD9C3" w:themeFill="background2" w:themeFillShade="E6"/>
          </w:tcPr>
          <w:p w14:paraId="35703D44"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2DEB2682"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313103AC"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4066AB09"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3DBC5209"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7CA3EDF8" w14:textId="77777777" w:rsidR="003551B1" w:rsidRPr="001D0E61" w:rsidRDefault="003551B1" w:rsidP="003551B1">
            <w:pPr>
              <w:rPr>
                <w:rFonts w:ascii="Century Gothic" w:hAnsi="Century Gothic"/>
                <w:i/>
                <w:sz w:val="14"/>
                <w:szCs w:val="14"/>
              </w:rPr>
            </w:pPr>
          </w:p>
        </w:tc>
        <w:tc>
          <w:tcPr>
            <w:tcW w:w="4411" w:type="dxa"/>
            <w:gridSpan w:val="2"/>
          </w:tcPr>
          <w:p w14:paraId="37ED46F8" w14:textId="77777777" w:rsidR="003551B1" w:rsidRPr="001D0E61" w:rsidRDefault="003551B1" w:rsidP="003551B1">
            <w:pPr>
              <w:rPr>
                <w:rFonts w:ascii="Century Gothic" w:hAnsi="Century Gothic"/>
                <w:i/>
                <w:sz w:val="14"/>
                <w:szCs w:val="14"/>
              </w:rPr>
            </w:pPr>
          </w:p>
        </w:tc>
      </w:tr>
      <w:tr w:rsidR="003551B1" w:rsidRPr="001D0E61" w14:paraId="2647ECB3" w14:textId="77777777" w:rsidTr="003551B1">
        <w:trPr>
          <w:trHeight w:val="242"/>
        </w:trPr>
        <w:tc>
          <w:tcPr>
            <w:tcW w:w="705" w:type="dxa"/>
            <w:gridSpan w:val="2"/>
          </w:tcPr>
          <w:p w14:paraId="36FBC430" w14:textId="541631FC" w:rsidR="003551B1" w:rsidRPr="0041758F" w:rsidRDefault="003551B1" w:rsidP="003551B1">
            <w:pPr>
              <w:rPr>
                <w:rFonts w:ascii="Century Gothic" w:hAnsi="Century Gothic"/>
                <w:b/>
                <w:sz w:val="18"/>
                <w:szCs w:val="18"/>
              </w:rPr>
            </w:pPr>
            <w:permStart w:id="1078595749" w:edGrp="everyone" w:colFirst="6" w:colLast="6"/>
            <w:permStart w:id="141894237" w:edGrp="everyone" w:colFirst="7" w:colLast="7"/>
            <w:permStart w:id="1158618765" w:edGrp="everyone" w:colFirst="8" w:colLast="8"/>
            <w:permStart w:id="1688274105" w:edGrp="everyone" w:colFirst="9" w:colLast="9"/>
            <w:permStart w:id="677398406" w:edGrp="everyone" w:colFirst="10" w:colLast="10"/>
            <w:permStart w:id="1379087538" w:edGrp="everyone" w:colFirst="11" w:colLast="11"/>
            <w:permStart w:id="1160719527" w:edGrp="everyone" w:colFirst="12" w:colLast="12"/>
            <w:permEnd w:id="79780145"/>
            <w:permEnd w:id="1384784512"/>
            <w:permEnd w:id="507724341"/>
            <w:permEnd w:id="37229852"/>
            <w:permEnd w:id="1502956070"/>
            <w:permEnd w:id="1193476951"/>
            <w:permEnd w:id="105331685"/>
            <w:r w:rsidRPr="0041758F">
              <w:rPr>
                <w:rFonts w:ascii="Century Gothic" w:hAnsi="Century Gothic"/>
                <w:b/>
                <w:sz w:val="18"/>
                <w:szCs w:val="18"/>
              </w:rPr>
              <w:t>6.9.2</w:t>
            </w:r>
          </w:p>
        </w:tc>
        <w:tc>
          <w:tcPr>
            <w:tcW w:w="3687" w:type="dxa"/>
            <w:gridSpan w:val="2"/>
          </w:tcPr>
          <w:p w14:paraId="6D822564" w14:textId="426117A6" w:rsidR="00894CD1" w:rsidRPr="00AC2751" w:rsidRDefault="00894CD1" w:rsidP="00894CD1">
            <w:pPr>
              <w:rPr>
                <w:rFonts w:ascii="Century Gothic" w:hAnsi="Century Gothic"/>
                <w:sz w:val="16"/>
                <w:szCs w:val="16"/>
                <w:lang w:val="fr-CA"/>
              </w:rPr>
            </w:pPr>
            <w:r w:rsidRPr="00AC2751">
              <w:rPr>
                <w:rFonts w:ascii="Century Gothic" w:hAnsi="Century Gothic"/>
                <w:sz w:val="16"/>
                <w:szCs w:val="16"/>
                <w:lang w:val="fr-CA"/>
              </w:rPr>
              <w:t>Aucune transformation vers des plantations* ou des utilisations non-forestières* n'est réalisée, sauf dans des circonstances où la transformation :</w:t>
            </w:r>
          </w:p>
          <w:p w14:paraId="0F7956D8" w14:textId="253956AE" w:rsidR="00894CD1" w:rsidRPr="00AC2751" w:rsidRDefault="00894CD1" w:rsidP="00894CD1">
            <w:pPr>
              <w:rPr>
                <w:rFonts w:ascii="Century Gothic" w:hAnsi="Century Gothic"/>
                <w:sz w:val="16"/>
                <w:szCs w:val="16"/>
                <w:lang w:val="fr-CA"/>
              </w:rPr>
            </w:pPr>
            <w:r w:rsidRPr="00AC2751">
              <w:rPr>
                <w:rFonts w:ascii="Century Gothic" w:hAnsi="Century Gothic"/>
                <w:sz w:val="16"/>
                <w:szCs w:val="16"/>
                <w:lang w:val="fr-CA"/>
              </w:rPr>
              <w:t>1. N'affecte pas plus de 0,5% de la surface totale de l'Unité de Gestion*</w:t>
            </w:r>
            <w:r w:rsidR="0041758F">
              <w:rPr>
                <w:rFonts w:ascii="Century Gothic" w:hAnsi="Century Gothic"/>
                <w:sz w:val="16"/>
                <w:szCs w:val="16"/>
                <w:lang w:val="fr-CA"/>
              </w:rPr>
              <w:t xml:space="preserve"> </w:t>
            </w:r>
            <w:r w:rsidRPr="00AC2751">
              <w:rPr>
                <w:rFonts w:ascii="Century Gothic" w:hAnsi="Century Gothic"/>
                <w:sz w:val="16"/>
                <w:szCs w:val="16"/>
                <w:lang w:val="fr-CA"/>
              </w:rPr>
              <w:t>dans l'année en cours ou les années futures, et n'aboutit pas à une</w:t>
            </w:r>
            <w:r w:rsidR="0041758F">
              <w:rPr>
                <w:rFonts w:ascii="Century Gothic" w:hAnsi="Century Gothic"/>
                <w:sz w:val="16"/>
                <w:szCs w:val="16"/>
                <w:lang w:val="fr-CA"/>
              </w:rPr>
              <w:t xml:space="preserve"> </w:t>
            </w:r>
            <w:r w:rsidRPr="00AC2751">
              <w:rPr>
                <w:rFonts w:ascii="Century Gothic" w:hAnsi="Century Gothic"/>
                <w:sz w:val="16"/>
                <w:szCs w:val="16"/>
                <w:lang w:val="fr-CA"/>
              </w:rPr>
              <w:t>surface cumulée totale transformée excédant 5% de l'Unité de Gestion*</w:t>
            </w:r>
          </w:p>
          <w:p w14:paraId="3D0553B1" w14:textId="77777777" w:rsidR="00894CD1" w:rsidRPr="00AC2751" w:rsidRDefault="00894CD1" w:rsidP="00894CD1">
            <w:pPr>
              <w:rPr>
                <w:rFonts w:ascii="Century Gothic" w:hAnsi="Century Gothic"/>
                <w:sz w:val="16"/>
                <w:szCs w:val="16"/>
                <w:lang w:val="fr-CA"/>
              </w:rPr>
            </w:pPr>
            <w:r w:rsidRPr="00AC2751">
              <w:rPr>
                <w:rFonts w:ascii="Century Gothic" w:hAnsi="Century Gothic"/>
                <w:sz w:val="16"/>
                <w:szCs w:val="16"/>
                <w:lang w:val="fr-CA"/>
              </w:rPr>
              <w:t>depuis novembre 1994 ; et</w:t>
            </w:r>
          </w:p>
          <w:p w14:paraId="1454AA6B" w14:textId="7514C3B9" w:rsidR="00894CD1" w:rsidRPr="00AC2751" w:rsidRDefault="00894CD1" w:rsidP="00894CD1">
            <w:pPr>
              <w:rPr>
                <w:rFonts w:ascii="Century Gothic" w:hAnsi="Century Gothic"/>
                <w:sz w:val="16"/>
                <w:szCs w:val="16"/>
                <w:lang w:val="fr-CA"/>
              </w:rPr>
            </w:pPr>
            <w:r w:rsidRPr="00AC2751">
              <w:rPr>
                <w:rFonts w:ascii="Century Gothic" w:hAnsi="Century Gothic"/>
                <w:sz w:val="16"/>
                <w:szCs w:val="16"/>
                <w:lang w:val="fr-CA"/>
              </w:rPr>
              <w:t>2. Engendre à long terme des bénéfices additionnels clairs, conséquents et</w:t>
            </w:r>
            <w:r w:rsidR="0041758F">
              <w:rPr>
                <w:rFonts w:ascii="Century Gothic" w:hAnsi="Century Gothic"/>
                <w:sz w:val="16"/>
                <w:szCs w:val="16"/>
                <w:lang w:val="fr-CA"/>
              </w:rPr>
              <w:t xml:space="preserve"> </w:t>
            </w:r>
            <w:r w:rsidRPr="00AC2751">
              <w:rPr>
                <w:rFonts w:ascii="Century Gothic" w:hAnsi="Century Gothic"/>
                <w:sz w:val="16"/>
                <w:szCs w:val="16"/>
                <w:lang w:val="fr-CA"/>
              </w:rPr>
              <w:t>assurés en matière de conservation* dans l'Unité de Gestion* ; et</w:t>
            </w:r>
          </w:p>
          <w:p w14:paraId="73A24604" w14:textId="23336F53" w:rsidR="003551B1" w:rsidRPr="0041758F" w:rsidRDefault="00894CD1" w:rsidP="0041758F">
            <w:pPr>
              <w:rPr>
                <w:rFonts w:ascii="Century Gothic" w:hAnsi="Century Gothic"/>
                <w:sz w:val="16"/>
                <w:szCs w:val="16"/>
                <w:lang w:val="fr-CA"/>
              </w:rPr>
            </w:pPr>
            <w:r w:rsidRPr="00AC2751">
              <w:rPr>
                <w:rFonts w:ascii="Century Gothic" w:hAnsi="Century Gothic"/>
                <w:sz w:val="16"/>
                <w:szCs w:val="16"/>
                <w:lang w:val="fr-CA"/>
              </w:rPr>
              <w:t>3. Ne dégrade ou ne menace pas les Hautes Valeurs de Conservation*, ni</w:t>
            </w:r>
            <w:r w:rsidR="0041758F">
              <w:rPr>
                <w:rFonts w:ascii="Century Gothic" w:hAnsi="Century Gothic"/>
                <w:sz w:val="16"/>
                <w:szCs w:val="16"/>
                <w:lang w:val="fr-CA"/>
              </w:rPr>
              <w:t xml:space="preserve"> </w:t>
            </w:r>
            <w:r w:rsidRPr="00AC2751">
              <w:rPr>
                <w:rFonts w:ascii="Century Gothic" w:hAnsi="Century Gothic"/>
                <w:sz w:val="16"/>
                <w:szCs w:val="16"/>
                <w:lang w:val="fr-CA"/>
              </w:rPr>
              <w:t>les sites ou ressources nécessaires au maintien ou à l'accroissement des</w:t>
            </w:r>
            <w:r w:rsidR="0041758F">
              <w:rPr>
                <w:rFonts w:ascii="Century Gothic" w:hAnsi="Century Gothic"/>
                <w:sz w:val="16"/>
                <w:szCs w:val="16"/>
                <w:lang w:val="fr-CA"/>
              </w:rPr>
              <w:t xml:space="preserve"> </w:t>
            </w:r>
            <w:r w:rsidRPr="0041758F">
              <w:rPr>
                <w:rFonts w:ascii="Century Gothic" w:hAnsi="Century Gothic"/>
                <w:sz w:val="16"/>
                <w:szCs w:val="16"/>
                <w:lang w:val="fr-CA"/>
              </w:rPr>
              <w:t>Hautes Valeurs de Conservation*.</w:t>
            </w:r>
          </w:p>
        </w:tc>
        <w:tc>
          <w:tcPr>
            <w:tcW w:w="780" w:type="dxa"/>
            <w:shd w:val="clear" w:color="auto" w:fill="auto"/>
          </w:tcPr>
          <w:p w14:paraId="7DC81475" w14:textId="77777777" w:rsidR="003551B1" w:rsidRPr="001D0E61" w:rsidRDefault="003551B1" w:rsidP="003551B1">
            <w:pPr>
              <w:autoSpaceDE w:val="0"/>
              <w:autoSpaceDN w:val="0"/>
              <w:adjustRightInd w:val="0"/>
              <w:spacing w:after="20"/>
              <w:rPr>
                <w:rFonts w:ascii="Century Gothic" w:hAnsi="Century Gothic"/>
                <w:sz w:val="16"/>
                <w:szCs w:val="16"/>
              </w:rPr>
            </w:pPr>
            <w:r w:rsidRPr="001D0E61">
              <w:rPr>
                <w:rFonts w:ascii="Century Gothic" w:hAnsi="Century Gothic"/>
                <w:sz w:val="16"/>
                <w:szCs w:val="16"/>
              </w:rPr>
              <w:t>B6.10.1</w:t>
            </w:r>
          </w:p>
          <w:p w14:paraId="7FC5DADD" w14:textId="77777777" w:rsidR="003551B1" w:rsidRPr="001D0E61" w:rsidRDefault="003551B1" w:rsidP="003551B1">
            <w:pPr>
              <w:autoSpaceDE w:val="0"/>
              <w:autoSpaceDN w:val="0"/>
              <w:adjustRightInd w:val="0"/>
              <w:spacing w:after="20"/>
              <w:rPr>
                <w:rFonts w:ascii="Century Gothic" w:hAnsi="Century Gothic"/>
                <w:sz w:val="16"/>
                <w:szCs w:val="16"/>
              </w:rPr>
            </w:pPr>
            <w:r w:rsidRPr="001D0E61">
              <w:rPr>
                <w:rFonts w:ascii="Century Gothic" w:hAnsi="Century Gothic"/>
                <w:sz w:val="16"/>
                <w:szCs w:val="16"/>
              </w:rPr>
              <w:t>B6.10.2</w:t>
            </w:r>
          </w:p>
          <w:p w14:paraId="33650CD4" w14:textId="646A54FB" w:rsidR="003551B1" w:rsidRPr="001D0E61" w:rsidRDefault="003551B1" w:rsidP="003551B1">
            <w:pPr>
              <w:rPr>
                <w:rFonts w:ascii="Century Gothic" w:hAnsi="Century Gothic"/>
                <w:sz w:val="15"/>
                <w:szCs w:val="15"/>
              </w:rPr>
            </w:pPr>
            <w:r w:rsidRPr="001D0E61">
              <w:rPr>
                <w:rFonts w:ascii="Century Gothic" w:hAnsi="Century Gothic"/>
                <w:sz w:val="16"/>
                <w:szCs w:val="16"/>
              </w:rPr>
              <w:t>B6.10.3</w:t>
            </w:r>
          </w:p>
        </w:tc>
        <w:tc>
          <w:tcPr>
            <w:tcW w:w="810" w:type="dxa"/>
            <w:shd w:val="clear" w:color="auto" w:fill="auto"/>
          </w:tcPr>
          <w:p w14:paraId="5E4B1565" w14:textId="77777777" w:rsidR="003551B1" w:rsidRPr="00A14005" w:rsidRDefault="003551B1" w:rsidP="003551B1">
            <w:pPr>
              <w:spacing w:after="20"/>
              <w:rPr>
                <w:rFonts w:ascii="Century Gothic" w:hAnsi="Century Gothic"/>
                <w:sz w:val="14"/>
                <w:szCs w:val="16"/>
              </w:rPr>
            </w:pPr>
            <w:r w:rsidRPr="00A14005">
              <w:rPr>
                <w:rFonts w:ascii="Century Gothic" w:hAnsi="Century Gothic"/>
                <w:sz w:val="14"/>
                <w:szCs w:val="16"/>
              </w:rPr>
              <w:t>BC6.10.1</w:t>
            </w:r>
          </w:p>
          <w:p w14:paraId="0180B955" w14:textId="77777777" w:rsidR="003551B1" w:rsidRPr="00A14005" w:rsidRDefault="003551B1" w:rsidP="003551B1">
            <w:pPr>
              <w:spacing w:after="20"/>
              <w:rPr>
                <w:rFonts w:ascii="Century Gothic" w:hAnsi="Century Gothic"/>
                <w:sz w:val="14"/>
                <w:szCs w:val="16"/>
              </w:rPr>
            </w:pPr>
            <w:r w:rsidRPr="00A14005">
              <w:rPr>
                <w:rFonts w:ascii="Century Gothic" w:hAnsi="Century Gothic"/>
                <w:sz w:val="14"/>
                <w:szCs w:val="16"/>
              </w:rPr>
              <w:t>BC6.10b</w:t>
            </w:r>
          </w:p>
          <w:p w14:paraId="46A9E0C8" w14:textId="4252AC19" w:rsidR="003551B1" w:rsidRPr="001D0E61" w:rsidRDefault="003551B1" w:rsidP="003551B1">
            <w:pPr>
              <w:rPr>
                <w:rFonts w:ascii="Century Gothic" w:hAnsi="Century Gothic"/>
                <w:sz w:val="15"/>
                <w:szCs w:val="15"/>
              </w:rPr>
            </w:pPr>
            <w:r w:rsidRPr="00A14005">
              <w:rPr>
                <w:rFonts w:ascii="Century Gothic" w:hAnsi="Century Gothic"/>
                <w:sz w:val="14"/>
                <w:szCs w:val="16"/>
              </w:rPr>
              <w:t>BC6.10.2</w:t>
            </w:r>
          </w:p>
        </w:tc>
        <w:tc>
          <w:tcPr>
            <w:tcW w:w="817" w:type="dxa"/>
            <w:shd w:val="clear" w:color="auto" w:fill="auto"/>
          </w:tcPr>
          <w:p w14:paraId="78A11A17" w14:textId="77777777" w:rsidR="003551B1" w:rsidRPr="00A14005" w:rsidRDefault="003551B1" w:rsidP="003551B1">
            <w:pPr>
              <w:spacing w:after="20"/>
              <w:rPr>
                <w:rFonts w:ascii="Century Gothic" w:hAnsi="Century Gothic"/>
                <w:sz w:val="14"/>
                <w:szCs w:val="16"/>
              </w:rPr>
            </w:pPr>
            <w:r w:rsidRPr="00A14005">
              <w:rPr>
                <w:rFonts w:ascii="Century Gothic" w:hAnsi="Century Gothic"/>
                <w:sz w:val="14"/>
                <w:szCs w:val="16"/>
              </w:rPr>
              <w:t>GL6.10.1GL6.10.2</w:t>
            </w:r>
          </w:p>
          <w:p w14:paraId="7E21223B" w14:textId="5772D5F2" w:rsidR="003551B1" w:rsidRPr="00A14005" w:rsidRDefault="003551B1" w:rsidP="003551B1">
            <w:pPr>
              <w:rPr>
                <w:rFonts w:ascii="Century Gothic" w:hAnsi="Century Gothic"/>
                <w:sz w:val="14"/>
                <w:szCs w:val="15"/>
              </w:rPr>
            </w:pPr>
            <w:r w:rsidRPr="00A14005">
              <w:rPr>
                <w:rFonts w:ascii="Century Gothic" w:hAnsi="Century Gothic"/>
                <w:sz w:val="14"/>
                <w:szCs w:val="16"/>
              </w:rPr>
              <w:t>GL6.10.3</w:t>
            </w:r>
          </w:p>
        </w:tc>
        <w:tc>
          <w:tcPr>
            <w:tcW w:w="803" w:type="dxa"/>
            <w:tcBorders>
              <w:right w:val="double" w:sz="4" w:space="0" w:color="auto"/>
            </w:tcBorders>
          </w:tcPr>
          <w:p w14:paraId="582B3FDF" w14:textId="6B868CD6" w:rsidR="003551B1" w:rsidRPr="00A14005" w:rsidRDefault="003551B1" w:rsidP="003551B1">
            <w:pPr>
              <w:rPr>
                <w:rFonts w:ascii="Century Gothic" w:hAnsi="Century Gothic"/>
                <w:sz w:val="14"/>
                <w:szCs w:val="15"/>
              </w:rPr>
            </w:pPr>
            <w:r w:rsidRPr="00A14005">
              <w:rPr>
                <w:rFonts w:ascii="Century Gothic" w:hAnsi="Century Gothic"/>
                <w:sz w:val="14"/>
                <w:szCs w:val="16"/>
              </w:rPr>
              <w:t>M6.10.1</w:t>
            </w:r>
          </w:p>
        </w:tc>
        <w:tc>
          <w:tcPr>
            <w:tcW w:w="345" w:type="dxa"/>
            <w:shd w:val="clear" w:color="auto" w:fill="DDD9C3" w:themeFill="background2" w:themeFillShade="E6"/>
          </w:tcPr>
          <w:p w14:paraId="0E3E3365"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034653F4"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3C0F7C33"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391C9216"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181D3381"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334DA9B7" w14:textId="77777777" w:rsidR="003551B1" w:rsidRPr="001D0E61" w:rsidRDefault="003551B1" w:rsidP="003551B1">
            <w:pPr>
              <w:rPr>
                <w:rFonts w:ascii="Century Gothic" w:hAnsi="Century Gothic"/>
                <w:i/>
                <w:sz w:val="14"/>
                <w:szCs w:val="14"/>
              </w:rPr>
            </w:pPr>
          </w:p>
        </w:tc>
        <w:tc>
          <w:tcPr>
            <w:tcW w:w="4411" w:type="dxa"/>
            <w:gridSpan w:val="2"/>
          </w:tcPr>
          <w:p w14:paraId="4574A0C1" w14:textId="77777777" w:rsidR="003551B1" w:rsidRPr="001D0E61" w:rsidRDefault="003551B1" w:rsidP="003551B1">
            <w:pPr>
              <w:rPr>
                <w:rFonts w:ascii="Century Gothic" w:hAnsi="Century Gothic"/>
                <w:i/>
                <w:sz w:val="14"/>
                <w:szCs w:val="14"/>
              </w:rPr>
            </w:pPr>
          </w:p>
        </w:tc>
      </w:tr>
      <w:permEnd w:id="1078595749"/>
      <w:permEnd w:id="141894237"/>
      <w:permEnd w:id="1158618765"/>
      <w:permEnd w:id="1688274105"/>
      <w:permEnd w:id="677398406"/>
      <w:permEnd w:id="1379087538"/>
      <w:permEnd w:id="1160719527"/>
      <w:tr w:rsidR="003551B1" w:rsidRPr="00894CD1" w14:paraId="092D56B5" w14:textId="77777777" w:rsidTr="003551B1">
        <w:trPr>
          <w:trHeight w:val="242"/>
        </w:trPr>
        <w:tc>
          <w:tcPr>
            <w:tcW w:w="705" w:type="dxa"/>
            <w:gridSpan w:val="2"/>
            <w:shd w:val="clear" w:color="auto" w:fill="DDD9C3" w:themeFill="background2" w:themeFillShade="E6"/>
          </w:tcPr>
          <w:p w14:paraId="305047AD" w14:textId="23D5EB79" w:rsidR="003551B1" w:rsidRPr="0041758F" w:rsidRDefault="003551B1" w:rsidP="003551B1">
            <w:pPr>
              <w:rPr>
                <w:rFonts w:ascii="Century Gothic" w:hAnsi="Century Gothic"/>
                <w:b/>
                <w:sz w:val="16"/>
                <w:szCs w:val="16"/>
              </w:rPr>
            </w:pPr>
            <w:r w:rsidRPr="0041758F">
              <w:rPr>
                <w:rFonts w:ascii="Century Gothic" w:hAnsi="Century Gothic"/>
                <w:b/>
                <w:sz w:val="16"/>
                <w:szCs w:val="16"/>
              </w:rPr>
              <w:t>C6.10</w:t>
            </w:r>
          </w:p>
        </w:tc>
        <w:tc>
          <w:tcPr>
            <w:tcW w:w="3687" w:type="dxa"/>
            <w:gridSpan w:val="2"/>
            <w:shd w:val="clear" w:color="auto" w:fill="DDD9C3" w:themeFill="background2" w:themeFillShade="E6"/>
          </w:tcPr>
          <w:p w14:paraId="3CE6046D" w14:textId="1BB9B111" w:rsidR="00894CD1" w:rsidRPr="00AC2751" w:rsidRDefault="00894CD1" w:rsidP="00894CD1">
            <w:pPr>
              <w:rPr>
                <w:rFonts w:ascii="Century Gothic" w:hAnsi="Century Gothic"/>
                <w:sz w:val="16"/>
                <w:szCs w:val="16"/>
                <w:lang w:val="fr-CA"/>
              </w:rPr>
            </w:pPr>
            <w:r w:rsidRPr="00AC2751">
              <w:rPr>
                <w:rFonts w:ascii="Century Gothic" w:hAnsi="Century Gothic"/>
                <w:sz w:val="16"/>
                <w:szCs w:val="16"/>
                <w:lang w:val="fr-CA"/>
              </w:rPr>
              <w:t>(10.9 révisé) Les Unités de Gestion * comprenant des plantations* établies sur des</w:t>
            </w:r>
            <w:r w:rsidR="0041758F">
              <w:rPr>
                <w:rFonts w:ascii="Century Gothic" w:hAnsi="Century Gothic"/>
                <w:sz w:val="16"/>
                <w:szCs w:val="16"/>
                <w:lang w:val="fr-CA"/>
              </w:rPr>
              <w:t xml:space="preserve"> </w:t>
            </w:r>
            <w:r w:rsidRPr="00AC2751">
              <w:rPr>
                <w:rFonts w:ascii="Century Gothic" w:hAnsi="Century Gothic"/>
                <w:sz w:val="16"/>
                <w:szCs w:val="16"/>
                <w:lang w:val="fr-CA"/>
              </w:rPr>
              <w:t>aires résultant de la conversion des forêts* naturelles après 1994 ne doivent pas *</w:t>
            </w:r>
          </w:p>
          <w:p w14:paraId="5F44AE00" w14:textId="77777777" w:rsidR="00894CD1" w:rsidRPr="00AC2751" w:rsidRDefault="00894CD1" w:rsidP="00894CD1">
            <w:pPr>
              <w:rPr>
                <w:rFonts w:ascii="Century Gothic" w:hAnsi="Century Gothic"/>
                <w:sz w:val="16"/>
                <w:szCs w:val="16"/>
                <w:lang w:val="fr-CA"/>
              </w:rPr>
            </w:pPr>
            <w:r w:rsidRPr="00AC2751">
              <w:rPr>
                <w:rFonts w:ascii="Century Gothic" w:hAnsi="Century Gothic"/>
                <w:sz w:val="16"/>
                <w:szCs w:val="16"/>
                <w:lang w:val="fr-CA"/>
              </w:rPr>
              <w:t>pouvoir obtenir la certification, sauf :</w:t>
            </w:r>
          </w:p>
          <w:p w14:paraId="3D8C4166" w14:textId="77777777" w:rsidR="00894CD1" w:rsidRPr="00AC2751" w:rsidRDefault="00894CD1" w:rsidP="00894CD1">
            <w:pPr>
              <w:rPr>
                <w:rFonts w:ascii="Century Gothic" w:hAnsi="Century Gothic"/>
                <w:sz w:val="16"/>
                <w:szCs w:val="16"/>
                <w:lang w:val="fr-CA"/>
              </w:rPr>
            </w:pPr>
            <w:r w:rsidRPr="00AC2751">
              <w:rPr>
                <w:rFonts w:ascii="Century Gothic" w:hAnsi="Century Gothic"/>
                <w:sz w:val="16"/>
                <w:szCs w:val="16"/>
                <w:lang w:val="fr-CA"/>
              </w:rPr>
              <w:t>a ) si la preuve claire et suffisante est apportée que l'Organisation* n'était pas responsable directement ou indirectement de ladite transformation, ou</w:t>
            </w:r>
          </w:p>
          <w:p w14:paraId="48B5A9A4" w14:textId="77777777" w:rsidR="00894CD1" w:rsidRPr="00AC2751" w:rsidRDefault="00894CD1" w:rsidP="00894CD1">
            <w:pPr>
              <w:rPr>
                <w:rFonts w:ascii="Century Gothic" w:hAnsi="Century Gothic"/>
                <w:sz w:val="16"/>
                <w:szCs w:val="16"/>
                <w:lang w:val="fr-CA"/>
              </w:rPr>
            </w:pPr>
            <w:r w:rsidRPr="00AC2751">
              <w:rPr>
                <w:rFonts w:ascii="Century Gothic" w:hAnsi="Century Gothic"/>
                <w:sz w:val="16"/>
                <w:szCs w:val="16"/>
                <w:lang w:val="fr-CA"/>
              </w:rPr>
              <w:t>b) si la transformation n'a touché qu'une portion très limitée de l'Unité de Gestion*</w:t>
            </w:r>
          </w:p>
          <w:p w14:paraId="12DA779D" w14:textId="1D860C2D" w:rsidR="003551B1" w:rsidRPr="00AC2751" w:rsidRDefault="00894CD1" w:rsidP="0041758F">
            <w:pPr>
              <w:rPr>
                <w:rFonts w:ascii="Century Gothic" w:hAnsi="Century Gothic"/>
                <w:sz w:val="16"/>
                <w:szCs w:val="16"/>
                <w:lang w:val="fr-CA"/>
              </w:rPr>
            </w:pPr>
            <w:r w:rsidRPr="00AC2751">
              <w:rPr>
                <w:rFonts w:ascii="Century Gothic" w:hAnsi="Century Gothic"/>
                <w:sz w:val="16"/>
                <w:szCs w:val="16"/>
                <w:lang w:val="fr-CA"/>
              </w:rPr>
              <w:t>et si elle engendre à long terme des bénéfices additionnels clairs, conséquents et</w:t>
            </w:r>
            <w:r w:rsidR="0041758F">
              <w:rPr>
                <w:rFonts w:ascii="Century Gothic" w:hAnsi="Century Gothic"/>
                <w:sz w:val="16"/>
                <w:szCs w:val="16"/>
                <w:lang w:val="fr-CA"/>
              </w:rPr>
              <w:t xml:space="preserve"> </w:t>
            </w:r>
            <w:r w:rsidRPr="00AC2751">
              <w:rPr>
                <w:rFonts w:ascii="Century Gothic" w:hAnsi="Century Gothic"/>
                <w:sz w:val="16"/>
                <w:szCs w:val="16"/>
                <w:lang w:val="fr-CA"/>
              </w:rPr>
              <w:t xml:space="preserve">assurés en matière de conservation* dans </w:t>
            </w:r>
            <w:r w:rsidRPr="00AC2751">
              <w:rPr>
                <w:rFonts w:ascii="Century Gothic" w:hAnsi="Century Gothic"/>
                <w:sz w:val="16"/>
                <w:szCs w:val="16"/>
                <w:lang w:val="fr-CA"/>
              </w:rPr>
              <w:lastRenderedPageBreak/>
              <w:t>l'Unité de Gestion*. (C10.2 V4)</w:t>
            </w:r>
          </w:p>
        </w:tc>
        <w:tc>
          <w:tcPr>
            <w:tcW w:w="780" w:type="dxa"/>
            <w:shd w:val="clear" w:color="auto" w:fill="DDD9C3" w:themeFill="background2" w:themeFillShade="E6"/>
          </w:tcPr>
          <w:p w14:paraId="622B8B9D" w14:textId="77777777" w:rsidR="003551B1" w:rsidRPr="00894CD1" w:rsidRDefault="003551B1" w:rsidP="003551B1">
            <w:pPr>
              <w:rPr>
                <w:rFonts w:ascii="Century Gothic" w:hAnsi="Century Gothic"/>
                <w:sz w:val="15"/>
                <w:szCs w:val="15"/>
                <w:lang w:val="fr-CA"/>
              </w:rPr>
            </w:pPr>
          </w:p>
        </w:tc>
        <w:tc>
          <w:tcPr>
            <w:tcW w:w="810" w:type="dxa"/>
            <w:shd w:val="clear" w:color="auto" w:fill="DDD9C3" w:themeFill="background2" w:themeFillShade="E6"/>
          </w:tcPr>
          <w:p w14:paraId="3B97EE1C" w14:textId="77777777" w:rsidR="003551B1" w:rsidRPr="00894CD1" w:rsidRDefault="003551B1" w:rsidP="003551B1">
            <w:pPr>
              <w:rPr>
                <w:rFonts w:ascii="Century Gothic" w:hAnsi="Century Gothic"/>
                <w:sz w:val="15"/>
                <w:szCs w:val="15"/>
                <w:lang w:val="fr-CA"/>
              </w:rPr>
            </w:pPr>
          </w:p>
        </w:tc>
        <w:tc>
          <w:tcPr>
            <w:tcW w:w="817" w:type="dxa"/>
            <w:shd w:val="clear" w:color="auto" w:fill="DDD9C3" w:themeFill="background2" w:themeFillShade="E6"/>
          </w:tcPr>
          <w:p w14:paraId="4E968D79" w14:textId="77777777" w:rsidR="003551B1" w:rsidRPr="00894CD1" w:rsidRDefault="003551B1" w:rsidP="003551B1">
            <w:pPr>
              <w:rPr>
                <w:rFonts w:ascii="Century Gothic" w:hAnsi="Century Gothic"/>
                <w:sz w:val="15"/>
                <w:szCs w:val="15"/>
                <w:lang w:val="fr-CA"/>
              </w:rPr>
            </w:pPr>
          </w:p>
        </w:tc>
        <w:tc>
          <w:tcPr>
            <w:tcW w:w="803" w:type="dxa"/>
            <w:tcBorders>
              <w:right w:val="double" w:sz="4" w:space="0" w:color="auto"/>
            </w:tcBorders>
            <w:shd w:val="clear" w:color="auto" w:fill="DDD9C3" w:themeFill="background2" w:themeFillShade="E6"/>
          </w:tcPr>
          <w:p w14:paraId="00BE4AFB" w14:textId="77777777" w:rsidR="003551B1" w:rsidRPr="00894CD1" w:rsidRDefault="003551B1" w:rsidP="003551B1">
            <w:pPr>
              <w:rPr>
                <w:rFonts w:ascii="Century Gothic" w:hAnsi="Century Gothic"/>
                <w:sz w:val="15"/>
                <w:szCs w:val="15"/>
                <w:lang w:val="fr-CA"/>
              </w:rPr>
            </w:pPr>
          </w:p>
        </w:tc>
        <w:tc>
          <w:tcPr>
            <w:tcW w:w="345" w:type="dxa"/>
            <w:shd w:val="clear" w:color="auto" w:fill="DDD9C3" w:themeFill="background2" w:themeFillShade="E6"/>
          </w:tcPr>
          <w:p w14:paraId="1F4F2181" w14:textId="77777777" w:rsidR="003551B1" w:rsidRPr="00894CD1"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39C50CAF" w14:textId="77777777" w:rsidR="003551B1" w:rsidRPr="00894CD1"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57846B1B" w14:textId="77777777" w:rsidR="003551B1" w:rsidRPr="00894CD1"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0E0DBEA8" w14:textId="77777777" w:rsidR="003551B1" w:rsidRPr="00894CD1"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4057F053" w14:textId="77777777" w:rsidR="003551B1" w:rsidRPr="00894CD1" w:rsidRDefault="003551B1" w:rsidP="003551B1">
            <w:pPr>
              <w:rPr>
                <w:rFonts w:ascii="Century Gothic" w:hAnsi="Century Gothic"/>
                <w:i/>
                <w:sz w:val="14"/>
                <w:szCs w:val="14"/>
                <w:lang w:val="fr-CA"/>
              </w:rPr>
            </w:pPr>
          </w:p>
        </w:tc>
        <w:tc>
          <w:tcPr>
            <w:tcW w:w="345" w:type="dxa"/>
            <w:shd w:val="clear" w:color="auto" w:fill="DDD9C3" w:themeFill="background2" w:themeFillShade="E6"/>
          </w:tcPr>
          <w:p w14:paraId="08AB69F6" w14:textId="77777777" w:rsidR="003551B1" w:rsidRPr="00894CD1" w:rsidRDefault="003551B1" w:rsidP="003551B1">
            <w:pPr>
              <w:rPr>
                <w:rFonts w:ascii="Century Gothic" w:hAnsi="Century Gothic"/>
                <w:i/>
                <w:sz w:val="14"/>
                <w:szCs w:val="14"/>
                <w:lang w:val="fr-CA"/>
              </w:rPr>
            </w:pPr>
          </w:p>
        </w:tc>
        <w:tc>
          <w:tcPr>
            <w:tcW w:w="4411" w:type="dxa"/>
            <w:gridSpan w:val="2"/>
            <w:shd w:val="clear" w:color="auto" w:fill="DDD9C3" w:themeFill="background2" w:themeFillShade="E6"/>
          </w:tcPr>
          <w:p w14:paraId="330CB29F" w14:textId="77777777" w:rsidR="003551B1" w:rsidRPr="00894CD1" w:rsidRDefault="003551B1" w:rsidP="003551B1">
            <w:pPr>
              <w:rPr>
                <w:rFonts w:ascii="Century Gothic" w:hAnsi="Century Gothic"/>
                <w:i/>
                <w:sz w:val="14"/>
                <w:szCs w:val="14"/>
                <w:lang w:val="fr-CA"/>
              </w:rPr>
            </w:pPr>
          </w:p>
        </w:tc>
      </w:tr>
      <w:tr w:rsidR="003551B1" w:rsidRPr="001D0E61" w14:paraId="1167D30F" w14:textId="77777777" w:rsidTr="003551B1">
        <w:trPr>
          <w:trHeight w:val="242"/>
        </w:trPr>
        <w:tc>
          <w:tcPr>
            <w:tcW w:w="705" w:type="dxa"/>
            <w:gridSpan w:val="2"/>
          </w:tcPr>
          <w:p w14:paraId="6B6C58B0" w14:textId="63DA9DDF" w:rsidR="003551B1" w:rsidRPr="001D0E61" w:rsidRDefault="003551B1" w:rsidP="003551B1">
            <w:pPr>
              <w:rPr>
                <w:rFonts w:ascii="Century Gothic" w:hAnsi="Century Gothic"/>
                <w:b/>
                <w:sz w:val="16"/>
                <w:szCs w:val="16"/>
              </w:rPr>
            </w:pPr>
            <w:permStart w:id="1793335917" w:edGrp="everyone" w:colFirst="6" w:colLast="6"/>
            <w:permStart w:id="1014826559" w:edGrp="everyone" w:colFirst="7" w:colLast="7"/>
            <w:permStart w:id="984434967" w:edGrp="everyone" w:colFirst="8" w:colLast="8"/>
            <w:permStart w:id="95570965" w:edGrp="everyone" w:colFirst="9" w:colLast="9"/>
            <w:permStart w:id="966733074" w:edGrp="everyone" w:colFirst="10" w:colLast="10"/>
            <w:permStart w:id="1859143940" w:edGrp="everyone" w:colFirst="11" w:colLast="11"/>
            <w:permStart w:id="901931375" w:edGrp="everyone" w:colFirst="12" w:colLast="12"/>
            <w:r w:rsidRPr="001D0E61">
              <w:rPr>
                <w:rFonts w:ascii="Century Gothic" w:hAnsi="Century Gothic"/>
                <w:b/>
                <w:sz w:val="16"/>
                <w:szCs w:val="16"/>
              </w:rPr>
              <w:lastRenderedPageBreak/>
              <w:t>6.10.1</w:t>
            </w:r>
          </w:p>
        </w:tc>
        <w:tc>
          <w:tcPr>
            <w:tcW w:w="3687" w:type="dxa"/>
            <w:gridSpan w:val="2"/>
          </w:tcPr>
          <w:p w14:paraId="36933E24" w14:textId="6F3A5102" w:rsidR="003551B1" w:rsidRPr="00AC2751" w:rsidRDefault="00F62110" w:rsidP="0041758F">
            <w:pPr>
              <w:rPr>
                <w:rFonts w:ascii="Century Gothic" w:hAnsi="Century Gothic"/>
                <w:sz w:val="16"/>
                <w:szCs w:val="16"/>
                <w:lang w:val="fr-CA"/>
              </w:rPr>
            </w:pPr>
            <w:r w:rsidRPr="00AC2751">
              <w:rPr>
                <w:rFonts w:ascii="Century Gothic" w:hAnsi="Century Gothic"/>
                <w:sz w:val="16"/>
                <w:szCs w:val="16"/>
                <w:lang w:val="fr-CA"/>
              </w:rPr>
              <w:t>Toutes les aires de plantations*, leur date de mise en place originelle et le</w:t>
            </w:r>
            <w:r w:rsidR="0041758F">
              <w:rPr>
                <w:rFonts w:ascii="Century Gothic" w:hAnsi="Century Gothic"/>
                <w:sz w:val="16"/>
                <w:szCs w:val="16"/>
                <w:lang w:val="fr-CA"/>
              </w:rPr>
              <w:t xml:space="preserve"> </w:t>
            </w:r>
            <w:r w:rsidRPr="00AC2751">
              <w:rPr>
                <w:rFonts w:ascii="Century Gothic" w:hAnsi="Century Gothic"/>
                <w:sz w:val="16"/>
                <w:szCs w:val="16"/>
                <w:lang w:val="fr-CA"/>
              </w:rPr>
              <w:t>statut antérieur des aires sont identifiés.</w:t>
            </w:r>
          </w:p>
        </w:tc>
        <w:tc>
          <w:tcPr>
            <w:tcW w:w="780" w:type="dxa"/>
            <w:shd w:val="clear" w:color="auto" w:fill="auto"/>
          </w:tcPr>
          <w:p w14:paraId="49C3BBA0" w14:textId="4C00CF12" w:rsidR="003551B1" w:rsidRPr="001D0E61" w:rsidRDefault="003551B1" w:rsidP="003551B1">
            <w:pPr>
              <w:rPr>
                <w:rFonts w:ascii="Century Gothic" w:hAnsi="Century Gothic"/>
                <w:sz w:val="15"/>
                <w:szCs w:val="15"/>
              </w:rPr>
            </w:pPr>
            <w:r w:rsidRPr="001D0E61">
              <w:rPr>
                <w:rFonts w:ascii="Century Gothic" w:hAnsi="Century Gothic"/>
                <w:sz w:val="16"/>
                <w:szCs w:val="16"/>
              </w:rPr>
              <w:t>B10.9.1</w:t>
            </w:r>
          </w:p>
        </w:tc>
        <w:tc>
          <w:tcPr>
            <w:tcW w:w="810" w:type="dxa"/>
            <w:shd w:val="clear" w:color="auto" w:fill="auto"/>
          </w:tcPr>
          <w:p w14:paraId="7501CD14" w14:textId="77777777" w:rsidR="003551B1" w:rsidRPr="001D0E61" w:rsidRDefault="003551B1" w:rsidP="003551B1">
            <w:pPr>
              <w:rPr>
                <w:rFonts w:ascii="Century Gothic" w:hAnsi="Century Gothic"/>
                <w:sz w:val="15"/>
                <w:szCs w:val="15"/>
              </w:rPr>
            </w:pPr>
          </w:p>
        </w:tc>
        <w:tc>
          <w:tcPr>
            <w:tcW w:w="817" w:type="dxa"/>
            <w:shd w:val="clear" w:color="auto" w:fill="auto"/>
          </w:tcPr>
          <w:p w14:paraId="61255DF1" w14:textId="5614B63C" w:rsidR="003551B1" w:rsidRPr="00A14005" w:rsidRDefault="003551B1" w:rsidP="003551B1">
            <w:pPr>
              <w:rPr>
                <w:rFonts w:ascii="Century Gothic" w:hAnsi="Century Gothic"/>
                <w:sz w:val="14"/>
                <w:szCs w:val="15"/>
              </w:rPr>
            </w:pPr>
            <w:r w:rsidRPr="00A14005">
              <w:rPr>
                <w:rFonts w:ascii="Century Gothic" w:hAnsi="Century Gothic"/>
                <w:sz w:val="14"/>
                <w:szCs w:val="16"/>
              </w:rPr>
              <w:t>GL10.9.1</w:t>
            </w:r>
          </w:p>
        </w:tc>
        <w:tc>
          <w:tcPr>
            <w:tcW w:w="803" w:type="dxa"/>
            <w:tcBorders>
              <w:right w:val="double" w:sz="4" w:space="0" w:color="auto"/>
            </w:tcBorders>
          </w:tcPr>
          <w:p w14:paraId="7191D31F" w14:textId="73A00DAF" w:rsidR="003551B1" w:rsidRPr="00A14005" w:rsidRDefault="003551B1" w:rsidP="003551B1">
            <w:pPr>
              <w:rPr>
                <w:rFonts w:ascii="Century Gothic" w:hAnsi="Century Gothic"/>
                <w:sz w:val="14"/>
                <w:szCs w:val="15"/>
              </w:rPr>
            </w:pPr>
            <w:r w:rsidRPr="00A14005">
              <w:rPr>
                <w:rFonts w:ascii="Century Gothic" w:hAnsi="Century Gothic"/>
                <w:sz w:val="14"/>
                <w:szCs w:val="16"/>
              </w:rPr>
              <w:t>M10.9.1</w:t>
            </w:r>
          </w:p>
        </w:tc>
        <w:tc>
          <w:tcPr>
            <w:tcW w:w="345" w:type="dxa"/>
            <w:shd w:val="clear" w:color="auto" w:fill="DDD9C3" w:themeFill="background2" w:themeFillShade="E6"/>
          </w:tcPr>
          <w:p w14:paraId="025D2DAC"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4BADD80E"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6746703F"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144D0598"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69DC507D"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4408B50F" w14:textId="77777777" w:rsidR="003551B1" w:rsidRPr="001D0E61" w:rsidRDefault="003551B1" w:rsidP="003551B1">
            <w:pPr>
              <w:rPr>
                <w:rFonts w:ascii="Century Gothic" w:hAnsi="Century Gothic"/>
                <w:i/>
                <w:sz w:val="14"/>
                <w:szCs w:val="14"/>
              </w:rPr>
            </w:pPr>
          </w:p>
        </w:tc>
        <w:tc>
          <w:tcPr>
            <w:tcW w:w="4411" w:type="dxa"/>
            <w:gridSpan w:val="2"/>
          </w:tcPr>
          <w:p w14:paraId="1D16DEA3" w14:textId="77777777" w:rsidR="003551B1" w:rsidRPr="001D0E61" w:rsidRDefault="003551B1" w:rsidP="003551B1">
            <w:pPr>
              <w:rPr>
                <w:rFonts w:ascii="Century Gothic" w:hAnsi="Century Gothic"/>
                <w:i/>
                <w:sz w:val="14"/>
                <w:szCs w:val="14"/>
              </w:rPr>
            </w:pPr>
          </w:p>
        </w:tc>
      </w:tr>
      <w:tr w:rsidR="003551B1" w:rsidRPr="001D0E61" w14:paraId="704B157B" w14:textId="77777777" w:rsidTr="003551B1">
        <w:trPr>
          <w:trHeight w:val="242"/>
        </w:trPr>
        <w:tc>
          <w:tcPr>
            <w:tcW w:w="705" w:type="dxa"/>
            <w:gridSpan w:val="2"/>
          </w:tcPr>
          <w:p w14:paraId="571890A2" w14:textId="5E39F65F" w:rsidR="003551B1" w:rsidRPr="001D0E61" w:rsidRDefault="003551B1" w:rsidP="003551B1">
            <w:pPr>
              <w:rPr>
                <w:rFonts w:ascii="Century Gothic" w:hAnsi="Century Gothic"/>
                <w:b/>
                <w:sz w:val="16"/>
                <w:szCs w:val="16"/>
              </w:rPr>
            </w:pPr>
            <w:permStart w:id="763495664" w:edGrp="everyone" w:colFirst="6" w:colLast="6"/>
            <w:permStart w:id="569376768" w:edGrp="everyone" w:colFirst="7" w:colLast="7"/>
            <w:permStart w:id="514009544" w:edGrp="everyone" w:colFirst="8" w:colLast="8"/>
            <w:permStart w:id="1696666263" w:edGrp="everyone" w:colFirst="9" w:colLast="9"/>
            <w:permStart w:id="783246954" w:edGrp="everyone" w:colFirst="10" w:colLast="10"/>
            <w:permStart w:id="1132472360" w:edGrp="everyone" w:colFirst="11" w:colLast="11"/>
            <w:permStart w:id="395330688" w:edGrp="everyone" w:colFirst="12" w:colLast="12"/>
            <w:permEnd w:id="1793335917"/>
            <w:permEnd w:id="1014826559"/>
            <w:permEnd w:id="984434967"/>
            <w:permEnd w:id="95570965"/>
            <w:permEnd w:id="966733074"/>
            <w:permEnd w:id="1859143940"/>
            <w:permEnd w:id="901931375"/>
            <w:r w:rsidRPr="001D0E61">
              <w:rPr>
                <w:rFonts w:ascii="Century Gothic" w:hAnsi="Century Gothic"/>
                <w:b/>
                <w:sz w:val="16"/>
                <w:szCs w:val="16"/>
              </w:rPr>
              <w:t>6.10.2</w:t>
            </w:r>
          </w:p>
        </w:tc>
        <w:tc>
          <w:tcPr>
            <w:tcW w:w="3687" w:type="dxa"/>
            <w:gridSpan w:val="2"/>
          </w:tcPr>
          <w:p w14:paraId="1577BE21" w14:textId="38B2FEEB" w:rsidR="00F62110" w:rsidRPr="00AC2751" w:rsidRDefault="00F62110" w:rsidP="00F62110">
            <w:pPr>
              <w:rPr>
                <w:rFonts w:ascii="Century Gothic" w:hAnsi="Century Gothic"/>
                <w:sz w:val="16"/>
                <w:szCs w:val="16"/>
                <w:lang w:val="fr-CA"/>
              </w:rPr>
            </w:pPr>
            <w:r w:rsidRPr="00AC2751">
              <w:rPr>
                <w:rFonts w:ascii="Century Gothic" w:hAnsi="Century Gothic"/>
                <w:sz w:val="16"/>
                <w:szCs w:val="16"/>
                <w:lang w:val="fr-CA"/>
              </w:rPr>
              <w:t>Aucune aire ne résulte de la transformation d'une forêt* naturelle en</w:t>
            </w:r>
            <w:r w:rsidR="0041758F">
              <w:rPr>
                <w:rFonts w:ascii="Century Gothic" w:hAnsi="Century Gothic"/>
                <w:sz w:val="16"/>
                <w:szCs w:val="16"/>
                <w:lang w:val="fr-CA"/>
              </w:rPr>
              <w:t xml:space="preserve"> </w:t>
            </w:r>
            <w:r w:rsidRPr="00AC2751">
              <w:rPr>
                <w:rFonts w:ascii="Century Gothic" w:hAnsi="Century Gothic"/>
                <w:sz w:val="16"/>
                <w:szCs w:val="16"/>
                <w:lang w:val="fr-CA"/>
              </w:rPr>
              <w:t>plantation* depuis novembre 1994, sauf si :</w:t>
            </w:r>
          </w:p>
          <w:p w14:paraId="5AAF8973" w14:textId="44BA01A0" w:rsidR="00F62110" w:rsidRPr="00AC2751" w:rsidRDefault="00F62110" w:rsidP="00F62110">
            <w:pPr>
              <w:rPr>
                <w:rFonts w:ascii="Century Gothic" w:hAnsi="Century Gothic"/>
                <w:sz w:val="16"/>
                <w:szCs w:val="16"/>
                <w:lang w:val="fr-CA"/>
              </w:rPr>
            </w:pPr>
            <w:r w:rsidRPr="00AC2751">
              <w:rPr>
                <w:rFonts w:ascii="Century Gothic" w:hAnsi="Century Gothic"/>
                <w:sz w:val="16"/>
                <w:szCs w:val="16"/>
                <w:lang w:val="fr-CA"/>
              </w:rPr>
              <w:t>1. L'Organisation* apporte la preuve claire et suffisante qu’elle n’était pas</w:t>
            </w:r>
            <w:r w:rsidR="0041758F">
              <w:rPr>
                <w:rFonts w:ascii="Century Gothic" w:hAnsi="Century Gothic"/>
                <w:sz w:val="16"/>
                <w:szCs w:val="16"/>
                <w:lang w:val="fr-CA"/>
              </w:rPr>
              <w:t xml:space="preserve"> </w:t>
            </w:r>
            <w:r w:rsidRPr="00AC2751">
              <w:rPr>
                <w:rFonts w:ascii="Century Gothic" w:hAnsi="Century Gothic"/>
                <w:sz w:val="16"/>
                <w:szCs w:val="16"/>
                <w:lang w:val="fr-CA"/>
              </w:rPr>
              <w:t>responsable directement ou indirectement de ladite transformation ;</w:t>
            </w:r>
            <w:r w:rsidR="0041758F">
              <w:rPr>
                <w:rFonts w:ascii="Century Gothic" w:hAnsi="Century Gothic"/>
                <w:sz w:val="16"/>
                <w:szCs w:val="16"/>
                <w:lang w:val="fr-CA"/>
              </w:rPr>
              <w:t xml:space="preserve"> </w:t>
            </w:r>
            <w:r w:rsidRPr="00AC2751">
              <w:rPr>
                <w:rFonts w:ascii="Century Gothic" w:hAnsi="Century Gothic"/>
                <w:sz w:val="16"/>
                <w:szCs w:val="16"/>
                <w:lang w:val="fr-CA"/>
              </w:rPr>
              <w:t>ou</w:t>
            </w:r>
          </w:p>
          <w:p w14:paraId="1B38ED5A" w14:textId="77777777" w:rsidR="00F62110" w:rsidRPr="00AC2751" w:rsidRDefault="00F62110" w:rsidP="00F62110">
            <w:pPr>
              <w:rPr>
                <w:rFonts w:ascii="Century Gothic" w:hAnsi="Century Gothic"/>
                <w:sz w:val="16"/>
                <w:szCs w:val="16"/>
                <w:lang w:val="fr-CA"/>
              </w:rPr>
            </w:pPr>
            <w:r w:rsidRPr="00AC2751">
              <w:rPr>
                <w:rFonts w:ascii="Century Gothic" w:hAnsi="Century Gothic"/>
                <w:sz w:val="16"/>
                <w:szCs w:val="16"/>
                <w:lang w:val="fr-CA"/>
              </w:rPr>
              <w:t>2. si la conversion engendre à long terme des bénéfices additionnels clairs,</w:t>
            </w:r>
          </w:p>
          <w:p w14:paraId="11844199" w14:textId="7961063B" w:rsidR="00F62110" w:rsidRPr="00AC2751" w:rsidRDefault="00F62110" w:rsidP="00F62110">
            <w:pPr>
              <w:rPr>
                <w:rFonts w:ascii="Century Gothic" w:hAnsi="Century Gothic"/>
                <w:sz w:val="16"/>
                <w:szCs w:val="16"/>
                <w:lang w:val="fr-CA"/>
              </w:rPr>
            </w:pPr>
            <w:r w:rsidRPr="00AC2751">
              <w:rPr>
                <w:rFonts w:ascii="Century Gothic" w:hAnsi="Century Gothic"/>
                <w:sz w:val="16"/>
                <w:szCs w:val="16"/>
                <w:lang w:val="fr-CA"/>
              </w:rPr>
              <w:t>conséquents et assurés en matière de conservation* dans l'Unité de</w:t>
            </w:r>
            <w:r w:rsidR="0041758F">
              <w:rPr>
                <w:rFonts w:ascii="Century Gothic" w:hAnsi="Century Gothic"/>
                <w:sz w:val="16"/>
                <w:szCs w:val="16"/>
                <w:lang w:val="fr-CA"/>
              </w:rPr>
              <w:t xml:space="preserve"> </w:t>
            </w:r>
            <w:r w:rsidRPr="00AC2751">
              <w:rPr>
                <w:rFonts w:ascii="Century Gothic" w:hAnsi="Century Gothic"/>
                <w:sz w:val="16"/>
                <w:szCs w:val="16"/>
                <w:lang w:val="fr-CA"/>
              </w:rPr>
              <w:t>Gestion* ; et</w:t>
            </w:r>
          </w:p>
          <w:p w14:paraId="64717ACE" w14:textId="573EAA20" w:rsidR="003551B1" w:rsidRPr="00AC2751" w:rsidRDefault="00F62110" w:rsidP="0041758F">
            <w:pPr>
              <w:rPr>
                <w:rFonts w:ascii="Century Gothic" w:hAnsi="Century Gothic"/>
                <w:sz w:val="16"/>
                <w:szCs w:val="16"/>
                <w:lang w:val="fr-CA"/>
              </w:rPr>
            </w:pPr>
            <w:r w:rsidRPr="00AC2751">
              <w:rPr>
                <w:rFonts w:ascii="Century Gothic" w:hAnsi="Century Gothic"/>
                <w:sz w:val="16"/>
                <w:szCs w:val="16"/>
                <w:lang w:val="fr-CA"/>
              </w:rPr>
              <w:t>3. si la surface totale de plantations* sur les sites résultant de la</w:t>
            </w:r>
            <w:r w:rsidR="0041758F">
              <w:rPr>
                <w:rFonts w:ascii="Century Gothic" w:hAnsi="Century Gothic"/>
                <w:sz w:val="16"/>
                <w:szCs w:val="16"/>
                <w:lang w:val="fr-CA"/>
              </w:rPr>
              <w:t xml:space="preserve"> </w:t>
            </w:r>
            <w:r w:rsidRPr="00AC2751">
              <w:rPr>
                <w:rFonts w:ascii="Century Gothic" w:hAnsi="Century Gothic"/>
                <w:sz w:val="16"/>
                <w:szCs w:val="16"/>
                <w:lang w:val="fr-CA"/>
              </w:rPr>
              <w:t>transformation d'une forêt* naturelle depuis novembre 3 est inférieure</w:t>
            </w:r>
            <w:r w:rsidR="0041758F">
              <w:rPr>
                <w:rFonts w:ascii="Century Gothic" w:hAnsi="Century Gothic"/>
                <w:sz w:val="16"/>
                <w:szCs w:val="16"/>
                <w:lang w:val="fr-CA"/>
              </w:rPr>
              <w:t xml:space="preserve"> </w:t>
            </w:r>
            <w:r w:rsidRPr="00AC2751">
              <w:rPr>
                <w:rFonts w:ascii="Century Gothic" w:hAnsi="Century Gothic"/>
                <w:sz w:val="16"/>
                <w:szCs w:val="16"/>
                <w:lang w:val="fr-CA"/>
              </w:rPr>
              <w:t>à 5% de la surface totale de l'Unité de Gestion*.</w:t>
            </w:r>
          </w:p>
        </w:tc>
        <w:tc>
          <w:tcPr>
            <w:tcW w:w="780" w:type="dxa"/>
            <w:shd w:val="clear" w:color="auto" w:fill="auto"/>
          </w:tcPr>
          <w:p w14:paraId="71FE1ECB" w14:textId="77777777" w:rsidR="003551B1" w:rsidRPr="001D0E61" w:rsidRDefault="003551B1" w:rsidP="003551B1">
            <w:pPr>
              <w:autoSpaceDE w:val="0"/>
              <w:autoSpaceDN w:val="0"/>
              <w:adjustRightInd w:val="0"/>
              <w:spacing w:after="20"/>
              <w:rPr>
                <w:rFonts w:ascii="Century Gothic" w:hAnsi="Century Gothic"/>
                <w:sz w:val="16"/>
                <w:szCs w:val="16"/>
              </w:rPr>
            </w:pPr>
            <w:r w:rsidRPr="001D0E61">
              <w:rPr>
                <w:rFonts w:ascii="Century Gothic" w:hAnsi="Century Gothic"/>
                <w:sz w:val="16"/>
                <w:szCs w:val="16"/>
              </w:rPr>
              <w:t>B10.9.1</w:t>
            </w:r>
          </w:p>
          <w:p w14:paraId="3CF04476" w14:textId="77777777" w:rsidR="003551B1" w:rsidRPr="001D0E61" w:rsidRDefault="003551B1" w:rsidP="003551B1">
            <w:pPr>
              <w:autoSpaceDE w:val="0"/>
              <w:autoSpaceDN w:val="0"/>
              <w:adjustRightInd w:val="0"/>
              <w:spacing w:after="20"/>
              <w:rPr>
                <w:rFonts w:ascii="Century Gothic" w:hAnsi="Century Gothic"/>
                <w:sz w:val="16"/>
                <w:szCs w:val="16"/>
              </w:rPr>
            </w:pPr>
            <w:r w:rsidRPr="001D0E61">
              <w:rPr>
                <w:rFonts w:ascii="Century Gothic" w:hAnsi="Century Gothic"/>
                <w:sz w:val="16"/>
                <w:szCs w:val="16"/>
              </w:rPr>
              <w:t>B6.10.2</w:t>
            </w:r>
          </w:p>
          <w:p w14:paraId="70811683" w14:textId="687F404D" w:rsidR="003551B1" w:rsidRPr="001D0E61" w:rsidRDefault="003551B1" w:rsidP="003551B1">
            <w:pPr>
              <w:rPr>
                <w:rFonts w:ascii="Century Gothic" w:hAnsi="Century Gothic"/>
                <w:sz w:val="15"/>
                <w:szCs w:val="15"/>
              </w:rPr>
            </w:pPr>
            <w:r w:rsidRPr="001D0E61">
              <w:rPr>
                <w:rFonts w:ascii="Century Gothic" w:hAnsi="Century Gothic"/>
                <w:sz w:val="16"/>
                <w:szCs w:val="16"/>
              </w:rPr>
              <w:t>B6.10.3</w:t>
            </w:r>
          </w:p>
        </w:tc>
        <w:tc>
          <w:tcPr>
            <w:tcW w:w="810" w:type="dxa"/>
            <w:shd w:val="clear" w:color="auto" w:fill="auto"/>
          </w:tcPr>
          <w:p w14:paraId="74D2B737" w14:textId="77777777" w:rsidR="003551B1" w:rsidRPr="00A14005" w:rsidRDefault="003551B1" w:rsidP="003551B1">
            <w:pPr>
              <w:spacing w:after="20"/>
              <w:rPr>
                <w:rFonts w:ascii="Century Gothic" w:hAnsi="Century Gothic"/>
                <w:sz w:val="14"/>
                <w:szCs w:val="16"/>
              </w:rPr>
            </w:pPr>
            <w:r w:rsidRPr="00A14005">
              <w:rPr>
                <w:rFonts w:ascii="Century Gothic" w:hAnsi="Century Gothic"/>
                <w:sz w:val="14"/>
                <w:szCs w:val="16"/>
              </w:rPr>
              <w:t>BC6.10.1</w:t>
            </w:r>
          </w:p>
          <w:p w14:paraId="23498C17" w14:textId="52CBB2BD" w:rsidR="003551B1" w:rsidRPr="001D0E61" w:rsidRDefault="003551B1" w:rsidP="003551B1">
            <w:pPr>
              <w:rPr>
                <w:rFonts w:ascii="Century Gothic" w:hAnsi="Century Gothic"/>
                <w:sz w:val="15"/>
                <w:szCs w:val="15"/>
              </w:rPr>
            </w:pPr>
            <w:r w:rsidRPr="00A14005">
              <w:rPr>
                <w:rFonts w:ascii="Century Gothic" w:hAnsi="Century Gothic"/>
                <w:sz w:val="14"/>
                <w:szCs w:val="16"/>
              </w:rPr>
              <w:t>BC6.10.2</w:t>
            </w:r>
          </w:p>
        </w:tc>
        <w:tc>
          <w:tcPr>
            <w:tcW w:w="817" w:type="dxa"/>
            <w:shd w:val="clear" w:color="auto" w:fill="auto"/>
          </w:tcPr>
          <w:p w14:paraId="6B94DCF1" w14:textId="77777777" w:rsidR="003551B1" w:rsidRPr="00A14005" w:rsidRDefault="003551B1" w:rsidP="003551B1">
            <w:pPr>
              <w:spacing w:after="20"/>
              <w:rPr>
                <w:rFonts w:ascii="Century Gothic" w:hAnsi="Century Gothic"/>
                <w:sz w:val="14"/>
                <w:szCs w:val="16"/>
              </w:rPr>
            </w:pPr>
            <w:r w:rsidRPr="00A14005">
              <w:rPr>
                <w:rFonts w:ascii="Century Gothic" w:hAnsi="Century Gothic"/>
                <w:sz w:val="14"/>
                <w:szCs w:val="16"/>
              </w:rPr>
              <w:t>GL10.9.2</w:t>
            </w:r>
          </w:p>
          <w:p w14:paraId="48ECF30D" w14:textId="77777777" w:rsidR="003551B1" w:rsidRPr="00A14005" w:rsidRDefault="003551B1" w:rsidP="003551B1">
            <w:pPr>
              <w:spacing w:after="20"/>
              <w:rPr>
                <w:rFonts w:ascii="Century Gothic" w:hAnsi="Century Gothic"/>
                <w:sz w:val="14"/>
                <w:szCs w:val="16"/>
              </w:rPr>
            </w:pPr>
            <w:r w:rsidRPr="00A14005">
              <w:rPr>
                <w:rFonts w:ascii="Century Gothic" w:hAnsi="Century Gothic"/>
                <w:sz w:val="14"/>
                <w:szCs w:val="16"/>
              </w:rPr>
              <w:t>GL6.10.1</w:t>
            </w:r>
          </w:p>
          <w:p w14:paraId="5790026E" w14:textId="453509F9" w:rsidR="003551B1" w:rsidRPr="001D0E61" w:rsidRDefault="003551B1" w:rsidP="003551B1">
            <w:pPr>
              <w:rPr>
                <w:rFonts w:ascii="Century Gothic" w:hAnsi="Century Gothic"/>
                <w:sz w:val="15"/>
                <w:szCs w:val="15"/>
              </w:rPr>
            </w:pPr>
            <w:r w:rsidRPr="00A14005">
              <w:rPr>
                <w:rFonts w:ascii="Century Gothic" w:hAnsi="Century Gothic"/>
                <w:sz w:val="14"/>
                <w:szCs w:val="16"/>
              </w:rPr>
              <w:t>GL6.10.3</w:t>
            </w:r>
          </w:p>
        </w:tc>
        <w:tc>
          <w:tcPr>
            <w:tcW w:w="803" w:type="dxa"/>
            <w:tcBorders>
              <w:right w:val="double" w:sz="4" w:space="0" w:color="auto"/>
            </w:tcBorders>
          </w:tcPr>
          <w:p w14:paraId="1ECC5D8A" w14:textId="77777777" w:rsidR="003551B1" w:rsidRPr="00A14005" w:rsidRDefault="003551B1" w:rsidP="003551B1">
            <w:pPr>
              <w:spacing w:after="20"/>
              <w:rPr>
                <w:rFonts w:ascii="Century Gothic" w:hAnsi="Century Gothic"/>
                <w:sz w:val="14"/>
                <w:szCs w:val="16"/>
              </w:rPr>
            </w:pPr>
            <w:r w:rsidRPr="00A14005">
              <w:rPr>
                <w:rFonts w:ascii="Century Gothic" w:hAnsi="Century Gothic"/>
                <w:sz w:val="14"/>
                <w:szCs w:val="16"/>
              </w:rPr>
              <w:t>M10.9.2</w:t>
            </w:r>
          </w:p>
          <w:p w14:paraId="4ABA1904" w14:textId="212D46EF" w:rsidR="003551B1" w:rsidRPr="00A14005" w:rsidRDefault="003551B1" w:rsidP="003551B1">
            <w:pPr>
              <w:rPr>
                <w:rFonts w:ascii="Century Gothic" w:hAnsi="Century Gothic"/>
                <w:sz w:val="14"/>
                <w:szCs w:val="15"/>
              </w:rPr>
            </w:pPr>
            <w:r w:rsidRPr="00A14005">
              <w:rPr>
                <w:rFonts w:ascii="Century Gothic" w:hAnsi="Century Gothic"/>
                <w:sz w:val="14"/>
                <w:szCs w:val="16"/>
              </w:rPr>
              <w:t>M6.10.1</w:t>
            </w:r>
          </w:p>
        </w:tc>
        <w:tc>
          <w:tcPr>
            <w:tcW w:w="345" w:type="dxa"/>
            <w:shd w:val="clear" w:color="auto" w:fill="DDD9C3" w:themeFill="background2" w:themeFillShade="E6"/>
          </w:tcPr>
          <w:p w14:paraId="605E8D3C"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265D2E62"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5FC93B8B"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45FE2A73"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42AF4748" w14:textId="77777777" w:rsidR="003551B1" w:rsidRPr="001D0E61" w:rsidRDefault="003551B1" w:rsidP="003551B1">
            <w:pPr>
              <w:rPr>
                <w:rFonts w:ascii="Century Gothic" w:hAnsi="Century Gothic"/>
                <w:i/>
                <w:sz w:val="14"/>
                <w:szCs w:val="14"/>
              </w:rPr>
            </w:pPr>
          </w:p>
        </w:tc>
        <w:tc>
          <w:tcPr>
            <w:tcW w:w="345" w:type="dxa"/>
            <w:shd w:val="clear" w:color="auto" w:fill="DDD9C3" w:themeFill="background2" w:themeFillShade="E6"/>
          </w:tcPr>
          <w:p w14:paraId="594E7643" w14:textId="77777777" w:rsidR="003551B1" w:rsidRPr="001D0E61" w:rsidRDefault="003551B1" w:rsidP="003551B1">
            <w:pPr>
              <w:rPr>
                <w:rFonts w:ascii="Century Gothic" w:hAnsi="Century Gothic"/>
                <w:i/>
                <w:sz w:val="14"/>
                <w:szCs w:val="14"/>
              </w:rPr>
            </w:pPr>
          </w:p>
        </w:tc>
        <w:tc>
          <w:tcPr>
            <w:tcW w:w="4411" w:type="dxa"/>
            <w:gridSpan w:val="2"/>
          </w:tcPr>
          <w:p w14:paraId="321BD1C4" w14:textId="77777777" w:rsidR="003551B1" w:rsidRPr="001D0E61" w:rsidRDefault="003551B1" w:rsidP="003551B1">
            <w:pPr>
              <w:rPr>
                <w:rFonts w:ascii="Century Gothic" w:hAnsi="Century Gothic"/>
                <w:i/>
                <w:sz w:val="14"/>
                <w:szCs w:val="14"/>
              </w:rPr>
            </w:pPr>
          </w:p>
        </w:tc>
      </w:tr>
      <w:tr w:rsidR="0046768A" w:rsidRPr="00541D4A" w14:paraId="233CE9E4" w14:textId="77777777" w:rsidTr="00FF19E3">
        <w:trPr>
          <w:gridBefore w:val="1"/>
          <w:gridAfter w:val="1"/>
          <w:wBefore w:w="29" w:type="dxa"/>
          <w:wAfter w:w="20" w:type="dxa"/>
          <w:trHeight w:val="242"/>
        </w:trPr>
        <w:tc>
          <w:tcPr>
            <w:tcW w:w="4253" w:type="dxa"/>
            <w:gridSpan w:val="2"/>
            <w:tcBorders>
              <w:top w:val="thinThickMediumGap" w:sz="24" w:space="0" w:color="auto"/>
              <w:bottom w:val="thinThickMediumGap" w:sz="24" w:space="0" w:color="auto"/>
            </w:tcBorders>
          </w:tcPr>
          <w:p w14:paraId="33A77F88" w14:textId="77777777" w:rsidR="0046768A" w:rsidRPr="00015D0D" w:rsidRDefault="0046768A" w:rsidP="00030FE2">
            <w:pPr>
              <w:rPr>
                <w:rFonts w:ascii="Century Gothic" w:hAnsi="Century Gothic" w:cs="ArialMT"/>
                <w:sz w:val="18"/>
                <w:szCs w:val="18"/>
                <w:lang w:val="fr-CA"/>
              </w:rPr>
            </w:pPr>
            <w:permStart w:id="1078669259" w:edGrp="everyone" w:colFirst="1" w:colLast="1"/>
            <w:permEnd w:id="763495664"/>
            <w:permEnd w:id="569376768"/>
            <w:permEnd w:id="514009544"/>
            <w:permEnd w:id="1696666263"/>
            <w:permEnd w:id="783246954"/>
            <w:permEnd w:id="1132472360"/>
            <w:permEnd w:id="395330688"/>
          </w:p>
          <w:p w14:paraId="4B48D98E" w14:textId="79C5D75C" w:rsidR="0046768A" w:rsidRPr="0046768A" w:rsidRDefault="0046768A" w:rsidP="003551B1">
            <w:pPr>
              <w:rPr>
                <w:rFonts w:ascii="Century Gothic" w:hAnsi="Century Gothic" w:cs="ArialMT"/>
                <w:sz w:val="18"/>
                <w:szCs w:val="18"/>
                <w:lang w:val="fr-CA"/>
              </w:rPr>
            </w:pPr>
            <w:r w:rsidRPr="00273DED">
              <w:rPr>
                <w:rFonts w:ascii="Century Gothic" w:hAnsi="Century Gothic" w:cs="ArialMT"/>
                <w:sz w:val="18"/>
                <w:szCs w:val="18"/>
                <w:lang w:val="fr-CA"/>
              </w:rPr>
              <w:t xml:space="preserve">Avez-vous des commentaires généraux concernant </w:t>
            </w:r>
            <w:r w:rsidR="00F62110">
              <w:rPr>
                <w:rFonts w:ascii="Century Gothic" w:hAnsi="Century Gothic" w:cs="ArialMT"/>
                <w:sz w:val="18"/>
                <w:szCs w:val="18"/>
                <w:lang w:val="fr-CA"/>
              </w:rPr>
              <w:t>le Principe 6</w:t>
            </w:r>
            <w:r>
              <w:rPr>
                <w:rFonts w:ascii="Century Gothic" w:hAnsi="Century Gothic" w:cs="ArialMT"/>
                <w:sz w:val="18"/>
                <w:szCs w:val="18"/>
                <w:lang w:val="fr-CA"/>
              </w:rPr>
              <w:t>?</w:t>
            </w:r>
          </w:p>
        </w:tc>
        <w:tc>
          <w:tcPr>
            <w:tcW w:w="9781" w:type="dxa"/>
            <w:gridSpan w:val="12"/>
            <w:tcBorders>
              <w:top w:val="thinThickMediumGap" w:sz="24" w:space="0" w:color="auto"/>
              <w:bottom w:val="thinThickMediumGap" w:sz="24" w:space="0" w:color="auto"/>
            </w:tcBorders>
            <w:shd w:val="clear" w:color="auto" w:fill="auto"/>
          </w:tcPr>
          <w:p w14:paraId="44CF039D" w14:textId="77777777" w:rsidR="0046768A" w:rsidRPr="0046768A" w:rsidRDefault="0046768A" w:rsidP="003551B1">
            <w:pPr>
              <w:rPr>
                <w:rFonts w:ascii="Century Gothic" w:hAnsi="Century Gothic"/>
                <w:i/>
                <w:sz w:val="14"/>
                <w:szCs w:val="14"/>
                <w:lang w:val="fr-CA"/>
              </w:rPr>
            </w:pPr>
          </w:p>
          <w:p w14:paraId="54CA6E82" w14:textId="77777777" w:rsidR="0046768A" w:rsidRPr="0046768A" w:rsidRDefault="0046768A" w:rsidP="003551B1">
            <w:pPr>
              <w:rPr>
                <w:rFonts w:ascii="Century Gothic" w:hAnsi="Century Gothic"/>
                <w:i/>
                <w:sz w:val="14"/>
                <w:szCs w:val="14"/>
                <w:lang w:val="fr-CA"/>
              </w:rPr>
            </w:pPr>
          </w:p>
          <w:p w14:paraId="74FE4E36" w14:textId="77777777" w:rsidR="0046768A" w:rsidRPr="0046768A" w:rsidRDefault="0046768A" w:rsidP="003551B1">
            <w:pPr>
              <w:rPr>
                <w:rFonts w:ascii="Century Gothic" w:hAnsi="Century Gothic"/>
                <w:i/>
                <w:sz w:val="14"/>
                <w:szCs w:val="14"/>
                <w:lang w:val="fr-CA"/>
              </w:rPr>
            </w:pPr>
          </w:p>
          <w:p w14:paraId="5B0B576A" w14:textId="77777777" w:rsidR="0046768A" w:rsidRPr="0046768A" w:rsidRDefault="0046768A" w:rsidP="003551B1">
            <w:pPr>
              <w:rPr>
                <w:rFonts w:ascii="Century Gothic" w:hAnsi="Century Gothic"/>
                <w:i/>
                <w:sz w:val="14"/>
                <w:szCs w:val="14"/>
                <w:lang w:val="fr-CA"/>
              </w:rPr>
            </w:pPr>
          </w:p>
          <w:p w14:paraId="5D2569A1" w14:textId="77777777" w:rsidR="0046768A" w:rsidRPr="0046768A" w:rsidRDefault="0046768A" w:rsidP="003551B1">
            <w:pPr>
              <w:rPr>
                <w:rFonts w:ascii="Century Gothic" w:hAnsi="Century Gothic"/>
                <w:i/>
                <w:sz w:val="14"/>
                <w:szCs w:val="14"/>
                <w:lang w:val="fr-CA"/>
              </w:rPr>
            </w:pPr>
          </w:p>
          <w:p w14:paraId="7F522372" w14:textId="77777777" w:rsidR="0046768A" w:rsidRPr="0046768A" w:rsidRDefault="0046768A" w:rsidP="003551B1">
            <w:pPr>
              <w:rPr>
                <w:rFonts w:ascii="Century Gothic" w:hAnsi="Century Gothic"/>
                <w:i/>
                <w:sz w:val="14"/>
                <w:szCs w:val="14"/>
                <w:lang w:val="fr-CA"/>
              </w:rPr>
            </w:pPr>
          </w:p>
          <w:p w14:paraId="0D26C414" w14:textId="77777777" w:rsidR="0046768A" w:rsidRPr="0046768A" w:rsidRDefault="0046768A" w:rsidP="003551B1">
            <w:pPr>
              <w:rPr>
                <w:rFonts w:ascii="Century Gothic" w:hAnsi="Century Gothic"/>
                <w:i/>
                <w:sz w:val="14"/>
                <w:szCs w:val="14"/>
                <w:lang w:val="fr-CA"/>
              </w:rPr>
            </w:pPr>
          </w:p>
        </w:tc>
      </w:tr>
      <w:tr w:rsidR="0046768A" w:rsidRPr="00541D4A" w14:paraId="1D176FCC" w14:textId="77777777" w:rsidTr="00091865">
        <w:trPr>
          <w:gridBefore w:val="1"/>
          <w:gridAfter w:val="1"/>
          <w:wBefore w:w="29" w:type="dxa"/>
          <w:wAfter w:w="20" w:type="dxa"/>
          <w:trHeight w:val="242"/>
        </w:trPr>
        <w:tc>
          <w:tcPr>
            <w:tcW w:w="4253" w:type="dxa"/>
            <w:gridSpan w:val="2"/>
            <w:tcBorders>
              <w:top w:val="thinThickMediumGap" w:sz="24" w:space="0" w:color="auto"/>
            </w:tcBorders>
          </w:tcPr>
          <w:p w14:paraId="5A8FC6D2" w14:textId="77777777" w:rsidR="0046768A" w:rsidRPr="00015D0D" w:rsidRDefault="0046768A" w:rsidP="00030FE2">
            <w:pPr>
              <w:rPr>
                <w:rFonts w:ascii="Century Gothic" w:hAnsi="Century Gothic" w:cs="ArialMT"/>
                <w:sz w:val="18"/>
                <w:szCs w:val="18"/>
                <w:lang w:val="fr-CA"/>
              </w:rPr>
            </w:pPr>
            <w:permStart w:id="141968354" w:edGrp="everyone" w:colFirst="1" w:colLast="1"/>
            <w:permEnd w:id="1078669259"/>
          </w:p>
          <w:p w14:paraId="58CB44EC" w14:textId="77777777" w:rsidR="0046768A" w:rsidRPr="00015D0D" w:rsidRDefault="0046768A" w:rsidP="00030FE2">
            <w:pPr>
              <w:rPr>
                <w:rFonts w:ascii="Century Gothic" w:hAnsi="Century Gothic" w:cs="ArialMT"/>
                <w:sz w:val="18"/>
                <w:szCs w:val="18"/>
                <w:lang w:val="fr-CA"/>
              </w:rPr>
            </w:pPr>
          </w:p>
          <w:p w14:paraId="091FFB63" w14:textId="05A125BD" w:rsidR="0046768A" w:rsidRPr="00A11E78" w:rsidRDefault="0046768A" w:rsidP="00030FE2">
            <w:pPr>
              <w:rPr>
                <w:rFonts w:ascii="Century Gothic" w:hAnsi="Century Gothic" w:cs="ArialMT"/>
                <w:sz w:val="18"/>
                <w:szCs w:val="18"/>
                <w:lang w:val="fr-CA"/>
              </w:rPr>
            </w:pPr>
            <w:r w:rsidRPr="00153E29">
              <w:rPr>
                <w:rFonts w:ascii="Century Gothic" w:hAnsi="Century Gothic" w:cs="ArialMT"/>
                <w:sz w:val="18"/>
                <w:szCs w:val="18"/>
                <w:lang w:val="fr-CA"/>
              </w:rPr>
              <w:t xml:space="preserve">En considérant les variations </w:t>
            </w:r>
            <w:r>
              <w:rPr>
                <w:rFonts w:ascii="Century Gothic" w:hAnsi="Century Gothic" w:cs="ArialMT"/>
                <w:sz w:val="18"/>
                <w:szCs w:val="18"/>
                <w:lang w:val="fr-CA"/>
              </w:rPr>
              <w:t>ré</w:t>
            </w:r>
            <w:r w:rsidRPr="00153E29">
              <w:rPr>
                <w:rFonts w:ascii="Century Gothic" w:hAnsi="Century Gothic" w:cs="ArialMT"/>
                <w:sz w:val="18"/>
                <w:szCs w:val="18"/>
                <w:lang w:val="fr-CA"/>
              </w:rPr>
              <w:t>gional</w:t>
            </w:r>
            <w:r>
              <w:rPr>
                <w:rFonts w:ascii="Century Gothic" w:hAnsi="Century Gothic" w:cs="ArialMT"/>
                <w:sz w:val="18"/>
                <w:szCs w:val="18"/>
                <w:lang w:val="fr-CA"/>
              </w:rPr>
              <w:t>e</w:t>
            </w:r>
            <w:r w:rsidRPr="00153E29">
              <w:rPr>
                <w:rFonts w:ascii="Century Gothic" w:hAnsi="Century Gothic" w:cs="ArialMT"/>
                <w:sz w:val="18"/>
                <w:szCs w:val="18"/>
                <w:lang w:val="fr-CA"/>
              </w:rPr>
              <w:t xml:space="preserve">s et les </w:t>
            </w:r>
            <w:r>
              <w:rPr>
                <w:rFonts w:ascii="Century Gothic" w:hAnsi="Century Gothic" w:cs="ArialMT"/>
                <w:sz w:val="18"/>
                <w:szCs w:val="18"/>
                <w:lang w:val="fr-CA"/>
              </w:rPr>
              <w:t>opé</w:t>
            </w:r>
            <w:r w:rsidRPr="00153E29">
              <w:rPr>
                <w:rFonts w:ascii="Century Gothic" w:hAnsi="Century Gothic" w:cs="ArialMT"/>
                <w:sz w:val="18"/>
                <w:szCs w:val="18"/>
                <w:lang w:val="fr-CA"/>
              </w:rPr>
              <w:t>rations d’envergure différe</w:t>
            </w:r>
            <w:r>
              <w:rPr>
                <w:rFonts w:ascii="Century Gothic" w:hAnsi="Century Gothic" w:cs="ArialMT"/>
                <w:sz w:val="18"/>
                <w:szCs w:val="18"/>
                <w:lang w:val="fr-CA"/>
              </w:rPr>
              <w:t>nte, comme</w:t>
            </w:r>
            <w:r w:rsidR="00F62110">
              <w:rPr>
                <w:rFonts w:ascii="Century Gothic" w:hAnsi="Century Gothic" w:cs="ArialMT"/>
                <w:sz w:val="18"/>
                <w:szCs w:val="18"/>
                <w:lang w:val="fr-CA"/>
              </w:rPr>
              <w:t>nt croyez-vous que le Principe 6</w:t>
            </w:r>
            <w:r>
              <w:rPr>
                <w:rFonts w:ascii="Century Gothic" w:hAnsi="Century Gothic" w:cs="ArialMT"/>
                <w:sz w:val="18"/>
                <w:szCs w:val="18"/>
                <w:lang w:val="fr-CA"/>
              </w:rPr>
              <w:t xml:space="preserve"> des IGI v2 performerait</w:t>
            </w:r>
            <w:r w:rsidRPr="00153E29">
              <w:rPr>
                <w:rFonts w:ascii="Century Gothic" w:hAnsi="Century Gothic" w:cs="ArialMT"/>
                <w:sz w:val="18"/>
                <w:szCs w:val="18"/>
                <w:lang w:val="fr-CA"/>
              </w:rPr>
              <w:t xml:space="preserve"> dans un context</w:t>
            </w:r>
            <w:r>
              <w:rPr>
                <w:rFonts w:ascii="Century Gothic" w:hAnsi="Century Gothic" w:cs="ArialMT"/>
                <w:sz w:val="18"/>
                <w:szCs w:val="18"/>
                <w:lang w:val="fr-CA"/>
              </w:rPr>
              <w:t>e</w:t>
            </w:r>
            <w:r w:rsidRPr="00153E29">
              <w:rPr>
                <w:rFonts w:ascii="Century Gothic" w:hAnsi="Century Gothic" w:cs="ArialMT"/>
                <w:sz w:val="18"/>
                <w:szCs w:val="18"/>
                <w:lang w:val="fr-CA"/>
              </w:rPr>
              <w:t xml:space="preserve"> canadien?</w:t>
            </w:r>
          </w:p>
          <w:p w14:paraId="2AFBBCCA" w14:textId="77777777" w:rsidR="0046768A" w:rsidRPr="00A11E78" w:rsidRDefault="0046768A" w:rsidP="00030FE2">
            <w:pPr>
              <w:rPr>
                <w:rFonts w:ascii="Century Gothic" w:hAnsi="Century Gothic" w:cs="ArialMT"/>
                <w:sz w:val="18"/>
                <w:szCs w:val="18"/>
                <w:lang w:val="fr-CA"/>
              </w:rPr>
            </w:pPr>
          </w:p>
          <w:p w14:paraId="015574E4" w14:textId="4B5F7630" w:rsidR="0046768A" w:rsidRPr="0046768A" w:rsidRDefault="0046768A" w:rsidP="00FF19E3">
            <w:pPr>
              <w:rPr>
                <w:rFonts w:ascii="Century Gothic" w:hAnsi="Century Gothic" w:cs="ArialMT"/>
                <w:sz w:val="18"/>
                <w:szCs w:val="18"/>
                <w:lang w:val="fr-CA"/>
              </w:rPr>
            </w:pPr>
          </w:p>
        </w:tc>
        <w:tc>
          <w:tcPr>
            <w:tcW w:w="9781" w:type="dxa"/>
            <w:gridSpan w:val="12"/>
            <w:tcBorders>
              <w:top w:val="thinThickMediumGap" w:sz="24" w:space="0" w:color="auto"/>
            </w:tcBorders>
            <w:shd w:val="clear" w:color="auto" w:fill="auto"/>
          </w:tcPr>
          <w:p w14:paraId="4671F6D7" w14:textId="77777777" w:rsidR="0046768A" w:rsidRPr="0046768A" w:rsidRDefault="0046768A" w:rsidP="003551B1">
            <w:pPr>
              <w:rPr>
                <w:rFonts w:ascii="Century Gothic" w:hAnsi="Century Gothic"/>
                <w:i/>
                <w:sz w:val="14"/>
                <w:szCs w:val="14"/>
                <w:lang w:val="fr-CA"/>
              </w:rPr>
            </w:pPr>
          </w:p>
        </w:tc>
      </w:tr>
      <w:permEnd w:id="141968354"/>
    </w:tbl>
    <w:p w14:paraId="1B2D7CD7" w14:textId="77777777" w:rsidR="00B15C10" w:rsidRPr="0046768A" w:rsidRDefault="00B15C10" w:rsidP="00BE7E9A">
      <w:pPr>
        <w:spacing w:after="120" w:line="240" w:lineRule="auto"/>
        <w:rPr>
          <w:rFonts w:ascii="Century Gothic" w:hAnsi="Century Gothic"/>
          <w:b/>
          <w:lang w:val="fr-CA"/>
        </w:rPr>
      </w:pPr>
    </w:p>
    <w:p w14:paraId="17C65C34" w14:textId="77777777" w:rsidR="00B15C10" w:rsidRPr="0046768A" w:rsidRDefault="00B15C10">
      <w:pPr>
        <w:rPr>
          <w:rFonts w:ascii="Century Gothic" w:hAnsi="Century Gothic"/>
          <w:b/>
          <w:lang w:val="fr-CA"/>
        </w:rPr>
      </w:pPr>
      <w:r w:rsidRPr="0046768A">
        <w:rPr>
          <w:rFonts w:ascii="Century Gothic" w:hAnsi="Century Gothic"/>
          <w:b/>
          <w:lang w:val="fr-CA"/>
        </w:rPr>
        <w:br w:type="page"/>
      </w:r>
    </w:p>
    <w:p w14:paraId="5554F627" w14:textId="77777777" w:rsidR="00324BAA" w:rsidRPr="009B314E" w:rsidRDefault="00324BAA" w:rsidP="00324BAA">
      <w:pPr>
        <w:spacing w:after="120" w:line="240" w:lineRule="auto"/>
        <w:rPr>
          <w:rFonts w:ascii="Century Gothic" w:hAnsi="Century Gothic"/>
          <w:lang w:val="fr-CA"/>
        </w:rPr>
      </w:pPr>
      <w:r w:rsidRPr="009B314E">
        <w:rPr>
          <w:rFonts w:ascii="Century Gothic" w:hAnsi="Century Gothic"/>
          <w:b/>
          <w:lang w:val="fr-CA"/>
        </w:rPr>
        <w:lastRenderedPageBreak/>
        <w:t xml:space="preserve">Principe nº 7 : Planification de la gestion </w:t>
      </w:r>
      <w:r w:rsidRPr="009B314E">
        <w:rPr>
          <w:rFonts w:ascii="Century Gothic" w:hAnsi="Century Gothic"/>
          <w:lang w:val="fr-CA"/>
        </w:rPr>
        <w:t>L'Organisation doit disposer d'un document de gestion* concordant avec ses politiques et ses objectifs*, et proportionnel à l'échelle et à l'intensité des activités de gestion ainsi qu’aux risques qu’elles engendrent. Le document de gestion doit être mis en œuvre et actualisé à partir des informations issues des activités de suivi, afin de promouvoir une gestion adaptative*. Le plan et les procédures associées doivent* être suffisants pour guider le personnel, informer les parties prenantes concernées* et intéressées* et pour justifier les décisions en matière de gestion.</w:t>
      </w:r>
      <w:r w:rsidRPr="009B314E">
        <w:rPr>
          <w:rFonts w:ascii="Century Gothic" w:hAnsi="Century Gothic"/>
          <w:b/>
          <w:lang w:val="fr-CA"/>
        </w:rPr>
        <w:t xml:space="preserve"> </w:t>
      </w:r>
    </w:p>
    <w:p w14:paraId="3774163A" w14:textId="17E2C54E" w:rsidR="00324BAA" w:rsidRPr="009B314E" w:rsidRDefault="00324BAA" w:rsidP="00324BAA">
      <w:pPr>
        <w:spacing w:after="120" w:line="240" w:lineRule="auto"/>
        <w:rPr>
          <w:rFonts w:ascii="Century Gothic" w:hAnsi="Century Gothic"/>
          <w:lang w:val="fr-CA"/>
        </w:rPr>
      </w:pPr>
      <w:r w:rsidRPr="009B314E">
        <w:rPr>
          <w:rFonts w:ascii="Century Gothic" w:hAnsi="Century Gothic"/>
          <w:lang w:val="fr-CA"/>
        </w:rPr>
        <w:t>NOTE : Veuillez cons</w:t>
      </w:r>
      <w:r w:rsidR="006444F2">
        <w:rPr>
          <w:rFonts w:ascii="Century Gothic" w:hAnsi="Century Gothic"/>
          <w:lang w:val="fr-CA"/>
        </w:rPr>
        <w:t>ulter en Annexe C de cette norme,</w:t>
      </w:r>
      <w:r w:rsidRPr="009B314E">
        <w:rPr>
          <w:rFonts w:ascii="Century Gothic" w:hAnsi="Century Gothic"/>
          <w:lang w:val="fr-CA"/>
        </w:rPr>
        <w:t xml:space="preserve"> le Cadre conceptuel pour la planification / le suivi.</w:t>
      </w:r>
    </w:p>
    <w:tbl>
      <w:tblPr>
        <w:tblStyle w:val="TableGrid1"/>
        <w:tblW w:w="14083" w:type="dxa"/>
        <w:tblInd w:w="-318" w:type="dxa"/>
        <w:tblLayout w:type="fixed"/>
        <w:tblLook w:val="04A0" w:firstRow="1" w:lastRow="0" w:firstColumn="1" w:lastColumn="0" w:noHBand="0" w:noVBand="1"/>
      </w:tblPr>
      <w:tblGrid>
        <w:gridCol w:w="710"/>
        <w:gridCol w:w="3685"/>
        <w:gridCol w:w="778"/>
        <w:gridCol w:w="810"/>
        <w:gridCol w:w="810"/>
        <w:gridCol w:w="810"/>
        <w:gridCol w:w="345"/>
        <w:gridCol w:w="345"/>
        <w:gridCol w:w="345"/>
        <w:gridCol w:w="345"/>
        <w:gridCol w:w="345"/>
        <w:gridCol w:w="345"/>
        <w:gridCol w:w="4410"/>
      </w:tblGrid>
      <w:tr w:rsidR="00324BAA" w:rsidRPr="00541D4A" w14:paraId="61A142A9" w14:textId="77777777" w:rsidTr="002555B0">
        <w:trPr>
          <w:cantSplit/>
          <w:trHeight w:val="1134"/>
        </w:trPr>
        <w:tc>
          <w:tcPr>
            <w:tcW w:w="4395" w:type="dxa"/>
            <w:gridSpan w:val="2"/>
            <w:shd w:val="clear" w:color="auto" w:fill="DDD9C3" w:themeFill="background2" w:themeFillShade="E6"/>
          </w:tcPr>
          <w:p w14:paraId="7B8583A9" w14:textId="77777777" w:rsidR="00324BAA" w:rsidRPr="00FD5348" w:rsidRDefault="00324BAA" w:rsidP="002555B0">
            <w:pPr>
              <w:rPr>
                <w:rFonts w:ascii="Century Gothic" w:hAnsi="Century Gothic"/>
                <w:b/>
                <w:i/>
                <w:sz w:val="16"/>
                <w:szCs w:val="16"/>
                <w:lang w:val="fr-CA"/>
              </w:rPr>
            </w:pPr>
            <w:r w:rsidRPr="00FD5348">
              <w:rPr>
                <w:rFonts w:ascii="Century Gothic" w:hAnsi="Century Gothic"/>
                <w:b/>
                <w:i/>
                <w:sz w:val="16"/>
                <w:szCs w:val="16"/>
                <w:lang w:val="fr-CA"/>
              </w:rPr>
              <w:t>LÉGENDE:</w:t>
            </w:r>
          </w:p>
          <w:p w14:paraId="4C18ED5E" w14:textId="77777777" w:rsidR="00324BAA" w:rsidRPr="00FD5348" w:rsidRDefault="00324BAA" w:rsidP="002555B0">
            <w:pPr>
              <w:rPr>
                <w:rFonts w:ascii="Century Gothic" w:hAnsi="Century Gothic"/>
                <w:i/>
                <w:sz w:val="16"/>
                <w:szCs w:val="16"/>
                <w:lang w:val="fr-CA"/>
              </w:rPr>
            </w:pPr>
            <w:r w:rsidRPr="00FD5348">
              <w:rPr>
                <w:rFonts w:ascii="Century Gothic" w:hAnsi="Century Gothic"/>
                <w:i/>
                <w:sz w:val="16"/>
                <w:szCs w:val="16"/>
                <w:lang w:val="fr-CA"/>
              </w:rPr>
              <w:t xml:space="preserve">B= Norme boréale nationale (2004) </w:t>
            </w:r>
          </w:p>
          <w:p w14:paraId="73571C77" w14:textId="77777777" w:rsidR="00324BAA" w:rsidRPr="00FD5348" w:rsidRDefault="00324BAA" w:rsidP="002555B0">
            <w:pPr>
              <w:rPr>
                <w:rFonts w:ascii="Century Gothic" w:hAnsi="Century Gothic"/>
                <w:i/>
                <w:sz w:val="16"/>
                <w:szCs w:val="16"/>
                <w:lang w:val="fr-CA"/>
              </w:rPr>
            </w:pPr>
            <w:r w:rsidRPr="00FD5348">
              <w:rPr>
                <w:rFonts w:ascii="Century Gothic" w:hAnsi="Century Gothic"/>
                <w:i/>
                <w:sz w:val="16"/>
                <w:szCs w:val="16"/>
                <w:lang w:val="fr-CA"/>
              </w:rPr>
              <w:t>BC= Norme C.-</w:t>
            </w:r>
            <w:r>
              <w:rPr>
                <w:rFonts w:ascii="Century Gothic" w:hAnsi="Century Gothic"/>
                <w:i/>
                <w:sz w:val="16"/>
                <w:szCs w:val="16"/>
                <w:lang w:val="fr-CA"/>
              </w:rPr>
              <w:t>B.</w:t>
            </w:r>
            <w:r w:rsidRPr="00FD5348">
              <w:rPr>
                <w:rFonts w:ascii="Century Gothic" w:hAnsi="Century Gothic"/>
                <w:i/>
                <w:sz w:val="16"/>
                <w:szCs w:val="16"/>
                <w:lang w:val="fr-CA"/>
              </w:rPr>
              <w:t xml:space="preserve"> (2005)</w:t>
            </w:r>
          </w:p>
          <w:p w14:paraId="6FEC01F4" w14:textId="77777777" w:rsidR="00324BAA" w:rsidRPr="00FD5348" w:rsidRDefault="00324BAA" w:rsidP="002555B0">
            <w:pPr>
              <w:rPr>
                <w:rFonts w:ascii="Century Gothic" w:hAnsi="Century Gothic"/>
                <w:i/>
                <w:sz w:val="16"/>
                <w:szCs w:val="16"/>
                <w:lang w:val="fr-CA"/>
              </w:rPr>
            </w:pPr>
            <w:r w:rsidRPr="00FD5348">
              <w:rPr>
                <w:rFonts w:ascii="Century Gothic" w:hAnsi="Century Gothic"/>
                <w:i/>
                <w:sz w:val="16"/>
                <w:szCs w:val="16"/>
                <w:lang w:val="fr-CA"/>
              </w:rPr>
              <w:t>GL= Norme préliminaire Grands Lacs St- Laurent(2010)</w:t>
            </w:r>
          </w:p>
          <w:p w14:paraId="4C13F017" w14:textId="77777777" w:rsidR="00324BAA" w:rsidRPr="00FD5348" w:rsidRDefault="00324BAA" w:rsidP="002555B0">
            <w:pPr>
              <w:rPr>
                <w:rFonts w:ascii="Century Gothic" w:hAnsi="Century Gothic"/>
                <w:b/>
                <w:lang w:val="fr-CA"/>
              </w:rPr>
            </w:pPr>
            <w:r w:rsidRPr="00FD5348">
              <w:rPr>
                <w:rFonts w:ascii="Century Gothic" w:hAnsi="Century Gothic"/>
                <w:i/>
                <w:sz w:val="16"/>
                <w:szCs w:val="16"/>
                <w:lang w:val="fr-CA"/>
              </w:rPr>
              <w:t xml:space="preserve">M= </w:t>
            </w:r>
            <w:r>
              <w:rPr>
                <w:rFonts w:ascii="Century Gothic" w:hAnsi="Century Gothic"/>
                <w:i/>
                <w:sz w:val="16"/>
                <w:szCs w:val="16"/>
                <w:lang w:val="fr-CA"/>
              </w:rPr>
              <w:t xml:space="preserve">Norme des </w:t>
            </w:r>
            <w:r w:rsidRPr="00FD5348">
              <w:rPr>
                <w:rFonts w:ascii="Century Gothic" w:hAnsi="Century Gothic"/>
                <w:i/>
                <w:sz w:val="16"/>
                <w:szCs w:val="16"/>
                <w:lang w:val="fr-CA"/>
              </w:rPr>
              <w:t>Maritimes (2008)</w:t>
            </w:r>
          </w:p>
        </w:tc>
        <w:tc>
          <w:tcPr>
            <w:tcW w:w="3208" w:type="dxa"/>
            <w:gridSpan w:val="4"/>
            <w:tcBorders>
              <w:right w:val="double" w:sz="4" w:space="0" w:color="auto"/>
            </w:tcBorders>
            <w:shd w:val="clear" w:color="auto" w:fill="DDD9C3" w:themeFill="background2" w:themeFillShade="E6"/>
          </w:tcPr>
          <w:p w14:paraId="33EE8556" w14:textId="77777777" w:rsidR="00324BAA" w:rsidRPr="00764B61" w:rsidRDefault="00324BAA" w:rsidP="002555B0">
            <w:pPr>
              <w:jc w:val="center"/>
              <w:rPr>
                <w:rFonts w:ascii="Century Gothic" w:hAnsi="Century Gothic"/>
                <w:b/>
                <w:lang w:val="fr-CA"/>
              </w:rPr>
            </w:pPr>
            <w:r>
              <w:rPr>
                <w:rFonts w:ascii="Century Gothic" w:hAnsi="Century Gothic"/>
                <w:b/>
                <w:lang w:val="fr-CA"/>
              </w:rPr>
              <w:t>Normes ré</w:t>
            </w:r>
            <w:r w:rsidRPr="00764B61">
              <w:rPr>
                <w:rFonts w:ascii="Century Gothic" w:hAnsi="Century Gothic"/>
                <w:b/>
                <w:lang w:val="fr-CA"/>
              </w:rPr>
              <w:t>gional</w:t>
            </w:r>
            <w:r>
              <w:rPr>
                <w:rFonts w:ascii="Century Gothic" w:hAnsi="Century Gothic"/>
                <w:b/>
                <w:lang w:val="fr-CA"/>
              </w:rPr>
              <w:t>e</w:t>
            </w:r>
            <w:r w:rsidRPr="00764B61">
              <w:rPr>
                <w:rFonts w:ascii="Century Gothic" w:hAnsi="Century Gothic"/>
                <w:b/>
                <w:lang w:val="fr-CA"/>
              </w:rPr>
              <w:t>s d’aménagement forestier de FSC Canada</w:t>
            </w:r>
          </w:p>
          <w:p w14:paraId="607E0C0E" w14:textId="77777777" w:rsidR="00324BAA" w:rsidRPr="00A538BB" w:rsidRDefault="00324BAA" w:rsidP="002555B0">
            <w:pPr>
              <w:rPr>
                <w:rFonts w:ascii="Century Gothic" w:hAnsi="Century Gothic"/>
                <w:sz w:val="16"/>
                <w:szCs w:val="16"/>
                <w:lang w:val="fr-CA"/>
              </w:rPr>
            </w:pPr>
            <w:r w:rsidRPr="00A538BB">
              <w:rPr>
                <w:rFonts w:ascii="Century Gothic" w:hAnsi="Century Gothic"/>
                <w:b/>
                <w:sz w:val="16"/>
                <w:szCs w:val="16"/>
                <w:lang w:val="fr-CA"/>
              </w:rPr>
              <w:t>Avertissement:</w:t>
            </w:r>
            <w:r w:rsidRPr="00A538BB">
              <w:rPr>
                <w:rFonts w:ascii="Century Gothic" w:hAnsi="Century Gothic"/>
                <w:sz w:val="16"/>
                <w:szCs w:val="16"/>
                <w:lang w:val="fr-CA"/>
              </w:rPr>
              <w:t xml:space="preserve"> les </w:t>
            </w:r>
            <w:r>
              <w:rPr>
                <w:rFonts w:ascii="Century Gothic" w:hAnsi="Century Gothic"/>
                <w:sz w:val="16"/>
                <w:szCs w:val="16"/>
                <w:lang w:val="fr-CA"/>
              </w:rPr>
              <w:t>réfé</w:t>
            </w:r>
            <w:r w:rsidRPr="00A538BB">
              <w:rPr>
                <w:rFonts w:ascii="Century Gothic" w:hAnsi="Century Gothic"/>
                <w:sz w:val="16"/>
                <w:szCs w:val="16"/>
                <w:lang w:val="fr-CA"/>
              </w:rPr>
              <w:t>rences n</w:t>
            </w:r>
            <w:r>
              <w:rPr>
                <w:rFonts w:ascii="Century Gothic" w:hAnsi="Century Gothic"/>
                <w:sz w:val="16"/>
                <w:szCs w:val="16"/>
                <w:lang w:val="fr-CA"/>
              </w:rPr>
              <w:t>e sont</w:t>
            </w:r>
            <w:r w:rsidRPr="00A538BB">
              <w:rPr>
                <w:rFonts w:ascii="Century Gothic" w:hAnsi="Century Gothic"/>
                <w:sz w:val="16"/>
                <w:szCs w:val="16"/>
                <w:lang w:val="fr-CA"/>
              </w:rPr>
              <w:t xml:space="preserve"> pas toujours </w:t>
            </w:r>
            <w:r>
              <w:rPr>
                <w:rFonts w:ascii="Century Gothic" w:hAnsi="Century Gothic"/>
                <w:sz w:val="16"/>
                <w:szCs w:val="16"/>
                <w:lang w:val="fr-CA"/>
              </w:rPr>
              <w:t xml:space="preserve">parfaitement </w:t>
            </w:r>
            <w:r w:rsidRPr="00A538BB">
              <w:rPr>
                <w:rFonts w:ascii="Century Gothic" w:hAnsi="Century Gothic"/>
                <w:sz w:val="16"/>
                <w:szCs w:val="16"/>
                <w:lang w:val="fr-CA"/>
              </w:rPr>
              <w:t xml:space="preserve">compatibles avec les IGI v2. </w:t>
            </w:r>
            <w:r>
              <w:rPr>
                <w:rFonts w:ascii="Century Gothic" w:hAnsi="Century Gothic"/>
                <w:sz w:val="16"/>
                <w:szCs w:val="16"/>
                <w:lang w:val="fr-CA"/>
              </w:rPr>
              <w:t xml:space="preserve">Ceci est un document de travail et un outil.  Il ne doit pas être considéré comme un document technique ou définitif. </w:t>
            </w:r>
          </w:p>
        </w:tc>
        <w:tc>
          <w:tcPr>
            <w:tcW w:w="2070" w:type="dxa"/>
            <w:gridSpan w:val="6"/>
            <w:shd w:val="clear" w:color="auto" w:fill="DDD9C3" w:themeFill="background2" w:themeFillShade="E6"/>
          </w:tcPr>
          <w:p w14:paraId="5EA170CA" w14:textId="77777777" w:rsidR="00324BAA" w:rsidRPr="00A538BB" w:rsidRDefault="00324BAA" w:rsidP="002555B0">
            <w:pPr>
              <w:jc w:val="center"/>
              <w:rPr>
                <w:rFonts w:ascii="Century Gothic" w:hAnsi="Century Gothic"/>
                <w:i/>
                <w:lang w:val="fr-CA"/>
              </w:rPr>
            </w:pPr>
          </w:p>
          <w:p w14:paraId="7270F150" w14:textId="550A6B93" w:rsidR="00324BAA" w:rsidRPr="00A538BB" w:rsidRDefault="00324BAA" w:rsidP="002555B0">
            <w:pPr>
              <w:jc w:val="center"/>
              <w:rPr>
                <w:rFonts w:ascii="Century Gothic" w:hAnsi="Century Gothic"/>
                <w:b/>
                <w:i/>
                <w:lang w:val="fr-CA"/>
              </w:rPr>
            </w:pPr>
            <w:r w:rsidRPr="00A538BB">
              <w:rPr>
                <w:rFonts w:ascii="Century Gothic" w:hAnsi="Century Gothic"/>
                <w:b/>
                <w:i/>
                <w:lang w:val="fr-CA"/>
              </w:rPr>
              <w:t xml:space="preserve">Est-ce que l’indicateur </w:t>
            </w:r>
            <w:r>
              <w:rPr>
                <w:rFonts w:ascii="Century Gothic" w:hAnsi="Century Gothic"/>
                <w:b/>
                <w:i/>
                <w:lang w:val="fr-CA"/>
              </w:rPr>
              <w:t>proposé</w:t>
            </w:r>
            <w:r w:rsidR="00541D4A">
              <w:rPr>
                <w:rFonts w:ascii="Century Gothic" w:hAnsi="Century Gothic"/>
                <w:b/>
                <w:i/>
                <w:lang w:val="fr-CA"/>
              </w:rPr>
              <w:t xml:space="preserve"> est</w:t>
            </w:r>
            <w:r w:rsidRPr="00A538BB">
              <w:rPr>
                <w:rFonts w:ascii="Century Gothic" w:hAnsi="Century Gothic"/>
                <w:b/>
                <w:i/>
                <w:lang w:val="fr-CA"/>
              </w:rPr>
              <w:t>:</w:t>
            </w:r>
          </w:p>
        </w:tc>
        <w:tc>
          <w:tcPr>
            <w:tcW w:w="4410" w:type="dxa"/>
            <w:shd w:val="clear" w:color="auto" w:fill="DDD9C3" w:themeFill="background2" w:themeFillShade="E6"/>
          </w:tcPr>
          <w:p w14:paraId="71E67488" w14:textId="77777777" w:rsidR="00324BAA" w:rsidRPr="00A538BB" w:rsidRDefault="00324BAA" w:rsidP="002555B0">
            <w:pPr>
              <w:jc w:val="center"/>
              <w:rPr>
                <w:rFonts w:ascii="Century Gothic" w:hAnsi="Century Gothic"/>
                <w:b/>
                <w:lang w:val="fr-CA"/>
              </w:rPr>
            </w:pPr>
          </w:p>
          <w:p w14:paraId="311189F5" w14:textId="77777777" w:rsidR="00324BAA" w:rsidRPr="00A538BB" w:rsidRDefault="00324BAA" w:rsidP="002555B0">
            <w:pPr>
              <w:jc w:val="center"/>
              <w:rPr>
                <w:rFonts w:ascii="Century Gothic" w:hAnsi="Century Gothic"/>
                <w:b/>
                <w:lang w:val="fr-CA"/>
              </w:rPr>
            </w:pPr>
          </w:p>
          <w:p w14:paraId="08E63BEC" w14:textId="77777777" w:rsidR="00324BAA" w:rsidRPr="00A538BB" w:rsidRDefault="00324BAA" w:rsidP="002555B0">
            <w:pPr>
              <w:jc w:val="center"/>
              <w:rPr>
                <w:rFonts w:ascii="Century Gothic" w:hAnsi="Century Gothic"/>
                <w:b/>
                <w:lang w:val="fr-CA"/>
              </w:rPr>
            </w:pPr>
            <w:r w:rsidRPr="00A538BB">
              <w:rPr>
                <w:rFonts w:ascii="Century Gothic" w:hAnsi="Century Gothic"/>
                <w:b/>
                <w:lang w:val="fr-CA"/>
              </w:rPr>
              <w:t>Commentaires et/ou Changements proposés</w:t>
            </w:r>
          </w:p>
          <w:p w14:paraId="03957DE4" w14:textId="77777777" w:rsidR="00324BAA" w:rsidRPr="00A538BB" w:rsidRDefault="00324BAA" w:rsidP="002555B0">
            <w:pPr>
              <w:jc w:val="center"/>
              <w:rPr>
                <w:rFonts w:ascii="Century Gothic" w:hAnsi="Century Gothic"/>
                <w:b/>
                <w:sz w:val="18"/>
                <w:szCs w:val="18"/>
                <w:lang w:val="fr-CA"/>
              </w:rPr>
            </w:pPr>
            <w:r w:rsidRPr="00A538BB">
              <w:rPr>
                <w:rFonts w:ascii="Century Gothic" w:hAnsi="Century Gothic"/>
                <w:b/>
                <w:sz w:val="18"/>
                <w:szCs w:val="18"/>
                <w:lang w:val="fr-CA"/>
              </w:rPr>
              <w:t>(soyez le plus précis possible)</w:t>
            </w:r>
          </w:p>
          <w:p w14:paraId="190B4D4D" w14:textId="77777777" w:rsidR="00324BAA" w:rsidRPr="00A538BB" w:rsidRDefault="00324BAA" w:rsidP="002555B0">
            <w:pPr>
              <w:rPr>
                <w:rFonts w:ascii="Century Gothic" w:hAnsi="Century Gothic"/>
                <w:lang w:val="fr-CA"/>
              </w:rPr>
            </w:pPr>
          </w:p>
        </w:tc>
      </w:tr>
      <w:tr w:rsidR="00324BAA" w:rsidRPr="00541D4A" w14:paraId="22711EAB" w14:textId="77777777" w:rsidTr="002555B0">
        <w:trPr>
          <w:cantSplit/>
          <w:trHeight w:val="1134"/>
        </w:trPr>
        <w:tc>
          <w:tcPr>
            <w:tcW w:w="710" w:type="dxa"/>
            <w:shd w:val="clear" w:color="auto" w:fill="DDD9C3" w:themeFill="background2" w:themeFillShade="E6"/>
          </w:tcPr>
          <w:p w14:paraId="02873660" w14:textId="77777777" w:rsidR="00324BAA" w:rsidRPr="001D0E61" w:rsidRDefault="00324BAA" w:rsidP="002555B0">
            <w:pPr>
              <w:rPr>
                <w:rFonts w:ascii="Century Gothic" w:hAnsi="Century Gothic"/>
                <w:b/>
              </w:rPr>
            </w:pPr>
            <w:r w:rsidRPr="001D0E61">
              <w:rPr>
                <w:rFonts w:ascii="Century Gothic" w:hAnsi="Century Gothic"/>
                <w:b/>
              </w:rPr>
              <w:t>IGI</w:t>
            </w:r>
            <w:r>
              <w:rPr>
                <w:rFonts w:ascii="Century Gothic" w:hAnsi="Century Gothic"/>
                <w:b/>
              </w:rPr>
              <w:t>, v2</w:t>
            </w:r>
          </w:p>
        </w:tc>
        <w:tc>
          <w:tcPr>
            <w:tcW w:w="3685" w:type="dxa"/>
            <w:shd w:val="clear" w:color="auto" w:fill="DDD9C3" w:themeFill="background2" w:themeFillShade="E6"/>
          </w:tcPr>
          <w:p w14:paraId="183DA059" w14:textId="77777777" w:rsidR="00324BAA" w:rsidRPr="001F42F7" w:rsidRDefault="00324BAA" w:rsidP="002555B0">
            <w:pPr>
              <w:jc w:val="center"/>
              <w:rPr>
                <w:rFonts w:ascii="Century Gothic" w:hAnsi="Century Gothic"/>
                <w:b/>
                <w:lang w:val="fr-CA"/>
              </w:rPr>
            </w:pPr>
          </w:p>
          <w:p w14:paraId="0F3D34E7" w14:textId="77777777" w:rsidR="00324BAA" w:rsidRPr="001F42F7" w:rsidRDefault="00324BAA" w:rsidP="002555B0">
            <w:pPr>
              <w:jc w:val="center"/>
              <w:rPr>
                <w:rFonts w:ascii="Century Gothic" w:hAnsi="Century Gothic"/>
                <w:b/>
                <w:lang w:val="fr-CA"/>
              </w:rPr>
            </w:pPr>
          </w:p>
          <w:p w14:paraId="3A233FBC" w14:textId="77777777" w:rsidR="00324BAA" w:rsidRPr="001F42F7" w:rsidRDefault="00324BAA" w:rsidP="002555B0">
            <w:pPr>
              <w:jc w:val="center"/>
              <w:rPr>
                <w:rFonts w:ascii="Century Gothic" w:hAnsi="Century Gothic"/>
                <w:b/>
                <w:lang w:val="fr-CA"/>
              </w:rPr>
            </w:pPr>
          </w:p>
          <w:p w14:paraId="7550E383" w14:textId="77777777" w:rsidR="00324BAA" w:rsidRPr="001F42F7" w:rsidRDefault="00324BAA" w:rsidP="002555B0">
            <w:pPr>
              <w:jc w:val="center"/>
              <w:rPr>
                <w:rFonts w:ascii="Century Gothic" w:hAnsi="Century Gothic"/>
                <w:b/>
                <w:lang w:val="fr-CA"/>
              </w:rPr>
            </w:pPr>
            <w:r w:rsidRPr="001F42F7">
              <w:rPr>
                <w:rFonts w:ascii="Century Gothic" w:hAnsi="Century Gothic"/>
                <w:b/>
                <w:lang w:val="fr-CA"/>
              </w:rPr>
              <w:t>D2 IGIS</w:t>
            </w:r>
            <w:r>
              <w:rPr>
                <w:rFonts w:ascii="Century Gothic" w:hAnsi="Century Gothic"/>
                <w:b/>
                <w:lang w:val="fr-CA"/>
              </w:rPr>
              <w:t xml:space="preserve"> (FSC­STD­</w:t>
            </w:r>
            <w:r w:rsidRPr="001F42F7">
              <w:rPr>
                <w:rFonts w:ascii="Century Gothic" w:hAnsi="Century Gothic"/>
                <w:b/>
                <w:lang w:val="fr-CA"/>
              </w:rPr>
              <w:t>01­004 D2­0) Indicateur / Éléments</w:t>
            </w:r>
          </w:p>
        </w:tc>
        <w:tc>
          <w:tcPr>
            <w:tcW w:w="778" w:type="dxa"/>
            <w:shd w:val="clear" w:color="auto" w:fill="DDD9C3" w:themeFill="background2" w:themeFillShade="E6"/>
            <w:textDirection w:val="btLr"/>
          </w:tcPr>
          <w:p w14:paraId="3B351F16" w14:textId="77777777" w:rsidR="00324BAA" w:rsidRPr="001F42F7" w:rsidRDefault="00324BAA" w:rsidP="002555B0">
            <w:pPr>
              <w:ind w:left="113" w:right="113"/>
              <w:rPr>
                <w:rFonts w:ascii="Century Gothic" w:hAnsi="Century Gothic"/>
                <w:b/>
                <w:sz w:val="16"/>
                <w:szCs w:val="16"/>
                <w:lang w:val="fr-CA"/>
              </w:rPr>
            </w:pPr>
            <w:r w:rsidRPr="001F42F7">
              <w:rPr>
                <w:rFonts w:ascii="Century Gothic" w:hAnsi="Century Gothic"/>
                <w:b/>
                <w:sz w:val="16"/>
                <w:szCs w:val="16"/>
                <w:lang w:val="fr-CA"/>
              </w:rPr>
              <w:t>Norme boréale nationale d’aménagement forestier</w:t>
            </w:r>
          </w:p>
        </w:tc>
        <w:tc>
          <w:tcPr>
            <w:tcW w:w="810" w:type="dxa"/>
            <w:shd w:val="clear" w:color="auto" w:fill="DDD9C3" w:themeFill="background2" w:themeFillShade="E6"/>
            <w:textDirection w:val="btLr"/>
          </w:tcPr>
          <w:p w14:paraId="7FF66AA0" w14:textId="77777777" w:rsidR="00324BAA" w:rsidRPr="00141CEE" w:rsidRDefault="00324BAA" w:rsidP="002555B0">
            <w:pPr>
              <w:ind w:left="113" w:right="113"/>
              <w:rPr>
                <w:rFonts w:ascii="Century Gothic" w:hAnsi="Century Gothic"/>
                <w:b/>
                <w:sz w:val="16"/>
                <w:szCs w:val="16"/>
                <w:lang w:val="fr-CA"/>
              </w:rPr>
            </w:pPr>
            <w:r w:rsidRPr="00141CEE">
              <w:rPr>
                <w:rFonts w:ascii="Century Gothic" w:hAnsi="Century Gothic"/>
                <w:b/>
                <w:sz w:val="16"/>
                <w:szCs w:val="16"/>
                <w:lang w:val="fr-CA"/>
              </w:rPr>
              <w:t>Norme d’aménagement forestier de la Colombie-Britannique</w:t>
            </w:r>
          </w:p>
        </w:tc>
        <w:tc>
          <w:tcPr>
            <w:tcW w:w="810" w:type="dxa"/>
            <w:shd w:val="clear" w:color="auto" w:fill="DDD9C3" w:themeFill="background2" w:themeFillShade="E6"/>
            <w:textDirection w:val="btLr"/>
          </w:tcPr>
          <w:p w14:paraId="2B6581F3" w14:textId="77777777" w:rsidR="00324BAA" w:rsidRPr="00141CEE" w:rsidRDefault="00324BAA" w:rsidP="002555B0">
            <w:pPr>
              <w:ind w:left="113" w:right="113"/>
              <w:rPr>
                <w:rFonts w:ascii="Century Gothic" w:hAnsi="Century Gothic"/>
                <w:b/>
                <w:sz w:val="16"/>
                <w:szCs w:val="16"/>
                <w:lang w:val="fr-CA"/>
              </w:rPr>
            </w:pPr>
            <w:r w:rsidRPr="00141CEE">
              <w:rPr>
                <w:rFonts w:ascii="Century Gothic" w:hAnsi="Century Gothic"/>
                <w:b/>
                <w:sz w:val="16"/>
                <w:szCs w:val="16"/>
                <w:lang w:val="fr-CA"/>
              </w:rPr>
              <w:t>Norme préliminaire Grands Lacs St-Laurent d’aménagement forestier</w:t>
            </w:r>
          </w:p>
        </w:tc>
        <w:tc>
          <w:tcPr>
            <w:tcW w:w="810" w:type="dxa"/>
            <w:tcBorders>
              <w:right w:val="double" w:sz="4" w:space="0" w:color="auto"/>
            </w:tcBorders>
            <w:shd w:val="clear" w:color="auto" w:fill="DDD9C3" w:themeFill="background2" w:themeFillShade="E6"/>
            <w:textDirection w:val="btLr"/>
          </w:tcPr>
          <w:p w14:paraId="70370A7C" w14:textId="77777777" w:rsidR="00324BAA" w:rsidRPr="00141CEE" w:rsidRDefault="00324BAA" w:rsidP="002555B0">
            <w:pPr>
              <w:ind w:left="113" w:right="113"/>
              <w:rPr>
                <w:rFonts w:ascii="Century Gothic" w:hAnsi="Century Gothic"/>
                <w:b/>
                <w:sz w:val="16"/>
                <w:szCs w:val="16"/>
                <w:lang w:val="fr-CA"/>
              </w:rPr>
            </w:pPr>
            <w:r w:rsidRPr="00141CEE">
              <w:rPr>
                <w:rFonts w:ascii="Century Gothic" w:hAnsi="Century Gothic"/>
                <w:b/>
                <w:sz w:val="16"/>
                <w:szCs w:val="16"/>
                <w:lang w:val="fr-CA"/>
              </w:rPr>
              <w:t>Norme d’</w:t>
            </w:r>
            <w:r>
              <w:rPr>
                <w:rFonts w:ascii="Century Gothic" w:hAnsi="Century Gothic"/>
                <w:b/>
                <w:sz w:val="16"/>
                <w:szCs w:val="16"/>
                <w:lang w:val="fr-CA"/>
              </w:rPr>
              <w:t>aménage</w:t>
            </w:r>
            <w:r w:rsidRPr="00141CEE">
              <w:rPr>
                <w:rFonts w:ascii="Century Gothic" w:hAnsi="Century Gothic"/>
                <w:b/>
                <w:sz w:val="16"/>
                <w:szCs w:val="16"/>
                <w:lang w:val="fr-CA"/>
              </w:rPr>
              <w:t>m</w:t>
            </w:r>
            <w:r>
              <w:rPr>
                <w:rFonts w:ascii="Century Gothic" w:hAnsi="Century Gothic"/>
                <w:b/>
                <w:sz w:val="16"/>
                <w:szCs w:val="16"/>
                <w:lang w:val="fr-CA"/>
              </w:rPr>
              <w:t>e</w:t>
            </w:r>
            <w:r w:rsidRPr="00141CEE">
              <w:rPr>
                <w:rFonts w:ascii="Century Gothic" w:hAnsi="Century Gothic"/>
                <w:b/>
                <w:sz w:val="16"/>
                <w:szCs w:val="16"/>
                <w:lang w:val="fr-CA"/>
              </w:rPr>
              <w:t xml:space="preserve">nt forestier des Maritimes </w:t>
            </w:r>
          </w:p>
        </w:tc>
        <w:tc>
          <w:tcPr>
            <w:tcW w:w="345" w:type="dxa"/>
            <w:shd w:val="clear" w:color="auto" w:fill="DDD9C3" w:themeFill="background2" w:themeFillShade="E6"/>
            <w:textDirection w:val="btLr"/>
          </w:tcPr>
          <w:p w14:paraId="0A9A34A1" w14:textId="77777777" w:rsidR="00324BAA" w:rsidRPr="00141CEE" w:rsidRDefault="00324BAA" w:rsidP="002555B0">
            <w:pPr>
              <w:pStyle w:val="Sansinterligne"/>
              <w:ind w:left="113" w:right="113"/>
              <w:rPr>
                <w:rFonts w:ascii="Century Gothic" w:hAnsi="Century Gothic"/>
                <w:sz w:val="16"/>
                <w:szCs w:val="16"/>
                <w:lang w:val="fr-CA"/>
              </w:rPr>
            </w:pPr>
            <w:r w:rsidRPr="00141CEE">
              <w:rPr>
                <w:rFonts w:ascii="Century Gothic" w:hAnsi="Century Gothic"/>
                <w:sz w:val="16"/>
                <w:szCs w:val="16"/>
                <w:lang w:val="fr-CA"/>
              </w:rPr>
              <w:t>Vérifiable</w:t>
            </w:r>
          </w:p>
          <w:p w14:paraId="58E1C872" w14:textId="77777777" w:rsidR="00324BAA" w:rsidRPr="00141CEE" w:rsidRDefault="00324BAA" w:rsidP="002555B0">
            <w:pPr>
              <w:ind w:left="113" w:right="113"/>
              <w:rPr>
                <w:rFonts w:ascii="Century Gothic" w:hAnsi="Century Gothic"/>
                <w:sz w:val="16"/>
                <w:szCs w:val="16"/>
                <w:lang w:val="fr-CA"/>
              </w:rPr>
            </w:pPr>
          </w:p>
          <w:p w14:paraId="68D3B3F3" w14:textId="77777777" w:rsidR="00324BAA" w:rsidRPr="00141CEE" w:rsidRDefault="00324BAA" w:rsidP="002555B0">
            <w:pPr>
              <w:ind w:left="113" w:right="113"/>
              <w:rPr>
                <w:rFonts w:ascii="Century Gothic" w:hAnsi="Century Gothic"/>
                <w:sz w:val="16"/>
                <w:szCs w:val="16"/>
                <w:lang w:val="fr-CA"/>
              </w:rPr>
            </w:pPr>
          </w:p>
          <w:p w14:paraId="1CAB58C1" w14:textId="77777777" w:rsidR="00324BAA" w:rsidRPr="00141CEE" w:rsidRDefault="00324BAA" w:rsidP="002555B0">
            <w:pPr>
              <w:ind w:left="113" w:right="113"/>
              <w:rPr>
                <w:rFonts w:ascii="Century Gothic" w:hAnsi="Century Gothic"/>
                <w:sz w:val="16"/>
                <w:szCs w:val="16"/>
                <w:lang w:val="fr-CA"/>
              </w:rPr>
            </w:pPr>
          </w:p>
          <w:p w14:paraId="7478B808" w14:textId="77777777" w:rsidR="00324BAA" w:rsidRPr="00141CEE" w:rsidRDefault="00324BAA" w:rsidP="002555B0">
            <w:pPr>
              <w:ind w:left="113" w:right="113"/>
              <w:rPr>
                <w:rFonts w:ascii="Century Gothic" w:hAnsi="Century Gothic"/>
                <w:sz w:val="16"/>
                <w:szCs w:val="16"/>
                <w:lang w:val="fr-CA"/>
              </w:rPr>
            </w:pPr>
          </w:p>
          <w:p w14:paraId="5638F587" w14:textId="77777777" w:rsidR="00324BAA" w:rsidRPr="00141CEE" w:rsidRDefault="00324BAA" w:rsidP="002555B0">
            <w:pPr>
              <w:ind w:left="113" w:right="113"/>
              <w:rPr>
                <w:rFonts w:ascii="Century Gothic" w:hAnsi="Century Gothic"/>
                <w:sz w:val="16"/>
                <w:szCs w:val="16"/>
                <w:lang w:val="fr-CA"/>
              </w:rPr>
            </w:pPr>
          </w:p>
          <w:p w14:paraId="6230282A" w14:textId="77777777" w:rsidR="00324BAA" w:rsidRPr="00141CEE" w:rsidRDefault="00324BAA" w:rsidP="002555B0">
            <w:pPr>
              <w:ind w:left="113" w:right="113"/>
              <w:rPr>
                <w:rFonts w:ascii="Century Gothic" w:hAnsi="Century Gothic"/>
                <w:sz w:val="16"/>
                <w:szCs w:val="16"/>
                <w:lang w:val="fr-CA"/>
              </w:rPr>
            </w:pPr>
          </w:p>
          <w:p w14:paraId="6C81B137" w14:textId="77777777" w:rsidR="00324BAA" w:rsidRPr="00141CEE" w:rsidRDefault="00324BAA" w:rsidP="002555B0">
            <w:pPr>
              <w:ind w:left="113" w:right="113"/>
              <w:rPr>
                <w:rFonts w:ascii="Century Gothic" w:hAnsi="Century Gothic"/>
                <w:sz w:val="16"/>
                <w:szCs w:val="16"/>
                <w:lang w:val="fr-CA"/>
              </w:rPr>
            </w:pPr>
          </w:p>
          <w:p w14:paraId="467882A4" w14:textId="77777777" w:rsidR="00324BAA" w:rsidRPr="00141CEE" w:rsidRDefault="00324BAA" w:rsidP="002555B0">
            <w:pPr>
              <w:ind w:left="113" w:right="113"/>
              <w:rPr>
                <w:rFonts w:ascii="Century Gothic" w:hAnsi="Century Gothic"/>
                <w:sz w:val="16"/>
                <w:szCs w:val="16"/>
                <w:lang w:val="fr-CA"/>
              </w:rPr>
            </w:pPr>
            <w:r w:rsidRPr="00141CEE">
              <w:rPr>
                <w:rFonts w:ascii="Century Gothic" w:hAnsi="Century Gothic"/>
                <w:sz w:val="16"/>
                <w:szCs w:val="16"/>
                <w:lang w:val="fr-CA"/>
              </w:rPr>
              <w:t>1.</w:t>
            </w:r>
            <w:r w:rsidRPr="00141CEE">
              <w:rPr>
                <w:rFonts w:ascii="Century Gothic" w:hAnsi="Century Gothic"/>
                <w:sz w:val="16"/>
                <w:szCs w:val="16"/>
                <w:lang w:val="fr-CA"/>
              </w:rPr>
              <w:tab/>
              <w:t>Auditable</w:t>
            </w:r>
          </w:p>
          <w:p w14:paraId="1838AA91" w14:textId="77777777" w:rsidR="00324BAA" w:rsidRPr="00141CEE" w:rsidRDefault="00324BAA" w:rsidP="002555B0">
            <w:pPr>
              <w:ind w:left="113" w:right="113"/>
              <w:rPr>
                <w:rFonts w:ascii="Century Gothic" w:hAnsi="Century Gothic"/>
                <w:sz w:val="16"/>
                <w:szCs w:val="16"/>
                <w:lang w:val="fr-CA"/>
              </w:rPr>
            </w:pPr>
          </w:p>
          <w:p w14:paraId="50F4401C" w14:textId="77777777" w:rsidR="00324BAA" w:rsidRPr="00141CEE" w:rsidRDefault="00324BAA" w:rsidP="002555B0">
            <w:pPr>
              <w:ind w:left="113" w:right="113"/>
              <w:rPr>
                <w:rFonts w:ascii="Century Gothic" w:hAnsi="Century Gothic"/>
                <w:sz w:val="16"/>
                <w:szCs w:val="16"/>
                <w:lang w:val="fr-CA"/>
              </w:rPr>
            </w:pPr>
          </w:p>
        </w:tc>
        <w:tc>
          <w:tcPr>
            <w:tcW w:w="345" w:type="dxa"/>
            <w:shd w:val="clear" w:color="auto" w:fill="DDD9C3" w:themeFill="background2" w:themeFillShade="E6"/>
            <w:textDirection w:val="btLr"/>
          </w:tcPr>
          <w:p w14:paraId="454C5E4B" w14:textId="77777777" w:rsidR="00324BAA" w:rsidRPr="00141CEE" w:rsidRDefault="00324BAA" w:rsidP="002555B0">
            <w:pPr>
              <w:ind w:left="113" w:right="113"/>
              <w:rPr>
                <w:rFonts w:ascii="Century Gothic" w:hAnsi="Century Gothic"/>
                <w:sz w:val="16"/>
                <w:szCs w:val="16"/>
                <w:lang w:val="fr-CA"/>
              </w:rPr>
            </w:pPr>
            <w:r w:rsidRPr="00141CEE">
              <w:rPr>
                <w:rFonts w:ascii="Century Gothic" w:hAnsi="Century Gothic"/>
                <w:sz w:val="16"/>
                <w:szCs w:val="16"/>
                <w:lang w:val="fr-CA"/>
              </w:rPr>
              <w:t>Universellement applicable</w:t>
            </w:r>
          </w:p>
        </w:tc>
        <w:tc>
          <w:tcPr>
            <w:tcW w:w="345" w:type="dxa"/>
            <w:shd w:val="clear" w:color="auto" w:fill="DDD9C3" w:themeFill="background2" w:themeFillShade="E6"/>
            <w:textDirection w:val="btLr"/>
          </w:tcPr>
          <w:p w14:paraId="1DCA4135" w14:textId="77777777" w:rsidR="00324BAA" w:rsidRPr="00141CEE" w:rsidRDefault="00324BAA" w:rsidP="002555B0">
            <w:pPr>
              <w:ind w:left="113" w:right="113"/>
              <w:rPr>
                <w:rFonts w:ascii="Century Gothic" w:hAnsi="Century Gothic"/>
                <w:sz w:val="16"/>
                <w:szCs w:val="16"/>
                <w:lang w:val="fr-CA"/>
              </w:rPr>
            </w:pPr>
            <w:r w:rsidRPr="00141CEE">
              <w:rPr>
                <w:rFonts w:ascii="Century Gothic" w:hAnsi="Century Gothic"/>
                <w:sz w:val="18"/>
                <w:szCs w:val="18"/>
                <w:lang w:val="fr-CA"/>
              </w:rPr>
              <w:t>Langage clair</w:t>
            </w:r>
          </w:p>
        </w:tc>
        <w:tc>
          <w:tcPr>
            <w:tcW w:w="345" w:type="dxa"/>
            <w:shd w:val="clear" w:color="auto" w:fill="DDD9C3" w:themeFill="background2" w:themeFillShade="E6"/>
            <w:textDirection w:val="btLr"/>
          </w:tcPr>
          <w:p w14:paraId="73345F8C" w14:textId="77777777" w:rsidR="00324BAA" w:rsidRPr="00141CEE" w:rsidRDefault="00324BAA" w:rsidP="002555B0">
            <w:pPr>
              <w:ind w:left="113" w:right="113"/>
              <w:rPr>
                <w:rFonts w:ascii="Century Gothic" w:hAnsi="Century Gothic"/>
                <w:sz w:val="16"/>
                <w:szCs w:val="16"/>
                <w:lang w:val="fr-CA"/>
              </w:rPr>
            </w:pPr>
            <w:r w:rsidRPr="00141CEE">
              <w:rPr>
                <w:rFonts w:ascii="Century Gothic" w:hAnsi="Century Gothic"/>
                <w:sz w:val="16"/>
                <w:szCs w:val="16"/>
                <w:lang w:val="fr-CA"/>
              </w:rPr>
              <w:t>Applicable pour l’EIR</w:t>
            </w:r>
          </w:p>
        </w:tc>
        <w:tc>
          <w:tcPr>
            <w:tcW w:w="345" w:type="dxa"/>
            <w:shd w:val="clear" w:color="auto" w:fill="DDD9C3" w:themeFill="background2" w:themeFillShade="E6"/>
            <w:textDirection w:val="btLr"/>
          </w:tcPr>
          <w:p w14:paraId="3B428122" w14:textId="77777777" w:rsidR="00324BAA" w:rsidRPr="00141CEE" w:rsidRDefault="00324BAA" w:rsidP="002555B0">
            <w:pPr>
              <w:ind w:left="113" w:right="113"/>
              <w:rPr>
                <w:rFonts w:ascii="Century Gothic" w:hAnsi="Century Gothic"/>
                <w:sz w:val="16"/>
                <w:szCs w:val="16"/>
                <w:lang w:val="fr-CA"/>
              </w:rPr>
            </w:pPr>
            <w:r w:rsidRPr="00141CEE">
              <w:rPr>
                <w:rFonts w:ascii="Century Gothic" w:hAnsi="Century Gothic"/>
                <w:sz w:val="16"/>
                <w:szCs w:val="16"/>
                <w:lang w:val="fr-CA"/>
              </w:rPr>
              <w:t>Applicable pour la PDAFI</w:t>
            </w:r>
          </w:p>
        </w:tc>
        <w:tc>
          <w:tcPr>
            <w:tcW w:w="345" w:type="dxa"/>
            <w:shd w:val="clear" w:color="auto" w:fill="DDD9C3" w:themeFill="background2" w:themeFillShade="E6"/>
            <w:textDirection w:val="btLr"/>
          </w:tcPr>
          <w:p w14:paraId="0160D830" w14:textId="77777777" w:rsidR="00324BAA" w:rsidRPr="00141CEE" w:rsidRDefault="00324BAA" w:rsidP="002555B0">
            <w:pPr>
              <w:ind w:left="113" w:right="113"/>
              <w:rPr>
                <w:rFonts w:ascii="Century Gothic" w:hAnsi="Century Gothic"/>
                <w:sz w:val="16"/>
                <w:szCs w:val="16"/>
                <w:lang w:val="fr-CA"/>
              </w:rPr>
            </w:pPr>
            <w:r w:rsidRPr="00141CEE">
              <w:rPr>
                <w:rFonts w:ascii="Century Gothic" w:hAnsi="Century Gothic"/>
                <w:sz w:val="16"/>
                <w:szCs w:val="16"/>
                <w:lang w:val="fr-CA"/>
              </w:rPr>
              <w:t>Besoin d’amendement</w:t>
            </w:r>
          </w:p>
        </w:tc>
        <w:tc>
          <w:tcPr>
            <w:tcW w:w="4410" w:type="dxa"/>
            <w:shd w:val="clear" w:color="auto" w:fill="DDD9C3" w:themeFill="background2" w:themeFillShade="E6"/>
          </w:tcPr>
          <w:p w14:paraId="7B524CF3" w14:textId="77777777" w:rsidR="00324BAA" w:rsidRPr="00141CEE" w:rsidRDefault="00324BAA" w:rsidP="002555B0">
            <w:pPr>
              <w:spacing w:before="20"/>
              <w:rPr>
                <w:rFonts w:ascii="Century Gothic" w:hAnsi="Century Gothic"/>
                <w:sz w:val="18"/>
                <w:szCs w:val="18"/>
                <w:lang w:val="fr-CA"/>
              </w:rPr>
            </w:pPr>
            <w:r w:rsidRPr="00141CEE">
              <w:rPr>
                <w:rFonts w:ascii="Century Gothic" w:hAnsi="Century Gothic"/>
                <w:sz w:val="18"/>
                <w:szCs w:val="18"/>
                <w:lang w:val="fr-CA"/>
              </w:rPr>
              <w:t xml:space="preserve">Tous les aspects des IGI v2 (FSC­STD­ 01­004 D2­0) sont considérés  comme étant normatifs, incluant la portée, la date en vigueur, les références, le glossaire, les tableaux et annexes, </w:t>
            </w:r>
            <w:r>
              <w:rPr>
                <w:rFonts w:ascii="Century Gothic" w:hAnsi="Century Gothic"/>
                <w:sz w:val="18"/>
                <w:szCs w:val="18"/>
                <w:lang w:val="fr-CA"/>
              </w:rPr>
              <w:t xml:space="preserve">à moins d’indication contraire. </w:t>
            </w:r>
            <w:r w:rsidRPr="00141CEE">
              <w:rPr>
                <w:rFonts w:ascii="Century Gothic" w:hAnsi="Century Gothic"/>
                <w:sz w:val="18"/>
                <w:szCs w:val="18"/>
                <w:lang w:val="fr-CA"/>
              </w:rPr>
              <w:t>N’hésitez pas à fournir des commentaires sur n’i</w:t>
            </w:r>
            <w:r>
              <w:rPr>
                <w:rFonts w:ascii="Century Gothic" w:hAnsi="Century Gothic"/>
                <w:sz w:val="18"/>
                <w:szCs w:val="18"/>
                <w:lang w:val="fr-CA"/>
              </w:rPr>
              <w:t>mporte quelle</w:t>
            </w:r>
            <w:r w:rsidRPr="00141CEE">
              <w:rPr>
                <w:rFonts w:ascii="Century Gothic" w:hAnsi="Century Gothic"/>
                <w:sz w:val="18"/>
                <w:szCs w:val="18"/>
                <w:lang w:val="fr-CA"/>
              </w:rPr>
              <w:t xml:space="preserve"> partie des IGI, y compris les Notes.</w:t>
            </w:r>
            <w:r>
              <w:rPr>
                <w:rFonts w:ascii="Century Gothic" w:hAnsi="Century Gothic"/>
                <w:sz w:val="18"/>
                <w:szCs w:val="18"/>
                <w:lang w:val="fr-CA"/>
              </w:rPr>
              <w:t xml:space="preserve"> </w:t>
            </w:r>
          </w:p>
          <w:p w14:paraId="1F5F0A3B" w14:textId="77777777" w:rsidR="00324BAA" w:rsidRPr="00141CEE" w:rsidRDefault="00324BAA" w:rsidP="002555B0">
            <w:pPr>
              <w:jc w:val="center"/>
              <w:rPr>
                <w:rFonts w:ascii="Century Gothic" w:hAnsi="Century Gothic"/>
                <w:b/>
                <w:sz w:val="18"/>
                <w:szCs w:val="18"/>
                <w:lang w:val="fr-CA"/>
              </w:rPr>
            </w:pPr>
          </w:p>
          <w:p w14:paraId="1C18335B" w14:textId="77777777" w:rsidR="00324BAA" w:rsidRPr="00141CEE" w:rsidRDefault="00324BAA" w:rsidP="002555B0">
            <w:pPr>
              <w:rPr>
                <w:rFonts w:ascii="Century Gothic" w:hAnsi="Century Gothic"/>
                <w:b/>
                <w:sz w:val="18"/>
                <w:szCs w:val="18"/>
                <w:lang w:val="fr-CA"/>
              </w:rPr>
            </w:pPr>
          </w:p>
          <w:p w14:paraId="6776ED31" w14:textId="77777777" w:rsidR="00324BAA" w:rsidRPr="00141CEE" w:rsidRDefault="00324BAA" w:rsidP="002555B0">
            <w:pPr>
              <w:rPr>
                <w:rFonts w:ascii="Century Gothic" w:hAnsi="Century Gothic"/>
                <w:b/>
                <w:sz w:val="18"/>
                <w:szCs w:val="18"/>
                <w:lang w:val="fr-CA"/>
              </w:rPr>
            </w:pPr>
          </w:p>
          <w:p w14:paraId="58766769" w14:textId="77777777" w:rsidR="00324BAA" w:rsidRPr="00141CEE" w:rsidRDefault="00324BAA" w:rsidP="002555B0">
            <w:pPr>
              <w:rPr>
                <w:rFonts w:ascii="Century Gothic" w:hAnsi="Century Gothic"/>
                <w:b/>
                <w:sz w:val="18"/>
                <w:szCs w:val="18"/>
                <w:lang w:val="fr-CA"/>
              </w:rPr>
            </w:pPr>
          </w:p>
          <w:p w14:paraId="516A1597" w14:textId="77777777" w:rsidR="00324BAA" w:rsidRPr="00141CEE" w:rsidRDefault="00324BAA" w:rsidP="002555B0">
            <w:pPr>
              <w:rPr>
                <w:rFonts w:ascii="Century Gothic" w:hAnsi="Century Gothic"/>
                <w:b/>
                <w:sz w:val="18"/>
                <w:szCs w:val="18"/>
                <w:lang w:val="fr-CA"/>
              </w:rPr>
            </w:pPr>
          </w:p>
          <w:p w14:paraId="6DCB11A7" w14:textId="77777777" w:rsidR="00324BAA" w:rsidRPr="00141CEE" w:rsidRDefault="00324BAA" w:rsidP="002555B0">
            <w:pPr>
              <w:rPr>
                <w:rFonts w:ascii="Century Gothic" w:hAnsi="Century Gothic"/>
                <w:b/>
                <w:sz w:val="18"/>
                <w:szCs w:val="18"/>
                <w:lang w:val="fr-CA"/>
              </w:rPr>
            </w:pPr>
          </w:p>
        </w:tc>
      </w:tr>
    </w:tbl>
    <w:tbl>
      <w:tblPr>
        <w:tblStyle w:val="Grilledutableau"/>
        <w:tblW w:w="14083" w:type="dxa"/>
        <w:tblInd w:w="-318" w:type="dxa"/>
        <w:tblLayout w:type="fixed"/>
        <w:tblLook w:val="04A0" w:firstRow="1" w:lastRow="0" w:firstColumn="1" w:lastColumn="0" w:noHBand="0" w:noVBand="1"/>
      </w:tblPr>
      <w:tblGrid>
        <w:gridCol w:w="710"/>
        <w:gridCol w:w="3685"/>
        <w:gridCol w:w="778"/>
        <w:gridCol w:w="810"/>
        <w:gridCol w:w="810"/>
        <w:gridCol w:w="810"/>
        <w:gridCol w:w="345"/>
        <w:gridCol w:w="345"/>
        <w:gridCol w:w="345"/>
        <w:gridCol w:w="345"/>
        <w:gridCol w:w="345"/>
        <w:gridCol w:w="345"/>
        <w:gridCol w:w="4410"/>
      </w:tblGrid>
      <w:tr w:rsidR="00324BAA" w:rsidRPr="001D0E61" w14:paraId="556E8BFA" w14:textId="77777777" w:rsidTr="002555B0">
        <w:trPr>
          <w:trHeight w:val="242"/>
        </w:trPr>
        <w:tc>
          <w:tcPr>
            <w:tcW w:w="710" w:type="dxa"/>
            <w:shd w:val="clear" w:color="auto" w:fill="DDD9C3" w:themeFill="background2" w:themeFillShade="E6"/>
          </w:tcPr>
          <w:p w14:paraId="68B24848" w14:textId="77777777" w:rsidR="00324BAA" w:rsidRPr="001D0E61" w:rsidRDefault="00324BAA" w:rsidP="002555B0">
            <w:pPr>
              <w:rPr>
                <w:rFonts w:ascii="Century Gothic" w:hAnsi="Century Gothic"/>
                <w:b/>
                <w:sz w:val="18"/>
                <w:szCs w:val="18"/>
              </w:rPr>
            </w:pPr>
            <w:r w:rsidRPr="001D0E61">
              <w:rPr>
                <w:rFonts w:ascii="Century Gothic" w:hAnsi="Century Gothic"/>
                <w:sz w:val="18"/>
                <w:szCs w:val="18"/>
              </w:rPr>
              <w:t>C7.1</w:t>
            </w:r>
          </w:p>
        </w:tc>
        <w:tc>
          <w:tcPr>
            <w:tcW w:w="3685" w:type="dxa"/>
            <w:shd w:val="clear" w:color="auto" w:fill="DDD9C3" w:themeFill="background2" w:themeFillShade="E6"/>
          </w:tcPr>
          <w:p w14:paraId="1A8BDAE9" w14:textId="77777777" w:rsidR="00324BAA" w:rsidRPr="001D0E61" w:rsidRDefault="00324BAA" w:rsidP="002555B0">
            <w:pPr>
              <w:pStyle w:val="Sansinterligne"/>
              <w:rPr>
                <w:rFonts w:ascii="Century Gothic" w:hAnsi="Century Gothic"/>
                <w:sz w:val="18"/>
                <w:szCs w:val="18"/>
              </w:rPr>
            </w:pPr>
            <w:r w:rsidRPr="00324BAA">
              <w:rPr>
                <w:rFonts w:ascii="Century Gothic" w:hAnsi="Century Gothic"/>
                <w:sz w:val="18"/>
                <w:szCs w:val="18"/>
                <w:lang w:val="fr-CA"/>
              </w:rPr>
              <w:t xml:space="preserve">L'Organisation* doit*, proportionnellement à l'échelle et à l'intensité * de ses activités de gestion ainsi qu'aux risques* qu’elles engendrent, établir des politiques (visions et valeurs) et des objectifs* de gestion qui soient environnementalement appropriés, socialement bénéfiques et économiquement viables. Le résumé </w:t>
            </w:r>
            <w:r w:rsidRPr="00324BAA">
              <w:rPr>
                <w:rFonts w:ascii="Century Gothic" w:hAnsi="Century Gothic"/>
                <w:sz w:val="18"/>
                <w:szCs w:val="18"/>
                <w:lang w:val="fr-CA"/>
              </w:rPr>
              <w:lastRenderedPageBreak/>
              <w:t xml:space="preserve">de ces politiques et de ces objectifs* doivent être inclus dans le document de gestion et publiés. </w:t>
            </w:r>
            <w:r>
              <w:rPr>
                <w:rFonts w:ascii="Century Gothic" w:hAnsi="Century Gothic"/>
                <w:sz w:val="18"/>
                <w:szCs w:val="18"/>
              </w:rPr>
              <w:t xml:space="preserve">(C7.1 V4) </w:t>
            </w:r>
          </w:p>
        </w:tc>
        <w:tc>
          <w:tcPr>
            <w:tcW w:w="778" w:type="dxa"/>
            <w:shd w:val="clear" w:color="auto" w:fill="DDD9C3" w:themeFill="background2" w:themeFillShade="E6"/>
          </w:tcPr>
          <w:p w14:paraId="0259CD94" w14:textId="77777777" w:rsidR="00324BAA" w:rsidRPr="001D0E61" w:rsidRDefault="00324BAA" w:rsidP="002555B0">
            <w:pPr>
              <w:rPr>
                <w:rFonts w:ascii="Century Gothic" w:hAnsi="Century Gothic"/>
                <w:b/>
                <w:sz w:val="16"/>
                <w:szCs w:val="16"/>
              </w:rPr>
            </w:pPr>
          </w:p>
        </w:tc>
        <w:tc>
          <w:tcPr>
            <w:tcW w:w="810" w:type="dxa"/>
            <w:shd w:val="clear" w:color="auto" w:fill="DDD9C3" w:themeFill="background2" w:themeFillShade="E6"/>
          </w:tcPr>
          <w:p w14:paraId="4A304B55" w14:textId="77777777" w:rsidR="00324BAA" w:rsidRPr="001D0E61" w:rsidRDefault="00324BAA" w:rsidP="002555B0">
            <w:pPr>
              <w:rPr>
                <w:rFonts w:ascii="Century Gothic" w:hAnsi="Century Gothic"/>
                <w:b/>
                <w:sz w:val="16"/>
                <w:szCs w:val="16"/>
              </w:rPr>
            </w:pPr>
          </w:p>
        </w:tc>
        <w:tc>
          <w:tcPr>
            <w:tcW w:w="810" w:type="dxa"/>
            <w:shd w:val="clear" w:color="auto" w:fill="DDD9C3" w:themeFill="background2" w:themeFillShade="E6"/>
          </w:tcPr>
          <w:p w14:paraId="39C6C7EF" w14:textId="77777777" w:rsidR="00324BAA" w:rsidRPr="001D0E61" w:rsidRDefault="00324BAA" w:rsidP="002555B0">
            <w:pPr>
              <w:rPr>
                <w:rFonts w:ascii="Century Gothic" w:hAnsi="Century Gothic"/>
                <w:b/>
                <w:sz w:val="16"/>
                <w:szCs w:val="16"/>
              </w:rPr>
            </w:pPr>
          </w:p>
        </w:tc>
        <w:tc>
          <w:tcPr>
            <w:tcW w:w="810" w:type="dxa"/>
            <w:tcBorders>
              <w:right w:val="double" w:sz="4" w:space="0" w:color="auto"/>
            </w:tcBorders>
            <w:shd w:val="clear" w:color="auto" w:fill="DDD9C3" w:themeFill="background2" w:themeFillShade="E6"/>
          </w:tcPr>
          <w:p w14:paraId="19F0F451" w14:textId="77777777" w:rsidR="00324BAA" w:rsidRPr="001D0E61" w:rsidRDefault="00324BAA" w:rsidP="002555B0">
            <w:pPr>
              <w:rPr>
                <w:rFonts w:ascii="Century Gothic" w:hAnsi="Century Gothic"/>
                <w:b/>
                <w:sz w:val="16"/>
                <w:szCs w:val="16"/>
              </w:rPr>
            </w:pPr>
          </w:p>
        </w:tc>
        <w:tc>
          <w:tcPr>
            <w:tcW w:w="345" w:type="dxa"/>
            <w:shd w:val="clear" w:color="auto" w:fill="DDD9C3" w:themeFill="background2" w:themeFillShade="E6"/>
          </w:tcPr>
          <w:p w14:paraId="4BD98EC2" w14:textId="77777777" w:rsidR="00324BAA" w:rsidRPr="001D0E61" w:rsidRDefault="00324BAA" w:rsidP="002555B0">
            <w:pPr>
              <w:rPr>
                <w:rFonts w:ascii="Century Gothic" w:hAnsi="Century Gothic"/>
                <w:b/>
                <w:sz w:val="16"/>
                <w:szCs w:val="16"/>
              </w:rPr>
            </w:pPr>
          </w:p>
        </w:tc>
        <w:tc>
          <w:tcPr>
            <w:tcW w:w="345" w:type="dxa"/>
            <w:shd w:val="clear" w:color="auto" w:fill="DDD9C3" w:themeFill="background2" w:themeFillShade="E6"/>
          </w:tcPr>
          <w:p w14:paraId="74467F51" w14:textId="77777777" w:rsidR="00324BAA" w:rsidRPr="001D0E61" w:rsidRDefault="00324BAA" w:rsidP="002555B0">
            <w:pPr>
              <w:rPr>
                <w:rFonts w:ascii="Century Gothic" w:hAnsi="Century Gothic"/>
                <w:b/>
                <w:sz w:val="16"/>
                <w:szCs w:val="16"/>
              </w:rPr>
            </w:pPr>
          </w:p>
        </w:tc>
        <w:tc>
          <w:tcPr>
            <w:tcW w:w="345" w:type="dxa"/>
            <w:shd w:val="clear" w:color="auto" w:fill="DDD9C3" w:themeFill="background2" w:themeFillShade="E6"/>
          </w:tcPr>
          <w:p w14:paraId="4F8F3445" w14:textId="77777777" w:rsidR="00324BAA" w:rsidRPr="001D0E61" w:rsidRDefault="00324BAA" w:rsidP="002555B0">
            <w:pPr>
              <w:rPr>
                <w:rFonts w:ascii="Century Gothic" w:hAnsi="Century Gothic"/>
                <w:b/>
                <w:sz w:val="16"/>
                <w:szCs w:val="16"/>
              </w:rPr>
            </w:pPr>
          </w:p>
        </w:tc>
        <w:tc>
          <w:tcPr>
            <w:tcW w:w="345" w:type="dxa"/>
            <w:shd w:val="clear" w:color="auto" w:fill="DDD9C3" w:themeFill="background2" w:themeFillShade="E6"/>
          </w:tcPr>
          <w:p w14:paraId="43D51FD8" w14:textId="77777777" w:rsidR="00324BAA" w:rsidRPr="001D0E61" w:rsidRDefault="00324BAA" w:rsidP="002555B0">
            <w:pPr>
              <w:rPr>
                <w:rFonts w:ascii="Century Gothic" w:hAnsi="Century Gothic"/>
                <w:b/>
                <w:sz w:val="16"/>
                <w:szCs w:val="16"/>
              </w:rPr>
            </w:pPr>
          </w:p>
        </w:tc>
        <w:tc>
          <w:tcPr>
            <w:tcW w:w="345" w:type="dxa"/>
            <w:shd w:val="clear" w:color="auto" w:fill="DDD9C3" w:themeFill="background2" w:themeFillShade="E6"/>
          </w:tcPr>
          <w:p w14:paraId="62338712" w14:textId="77777777" w:rsidR="00324BAA" w:rsidRPr="001D0E61" w:rsidRDefault="00324BAA" w:rsidP="002555B0">
            <w:pPr>
              <w:rPr>
                <w:rFonts w:ascii="Century Gothic" w:hAnsi="Century Gothic"/>
                <w:b/>
                <w:sz w:val="16"/>
                <w:szCs w:val="16"/>
              </w:rPr>
            </w:pPr>
          </w:p>
        </w:tc>
        <w:tc>
          <w:tcPr>
            <w:tcW w:w="345" w:type="dxa"/>
            <w:shd w:val="clear" w:color="auto" w:fill="DDD9C3" w:themeFill="background2" w:themeFillShade="E6"/>
          </w:tcPr>
          <w:p w14:paraId="6DD1A310" w14:textId="77777777" w:rsidR="00324BAA" w:rsidRPr="001D0E61" w:rsidRDefault="00324BAA" w:rsidP="002555B0">
            <w:pPr>
              <w:rPr>
                <w:rFonts w:ascii="Century Gothic" w:hAnsi="Century Gothic"/>
                <w:b/>
                <w:sz w:val="16"/>
                <w:szCs w:val="16"/>
              </w:rPr>
            </w:pPr>
          </w:p>
        </w:tc>
        <w:tc>
          <w:tcPr>
            <w:tcW w:w="4410" w:type="dxa"/>
            <w:shd w:val="clear" w:color="auto" w:fill="DDD9C3" w:themeFill="background2" w:themeFillShade="E6"/>
          </w:tcPr>
          <w:p w14:paraId="1E69A1BD" w14:textId="77777777" w:rsidR="00324BAA" w:rsidRPr="001D0E61" w:rsidRDefault="00324BAA" w:rsidP="002555B0">
            <w:pPr>
              <w:rPr>
                <w:rFonts w:ascii="Century Gothic" w:hAnsi="Century Gothic"/>
                <w:b/>
                <w:sz w:val="16"/>
                <w:szCs w:val="16"/>
              </w:rPr>
            </w:pPr>
          </w:p>
        </w:tc>
      </w:tr>
      <w:tr w:rsidR="00324BAA" w:rsidRPr="001D0E61" w14:paraId="094683CD" w14:textId="77777777" w:rsidTr="002555B0">
        <w:trPr>
          <w:trHeight w:val="242"/>
        </w:trPr>
        <w:tc>
          <w:tcPr>
            <w:tcW w:w="710" w:type="dxa"/>
          </w:tcPr>
          <w:p w14:paraId="0CFCD821" w14:textId="77777777" w:rsidR="00324BAA" w:rsidRPr="001D0E61" w:rsidRDefault="00324BAA" w:rsidP="002555B0">
            <w:pPr>
              <w:pStyle w:val="Sansinterligne"/>
              <w:rPr>
                <w:rFonts w:ascii="Century Gothic" w:hAnsi="Century Gothic"/>
                <w:sz w:val="18"/>
                <w:szCs w:val="18"/>
              </w:rPr>
            </w:pPr>
            <w:permStart w:id="1592014343" w:edGrp="everyone" w:colFirst="6" w:colLast="6"/>
            <w:permStart w:id="1876825742" w:edGrp="everyone" w:colFirst="7" w:colLast="7"/>
            <w:permStart w:id="703489204" w:edGrp="everyone" w:colFirst="8" w:colLast="8"/>
            <w:permStart w:id="756369964" w:edGrp="everyone" w:colFirst="9" w:colLast="9"/>
            <w:permStart w:id="1525626128" w:edGrp="everyone" w:colFirst="10" w:colLast="10"/>
            <w:permStart w:id="2005488361" w:edGrp="everyone" w:colFirst="11" w:colLast="11"/>
            <w:permStart w:id="2115183884" w:edGrp="everyone" w:colFirst="12" w:colLast="12"/>
            <w:r w:rsidRPr="001D0E61">
              <w:rPr>
                <w:rFonts w:ascii="Century Gothic" w:hAnsi="Century Gothic"/>
                <w:sz w:val="18"/>
                <w:szCs w:val="18"/>
              </w:rPr>
              <w:lastRenderedPageBreak/>
              <w:t xml:space="preserve">7.1.1 </w:t>
            </w:r>
          </w:p>
          <w:p w14:paraId="5AFC2974" w14:textId="77777777" w:rsidR="00324BAA" w:rsidRPr="001D0E61" w:rsidRDefault="00324BAA" w:rsidP="002555B0">
            <w:pPr>
              <w:rPr>
                <w:rFonts w:ascii="Century Gothic" w:hAnsi="Century Gothic"/>
                <w:b/>
                <w:sz w:val="18"/>
                <w:szCs w:val="18"/>
              </w:rPr>
            </w:pPr>
          </w:p>
        </w:tc>
        <w:tc>
          <w:tcPr>
            <w:tcW w:w="3685" w:type="dxa"/>
          </w:tcPr>
          <w:p w14:paraId="16CF1B37" w14:textId="77777777" w:rsidR="00324BAA" w:rsidRPr="00324BAA" w:rsidRDefault="00324BAA" w:rsidP="002555B0">
            <w:pPr>
              <w:pStyle w:val="Sansinterligne"/>
              <w:rPr>
                <w:rFonts w:ascii="Century Gothic" w:hAnsi="Century Gothic"/>
                <w:sz w:val="18"/>
                <w:szCs w:val="18"/>
                <w:lang w:val="fr-CA"/>
              </w:rPr>
            </w:pPr>
            <w:r w:rsidRPr="00324BAA">
              <w:rPr>
                <w:rFonts w:ascii="Century Gothic" w:hAnsi="Century Gothic"/>
                <w:sz w:val="18"/>
                <w:szCs w:val="18"/>
                <w:lang w:val="fr-CA"/>
              </w:rPr>
              <w:t>Les politiques (vision et valeur) contribuant à répondre aux exigences de ce standard sont décrites dans le document de gestion*.</w:t>
            </w:r>
          </w:p>
          <w:p w14:paraId="2253B8D1" w14:textId="6BD8E14E" w:rsidR="00324BAA" w:rsidRPr="007005F6" w:rsidRDefault="007005F6" w:rsidP="002555B0">
            <w:pPr>
              <w:pStyle w:val="Sansinterligne"/>
              <w:rPr>
                <w:rFonts w:ascii="Century Gothic" w:hAnsi="Century Gothic"/>
                <w:sz w:val="18"/>
                <w:szCs w:val="18"/>
                <w:lang w:val="fr-CA"/>
              </w:rPr>
            </w:pPr>
            <w:r w:rsidRPr="006043F2">
              <w:rPr>
                <w:rFonts w:ascii="Century Gothic" w:hAnsi="Century Gothic"/>
                <w:b/>
                <w:sz w:val="16"/>
                <w:szCs w:val="16"/>
                <w:lang w:val="fr-CA"/>
              </w:rPr>
              <w:t>*Voir Notes des IGI v2</w:t>
            </w:r>
          </w:p>
        </w:tc>
        <w:tc>
          <w:tcPr>
            <w:tcW w:w="778" w:type="dxa"/>
            <w:shd w:val="clear" w:color="auto" w:fill="auto"/>
          </w:tcPr>
          <w:p w14:paraId="00E5E75F"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B1.6.1</w:t>
            </w:r>
          </w:p>
        </w:tc>
        <w:tc>
          <w:tcPr>
            <w:tcW w:w="810" w:type="dxa"/>
            <w:shd w:val="clear" w:color="auto" w:fill="auto"/>
          </w:tcPr>
          <w:p w14:paraId="0EE9D8E5"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BC1.6.1</w:t>
            </w:r>
          </w:p>
        </w:tc>
        <w:tc>
          <w:tcPr>
            <w:tcW w:w="810" w:type="dxa"/>
            <w:shd w:val="clear" w:color="auto" w:fill="auto"/>
          </w:tcPr>
          <w:p w14:paraId="3C327134"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GL1.6.1</w:t>
            </w:r>
          </w:p>
        </w:tc>
        <w:tc>
          <w:tcPr>
            <w:tcW w:w="810" w:type="dxa"/>
            <w:tcBorders>
              <w:right w:val="double" w:sz="4" w:space="0" w:color="auto"/>
            </w:tcBorders>
          </w:tcPr>
          <w:p w14:paraId="762DBD14"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M7.1.1</w:t>
            </w:r>
          </w:p>
          <w:p w14:paraId="53BBA10D"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M1.6.1</w:t>
            </w:r>
          </w:p>
        </w:tc>
        <w:tc>
          <w:tcPr>
            <w:tcW w:w="345" w:type="dxa"/>
            <w:shd w:val="clear" w:color="auto" w:fill="DDD9C3" w:themeFill="background2" w:themeFillShade="E6"/>
          </w:tcPr>
          <w:p w14:paraId="601E4211" w14:textId="77777777" w:rsidR="00324BAA" w:rsidRPr="001D0E61" w:rsidRDefault="00324BAA" w:rsidP="002555B0">
            <w:pPr>
              <w:rPr>
                <w:rFonts w:ascii="Century Gothic" w:hAnsi="Century Gothic"/>
                <w:i/>
                <w:sz w:val="14"/>
                <w:szCs w:val="14"/>
              </w:rPr>
            </w:pPr>
          </w:p>
        </w:tc>
        <w:tc>
          <w:tcPr>
            <w:tcW w:w="345" w:type="dxa"/>
            <w:shd w:val="clear" w:color="auto" w:fill="DDD9C3" w:themeFill="background2" w:themeFillShade="E6"/>
          </w:tcPr>
          <w:p w14:paraId="03D977EC" w14:textId="77777777" w:rsidR="00324BAA" w:rsidRPr="001D0E61" w:rsidRDefault="00324BAA" w:rsidP="002555B0">
            <w:pPr>
              <w:rPr>
                <w:rFonts w:ascii="Century Gothic" w:hAnsi="Century Gothic"/>
                <w:i/>
                <w:sz w:val="14"/>
                <w:szCs w:val="14"/>
              </w:rPr>
            </w:pPr>
          </w:p>
        </w:tc>
        <w:tc>
          <w:tcPr>
            <w:tcW w:w="345" w:type="dxa"/>
            <w:shd w:val="clear" w:color="auto" w:fill="DDD9C3" w:themeFill="background2" w:themeFillShade="E6"/>
          </w:tcPr>
          <w:p w14:paraId="48DA41DF" w14:textId="77777777" w:rsidR="00324BAA" w:rsidRPr="001D0E61" w:rsidRDefault="00324BAA" w:rsidP="002555B0">
            <w:pPr>
              <w:rPr>
                <w:rFonts w:ascii="Century Gothic" w:hAnsi="Century Gothic"/>
                <w:i/>
                <w:sz w:val="14"/>
                <w:szCs w:val="14"/>
              </w:rPr>
            </w:pPr>
          </w:p>
        </w:tc>
        <w:tc>
          <w:tcPr>
            <w:tcW w:w="345" w:type="dxa"/>
            <w:shd w:val="clear" w:color="auto" w:fill="DDD9C3" w:themeFill="background2" w:themeFillShade="E6"/>
          </w:tcPr>
          <w:p w14:paraId="781DD722" w14:textId="77777777" w:rsidR="00324BAA" w:rsidRPr="001D0E61" w:rsidRDefault="00324BAA" w:rsidP="002555B0">
            <w:pPr>
              <w:rPr>
                <w:rFonts w:ascii="Century Gothic" w:hAnsi="Century Gothic"/>
                <w:i/>
                <w:sz w:val="14"/>
                <w:szCs w:val="14"/>
              </w:rPr>
            </w:pPr>
          </w:p>
        </w:tc>
        <w:tc>
          <w:tcPr>
            <w:tcW w:w="345" w:type="dxa"/>
            <w:shd w:val="clear" w:color="auto" w:fill="DDD9C3" w:themeFill="background2" w:themeFillShade="E6"/>
          </w:tcPr>
          <w:p w14:paraId="2BD32C5D" w14:textId="77777777" w:rsidR="00324BAA" w:rsidRPr="001D0E61" w:rsidRDefault="00324BAA" w:rsidP="002555B0">
            <w:pPr>
              <w:rPr>
                <w:rFonts w:ascii="Century Gothic" w:hAnsi="Century Gothic"/>
                <w:i/>
                <w:sz w:val="14"/>
                <w:szCs w:val="14"/>
              </w:rPr>
            </w:pPr>
          </w:p>
        </w:tc>
        <w:tc>
          <w:tcPr>
            <w:tcW w:w="345" w:type="dxa"/>
            <w:shd w:val="clear" w:color="auto" w:fill="DDD9C3" w:themeFill="background2" w:themeFillShade="E6"/>
          </w:tcPr>
          <w:p w14:paraId="5F59ACBF" w14:textId="77777777" w:rsidR="00324BAA" w:rsidRPr="001D0E61" w:rsidRDefault="00324BAA" w:rsidP="002555B0">
            <w:pPr>
              <w:rPr>
                <w:rFonts w:ascii="Century Gothic" w:hAnsi="Century Gothic"/>
                <w:i/>
                <w:sz w:val="14"/>
                <w:szCs w:val="14"/>
              </w:rPr>
            </w:pPr>
          </w:p>
        </w:tc>
        <w:tc>
          <w:tcPr>
            <w:tcW w:w="4410" w:type="dxa"/>
          </w:tcPr>
          <w:p w14:paraId="0E4507BD" w14:textId="77777777" w:rsidR="00324BAA" w:rsidRPr="001D0E61" w:rsidRDefault="00324BAA" w:rsidP="002555B0">
            <w:pPr>
              <w:rPr>
                <w:rFonts w:ascii="Century Gothic" w:hAnsi="Century Gothic"/>
                <w:i/>
                <w:sz w:val="14"/>
                <w:szCs w:val="14"/>
              </w:rPr>
            </w:pPr>
          </w:p>
        </w:tc>
      </w:tr>
      <w:tr w:rsidR="00324BAA" w:rsidRPr="001D0E61" w14:paraId="5A5F691A" w14:textId="77777777" w:rsidTr="002555B0">
        <w:trPr>
          <w:trHeight w:val="242"/>
        </w:trPr>
        <w:tc>
          <w:tcPr>
            <w:tcW w:w="710" w:type="dxa"/>
          </w:tcPr>
          <w:p w14:paraId="713B1467" w14:textId="77777777" w:rsidR="00324BAA" w:rsidRPr="001D0E61" w:rsidRDefault="00324BAA" w:rsidP="002555B0">
            <w:pPr>
              <w:rPr>
                <w:rFonts w:ascii="Century Gothic" w:hAnsi="Century Gothic"/>
                <w:b/>
                <w:sz w:val="18"/>
                <w:szCs w:val="18"/>
              </w:rPr>
            </w:pPr>
            <w:permStart w:id="1143045343" w:edGrp="everyone" w:colFirst="6" w:colLast="6"/>
            <w:permStart w:id="1671126081" w:edGrp="everyone" w:colFirst="7" w:colLast="7"/>
            <w:permStart w:id="542866130" w:edGrp="everyone" w:colFirst="8" w:colLast="8"/>
            <w:permStart w:id="421689779" w:edGrp="everyone" w:colFirst="9" w:colLast="9"/>
            <w:permStart w:id="1640984021" w:edGrp="everyone" w:colFirst="10" w:colLast="10"/>
            <w:permStart w:id="1557664394" w:edGrp="everyone" w:colFirst="11" w:colLast="11"/>
            <w:permStart w:id="807735714" w:edGrp="everyone" w:colFirst="12" w:colLast="12"/>
            <w:permEnd w:id="1592014343"/>
            <w:permEnd w:id="1876825742"/>
            <w:permEnd w:id="703489204"/>
            <w:permEnd w:id="756369964"/>
            <w:permEnd w:id="1525626128"/>
            <w:permEnd w:id="2005488361"/>
            <w:permEnd w:id="2115183884"/>
            <w:r w:rsidRPr="001D0E61">
              <w:rPr>
                <w:rFonts w:ascii="Century Gothic" w:hAnsi="Century Gothic"/>
                <w:sz w:val="18"/>
                <w:szCs w:val="18"/>
              </w:rPr>
              <w:t>7.1.2</w:t>
            </w:r>
          </w:p>
        </w:tc>
        <w:tc>
          <w:tcPr>
            <w:tcW w:w="3685" w:type="dxa"/>
          </w:tcPr>
          <w:p w14:paraId="028AB7D2" w14:textId="77777777" w:rsidR="00324BAA" w:rsidRPr="00324BAA" w:rsidRDefault="00324BAA" w:rsidP="002555B0">
            <w:pPr>
              <w:rPr>
                <w:rFonts w:ascii="Century Gothic" w:hAnsi="Century Gothic"/>
                <w:sz w:val="18"/>
                <w:szCs w:val="18"/>
                <w:lang w:val="fr-CA"/>
              </w:rPr>
            </w:pPr>
            <w:r w:rsidRPr="00324BAA">
              <w:rPr>
                <w:rFonts w:ascii="Century Gothic" w:hAnsi="Century Gothic"/>
                <w:sz w:val="18"/>
                <w:szCs w:val="18"/>
                <w:lang w:val="fr-CA"/>
              </w:rPr>
              <w:t xml:space="preserve">Des objectifs* de gestion spécifiques et opérationnels traitant collectivement les exigences de ce standard sont présentés dans le document de gestion*. </w:t>
            </w:r>
          </w:p>
          <w:p w14:paraId="1EBAA545" w14:textId="46AAC3CC" w:rsidR="00324BAA" w:rsidRPr="007005F6" w:rsidRDefault="007005F6" w:rsidP="002555B0">
            <w:pPr>
              <w:rPr>
                <w:rFonts w:ascii="Century Gothic" w:hAnsi="Century Gothic"/>
                <w:sz w:val="18"/>
                <w:szCs w:val="18"/>
                <w:lang w:val="fr-CA"/>
              </w:rPr>
            </w:pPr>
            <w:r w:rsidRPr="006043F2">
              <w:rPr>
                <w:rFonts w:ascii="Century Gothic" w:hAnsi="Century Gothic"/>
                <w:b/>
                <w:sz w:val="16"/>
                <w:szCs w:val="16"/>
                <w:lang w:val="fr-CA"/>
              </w:rPr>
              <w:t>*Voir Notes des IGI v2</w:t>
            </w:r>
          </w:p>
        </w:tc>
        <w:tc>
          <w:tcPr>
            <w:tcW w:w="778" w:type="dxa"/>
            <w:shd w:val="clear" w:color="auto" w:fill="auto"/>
          </w:tcPr>
          <w:p w14:paraId="79630176"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 xml:space="preserve">B7.1.4 </w:t>
            </w:r>
          </w:p>
          <w:p w14:paraId="663C01F4"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to  B7.1.7</w:t>
            </w:r>
          </w:p>
        </w:tc>
        <w:tc>
          <w:tcPr>
            <w:tcW w:w="810" w:type="dxa"/>
            <w:shd w:val="clear" w:color="auto" w:fill="auto"/>
          </w:tcPr>
          <w:p w14:paraId="2723D1AC"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 xml:space="preserve">BC7.1.1to </w:t>
            </w:r>
            <w:r w:rsidRPr="001D0E61">
              <w:rPr>
                <w:rFonts w:ascii="Century Gothic" w:hAnsi="Century Gothic"/>
                <w:sz w:val="14"/>
                <w:szCs w:val="14"/>
              </w:rPr>
              <w:t>BC7.1.18</w:t>
            </w:r>
          </w:p>
        </w:tc>
        <w:tc>
          <w:tcPr>
            <w:tcW w:w="810" w:type="dxa"/>
            <w:shd w:val="clear" w:color="auto" w:fill="auto"/>
          </w:tcPr>
          <w:p w14:paraId="242F79C5"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GL7.1.1</w:t>
            </w:r>
          </w:p>
        </w:tc>
        <w:tc>
          <w:tcPr>
            <w:tcW w:w="810" w:type="dxa"/>
            <w:tcBorders>
              <w:right w:val="double" w:sz="4" w:space="0" w:color="auto"/>
            </w:tcBorders>
          </w:tcPr>
          <w:p w14:paraId="4C5F3C94"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M7.1.3 to M7.1.12</w:t>
            </w:r>
          </w:p>
        </w:tc>
        <w:tc>
          <w:tcPr>
            <w:tcW w:w="345" w:type="dxa"/>
            <w:shd w:val="clear" w:color="auto" w:fill="DDD9C3" w:themeFill="background2" w:themeFillShade="E6"/>
          </w:tcPr>
          <w:p w14:paraId="7CA3D493"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341F114D"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26E7813A"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1A556823"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5988C6ED"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6F44657C" w14:textId="77777777" w:rsidR="00324BAA" w:rsidRPr="001D0E61" w:rsidRDefault="00324BAA" w:rsidP="002555B0">
            <w:pPr>
              <w:rPr>
                <w:rFonts w:ascii="Century Gothic" w:hAnsi="Century Gothic"/>
                <w:sz w:val="16"/>
                <w:szCs w:val="16"/>
              </w:rPr>
            </w:pPr>
          </w:p>
        </w:tc>
        <w:tc>
          <w:tcPr>
            <w:tcW w:w="4410" w:type="dxa"/>
          </w:tcPr>
          <w:p w14:paraId="2DF63BC3" w14:textId="77777777" w:rsidR="00324BAA" w:rsidRPr="001D0E61" w:rsidRDefault="00324BAA" w:rsidP="002555B0">
            <w:pPr>
              <w:rPr>
                <w:rFonts w:ascii="Century Gothic" w:hAnsi="Century Gothic"/>
                <w:sz w:val="16"/>
                <w:szCs w:val="16"/>
              </w:rPr>
            </w:pPr>
          </w:p>
        </w:tc>
      </w:tr>
      <w:permEnd w:id="1143045343"/>
      <w:permEnd w:id="1671126081"/>
      <w:permEnd w:id="542866130"/>
      <w:permEnd w:id="421689779"/>
      <w:permEnd w:id="1640984021"/>
      <w:permEnd w:id="1557664394"/>
      <w:permEnd w:id="807735714"/>
      <w:tr w:rsidR="00324BAA" w:rsidRPr="001D0E61" w14:paraId="3902356C" w14:textId="77777777" w:rsidTr="002555B0">
        <w:trPr>
          <w:trHeight w:val="242"/>
        </w:trPr>
        <w:tc>
          <w:tcPr>
            <w:tcW w:w="710" w:type="dxa"/>
            <w:shd w:val="clear" w:color="auto" w:fill="DDD9C3" w:themeFill="background2" w:themeFillShade="E6"/>
          </w:tcPr>
          <w:p w14:paraId="194FEC4E" w14:textId="77777777" w:rsidR="00324BAA" w:rsidRPr="001D0E61" w:rsidRDefault="00324BAA" w:rsidP="002555B0">
            <w:pPr>
              <w:rPr>
                <w:rFonts w:ascii="Century Gothic" w:hAnsi="Century Gothic"/>
                <w:b/>
                <w:sz w:val="18"/>
                <w:szCs w:val="18"/>
              </w:rPr>
            </w:pPr>
            <w:r w:rsidRPr="001D0E61">
              <w:rPr>
                <w:rFonts w:ascii="Century Gothic" w:hAnsi="Century Gothic"/>
                <w:sz w:val="18"/>
                <w:szCs w:val="18"/>
              </w:rPr>
              <w:t>C7.2</w:t>
            </w:r>
          </w:p>
        </w:tc>
        <w:tc>
          <w:tcPr>
            <w:tcW w:w="3685" w:type="dxa"/>
            <w:shd w:val="clear" w:color="auto" w:fill="DDD9C3" w:themeFill="background2" w:themeFillShade="E6"/>
          </w:tcPr>
          <w:p w14:paraId="2A29285B" w14:textId="77777777" w:rsidR="00324BAA" w:rsidRPr="001D0E61" w:rsidRDefault="00324BAA" w:rsidP="002555B0">
            <w:pPr>
              <w:autoSpaceDE w:val="0"/>
              <w:autoSpaceDN w:val="0"/>
              <w:adjustRightInd w:val="0"/>
              <w:rPr>
                <w:rFonts w:ascii="Century Gothic" w:hAnsi="Century Gothic"/>
                <w:sz w:val="18"/>
                <w:szCs w:val="18"/>
              </w:rPr>
            </w:pPr>
            <w:r w:rsidRPr="00324BAA">
              <w:rPr>
                <w:rFonts w:ascii="Century Gothic" w:hAnsi="Century Gothic"/>
                <w:sz w:val="18"/>
                <w:szCs w:val="18"/>
                <w:lang w:val="fr-CA"/>
              </w:rPr>
              <w:t xml:space="preserve">L'Organisation* doit* avoir et mettre en œuvre un document de gestion* pour l'Unité de gestion*. Il doit être parfaitement conforme aux politiques et aux objectifs* tels qu’ils ont été définis dans le Critère 7.1. Le plan de gestion* doit* décrire les ressources naturelles existant dans l'Unité de gestion* et expliquer comment il permettra de répondre aux exigences de la certification FSC. Le plan de gestion* doit* couvrir la planification de la gestion forestière* et la planification de la gestion sociale, proportionnellement à l'échelle* et à l’intensité* des activités planifiées ainsi qu’aux risques* qu’elles engendrent. </w:t>
            </w:r>
            <w:r w:rsidRPr="006764F2">
              <w:rPr>
                <w:rFonts w:ascii="Century Gothic" w:hAnsi="Century Gothic"/>
                <w:sz w:val="18"/>
                <w:szCs w:val="18"/>
              </w:rPr>
              <w:t>(C7.1 V4)</w:t>
            </w:r>
          </w:p>
        </w:tc>
        <w:tc>
          <w:tcPr>
            <w:tcW w:w="778" w:type="dxa"/>
            <w:shd w:val="clear" w:color="auto" w:fill="DDD9C3" w:themeFill="background2" w:themeFillShade="E6"/>
          </w:tcPr>
          <w:p w14:paraId="07FDF17F" w14:textId="77777777" w:rsidR="00324BAA" w:rsidRPr="001D0E61" w:rsidRDefault="00324BAA" w:rsidP="002555B0">
            <w:pPr>
              <w:rPr>
                <w:rFonts w:ascii="Century Gothic" w:hAnsi="Century Gothic"/>
                <w:sz w:val="16"/>
                <w:szCs w:val="16"/>
              </w:rPr>
            </w:pPr>
          </w:p>
        </w:tc>
        <w:tc>
          <w:tcPr>
            <w:tcW w:w="810" w:type="dxa"/>
            <w:shd w:val="clear" w:color="auto" w:fill="DDD9C3" w:themeFill="background2" w:themeFillShade="E6"/>
          </w:tcPr>
          <w:p w14:paraId="34263EB9" w14:textId="77777777" w:rsidR="00324BAA" w:rsidRPr="001D0E61" w:rsidRDefault="00324BAA" w:rsidP="002555B0">
            <w:pPr>
              <w:rPr>
                <w:rFonts w:ascii="Century Gothic" w:hAnsi="Century Gothic"/>
                <w:sz w:val="16"/>
                <w:szCs w:val="16"/>
              </w:rPr>
            </w:pPr>
          </w:p>
        </w:tc>
        <w:tc>
          <w:tcPr>
            <w:tcW w:w="810" w:type="dxa"/>
            <w:shd w:val="clear" w:color="auto" w:fill="DDD9C3" w:themeFill="background2" w:themeFillShade="E6"/>
          </w:tcPr>
          <w:p w14:paraId="3A4111C7" w14:textId="77777777" w:rsidR="00324BAA" w:rsidRPr="001D0E61" w:rsidRDefault="00324BAA" w:rsidP="002555B0">
            <w:pPr>
              <w:rPr>
                <w:rFonts w:ascii="Century Gothic" w:hAnsi="Century Gothic"/>
                <w:sz w:val="16"/>
                <w:szCs w:val="16"/>
              </w:rPr>
            </w:pPr>
          </w:p>
        </w:tc>
        <w:tc>
          <w:tcPr>
            <w:tcW w:w="810" w:type="dxa"/>
            <w:tcBorders>
              <w:right w:val="double" w:sz="4" w:space="0" w:color="auto"/>
            </w:tcBorders>
            <w:shd w:val="clear" w:color="auto" w:fill="DDD9C3" w:themeFill="background2" w:themeFillShade="E6"/>
          </w:tcPr>
          <w:p w14:paraId="6D53DF93"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45B4F3E7"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49FDB52A"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251BFAB4"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3D6D9B31"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30E76B70"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391169DA" w14:textId="77777777" w:rsidR="00324BAA" w:rsidRPr="001D0E61" w:rsidRDefault="00324BAA" w:rsidP="002555B0">
            <w:pPr>
              <w:rPr>
                <w:rFonts w:ascii="Century Gothic" w:hAnsi="Century Gothic"/>
                <w:sz w:val="16"/>
                <w:szCs w:val="16"/>
              </w:rPr>
            </w:pPr>
          </w:p>
        </w:tc>
        <w:tc>
          <w:tcPr>
            <w:tcW w:w="4410" w:type="dxa"/>
            <w:shd w:val="clear" w:color="auto" w:fill="DDD9C3" w:themeFill="background2" w:themeFillShade="E6"/>
          </w:tcPr>
          <w:p w14:paraId="6C169294" w14:textId="77777777" w:rsidR="00324BAA" w:rsidRPr="001D0E61" w:rsidRDefault="00324BAA" w:rsidP="002555B0">
            <w:pPr>
              <w:rPr>
                <w:rFonts w:ascii="Century Gothic" w:hAnsi="Century Gothic"/>
                <w:sz w:val="16"/>
                <w:szCs w:val="16"/>
              </w:rPr>
            </w:pPr>
          </w:p>
        </w:tc>
      </w:tr>
      <w:tr w:rsidR="00324BAA" w:rsidRPr="001D0E61" w14:paraId="2DB4A918" w14:textId="77777777" w:rsidTr="002555B0">
        <w:trPr>
          <w:trHeight w:val="242"/>
        </w:trPr>
        <w:tc>
          <w:tcPr>
            <w:tcW w:w="710" w:type="dxa"/>
          </w:tcPr>
          <w:p w14:paraId="24C83B3D" w14:textId="77777777" w:rsidR="00324BAA" w:rsidRPr="001D0E61" w:rsidRDefault="00324BAA" w:rsidP="002555B0">
            <w:pPr>
              <w:autoSpaceDE w:val="0"/>
              <w:autoSpaceDN w:val="0"/>
              <w:adjustRightInd w:val="0"/>
              <w:rPr>
                <w:rFonts w:ascii="Century Gothic" w:hAnsi="Century Gothic"/>
                <w:sz w:val="18"/>
                <w:szCs w:val="18"/>
              </w:rPr>
            </w:pPr>
            <w:permStart w:id="2106934426" w:edGrp="everyone" w:colFirst="6" w:colLast="6"/>
            <w:permStart w:id="1699416273" w:edGrp="everyone" w:colFirst="7" w:colLast="7"/>
            <w:permStart w:id="685591771" w:edGrp="everyone" w:colFirst="8" w:colLast="8"/>
            <w:permStart w:id="2128040578" w:edGrp="everyone" w:colFirst="9" w:colLast="9"/>
            <w:permStart w:id="156393868" w:edGrp="everyone" w:colFirst="10" w:colLast="10"/>
            <w:permStart w:id="1336626216" w:edGrp="everyone" w:colFirst="11" w:colLast="11"/>
            <w:permStart w:id="825236485" w:edGrp="everyone" w:colFirst="12" w:colLast="12"/>
            <w:r w:rsidRPr="001D0E61">
              <w:rPr>
                <w:rFonts w:ascii="Century Gothic" w:hAnsi="Century Gothic"/>
                <w:sz w:val="18"/>
                <w:szCs w:val="18"/>
              </w:rPr>
              <w:t xml:space="preserve">7.2.1 </w:t>
            </w:r>
          </w:p>
          <w:p w14:paraId="3095662F" w14:textId="77777777" w:rsidR="00324BAA" w:rsidRPr="001D0E61" w:rsidRDefault="00324BAA" w:rsidP="002555B0">
            <w:pPr>
              <w:autoSpaceDE w:val="0"/>
              <w:autoSpaceDN w:val="0"/>
              <w:adjustRightInd w:val="0"/>
              <w:rPr>
                <w:rFonts w:ascii="Century Gothic" w:hAnsi="Century Gothic"/>
                <w:b/>
                <w:sz w:val="18"/>
                <w:szCs w:val="18"/>
              </w:rPr>
            </w:pPr>
          </w:p>
        </w:tc>
        <w:tc>
          <w:tcPr>
            <w:tcW w:w="3685" w:type="dxa"/>
          </w:tcPr>
          <w:p w14:paraId="6C987DD2" w14:textId="1CCA11B8" w:rsidR="00324BAA" w:rsidRPr="00324BAA" w:rsidRDefault="00324BAA" w:rsidP="002555B0">
            <w:pPr>
              <w:rPr>
                <w:rFonts w:ascii="Century Gothic" w:hAnsi="Century Gothic"/>
                <w:sz w:val="18"/>
                <w:szCs w:val="18"/>
                <w:lang w:val="fr-CA"/>
              </w:rPr>
            </w:pPr>
            <w:r w:rsidRPr="00324BAA">
              <w:rPr>
                <w:rFonts w:ascii="Century Gothic" w:hAnsi="Century Gothic"/>
                <w:sz w:val="18"/>
                <w:szCs w:val="18"/>
                <w:lang w:val="fr-CA"/>
              </w:rPr>
              <w:t>7.2.1 Le document de gestion* détaille les actions de gestion, les procédures, les stratégies et autres mesures pour attein</w:t>
            </w:r>
            <w:r w:rsidR="007005F6">
              <w:rPr>
                <w:rFonts w:ascii="Century Gothic" w:hAnsi="Century Gothic"/>
                <w:sz w:val="18"/>
                <w:szCs w:val="18"/>
                <w:lang w:val="fr-CA"/>
              </w:rPr>
              <w:t xml:space="preserve">dre les objectifs* de gestion. </w:t>
            </w:r>
          </w:p>
        </w:tc>
        <w:tc>
          <w:tcPr>
            <w:tcW w:w="778" w:type="dxa"/>
            <w:shd w:val="clear" w:color="auto" w:fill="auto"/>
          </w:tcPr>
          <w:p w14:paraId="311FDA26"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 xml:space="preserve">B7.1.4 </w:t>
            </w:r>
          </w:p>
          <w:p w14:paraId="2E00BD32"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to  B7.1.7</w:t>
            </w:r>
          </w:p>
        </w:tc>
        <w:tc>
          <w:tcPr>
            <w:tcW w:w="810" w:type="dxa"/>
            <w:shd w:val="clear" w:color="auto" w:fill="auto"/>
          </w:tcPr>
          <w:p w14:paraId="6D66F563"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 xml:space="preserve">BC7.1.1to </w:t>
            </w:r>
            <w:r w:rsidRPr="001D0E61">
              <w:rPr>
                <w:rFonts w:ascii="Century Gothic" w:hAnsi="Century Gothic"/>
                <w:sz w:val="14"/>
                <w:szCs w:val="14"/>
              </w:rPr>
              <w:t>BC7.1.18</w:t>
            </w:r>
          </w:p>
        </w:tc>
        <w:tc>
          <w:tcPr>
            <w:tcW w:w="810" w:type="dxa"/>
            <w:shd w:val="clear" w:color="auto" w:fill="auto"/>
          </w:tcPr>
          <w:p w14:paraId="21E0C915"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GL7.1.1</w:t>
            </w:r>
          </w:p>
        </w:tc>
        <w:tc>
          <w:tcPr>
            <w:tcW w:w="810" w:type="dxa"/>
            <w:tcBorders>
              <w:right w:val="double" w:sz="4" w:space="0" w:color="auto"/>
            </w:tcBorders>
          </w:tcPr>
          <w:p w14:paraId="478EF6AE"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M7.1.3 to M7.1.12</w:t>
            </w:r>
          </w:p>
        </w:tc>
        <w:tc>
          <w:tcPr>
            <w:tcW w:w="345" w:type="dxa"/>
            <w:shd w:val="clear" w:color="auto" w:fill="DDD9C3" w:themeFill="background2" w:themeFillShade="E6"/>
          </w:tcPr>
          <w:p w14:paraId="529A5910"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06578B37"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67846CA2"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5E4870C5"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1C1B2151"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57D9DB8B" w14:textId="77777777" w:rsidR="00324BAA" w:rsidRPr="001D0E61" w:rsidRDefault="00324BAA" w:rsidP="002555B0">
            <w:pPr>
              <w:rPr>
                <w:rFonts w:ascii="Century Gothic" w:hAnsi="Century Gothic"/>
                <w:sz w:val="16"/>
                <w:szCs w:val="16"/>
              </w:rPr>
            </w:pPr>
          </w:p>
        </w:tc>
        <w:tc>
          <w:tcPr>
            <w:tcW w:w="4410" w:type="dxa"/>
          </w:tcPr>
          <w:p w14:paraId="5BC84966" w14:textId="77777777" w:rsidR="00324BAA" w:rsidRPr="001D0E61" w:rsidRDefault="00324BAA" w:rsidP="002555B0">
            <w:pPr>
              <w:rPr>
                <w:rFonts w:ascii="Century Gothic" w:hAnsi="Century Gothic"/>
                <w:sz w:val="16"/>
                <w:szCs w:val="16"/>
              </w:rPr>
            </w:pPr>
          </w:p>
        </w:tc>
      </w:tr>
      <w:tr w:rsidR="00324BAA" w:rsidRPr="001D0E61" w14:paraId="213F25DE" w14:textId="77777777" w:rsidTr="002555B0">
        <w:trPr>
          <w:trHeight w:val="242"/>
        </w:trPr>
        <w:tc>
          <w:tcPr>
            <w:tcW w:w="710" w:type="dxa"/>
          </w:tcPr>
          <w:p w14:paraId="06C7CBCC" w14:textId="77777777" w:rsidR="00324BAA" w:rsidRPr="001D0E61" w:rsidRDefault="00324BAA" w:rsidP="002555B0">
            <w:pPr>
              <w:autoSpaceDE w:val="0"/>
              <w:autoSpaceDN w:val="0"/>
              <w:adjustRightInd w:val="0"/>
              <w:rPr>
                <w:rFonts w:ascii="Century Gothic" w:hAnsi="Century Gothic"/>
                <w:sz w:val="18"/>
                <w:szCs w:val="18"/>
              </w:rPr>
            </w:pPr>
            <w:permStart w:id="2045788874" w:edGrp="everyone" w:colFirst="6" w:colLast="6"/>
            <w:permStart w:id="897399772" w:edGrp="everyone" w:colFirst="7" w:colLast="7"/>
            <w:permStart w:id="1400195285" w:edGrp="everyone" w:colFirst="8" w:colLast="8"/>
            <w:permStart w:id="516843023" w:edGrp="everyone" w:colFirst="9" w:colLast="9"/>
            <w:permStart w:id="2063564547" w:edGrp="everyone" w:colFirst="10" w:colLast="10"/>
            <w:permStart w:id="1105486922" w:edGrp="everyone" w:colFirst="11" w:colLast="11"/>
            <w:permStart w:id="786632495" w:edGrp="everyone" w:colFirst="12" w:colLast="12"/>
            <w:permEnd w:id="2106934426"/>
            <w:permEnd w:id="1699416273"/>
            <w:permEnd w:id="685591771"/>
            <w:permEnd w:id="2128040578"/>
            <w:permEnd w:id="156393868"/>
            <w:permEnd w:id="1336626216"/>
            <w:permEnd w:id="825236485"/>
            <w:r w:rsidRPr="001D0E61">
              <w:rPr>
                <w:rFonts w:ascii="Century Gothic" w:hAnsi="Century Gothic"/>
                <w:sz w:val="18"/>
                <w:szCs w:val="18"/>
              </w:rPr>
              <w:t xml:space="preserve">7.2.2 </w:t>
            </w:r>
          </w:p>
          <w:p w14:paraId="39E20EED" w14:textId="77777777" w:rsidR="00324BAA" w:rsidRPr="001D0E61" w:rsidRDefault="00324BAA" w:rsidP="002555B0">
            <w:pPr>
              <w:autoSpaceDE w:val="0"/>
              <w:autoSpaceDN w:val="0"/>
              <w:adjustRightInd w:val="0"/>
              <w:rPr>
                <w:rFonts w:ascii="Century Gothic" w:hAnsi="Century Gothic"/>
                <w:b/>
                <w:sz w:val="18"/>
                <w:szCs w:val="18"/>
              </w:rPr>
            </w:pPr>
          </w:p>
        </w:tc>
        <w:tc>
          <w:tcPr>
            <w:tcW w:w="3685" w:type="dxa"/>
          </w:tcPr>
          <w:p w14:paraId="30636E51" w14:textId="77777777" w:rsidR="00324BAA" w:rsidRPr="00324BAA" w:rsidRDefault="00324BAA" w:rsidP="002555B0">
            <w:pPr>
              <w:autoSpaceDE w:val="0"/>
              <w:autoSpaceDN w:val="0"/>
              <w:adjustRightInd w:val="0"/>
              <w:rPr>
                <w:rFonts w:ascii="Century Gothic" w:hAnsi="Century Gothic"/>
                <w:sz w:val="18"/>
                <w:szCs w:val="18"/>
                <w:lang w:val="fr-CA"/>
              </w:rPr>
            </w:pPr>
            <w:r w:rsidRPr="00324BAA">
              <w:rPr>
                <w:rFonts w:ascii="Century Gothic" w:hAnsi="Century Gothic"/>
                <w:sz w:val="18"/>
                <w:szCs w:val="18"/>
                <w:lang w:val="fr-CA"/>
              </w:rPr>
              <w:t xml:space="preserve">7.2.2 Le document de gestion* est mis en œuvre et aborde les éléments suivants : </w:t>
            </w:r>
          </w:p>
          <w:p w14:paraId="718BF98E" w14:textId="77777777" w:rsidR="00324BAA" w:rsidRPr="00324BAA" w:rsidRDefault="00324BAA" w:rsidP="002555B0">
            <w:pPr>
              <w:rPr>
                <w:rFonts w:ascii="Century Gothic" w:hAnsi="Century Gothic"/>
                <w:sz w:val="18"/>
                <w:szCs w:val="18"/>
                <w:lang w:val="fr-CA"/>
              </w:rPr>
            </w:pPr>
            <w:r w:rsidRPr="00324BAA">
              <w:rPr>
                <w:rFonts w:ascii="Century Gothic" w:hAnsi="Century Gothic"/>
                <w:sz w:val="18"/>
                <w:szCs w:val="18"/>
                <w:lang w:val="fr-CA"/>
              </w:rPr>
              <w:t xml:space="preserve">1. Un résumé des résultats des évaluations, notamment :  </w:t>
            </w:r>
          </w:p>
          <w:p w14:paraId="21F1BE84" w14:textId="77777777" w:rsidR="00324BAA" w:rsidRPr="00324BAA" w:rsidRDefault="00324BAA" w:rsidP="002555B0">
            <w:pPr>
              <w:rPr>
                <w:rFonts w:ascii="Century Gothic" w:hAnsi="Century Gothic"/>
                <w:sz w:val="18"/>
                <w:szCs w:val="18"/>
                <w:lang w:val="fr-CA"/>
              </w:rPr>
            </w:pPr>
            <w:r w:rsidRPr="00324BAA">
              <w:rPr>
                <w:rFonts w:ascii="Century Gothic" w:hAnsi="Century Gothic"/>
                <w:sz w:val="18"/>
                <w:szCs w:val="18"/>
                <w:lang w:val="fr-CA"/>
              </w:rPr>
              <w:t xml:space="preserve">a) Les ressources naturelles et valeurs </w:t>
            </w:r>
            <w:r w:rsidRPr="00324BAA">
              <w:rPr>
                <w:rFonts w:ascii="Century Gothic" w:hAnsi="Century Gothic"/>
                <w:sz w:val="18"/>
                <w:szCs w:val="18"/>
                <w:lang w:val="fr-CA"/>
              </w:rPr>
              <w:lastRenderedPageBreak/>
              <w:t xml:space="preserve">environnementales* existantes, comme identifiées dans le Principe* 6 et le Principe* 9 ;  </w:t>
            </w:r>
          </w:p>
          <w:p w14:paraId="52268014" w14:textId="77777777" w:rsidR="00324BAA" w:rsidRPr="00324BAA" w:rsidRDefault="00324BAA" w:rsidP="002555B0">
            <w:pPr>
              <w:rPr>
                <w:rFonts w:ascii="Century Gothic" w:hAnsi="Century Gothic"/>
                <w:sz w:val="18"/>
                <w:szCs w:val="18"/>
                <w:lang w:val="fr-CA"/>
              </w:rPr>
            </w:pPr>
            <w:r w:rsidRPr="00324BAA">
              <w:rPr>
                <w:rFonts w:ascii="Century Gothic" w:hAnsi="Century Gothic"/>
                <w:sz w:val="18"/>
                <w:szCs w:val="18"/>
                <w:lang w:val="fr-CA"/>
              </w:rPr>
              <w:t xml:space="preserve">b) Les ressources et caractéristiques sociales, économiques et culturelles, comme le précisent les Principes* 2 à 6 et le Principe* 9 ;  et  </w:t>
            </w:r>
          </w:p>
          <w:p w14:paraId="2A0C6CF6" w14:textId="77777777" w:rsidR="00324BAA" w:rsidRPr="00324BAA" w:rsidRDefault="00324BAA" w:rsidP="002555B0">
            <w:pPr>
              <w:rPr>
                <w:rFonts w:ascii="Century Gothic" w:hAnsi="Century Gothic"/>
                <w:sz w:val="18"/>
                <w:szCs w:val="18"/>
                <w:lang w:val="fr-CA"/>
              </w:rPr>
            </w:pPr>
            <w:r w:rsidRPr="00324BAA">
              <w:rPr>
                <w:rFonts w:ascii="Century Gothic" w:hAnsi="Century Gothic"/>
                <w:sz w:val="18"/>
                <w:szCs w:val="18"/>
                <w:lang w:val="fr-CA"/>
              </w:rPr>
              <w:t xml:space="preserve">c) Les grands risques sociaux et environnementaux dans la zone, comme le précisent les Principes* 2 à 6 et le Principe* 9.    </w:t>
            </w:r>
          </w:p>
          <w:p w14:paraId="39BCF036" w14:textId="77777777" w:rsidR="00324BAA" w:rsidRPr="00324BAA" w:rsidRDefault="00324BAA" w:rsidP="002555B0">
            <w:pPr>
              <w:rPr>
                <w:rFonts w:ascii="Century Gothic" w:hAnsi="Century Gothic"/>
                <w:sz w:val="18"/>
                <w:szCs w:val="18"/>
                <w:lang w:val="fr-CA"/>
              </w:rPr>
            </w:pPr>
            <w:r w:rsidRPr="00324BAA">
              <w:rPr>
                <w:rFonts w:ascii="Century Gothic" w:hAnsi="Century Gothic"/>
                <w:sz w:val="18"/>
                <w:szCs w:val="18"/>
                <w:lang w:val="fr-CA"/>
              </w:rPr>
              <w:t xml:space="preserve">2. Un résumé des programmes et activités relatifs :  </w:t>
            </w:r>
          </w:p>
          <w:p w14:paraId="20580F1A" w14:textId="77777777" w:rsidR="00324BAA" w:rsidRPr="00324BAA" w:rsidRDefault="00324BAA" w:rsidP="002555B0">
            <w:pPr>
              <w:rPr>
                <w:rFonts w:ascii="Century Gothic" w:hAnsi="Century Gothic"/>
                <w:sz w:val="18"/>
                <w:szCs w:val="18"/>
                <w:lang w:val="fr-CA"/>
              </w:rPr>
            </w:pPr>
            <w:r w:rsidRPr="00324BAA">
              <w:rPr>
                <w:rFonts w:ascii="Century Gothic" w:hAnsi="Century Gothic"/>
                <w:sz w:val="18"/>
                <w:szCs w:val="18"/>
                <w:lang w:val="fr-CA"/>
              </w:rPr>
              <w:t xml:space="preserve">a) aux droits des travailleurs*, à la santé et la sécurité au travail, à l’égalité homme-femme*, comme le précise le Principe 4 ;  </w:t>
            </w:r>
          </w:p>
          <w:p w14:paraId="6D4816DC" w14:textId="77777777" w:rsidR="00324BAA" w:rsidRPr="00324BAA" w:rsidRDefault="00324BAA" w:rsidP="002555B0">
            <w:pPr>
              <w:rPr>
                <w:rFonts w:ascii="Century Gothic" w:hAnsi="Century Gothic"/>
                <w:sz w:val="18"/>
                <w:szCs w:val="18"/>
                <w:lang w:val="fr-CA"/>
              </w:rPr>
            </w:pPr>
            <w:r w:rsidRPr="00324BAA">
              <w:rPr>
                <w:rFonts w:ascii="Century Gothic" w:hAnsi="Century Gothic"/>
                <w:sz w:val="18"/>
                <w:szCs w:val="18"/>
                <w:lang w:val="fr-CA"/>
              </w:rPr>
              <w:t xml:space="preserve">b) aux populations autochtones*, aux relations communautaires, au développement local économique et social, comme le précisent le Principe* 3, le Principe* 4 et le Principe* 5 ;  et  </w:t>
            </w:r>
          </w:p>
          <w:p w14:paraId="01A1DB87" w14:textId="77777777" w:rsidR="00324BAA" w:rsidRPr="00324BAA" w:rsidRDefault="00324BAA" w:rsidP="002555B0">
            <w:pPr>
              <w:rPr>
                <w:rFonts w:ascii="Century Gothic" w:hAnsi="Century Gothic"/>
                <w:sz w:val="18"/>
                <w:szCs w:val="18"/>
                <w:lang w:val="fr-CA"/>
              </w:rPr>
            </w:pPr>
            <w:r w:rsidRPr="00324BAA">
              <w:rPr>
                <w:rFonts w:ascii="Century Gothic" w:hAnsi="Century Gothic"/>
                <w:sz w:val="18"/>
                <w:szCs w:val="18"/>
                <w:lang w:val="fr-CA"/>
              </w:rPr>
              <w:t xml:space="preserve">c) à la concertation* des parties prenantes et à la résolution des conflits ; et des doléances, comme le précisent le Principe* 7 et le Principe* 9 ;  </w:t>
            </w:r>
          </w:p>
          <w:p w14:paraId="396F8935" w14:textId="77777777" w:rsidR="00324BAA" w:rsidRPr="00324BAA" w:rsidRDefault="00324BAA" w:rsidP="002555B0">
            <w:pPr>
              <w:rPr>
                <w:rFonts w:ascii="Century Gothic" w:hAnsi="Century Gothic"/>
                <w:sz w:val="18"/>
                <w:szCs w:val="18"/>
                <w:lang w:val="fr-CA"/>
              </w:rPr>
            </w:pPr>
            <w:r w:rsidRPr="00324BAA">
              <w:rPr>
                <w:rFonts w:ascii="Century Gothic" w:hAnsi="Century Gothic"/>
                <w:sz w:val="18"/>
                <w:szCs w:val="18"/>
                <w:lang w:val="fr-CA"/>
              </w:rPr>
              <w:t xml:space="preserve">d) Un résumé e calendrier et les activités de gestion planifiées, les systèmes de sylviculture utilisés, les méthodes de récolte et les équipements typiques, comme le précise le Principe* 10  </w:t>
            </w:r>
          </w:p>
          <w:p w14:paraId="06EF94D2" w14:textId="77777777" w:rsidR="00324BAA" w:rsidRPr="00324BAA" w:rsidRDefault="00324BAA" w:rsidP="002555B0">
            <w:pPr>
              <w:rPr>
                <w:rFonts w:ascii="Century Gothic" w:hAnsi="Century Gothic"/>
                <w:sz w:val="18"/>
                <w:szCs w:val="18"/>
                <w:lang w:val="fr-CA"/>
              </w:rPr>
            </w:pPr>
            <w:r w:rsidRPr="00324BAA">
              <w:rPr>
                <w:rFonts w:ascii="Century Gothic" w:hAnsi="Century Gothic"/>
                <w:sz w:val="18"/>
                <w:szCs w:val="18"/>
                <w:lang w:val="fr-CA"/>
              </w:rPr>
              <w:t xml:space="preserve">e) La justification des taux de récolte du bois et des autres ressources naturelles, comme le précise le Principe 5 ; </w:t>
            </w:r>
          </w:p>
          <w:p w14:paraId="302CDDB5" w14:textId="77777777" w:rsidR="00324BAA" w:rsidRPr="00324BAA" w:rsidRDefault="00324BAA" w:rsidP="002555B0">
            <w:pPr>
              <w:rPr>
                <w:rFonts w:ascii="Century Gothic" w:hAnsi="Century Gothic"/>
                <w:sz w:val="18"/>
                <w:szCs w:val="18"/>
                <w:lang w:val="fr-CA"/>
              </w:rPr>
            </w:pPr>
            <w:r w:rsidRPr="00324BAA">
              <w:rPr>
                <w:rFonts w:ascii="Century Gothic" w:hAnsi="Century Gothic"/>
                <w:sz w:val="18"/>
                <w:szCs w:val="18"/>
                <w:lang w:val="fr-CA"/>
              </w:rPr>
              <w:t xml:space="preserve">3. Des mesures pour l'identification, la conservation et / ou la réhabilitation :  a) des espèces et des habitats rares et menacés ;  </w:t>
            </w:r>
          </w:p>
          <w:p w14:paraId="4442430B" w14:textId="77777777" w:rsidR="00324BAA" w:rsidRPr="00324BAA" w:rsidRDefault="00324BAA" w:rsidP="002555B0">
            <w:pPr>
              <w:rPr>
                <w:rFonts w:ascii="Century Gothic" w:hAnsi="Century Gothic"/>
                <w:sz w:val="18"/>
                <w:szCs w:val="18"/>
                <w:lang w:val="fr-CA"/>
              </w:rPr>
            </w:pPr>
            <w:r w:rsidRPr="00324BAA">
              <w:rPr>
                <w:rFonts w:ascii="Century Gothic" w:hAnsi="Century Gothic"/>
                <w:sz w:val="18"/>
                <w:szCs w:val="18"/>
                <w:lang w:val="fr-CA"/>
              </w:rPr>
              <w:t xml:space="preserve">b) des plans d'eau et des zones ripariennes ;  </w:t>
            </w:r>
          </w:p>
          <w:p w14:paraId="3D12D21D" w14:textId="77777777" w:rsidR="00324BAA" w:rsidRPr="00324BAA" w:rsidRDefault="00324BAA" w:rsidP="002555B0">
            <w:pPr>
              <w:rPr>
                <w:rFonts w:ascii="Century Gothic" w:hAnsi="Century Gothic"/>
                <w:sz w:val="18"/>
                <w:szCs w:val="18"/>
                <w:lang w:val="fr-CA"/>
              </w:rPr>
            </w:pPr>
            <w:r w:rsidRPr="00324BAA">
              <w:rPr>
                <w:rFonts w:ascii="Century Gothic" w:hAnsi="Century Gothic"/>
                <w:sz w:val="18"/>
                <w:szCs w:val="18"/>
                <w:lang w:val="fr-CA"/>
              </w:rPr>
              <w:lastRenderedPageBreak/>
              <w:t xml:space="preserve">c) de la connectivité entre les paysages, y compris les corridors pour la faune sauvage ;  </w:t>
            </w:r>
          </w:p>
          <w:p w14:paraId="16138990" w14:textId="77777777" w:rsidR="00324BAA" w:rsidRPr="00324BAA" w:rsidRDefault="00324BAA" w:rsidP="002555B0">
            <w:pPr>
              <w:rPr>
                <w:rFonts w:ascii="Century Gothic" w:hAnsi="Century Gothic"/>
                <w:sz w:val="18"/>
                <w:szCs w:val="18"/>
                <w:lang w:val="fr-CA"/>
              </w:rPr>
            </w:pPr>
            <w:r w:rsidRPr="00324BAA">
              <w:rPr>
                <w:rFonts w:ascii="Century Gothic" w:hAnsi="Century Gothic"/>
                <w:sz w:val="18"/>
                <w:szCs w:val="18"/>
                <w:lang w:val="fr-CA"/>
              </w:rPr>
              <w:t xml:space="preserve">d) des aires-échantillons représentatives, comme identifiées dans le Principe* 6 ; et  </w:t>
            </w:r>
          </w:p>
          <w:p w14:paraId="069129CA" w14:textId="77777777" w:rsidR="00324BAA" w:rsidRPr="00324BAA" w:rsidRDefault="00324BAA" w:rsidP="002555B0">
            <w:pPr>
              <w:rPr>
                <w:rFonts w:ascii="Century Gothic" w:hAnsi="Century Gothic"/>
                <w:sz w:val="18"/>
                <w:szCs w:val="18"/>
                <w:lang w:val="fr-CA"/>
              </w:rPr>
            </w:pPr>
            <w:r w:rsidRPr="00324BAA">
              <w:rPr>
                <w:rFonts w:ascii="Century Gothic" w:hAnsi="Century Gothic"/>
                <w:sz w:val="18"/>
                <w:szCs w:val="18"/>
                <w:lang w:val="fr-CA"/>
              </w:rPr>
              <w:t xml:space="preserve">e) Les Hautes Valeurs de Conservation, comme le précise le Principe* 9 </w:t>
            </w:r>
          </w:p>
          <w:p w14:paraId="09FCE102" w14:textId="77777777" w:rsidR="00324BAA" w:rsidRPr="00324BAA" w:rsidRDefault="00324BAA" w:rsidP="002555B0">
            <w:pPr>
              <w:rPr>
                <w:rFonts w:ascii="Century Gothic" w:hAnsi="Century Gothic"/>
                <w:sz w:val="18"/>
                <w:szCs w:val="18"/>
                <w:lang w:val="fr-CA"/>
              </w:rPr>
            </w:pPr>
            <w:r w:rsidRPr="00324BAA">
              <w:rPr>
                <w:rFonts w:ascii="Century Gothic" w:hAnsi="Century Gothic"/>
                <w:sz w:val="18"/>
                <w:szCs w:val="18"/>
                <w:lang w:val="fr-CA"/>
              </w:rPr>
              <w:t xml:space="preserve">4. Des mesures pour évaluer, prévenir et atténuer les impacts négatifs des activités de gestion sur :  </w:t>
            </w:r>
          </w:p>
          <w:p w14:paraId="4550CD29" w14:textId="77777777" w:rsidR="00324BAA" w:rsidRPr="00324BAA" w:rsidRDefault="00324BAA" w:rsidP="002555B0">
            <w:pPr>
              <w:rPr>
                <w:rFonts w:ascii="Century Gothic" w:hAnsi="Century Gothic"/>
                <w:sz w:val="18"/>
                <w:szCs w:val="18"/>
                <w:lang w:val="fr-CA"/>
              </w:rPr>
            </w:pPr>
            <w:r w:rsidRPr="00324BAA">
              <w:rPr>
                <w:rFonts w:ascii="Century Gothic" w:hAnsi="Century Gothic"/>
                <w:sz w:val="18"/>
                <w:szCs w:val="18"/>
                <w:lang w:val="fr-CA"/>
              </w:rPr>
              <w:t xml:space="preserve">a) les valeurs environnementales*, comme le précisent le Principe* 6 et le Principe* 9 ;  et  </w:t>
            </w:r>
          </w:p>
          <w:p w14:paraId="47DB8A04" w14:textId="77777777" w:rsidR="00324BAA" w:rsidRPr="00324BAA" w:rsidRDefault="00324BAA" w:rsidP="002555B0">
            <w:pPr>
              <w:rPr>
                <w:rFonts w:ascii="Century Gothic" w:hAnsi="Century Gothic"/>
                <w:sz w:val="18"/>
                <w:szCs w:val="18"/>
                <w:lang w:val="fr-CA"/>
              </w:rPr>
            </w:pPr>
            <w:r w:rsidRPr="00324BAA">
              <w:rPr>
                <w:rFonts w:ascii="Century Gothic" w:hAnsi="Century Gothic"/>
                <w:sz w:val="18"/>
                <w:szCs w:val="18"/>
                <w:lang w:val="fr-CA"/>
              </w:rPr>
              <w:t xml:space="preserve">b) Les valeurs sociales, comme le précisent les Principes* 2 à 5 et le Principe* 9 ;   </w:t>
            </w:r>
          </w:p>
          <w:p w14:paraId="4C4A996A" w14:textId="77777777" w:rsidR="00324BAA" w:rsidRPr="00324BAA" w:rsidRDefault="00324BAA" w:rsidP="002555B0">
            <w:pPr>
              <w:rPr>
                <w:rFonts w:ascii="Century Gothic" w:hAnsi="Century Gothic"/>
                <w:sz w:val="18"/>
                <w:szCs w:val="18"/>
                <w:lang w:val="fr-CA"/>
              </w:rPr>
            </w:pPr>
            <w:r w:rsidRPr="00324BAA">
              <w:rPr>
                <w:rFonts w:ascii="Century Gothic" w:hAnsi="Century Gothic"/>
                <w:sz w:val="18"/>
                <w:szCs w:val="18"/>
                <w:lang w:val="fr-CA"/>
              </w:rPr>
              <w:t xml:space="preserve">5. Une description du programme de suivi, comme le précise le Principe* 5, notamment :  </w:t>
            </w:r>
          </w:p>
          <w:p w14:paraId="64EC48CE" w14:textId="77777777" w:rsidR="00324BAA" w:rsidRPr="00324BAA" w:rsidRDefault="00324BAA" w:rsidP="002555B0">
            <w:pPr>
              <w:rPr>
                <w:rFonts w:ascii="Century Gothic" w:hAnsi="Century Gothic"/>
                <w:sz w:val="18"/>
                <w:szCs w:val="18"/>
                <w:lang w:val="fr-CA"/>
              </w:rPr>
            </w:pPr>
            <w:r w:rsidRPr="00324BAA">
              <w:rPr>
                <w:rFonts w:ascii="Century Gothic" w:hAnsi="Century Gothic"/>
                <w:sz w:val="18"/>
                <w:szCs w:val="18"/>
                <w:lang w:val="fr-CA"/>
              </w:rPr>
              <w:t xml:space="preserve">a) La croissance et le rendement, comme le précise le Principe* 5 ;  </w:t>
            </w:r>
          </w:p>
          <w:p w14:paraId="57B1E3BF" w14:textId="77777777" w:rsidR="00324BAA" w:rsidRPr="00324BAA" w:rsidRDefault="00324BAA" w:rsidP="002555B0">
            <w:pPr>
              <w:rPr>
                <w:rFonts w:ascii="Century Gothic" w:hAnsi="Century Gothic"/>
                <w:sz w:val="18"/>
                <w:szCs w:val="18"/>
                <w:lang w:val="fr-CA"/>
              </w:rPr>
            </w:pPr>
            <w:r w:rsidRPr="00324BAA">
              <w:rPr>
                <w:rFonts w:ascii="Century Gothic" w:hAnsi="Century Gothic"/>
                <w:sz w:val="18"/>
                <w:szCs w:val="18"/>
                <w:lang w:val="fr-CA"/>
              </w:rPr>
              <w:t xml:space="preserve">b) Les valeurs environnementales, comme le précise le Principe* 6 ;  </w:t>
            </w:r>
          </w:p>
          <w:p w14:paraId="5E7AF937" w14:textId="77777777" w:rsidR="00324BAA" w:rsidRPr="00324BAA" w:rsidRDefault="00324BAA" w:rsidP="002555B0">
            <w:pPr>
              <w:rPr>
                <w:rFonts w:ascii="Century Gothic" w:hAnsi="Century Gothic"/>
                <w:sz w:val="18"/>
                <w:szCs w:val="18"/>
                <w:lang w:val="fr-CA"/>
              </w:rPr>
            </w:pPr>
            <w:r w:rsidRPr="00324BAA">
              <w:rPr>
                <w:rFonts w:ascii="Century Gothic" w:hAnsi="Century Gothic"/>
                <w:sz w:val="18"/>
                <w:szCs w:val="18"/>
                <w:lang w:val="fr-CA"/>
              </w:rPr>
              <w:t xml:space="preserve">c) Les impacts opérationnels, comme le précise le Principe* 10 ;  </w:t>
            </w:r>
          </w:p>
          <w:p w14:paraId="2EB7A339" w14:textId="77777777" w:rsidR="00324BAA" w:rsidRPr="00324BAA" w:rsidRDefault="00324BAA" w:rsidP="002555B0">
            <w:pPr>
              <w:rPr>
                <w:rFonts w:ascii="Century Gothic" w:hAnsi="Century Gothic"/>
                <w:sz w:val="18"/>
                <w:szCs w:val="18"/>
                <w:lang w:val="fr-CA"/>
              </w:rPr>
            </w:pPr>
            <w:r w:rsidRPr="00324BAA">
              <w:rPr>
                <w:rFonts w:ascii="Century Gothic" w:hAnsi="Century Gothic"/>
                <w:sz w:val="18"/>
                <w:szCs w:val="18"/>
                <w:lang w:val="fr-CA"/>
              </w:rPr>
              <w:t xml:space="preserve">d) Les Hautes Valeurs de Conservation, comme le précise le Principe* 9 ; et  </w:t>
            </w:r>
          </w:p>
          <w:p w14:paraId="55FD9F4B" w14:textId="77777777" w:rsidR="00324BAA" w:rsidRPr="00324BAA" w:rsidRDefault="00324BAA" w:rsidP="002555B0">
            <w:pPr>
              <w:rPr>
                <w:rFonts w:ascii="Century Gothic" w:hAnsi="Century Gothic"/>
                <w:sz w:val="18"/>
                <w:szCs w:val="18"/>
                <w:lang w:val="fr-CA"/>
              </w:rPr>
            </w:pPr>
            <w:r w:rsidRPr="00324BAA">
              <w:rPr>
                <w:rFonts w:ascii="Century Gothic" w:hAnsi="Century Gothic"/>
                <w:sz w:val="18"/>
                <w:szCs w:val="18"/>
                <w:lang w:val="fr-CA"/>
              </w:rPr>
              <w:t>e) Les systèmes de suivi basés sur la concertation* des parties</w:t>
            </w:r>
            <w:r w:rsidRPr="00324BAA">
              <w:rPr>
                <w:rFonts w:ascii="Century Gothic" w:hAnsi="Century Gothic"/>
                <w:b/>
                <w:sz w:val="18"/>
                <w:szCs w:val="18"/>
                <w:lang w:val="fr-CA"/>
              </w:rPr>
              <w:t xml:space="preserve"> </w:t>
            </w:r>
            <w:r w:rsidRPr="00324BAA">
              <w:rPr>
                <w:rFonts w:ascii="Century Gothic" w:hAnsi="Century Gothic"/>
                <w:sz w:val="18"/>
                <w:szCs w:val="18"/>
                <w:lang w:val="fr-CA"/>
              </w:rPr>
              <w:t xml:space="preserve">prenantes, planifiée ou effective, comme le précisent les Principes* 2 à 5 et le Principe* 9 ;   et  </w:t>
            </w:r>
          </w:p>
          <w:p w14:paraId="7DD4D510" w14:textId="77777777" w:rsidR="00324BAA" w:rsidRPr="00324BAA" w:rsidRDefault="00324BAA" w:rsidP="002555B0">
            <w:pPr>
              <w:rPr>
                <w:rFonts w:ascii="Century Gothic" w:hAnsi="Century Gothic"/>
                <w:sz w:val="18"/>
                <w:szCs w:val="18"/>
                <w:lang w:val="fr-CA"/>
              </w:rPr>
            </w:pPr>
            <w:r w:rsidRPr="00324BAA">
              <w:rPr>
                <w:rFonts w:ascii="Century Gothic" w:hAnsi="Century Gothic"/>
                <w:sz w:val="18"/>
                <w:szCs w:val="18"/>
                <w:lang w:val="fr-CA"/>
              </w:rPr>
              <w:t>6. Les cartes décrivant le zonage de l'utilisation des ressources naturelles et des sols dans l'UGF.</w:t>
            </w:r>
          </w:p>
          <w:p w14:paraId="68FEB854" w14:textId="77956DEE" w:rsidR="00324BAA" w:rsidRPr="007005F6" w:rsidRDefault="007005F6" w:rsidP="002555B0">
            <w:pPr>
              <w:rPr>
                <w:rFonts w:ascii="Century Gothic" w:hAnsi="Century Gothic"/>
                <w:sz w:val="18"/>
                <w:szCs w:val="18"/>
                <w:lang w:val="fr-CA"/>
              </w:rPr>
            </w:pPr>
            <w:r w:rsidRPr="006043F2">
              <w:rPr>
                <w:rFonts w:ascii="Century Gothic" w:hAnsi="Century Gothic"/>
                <w:b/>
                <w:sz w:val="16"/>
                <w:szCs w:val="16"/>
                <w:lang w:val="fr-CA"/>
              </w:rPr>
              <w:t>*Voir Notes des IGI v2</w:t>
            </w:r>
          </w:p>
        </w:tc>
        <w:tc>
          <w:tcPr>
            <w:tcW w:w="778" w:type="dxa"/>
            <w:shd w:val="clear" w:color="auto" w:fill="auto"/>
          </w:tcPr>
          <w:p w14:paraId="0EF24F8D"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lastRenderedPageBreak/>
              <w:t xml:space="preserve">B7.1.4 </w:t>
            </w:r>
          </w:p>
          <w:p w14:paraId="00E29052"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to  B7.1.7</w:t>
            </w:r>
          </w:p>
          <w:p w14:paraId="0EC740D4"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B7.2.1</w:t>
            </w:r>
          </w:p>
          <w:p w14:paraId="0D0ED0D9"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B9.3.1</w:t>
            </w:r>
          </w:p>
        </w:tc>
        <w:tc>
          <w:tcPr>
            <w:tcW w:w="810" w:type="dxa"/>
            <w:shd w:val="clear" w:color="auto" w:fill="auto"/>
          </w:tcPr>
          <w:p w14:paraId="0C6ECCEB"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 xml:space="preserve">BC7.1.1to </w:t>
            </w:r>
            <w:r w:rsidRPr="001D0E61">
              <w:rPr>
                <w:rFonts w:ascii="Century Gothic" w:hAnsi="Century Gothic"/>
                <w:sz w:val="14"/>
                <w:szCs w:val="14"/>
              </w:rPr>
              <w:t>BC7.1.18</w:t>
            </w:r>
          </w:p>
          <w:p w14:paraId="11B8186C"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BC9.3.1</w:t>
            </w:r>
          </w:p>
        </w:tc>
        <w:tc>
          <w:tcPr>
            <w:tcW w:w="810" w:type="dxa"/>
            <w:shd w:val="clear" w:color="auto" w:fill="auto"/>
          </w:tcPr>
          <w:p w14:paraId="5E8D962D"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GL7.1.1</w:t>
            </w:r>
          </w:p>
        </w:tc>
        <w:tc>
          <w:tcPr>
            <w:tcW w:w="810" w:type="dxa"/>
            <w:tcBorders>
              <w:right w:val="double" w:sz="4" w:space="0" w:color="auto"/>
            </w:tcBorders>
          </w:tcPr>
          <w:p w14:paraId="78C7219C"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M7.1.3 to M7.1.12</w:t>
            </w:r>
          </w:p>
          <w:p w14:paraId="0A615D6E"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M7.2.1</w:t>
            </w:r>
          </w:p>
          <w:p w14:paraId="5449ECE6"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M9.3.1</w:t>
            </w:r>
          </w:p>
        </w:tc>
        <w:tc>
          <w:tcPr>
            <w:tcW w:w="345" w:type="dxa"/>
            <w:shd w:val="clear" w:color="auto" w:fill="DDD9C3" w:themeFill="background2" w:themeFillShade="E6"/>
          </w:tcPr>
          <w:p w14:paraId="33120647"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558799A6"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4E1E5690"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7CEBA34E"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76E4F519"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489BB365" w14:textId="77777777" w:rsidR="00324BAA" w:rsidRPr="001D0E61" w:rsidRDefault="00324BAA" w:rsidP="002555B0">
            <w:pPr>
              <w:rPr>
                <w:rFonts w:ascii="Century Gothic" w:hAnsi="Century Gothic"/>
                <w:sz w:val="16"/>
                <w:szCs w:val="16"/>
              </w:rPr>
            </w:pPr>
          </w:p>
        </w:tc>
        <w:tc>
          <w:tcPr>
            <w:tcW w:w="4410" w:type="dxa"/>
          </w:tcPr>
          <w:p w14:paraId="183E1883" w14:textId="77777777" w:rsidR="00324BAA" w:rsidRPr="001D0E61" w:rsidRDefault="00324BAA" w:rsidP="002555B0">
            <w:pPr>
              <w:rPr>
                <w:rFonts w:ascii="Century Gothic" w:hAnsi="Century Gothic"/>
                <w:sz w:val="16"/>
                <w:szCs w:val="16"/>
              </w:rPr>
            </w:pPr>
          </w:p>
        </w:tc>
      </w:tr>
      <w:permEnd w:id="2045788874"/>
      <w:permEnd w:id="897399772"/>
      <w:permEnd w:id="1400195285"/>
      <w:permEnd w:id="516843023"/>
      <w:permEnd w:id="2063564547"/>
      <w:permEnd w:id="1105486922"/>
      <w:permEnd w:id="786632495"/>
      <w:tr w:rsidR="00324BAA" w:rsidRPr="001D0E61" w14:paraId="2AFB4455" w14:textId="77777777" w:rsidTr="002555B0">
        <w:trPr>
          <w:trHeight w:val="242"/>
        </w:trPr>
        <w:tc>
          <w:tcPr>
            <w:tcW w:w="710" w:type="dxa"/>
            <w:shd w:val="clear" w:color="auto" w:fill="DDD9C3" w:themeFill="background2" w:themeFillShade="E6"/>
          </w:tcPr>
          <w:p w14:paraId="0E9C8C0B" w14:textId="77777777" w:rsidR="00324BAA" w:rsidRPr="001D0E61" w:rsidRDefault="00324BAA" w:rsidP="002555B0">
            <w:pPr>
              <w:autoSpaceDE w:val="0"/>
              <w:autoSpaceDN w:val="0"/>
              <w:adjustRightInd w:val="0"/>
              <w:rPr>
                <w:rFonts w:ascii="Century Gothic" w:hAnsi="Century Gothic"/>
                <w:b/>
                <w:sz w:val="18"/>
                <w:szCs w:val="18"/>
              </w:rPr>
            </w:pPr>
            <w:r>
              <w:rPr>
                <w:rFonts w:ascii="Century Gothic" w:hAnsi="Century Gothic"/>
                <w:sz w:val="18"/>
                <w:szCs w:val="18"/>
              </w:rPr>
              <w:lastRenderedPageBreak/>
              <w:t>C</w:t>
            </w:r>
            <w:r w:rsidRPr="001D0E61">
              <w:rPr>
                <w:rFonts w:ascii="Century Gothic" w:hAnsi="Century Gothic"/>
                <w:sz w:val="18"/>
                <w:szCs w:val="18"/>
              </w:rPr>
              <w:t>7.3</w:t>
            </w:r>
          </w:p>
        </w:tc>
        <w:tc>
          <w:tcPr>
            <w:tcW w:w="3685" w:type="dxa"/>
            <w:shd w:val="clear" w:color="auto" w:fill="DDD9C3" w:themeFill="background2" w:themeFillShade="E6"/>
          </w:tcPr>
          <w:p w14:paraId="26B54608" w14:textId="77777777" w:rsidR="00324BAA" w:rsidRPr="001D0E61" w:rsidRDefault="00324BAA" w:rsidP="002555B0">
            <w:pPr>
              <w:rPr>
                <w:rFonts w:ascii="Century Gothic" w:hAnsi="Century Gothic"/>
                <w:sz w:val="18"/>
                <w:szCs w:val="18"/>
              </w:rPr>
            </w:pPr>
            <w:r w:rsidRPr="00324BAA">
              <w:rPr>
                <w:rFonts w:ascii="Century Gothic" w:hAnsi="Century Gothic"/>
                <w:sz w:val="18"/>
                <w:szCs w:val="18"/>
                <w:lang w:val="fr-CA"/>
              </w:rPr>
              <w:t xml:space="preserve">Le document de gestion* doit* comporter des cibles vérifiables, d'après lesquelles les progrès de chaque objectif* de gestion énoncé peuvent être évalués. </w:t>
            </w:r>
            <w:r>
              <w:rPr>
                <w:rFonts w:ascii="Century Gothic" w:hAnsi="Century Gothic"/>
                <w:sz w:val="18"/>
                <w:szCs w:val="18"/>
              </w:rPr>
              <w:t xml:space="preserve">(Nouveau) </w:t>
            </w:r>
          </w:p>
        </w:tc>
        <w:tc>
          <w:tcPr>
            <w:tcW w:w="778" w:type="dxa"/>
            <w:shd w:val="clear" w:color="auto" w:fill="DDD9C3" w:themeFill="background2" w:themeFillShade="E6"/>
          </w:tcPr>
          <w:p w14:paraId="134C780D" w14:textId="77777777" w:rsidR="00324BAA" w:rsidRPr="001D0E61" w:rsidRDefault="00324BAA" w:rsidP="002555B0">
            <w:pPr>
              <w:autoSpaceDE w:val="0"/>
              <w:autoSpaceDN w:val="0"/>
              <w:adjustRightInd w:val="0"/>
              <w:rPr>
                <w:rFonts w:ascii="Century Gothic" w:hAnsi="Century Gothic"/>
                <w:sz w:val="16"/>
                <w:szCs w:val="16"/>
              </w:rPr>
            </w:pPr>
          </w:p>
        </w:tc>
        <w:tc>
          <w:tcPr>
            <w:tcW w:w="810" w:type="dxa"/>
            <w:shd w:val="clear" w:color="auto" w:fill="DDD9C3" w:themeFill="background2" w:themeFillShade="E6"/>
          </w:tcPr>
          <w:p w14:paraId="77A647B6" w14:textId="77777777" w:rsidR="00324BAA" w:rsidRPr="001D0E61" w:rsidRDefault="00324BAA" w:rsidP="002555B0">
            <w:pPr>
              <w:rPr>
                <w:rFonts w:ascii="Century Gothic" w:hAnsi="Century Gothic"/>
                <w:sz w:val="16"/>
                <w:szCs w:val="16"/>
              </w:rPr>
            </w:pPr>
          </w:p>
        </w:tc>
        <w:tc>
          <w:tcPr>
            <w:tcW w:w="810" w:type="dxa"/>
            <w:shd w:val="clear" w:color="auto" w:fill="DDD9C3" w:themeFill="background2" w:themeFillShade="E6"/>
          </w:tcPr>
          <w:p w14:paraId="411A0BC6" w14:textId="77777777" w:rsidR="00324BAA" w:rsidRPr="001D0E61" w:rsidRDefault="00324BAA" w:rsidP="002555B0">
            <w:pPr>
              <w:rPr>
                <w:rFonts w:ascii="Century Gothic" w:hAnsi="Century Gothic"/>
                <w:sz w:val="16"/>
                <w:szCs w:val="16"/>
              </w:rPr>
            </w:pPr>
          </w:p>
        </w:tc>
        <w:tc>
          <w:tcPr>
            <w:tcW w:w="810" w:type="dxa"/>
            <w:tcBorders>
              <w:right w:val="double" w:sz="4" w:space="0" w:color="auto"/>
            </w:tcBorders>
            <w:shd w:val="clear" w:color="auto" w:fill="DDD9C3" w:themeFill="background2" w:themeFillShade="E6"/>
          </w:tcPr>
          <w:p w14:paraId="1F42921C"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57EBF438"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1204DD17"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5FA27F8A"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7803B635"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417210BB"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4FF8AAFA" w14:textId="77777777" w:rsidR="00324BAA" w:rsidRPr="001D0E61" w:rsidRDefault="00324BAA" w:rsidP="002555B0">
            <w:pPr>
              <w:rPr>
                <w:rFonts w:ascii="Century Gothic" w:hAnsi="Century Gothic"/>
                <w:sz w:val="16"/>
                <w:szCs w:val="16"/>
              </w:rPr>
            </w:pPr>
          </w:p>
        </w:tc>
        <w:tc>
          <w:tcPr>
            <w:tcW w:w="4410" w:type="dxa"/>
            <w:shd w:val="clear" w:color="auto" w:fill="DDD9C3" w:themeFill="background2" w:themeFillShade="E6"/>
          </w:tcPr>
          <w:p w14:paraId="11C418E2" w14:textId="77777777" w:rsidR="00324BAA" w:rsidRPr="001D0E61" w:rsidRDefault="00324BAA" w:rsidP="002555B0">
            <w:pPr>
              <w:rPr>
                <w:rFonts w:ascii="Century Gothic" w:hAnsi="Century Gothic"/>
                <w:sz w:val="16"/>
                <w:szCs w:val="16"/>
              </w:rPr>
            </w:pPr>
          </w:p>
        </w:tc>
      </w:tr>
      <w:tr w:rsidR="00324BAA" w:rsidRPr="00541D4A" w14:paraId="4540084A" w14:textId="77777777" w:rsidTr="002555B0">
        <w:trPr>
          <w:trHeight w:val="242"/>
        </w:trPr>
        <w:tc>
          <w:tcPr>
            <w:tcW w:w="710" w:type="dxa"/>
          </w:tcPr>
          <w:p w14:paraId="04794D7F" w14:textId="77777777" w:rsidR="00324BAA" w:rsidRPr="001D0E61" w:rsidRDefault="00324BAA" w:rsidP="002555B0">
            <w:pPr>
              <w:autoSpaceDE w:val="0"/>
              <w:autoSpaceDN w:val="0"/>
              <w:adjustRightInd w:val="0"/>
              <w:rPr>
                <w:rFonts w:ascii="Century Gothic" w:hAnsi="Century Gothic" w:cs="ArialMT"/>
                <w:b/>
                <w:sz w:val="18"/>
                <w:szCs w:val="18"/>
              </w:rPr>
            </w:pPr>
            <w:permStart w:id="1985349177" w:edGrp="everyone" w:colFirst="6" w:colLast="6"/>
            <w:permStart w:id="499190811" w:edGrp="everyone" w:colFirst="7" w:colLast="7"/>
            <w:permStart w:id="279258878" w:edGrp="everyone" w:colFirst="8" w:colLast="8"/>
            <w:permStart w:id="546720326" w:edGrp="everyone" w:colFirst="9" w:colLast="9"/>
            <w:permStart w:id="263739154" w:edGrp="everyone" w:colFirst="10" w:colLast="10"/>
            <w:permStart w:id="537209562" w:edGrp="everyone" w:colFirst="11" w:colLast="11"/>
            <w:permStart w:id="1743653000" w:edGrp="everyone" w:colFirst="12" w:colLast="12"/>
            <w:r w:rsidRPr="001D0E61">
              <w:rPr>
                <w:rFonts w:ascii="Century Gothic" w:hAnsi="Century Gothic"/>
                <w:sz w:val="18"/>
                <w:szCs w:val="18"/>
              </w:rPr>
              <w:lastRenderedPageBreak/>
              <w:t>7.3.1</w:t>
            </w:r>
          </w:p>
        </w:tc>
        <w:tc>
          <w:tcPr>
            <w:tcW w:w="3685" w:type="dxa"/>
          </w:tcPr>
          <w:p w14:paraId="3C9EA1BB" w14:textId="77777777" w:rsidR="00324BAA" w:rsidRPr="00324BAA" w:rsidRDefault="00324BAA" w:rsidP="002555B0">
            <w:pPr>
              <w:rPr>
                <w:rFonts w:ascii="Century Gothic" w:hAnsi="Century Gothic"/>
                <w:sz w:val="18"/>
                <w:szCs w:val="18"/>
                <w:lang w:val="fr-CA"/>
              </w:rPr>
            </w:pPr>
            <w:r w:rsidRPr="00324BAA">
              <w:rPr>
                <w:rFonts w:ascii="Century Gothic" w:hAnsi="Century Gothic"/>
                <w:sz w:val="18"/>
                <w:szCs w:val="18"/>
                <w:lang w:val="fr-CA"/>
              </w:rPr>
              <w:t>Les cibles vérifiables et la fréquence à laquelle elles sont évaluées sont établies pour suivre le progrès vers la réalisation de chaque objectif* de gestion. Elles servent de base au suivi dans le Principe* 8.</w:t>
            </w:r>
          </w:p>
          <w:p w14:paraId="2CAF5D4C" w14:textId="39FECEFE" w:rsidR="00324BAA" w:rsidRPr="00324BAA" w:rsidRDefault="007005F6" w:rsidP="002555B0">
            <w:pPr>
              <w:rPr>
                <w:rFonts w:ascii="Century Gothic" w:hAnsi="Century Gothic" w:cs="ArialMT"/>
                <w:i/>
                <w:sz w:val="18"/>
                <w:szCs w:val="18"/>
                <w:lang w:val="fr-CA"/>
              </w:rPr>
            </w:pPr>
            <w:r w:rsidRPr="006043F2">
              <w:rPr>
                <w:rFonts w:ascii="Century Gothic" w:hAnsi="Century Gothic"/>
                <w:b/>
                <w:sz w:val="16"/>
                <w:szCs w:val="16"/>
                <w:lang w:val="fr-CA"/>
              </w:rPr>
              <w:t>*Voir Notes des IGI v2</w:t>
            </w:r>
          </w:p>
        </w:tc>
        <w:tc>
          <w:tcPr>
            <w:tcW w:w="778" w:type="dxa"/>
            <w:shd w:val="clear" w:color="auto" w:fill="auto"/>
          </w:tcPr>
          <w:p w14:paraId="5E9B08B2" w14:textId="77777777" w:rsidR="00324BAA" w:rsidRPr="00324BAA" w:rsidRDefault="00324BAA" w:rsidP="002555B0">
            <w:pPr>
              <w:autoSpaceDE w:val="0"/>
              <w:autoSpaceDN w:val="0"/>
              <w:adjustRightInd w:val="0"/>
              <w:rPr>
                <w:rFonts w:ascii="Century Gothic" w:hAnsi="Century Gothic" w:cs="ArialMT"/>
                <w:sz w:val="16"/>
                <w:szCs w:val="16"/>
                <w:lang w:val="fr-CA"/>
              </w:rPr>
            </w:pPr>
          </w:p>
        </w:tc>
        <w:tc>
          <w:tcPr>
            <w:tcW w:w="810" w:type="dxa"/>
            <w:shd w:val="clear" w:color="auto" w:fill="auto"/>
          </w:tcPr>
          <w:p w14:paraId="7CA97791" w14:textId="77777777" w:rsidR="00324BAA" w:rsidRPr="00324BAA" w:rsidRDefault="00324BAA" w:rsidP="002555B0">
            <w:pPr>
              <w:rPr>
                <w:rFonts w:ascii="Century Gothic" w:hAnsi="Century Gothic"/>
                <w:sz w:val="16"/>
                <w:szCs w:val="16"/>
                <w:lang w:val="fr-CA"/>
              </w:rPr>
            </w:pPr>
          </w:p>
        </w:tc>
        <w:tc>
          <w:tcPr>
            <w:tcW w:w="810" w:type="dxa"/>
            <w:shd w:val="clear" w:color="auto" w:fill="auto"/>
          </w:tcPr>
          <w:p w14:paraId="0C5CECE4" w14:textId="77777777" w:rsidR="00324BAA" w:rsidRPr="00324BAA" w:rsidRDefault="00324BAA" w:rsidP="002555B0">
            <w:pPr>
              <w:rPr>
                <w:rFonts w:ascii="Century Gothic" w:hAnsi="Century Gothic"/>
                <w:sz w:val="16"/>
                <w:szCs w:val="16"/>
                <w:lang w:val="fr-CA"/>
              </w:rPr>
            </w:pPr>
          </w:p>
        </w:tc>
        <w:tc>
          <w:tcPr>
            <w:tcW w:w="810" w:type="dxa"/>
            <w:tcBorders>
              <w:right w:val="double" w:sz="4" w:space="0" w:color="auto"/>
            </w:tcBorders>
          </w:tcPr>
          <w:p w14:paraId="63F89A01" w14:textId="77777777" w:rsidR="00324BAA" w:rsidRPr="00324BAA" w:rsidRDefault="00324BAA" w:rsidP="002555B0">
            <w:pPr>
              <w:rPr>
                <w:rFonts w:ascii="Century Gothic" w:hAnsi="Century Gothic"/>
                <w:sz w:val="16"/>
                <w:szCs w:val="16"/>
                <w:lang w:val="fr-CA"/>
              </w:rPr>
            </w:pPr>
          </w:p>
        </w:tc>
        <w:tc>
          <w:tcPr>
            <w:tcW w:w="345" w:type="dxa"/>
            <w:shd w:val="clear" w:color="auto" w:fill="DDD9C3" w:themeFill="background2" w:themeFillShade="E6"/>
          </w:tcPr>
          <w:p w14:paraId="5338F486" w14:textId="77777777" w:rsidR="00324BAA" w:rsidRPr="00324BAA" w:rsidRDefault="00324BAA" w:rsidP="002555B0">
            <w:pPr>
              <w:rPr>
                <w:rFonts w:ascii="Century Gothic" w:hAnsi="Century Gothic" w:cs="ArialMT"/>
                <w:i/>
                <w:sz w:val="14"/>
                <w:szCs w:val="14"/>
                <w:lang w:val="fr-CA"/>
              </w:rPr>
            </w:pPr>
          </w:p>
        </w:tc>
        <w:tc>
          <w:tcPr>
            <w:tcW w:w="345" w:type="dxa"/>
            <w:shd w:val="clear" w:color="auto" w:fill="DDD9C3" w:themeFill="background2" w:themeFillShade="E6"/>
          </w:tcPr>
          <w:p w14:paraId="4B09A28E" w14:textId="77777777" w:rsidR="00324BAA" w:rsidRPr="00324BAA" w:rsidRDefault="00324BAA" w:rsidP="002555B0">
            <w:pPr>
              <w:rPr>
                <w:rFonts w:ascii="Century Gothic" w:hAnsi="Century Gothic" w:cs="ArialMT"/>
                <w:i/>
                <w:sz w:val="14"/>
                <w:szCs w:val="14"/>
                <w:lang w:val="fr-CA"/>
              </w:rPr>
            </w:pPr>
          </w:p>
        </w:tc>
        <w:tc>
          <w:tcPr>
            <w:tcW w:w="345" w:type="dxa"/>
            <w:shd w:val="clear" w:color="auto" w:fill="DDD9C3" w:themeFill="background2" w:themeFillShade="E6"/>
          </w:tcPr>
          <w:p w14:paraId="4BADEE50" w14:textId="77777777" w:rsidR="00324BAA" w:rsidRPr="00324BAA" w:rsidRDefault="00324BAA" w:rsidP="002555B0">
            <w:pPr>
              <w:rPr>
                <w:rFonts w:ascii="Century Gothic" w:hAnsi="Century Gothic" w:cs="ArialMT"/>
                <w:i/>
                <w:sz w:val="14"/>
                <w:szCs w:val="14"/>
                <w:lang w:val="fr-CA"/>
              </w:rPr>
            </w:pPr>
          </w:p>
        </w:tc>
        <w:tc>
          <w:tcPr>
            <w:tcW w:w="345" w:type="dxa"/>
            <w:shd w:val="clear" w:color="auto" w:fill="DDD9C3" w:themeFill="background2" w:themeFillShade="E6"/>
          </w:tcPr>
          <w:p w14:paraId="6A9C4CE6" w14:textId="77777777" w:rsidR="00324BAA" w:rsidRPr="00324BAA" w:rsidRDefault="00324BAA" w:rsidP="002555B0">
            <w:pPr>
              <w:rPr>
                <w:rFonts w:ascii="Century Gothic" w:hAnsi="Century Gothic" w:cs="ArialMT"/>
                <w:i/>
                <w:sz w:val="14"/>
                <w:szCs w:val="14"/>
                <w:lang w:val="fr-CA"/>
              </w:rPr>
            </w:pPr>
          </w:p>
        </w:tc>
        <w:tc>
          <w:tcPr>
            <w:tcW w:w="345" w:type="dxa"/>
            <w:shd w:val="clear" w:color="auto" w:fill="DDD9C3" w:themeFill="background2" w:themeFillShade="E6"/>
          </w:tcPr>
          <w:p w14:paraId="093F0B98" w14:textId="77777777" w:rsidR="00324BAA" w:rsidRPr="00324BAA" w:rsidRDefault="00324BAA" w:rsidP="002555B0">
            <w:pPr>
              <w:rPr>
                <w:rFonts w:ascii="Century Gothic" w:hAnsi="Century Gothic" w:cs="ArialMT"/>
                <w:i/>
                <w:sz w:val="14"/>
                <w:szCs w:val="14"/>
                <w:lang w:val="fr-CA"/>
              </w:rPr>
            </w:pPr>
          </w:p>
        </w:tc>
        <w:tc>
          <w:tcPr>
            <w:tcW w:w="345" w:type="dxa"/>
            <w:shd w:val="clear" w:color="auto" w:fill="DDD9C3" w:themeFill="background2" w:themeFillShade="E6"/>
          </w:tcPr>
          <w:p w14:paraId="52AC793E" w14:textId="77777777" w:rsidR="00324BAA" w:rsidRPr="00324BAA" w:rsidRDefault="00324BAA" w:rsidP="002555B0">
            <w:pPr>
              <w:rPr>
                <w:rFonts w:ascii="Century Gothic" w:hAnsi="Century Gothic" w:cs="ArialMT"/>
                <w:i/>
                <w:sz w:val="14"/>
                <w:szCs w:val="14"/>
                <w:lang w:val="fr-CA"/>
              </w:rPr>
            </w:pPr>
          </w:p>
        </w:tc>
        <w:tc>
          <w:tcPr>
            <w:tcW w:w="4410" w:type="dxa"/>
          </w:tcPr>
          <w:p w14:paraId="3DB4341D" w14:textId="77777777" w:rsidR="00324BAA" w:rsidRPr="00324BAA" w:rsidRDefault="00324BAA" w:rsidP="002555B0">
            <w:pPr>
              <w:rPr>
                <w:rFonts w:ascii="Century Gothic" w:hAnsi="Century Gothic" w:cs="ArialMT"/>
                <w:i/>
                <w:sz w:val="14"/>
                <w:szCs w:val="14"/>
                <w:lang w:val="fr-CA"/>
              </w:rPr>
            </w:pPr>
          </w:p>
        </w:tc>
      </w:tr>
      <w:permEnd w:id="1985349177"/>
      <w:permEnd w:id="499190811"/>
      <w:permEnd w:id="279258878"/>
      <w:permEnd w:id="546720326"/>
      <w:permEnd w:id="263739154"/>
      <w:permEnd w:id="537209562"/>
      <w:permEnd w:id="1743653000"/>
      <w:tr w:rsidR="00324BAA" w:rsidRPr="001D0E61" w14:paraId="1F6F84C1" w14:textId="77777777" w:rsidTr="002555B0">
        <w:trPr>
          <w:trHeight w:val="242"/>
        </w:trPr>
        <w:tc>
          <w:tcPr>
            <w:tcW w:w="710" w:type="dxa"/>
            <w:shd w:val="clear" w:color="auto" w:fill="DDD9C3" w:themeFill="background2" w:themeFillShade="E6"/>
          </w:tcPr>
          <w:p w14:paraId="448ACADC" w14:textId="77777777" w:rsidR="00324BAA" w:rsidRPr="001D0E61" w:rsidRDefault="00324BAA" w:rsidP="002555B0">
            <w:pPr>
              <w:autoSpaceDE w:val="0"/>
              <w:autoSpaceDN w:val="0"/>
              <w:adjustRightInd w:val="0"/>
              <w:rPr>
                <w:rFonts w:ascii="Century Gothic" w:hAnsi="Century Gothic" w:cs="ArialMT"/>
                <w:b/>
                <w:sz w:val="18"/>
                <w:szCs w:val="18"/>
              </w:rPr>
            </w:pPr>
            <w:r>
              <w:rPr>
                <w:rFonts w:ascii="Century Gothic" w:hAnsi="Century Gothic" w:cs="ArialMT"/>
                <w:sz w:val="18"/>
                <w:szCs w:val="18"/>
              </w:rPr>
              <w:t>C</w:t>
            </w:r>
            <w:r w:rsidRPr="001D0E61">
              <w:rPr>
                <w:rFonts w:ascii="Century Gothic" w:hAnsi="Century Gothic" w:cs="ArialMT"/>
                <w:sz w:val="18"/>
                <w:szCs w:val="18"/>
              </w:rPr>
              <w:t>7.4</w:t>
            </w:r>
          </w:p>
        </w:tc>
        <w:tc>
          <w:tcPr>
            <w:tcW w:w="3685" w:type="dxa"/>
            <w:shd w:val="clear" w:color="auto" w:fill="DDD9C3" w:themeFill="background2" w:themeFillShade="E6"/>
          </w:tcPr>
          <w:p w14:paraId="1B953ACF" w14:textId="77777777" w:rsidR="00324BAA" w:rsidRPr="001D0E61" w:rsidRDefault="00324BAA" w:rsidP="002555B0">
            <w:pPr>
              <w:rPr>
                <w:rFonts w:ascii="Century Gothic" w:hAnsi="Century Gothic" w:cs="ArialMT"/>
                <w:sz w:val="18"/>
                <w:szCs w:val="18"/>
              </w:rPr>
            </w:pPr>
            <w:r w:rsidRPr="00324BAA">
              <w:rPr>
                <w:rFonts w:ascii="Century Gothic" w:hAnsi="Century Gothic" w:cs="ArialMT"/>
                <w:sz w:val="18"/>
                <w:szCs w:val="18"/>
                <w:lang w:val="fr-CA"/>
              </w:rPr>
              <w:t xml:space="preserve">L'Organisation* doit* actualiser et réviser périodiquement la planification de la gestion et les procédures associées pour y inclure les résultats du suivi et de l'évaluation, des concertations* avec les parties prenantes ou de nouvelles informations scientifiques et techniques, ainsi que pour prendre en compte les modifications du contexte écologique, social et économique. </w:t>
            </w:r>
            <w:r>
              <w:rPr>
                <w:rFonts w:ascii="Century Gothic" w:hAnsi="Century Gothic" w:cs="ArialMT"/>
                <w:sz w:val="18"/>
                <w:szCs w:val="18"/>
              </w:rPr>
              <w:t xml:space="preserve">(C7.2 V4) </w:t>
            </w:r>
          </w:p>
        </w:tc>
        <w:tc>
          <w:tcPr>
            <w:tcW w:w="778" w:type="dxa"/>
            <w:shd w:val="clear" w:color="auto" w:fill="DDD9C3" w:themeFill="background2" w:themeFillShade="E6"/>
          </w:tcPr>
          <w:p w14:paraId="46FDC55B" w14:textId="77777777" w:rsidR="00324BAA" w:rsidRPr="001D0E61" w:rsidRDefault="00324BAA" w:rsidP="002555B0">
            <w:pPr>
              <w:autoSpaceDE w:val="0"/>
              <w:autoSpaceDN w:val="0"/>
              <w:adjustRightInd w:val="0"/>
              <w:rPr>
                <w:rFonts w:ascii="Century Gothic" w:hAnsi="Century Gothic" w:cs="ArialMT"/>
                <w:sz w:val="16"/>
                <w:szCs w:val="16"/>
              </w:rPr>
            </w:pPr>
          </w:p>
        </w:tc>
        <w:tc>
          <w:tcPr>
            <w:tcW w:w="810" w:type="dxa"/>
            <w:shd w:val="clear" w:color="auto" w:fill="DDD9C3" w:themeFill="background2" w:themeFillShade="E6"/>
          </w:tcPr>
          <w:p w14:paraId="108909B4" w14:textId="77777777" w:rsidR="00324BAA" w:rsidRPr="001D0E61" w:rsidRDefault="00324BAA" w:rsidP="002555B0">
            <w:pPr>
              <w:rPr>
                <w:rFonts w:ascii="Century Gothic" w:hAnsi="Century Gothic"/>
                <w:sz w:val="16"/>
                <w:szCs w:val="16"/>
              </w:rPr>
            </w:pPr>
          </w:p>
        </w:tc>
        <w:tc>
          <w:tcPr>
            <w:tcW w:w="810" w:type="dxa"/>
            <w:shd w:val="clear" w:color="auto" w:fill="DDD9C3" w:themeFill="background2" w:themeFillShade="E6"/>
          </w:tcPr>
          <w:p w14:paraId="74460977" w14:textId="77777777" w:rsidR="00324BAA" w:rsidRPr="001D0E61" w:rsidRDefault="00324BAA" w:rsidP="002555B0">
            <w:pPr>
              <w:rPr>
                <w:rFonts w:ascii="Century Gothic" w:hAnsi="Century Gothic"/>
                <w:sz w:val="16"/>
                <w:szCs w:val="16"/>
              </w:rPr>
            </w:pPr>
          </w:p>
        </w:tc>
        <w:tc>
          <w:tcPr>
            <w:tcW w:w="810" w:type="dxa"/>
            <w:tcBorders>
              <w:right w:val="double" w:sz="4" w:space="0" w:color="auto"/>
            </w:tcBorders>
            <w:shd w:val="clear" w:color="auto" w:fill="DDD9C3" w:themeFill="background2" w:themeFillShade="E6"/>
          </w:tcPr>
          <w:p w14:paraId="3DE61A95"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3F96A5D0" w14:textId="77777777" w:rsidR="00324BAA" w:rsidRPr="001D0E61" w:rsidRDefault="00324BAA" w:rsidP="002555B0">
            <w:pPr>
              <w:rPr>
                <w:rFonts w:ascii="Century Gothic" w:hAnsi="Century Gothic"/>
                <w:sz w:val="18"/>
                <w:szCs w:val="18"/>
              </w:rPr>
            </w:pPr>
          </w:p>
        </w:tc>
        <w:tc>
          <w:tcPr>
            <w:tcW w:w="345" w:type="dxa"/>
            <w:shd w:val="clear" w:color="auto" w:fill="DDD9C3" w:themeFill="background2" w:themeFillShade="E6"/>
          </w:tcPr>
          <w:p w14:paraId="1163F4AE" w14:textId="77777777" w:rsidR="00324BAA" w:rsidRPr="001D0E61" w:rsidRDefault="00324BAA" w:rsidP="002555B0">
            <w:pPr>
              <w:rPr>
                <w:rFonts w:ascii="Century Gothic" w:hAnsi="Century Gothic"/>
                <w:sz w:val="18"/>
                <w:szCs w:val="18"/>
              </w:rPr>
            </w:pPr>
          </w:p>
        </w:tc>
        <w:tc>
          <w:tcPr>
            <w:tcW w:w="345" w:type="dxa"/>
            <w:shd w:val="clear" w:color="auto" w:fill="DDD9C3" w:themeFill="background2" w:themeFillShade="E6"/>
          </w:tcPr>
          <w:p w14:paraId="42AE8211" w14:textId="77777777" w:rsidR="00324BAA" w:rsidRPr="001D0E61" w:rsidRDefault="00324BAA" w:rsidP="002555B0">
            <w:pPr>
              <w:rPr>
                <w:rFonts w:ascii="Century Gothic" w:hAnsi="Century Gothic"/>
                <w:sz w:val="18"/>
                <w:szCs w:val="18"/>
              </w:rPr>
            </w:pPr>
          </w:p>
        </w:tc>
        <w:tc>
          <w:tcPr>
            <w:tcW w:w="345" w:type="dxa"/>
            <w:shd w:val="clear" w:color="auto" w:fill="DDD9C3" w:themeFill="background2" w:themeFillShade="E6"/>
          </w:tcPr>
          <w:p w14:paraId="3BC08B43" w14:textId="77777777" w:rsidR="00324BAA" w:rsidRPr="001D0E61" w:rsidRDefault="00324BAA" w:rsidP="002555B0">
            <w:pPr>
              <w:rPr>
                <w:rFonts w:ascii="Century Gothic" w:hAnsi="Century Gothic"/>
                <w:sz w:val="18"/>
                <w:szCs w:val="18"/>
              </w:rPr>
            </w:pPr>
          </w:p>
        </w:tc>
        <w:tc>
          <w:tcPr>
            <w:tcW w:w="345" w:type="dxa"/>
            <w:shd w:val="clear" w:color="auto" w:fill="DDD9C3" w:themeFill="background2" w:themeFillShade="E6"/>
          </w:tcPr>
          <w:p w14:paraId="64AB4EF2" w14:textId="77777777" w:rsidR="00324BAA" w:rsidRPr="001D0E61" w:rsidRDefault="00324BAA" w:rsidP="002555B0">
            <w:pPr>
              <w:rPr>
                <w:rFonts w:ascii="Century Gothic" w:hAnsi="Century Gothic"/>
                <w:sz w:val="18"/>
                <w:szCs w:val="18"/>
              </w:rPr>
            </w:pPr>
          </w:p>
        </w:tc>
        <w:tc>
          <w:tcPr>
            <w:tcW w:w="345" w:type="dxa"/>
            <w:shd w:val="clear" w:color="auto" w:fill="DDD9C3" w:themeFill="background2" w:themeFillShade="E6"/>
          </w:tcPr>
          <w:p w14:paraId="1B00904E" w14:textId="77777777" w:rsidR="00324BAA" w:rsidRPr="001D0E61" w:rsidRDefault="00324BAA" w:rsidP="002555B0">
            <w:pPr>
              <w:rPr>
                <w:rFonts w:ascii="Century Gothic" w:hAnsi="Century Gothic"/>
                <w:sz w:val="18"/>
                <w:szCs w:val="18"/>
              </w:rPr>
            </w:pPr>
          </w:p>
        </w:tc>
        <w:tc>
          <w:tcPr>
            <w:tcW w:w="4410" w:type="dxa"/>
            <w:shd w:val="clear" w:color="auto" w:fill="DDD9C3" w:themeFill="background2" w:themeFillShade="E6"/>
          </w:tcPr>
          <w:p w14:paraId="7FACB382" w14:textId="77777777" w:rsidR="00324BAA" w:rsidRPr="001D0E61" w:rsidRDefault="00324BAA" w:rsidP="002555B0">
            <w:pPr>
              <w:rPr>
                <w:rFonts w:ascii="Century Gothic" w:hAnsi="Century Gothic"/>
                <w:sz w:val="18"/>
                <w:szCs w:val="18"/>
              </w:rPr>
            </w:pPr>
          </w:p>
        </w:tc>
      </w:tr>
      <w:tr w:rsidR="00324BAA" w:rsidRPr="001D0E61" w14:paraId="25253F8B" w14:textId="77777777" w:rsidTr="002555B0">
        <w:trPr>
          <w:trHeight w:val="242"/>
        </w:trPr>
        <w:tc>
          <w:tcPr>
            <w:tcW w:w="710" w:type="dxa"/>
          </w:tcPr>
          <w:p w14:paraId="1444A3A0" w14:textId="77777777" w:rsidR="00324BAA" w:rsidRPr="001D0E61" w:rsidRDefault="00324BAA" w:rsidP="002555B0">
            <w:pPr>
              <w:autoSpaceDE w:val="0"/>
              <w:autoSpaceDN w:val="0"/>
              <w:adjustRightInd w:val="0"/>
              <w:rPr>
                <w:rFonts w:ascii="Century Gothic" w:hAnsi="Century Gothic" w:cs="ArialMT"/>
                <w:b/>
                <w:sz w:val="18"/>
                <w:szCs w:val="18"/>
              </w:rPr>
            </w:pPr>
            <w:permStart w:id="1252546760" w:edGrp="everyone" w:colFirst="6" w:colLast="6"/>
            <w:permStart w:id="25779873" w:edGrp="everyone" w:colFirst="7" w:colLast="7"/>
            <w:permStart w:id="171121415" w:edGrp="everyone" w:colFirst="8" w:colLast="8"/>
            <w:permStart w:id="285177500" w:edGrp="everyone" w:colFirst="9" w:colLast="9"/>
            <w:permStart w:id="1033322638" w:edGrp="everyone" w:colFirst="10" w:colLast="10"/>
            <w:permStart w:id="1185154289" w:edGrp="everyone" w:colFirst="11" w:colLast="11"/>
            <w:permStart w:id="1263153630" w:edGrp="everyone" w:colFirst="12" w:colLast="12"/>
            <w:r w:rsidRPr="001D0E61">
              <w:rPr>
                <w:rFonts w:ascii="Century Gothic" w:hAnsi="Century Gothic" w:cs="ArialMT"/>
                <w:sz w:val="18"/>
                <w:szCs w:val="18"/>
              </w:rPr>
              <w:t>7.4.1</w:t>
            </w:r>
          </w:p>
        </w:tc>
        <w:tc>
          <w:tcPr>
            <w:tcW w:w="3685" w:type="dxa"/>
          </w:tcPr>
          <w:p w14:paraId="6527020F" w14:textId="77777777" w:rsidR="00324BAA" w:rsidRDefault="00324BAA" w:rsidP="007005F6">
            <w:pPr>
              <w:rPr>
                <w:rFonts w:ascii="Century Gothic" w:hAnsi="Century Gothic" w:cs="ArialMT"/>
                <w:sz w:val="18"/>
                <w:szCs w:val="18"/>
                <w:lang w:val="fr-CA"/>
              </w:rPr>
            </w:pPr>
            <w:r w:rsidRPr="009B314E">
              <w:rPr>
                <w:rFonts w:ascii="Century Gothic" w:hAnsi="Century Gothic" w:cs="ArialMT"/>
                <w:sz w:val="18"/>
                <w:szCs w:val="18"/>
                <w:lang w:val="fr-CA"/>
              </w:rPr>
              <w:t xml:space="preserve">Le document de gestion* est révisé périodiquement pour inclure : 1. </w:t>
            </w:r>
            <w:r w:rsidRPr="00324BAA">
              <w:rPr>
                <w:rFonts w:ascii="Century Gothic" w:hAnsi="Century Gothic" w:cs="ArialMT"/>
                <w:sz w:val="18"/>
                <w:szCs w:val="18"/>
                <w:lang w:val="fr-CA"/>
              </w:rPr>
              <w:t xml:space="preserve">Les résultats du suivi, y compris les résultats des audits de certification ;  2. Les résultats des évaluations ; 3. Le résultat des concertations* avec les parties prenantes ;  4. De nouvelles informations scientifiques et techniques, et 5. Les modifications du contexte écologique, social et économique. </w:t>
            </w:r>
          </w:p>
          <w:p w14:paraId="2845FDDA" w14:textId="77DAE328" w:rsidR="007005F6" w:rsidRPr="007005F6" w:rsidRDefault="007005F6" w:rsidP="007005F6">
            <w:pPr>
              <w:rPr>
                <w:rFonts w:ascii="Century Gothic" w:hAnsi="Century Gothic" w:cs="ArialMT"/>
                <w:sz w:val="18"/>
                <w:szCs w:val="18"/>
                <w:lang w:val="fr-CA"/>
              </w:rPr>
            </w:pPr>
            <w:r w:rsidRPr="006043F2">
              <w:rPr>
                <w:rFonts w:ascii="Century Gothic" w:hAnsi="Century Gothic"/>
                <w:b/>
                <w:sz w:val="16"/>
                <w:szCs w:val="16"/>
                <w:lang w:val="fr-CA"/>
              </w:rPr>
              <w:t>*Voir Notes des IGI v2</w:t>
            </w:r>
          </w:p>
        </w:tc>
        <w:tc>
          <w:tcPr>
            <w:tcW w:w="778" w:type="dxa"/>
            <w:shd w:val="clear" w:color="auto" w:fill="auto"/>
          </w:tcPr>
          <w:p w14:paraId="20286E09" w14:textId="77777777" w:rsidR="00324BAA" w:rsidRPr="001D0E61" w:rsidRDefault="00324BAA" w:rsidP="002555B0">
            <w:pPr>
              <w:autoSpaceDE w:val="0"/>
              <w:autoSpaceDN w:val="0"/>
              <w:adjustRightInd w:val="0"/>
              <w:rPr>
                <w:rFonts w:ascii="Century Gothic" w:hAnsi="Century Gothic" w:cs="ArialMT"/>
                <w:sz w:val="16"/>
                <w:szCs w:val="16"/>
              </w:rPr>
            </w:pPr>
            <w:r w:rsidRPr="001D0E61">
              <w:rPr>
                <w:rFonts w:ascii="Century Gothic" w:hAnsi="Century Gothic" w:cs="ArialMT"/>
                <w:sz w:val="16"/>
                <w:szCs w:val="16"/>
              </w:rPr>
              <w:t>B7.2.3</w:t>
            </w:r>
          </w:p>
        </w:tc>
        <w:tc>
          <w:tcPr>
            <w:tcW w:w="810" w:type="dxa"/>
            <w:shd w:val="clear" w:color="auto" w:fill="auto"/>
          </w:tcPr>
          <w:p w14:paraId="4A1220F1"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BC7.2.1</w:t>
            </w:r>
          </w:p>
        </w:tc>
        <w:tc>
          <w:tcPr>
            <w:tcW w:w="810" w:type="dxa"/>
            <w:shd w:val="clear" w:color="auto" w:fill="auto"/>
          </w:tcPr>
          <w:p w14:paraId="348696F1"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GL7.2.1</w:t>
            </w:r>
          </w:p>
        </w:tc>
        <w:tc>
          <w:tcPr>
            <w:tcW w:w="810" w:type="dxa"/>
            <w:tcBorders>
              <w:right w:val="double" w:sz="4" w:space="0" w:color="auto"/>
            </w:tcBorders>
          </w:tcPr>
          <w:p w14:paraId="2A5969C7"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M7.2.2</w:t>
            </w:r>
          </w:p>
        </w:tc>
        <w:tc>
          <w:tcPr>
            <w:tcW w:w="345" w:type="dxa"/>
            <w:shd w:val="clear" w:color="auto" w:fill="DDD9C3" w:themeFill="background2" w:themeFillShade="E6"/>
          </w:tcPr>
          <w:p w14:paraId="433BC30C"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66B66F56"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7FDA171F"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6CB5FB24"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1C709016"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25546726" w14:textId="77777777" w:rsidR="00324BAA" w:rsidRPr="001D0E61" w:rsidRDefault="00324BAA" w:rsidP="002555B0">
            <w:pPr>
              <w:rPr>
                <w:rFonts w:ascii="Century Gothic" w:hAnsi="Century Gothic" w:cs="ArialMT"/>
                <w:sz w:val="16"/>
                <w:szCs w:val="16"/>
              </w:rPr>
            </w:pPr>
          </w:p>
        </w:tc>
        <w:tc>
          <w:tcPr>
            <w:tcW w:w="4410" w:type="dxa"/>
          </w:tcPr>
          <w:p w14:paraId="3205D766" w14:textId="77777777" w:rsidR="00324BAA" w:rsidRPr="001D0E61" w:rsidRDefault="00324BAA" w:rsidP="002555B0">
            <w:pPr>
              <w:rPr>
                <w:rFonts w:ascii="Century Gothic" w:hAnsi="Century Gothic" w:cs="ArialMT"/>
                <w:sz w:val="16"/>
                <w:szCs w:val="16"/>
              </w:rPr>
            </w:pPr>
          </w:p>
        </w:tc>
      </w:tr>
      <w:permEnd w:id="1252546760"/>
      <w:permEnd w:id="25779873"/>
      <w:permEnd w:id="171121415"/>
      <w:permEnd w:id="285177500"/>
      <w:permEnd w:id="1033322638"/>
      <w:permEnd w:id="1185154289"/>
      <w:permEnd w:id="1263153630"/>
      <w:tr w:rsidR="00324BAA" w:rsidRPr="001D0E61" w14:paraId="4DE60B3B" w14:textId="77777777" w:rsidTr="002555B0">
        <w:trPr>
          <w:trHeight w:val="242"/>
        </w:trPr>
        <w:tc>
          <w:tcPr>
            <w:tcW w:w="710" w:type="dxa"/>
            <w:shd w:val="clear" w:color="auto" w:fill="DDD9C3" w:themeFill="background2" w:themeFillShade="E6"/>
          </w:tcPr>
          <w:p w14:paraId="21038905" w14:textId="77777777" w:rsidR="00324BAA" w:rsidRPr="001D0E61" w:rsidRDefault="00324BAA" w:rsidP="002555B0">
            <w:pPr>
              <w:autoSpaceDE w:val="0"/>
              <w:autoSpaceDN w:val="0"/>
              <w:adjustRightInd w:val="0"/>
              <w:rPr>
                <w:rFonts w:ascii="Century Gothic" w:hAnsi="Century Gothic" w:cs="ArialMT"/>
                <w:b/>
                <w:sz w:val="18"/>
                <w:szCs w:val="18"/>
              </w:rPr>
            </w:pPr>
            <w:r>
              <w:rPr>
                <w:rFonts w:ascii="Century Gothic" w:hAnsi="Century Gothic" w:cs="ArialMT"/>
                <w:sz w:val="18"/>
                <w:szCs w:val="18"/>
              </w:rPr>
              <w:t>C</w:t>
            </w:r>
            <w:r w:rsidRPr="001D0E61">
              <w:rPr>
                <w:rFonts w:ascii="Century Gothic" w:hAnsi="Century Gothic" w:cs="ArialMT"/>
                <w:sz w:val="18"/>
                <w:szCs w:val="18"/>
              </w:rPr>
              <w:t>7.5</w:t>
            </w:r>
          </w:p>
        </w:tc>
        <w:tc>
          <w:tcPr>
            <w:tcW w:w="3685" w:type="dxa"/>
            <w:shd w:val="clear" w:color="auto" w:fill="DDD9C3" w:themeFill="background2" w:themeFillShade="E6"/>
          </w:tcPr>
          <w:p w14:paraId="30903D89" w14:textId="7080BB1E" w:rsidR="00324BAA" w:rsidRPr="001D0E61" w:rsidRDefault="00324BAA" w:rsidP="002555B0">
            <w:pPr>
              <w:rPr>
                <w:rFonts w:ascii="Century Gothic" w:hAnsi="Century Gothic" w:cs="ArialMT"/>
                <w:sz w:val="18"/>
                <w:szCs w:val="18"/>
              </w:rPr>
            </w:pPr>
            <w:r w:rsidRPr="009B314E">
              <w:rPr>
                <w:rFonts w:ascii="Century Gothic" w:hAnsi="Century Gothic" w:cs="ArialMT"/>
                <w:sz w:val="18"/>
                <w:szCs w:val="18"/>
                <w:lang w:val="fr-CA"/>
              </w:rPr>
              <w:t xml:space="preserve">7.5 L'Organisation* doit * publier et mettre à disposition* gratuitement le résumé du document de gestion*. A l'exclusion des informations confidentielles, les autres éléments pertinents du plan de gestion* doivent* être mis à la disposition des parties prenantes concernées* sur simple demande, au seul coût des frais de reproduction et de traitement. </w:t>
            </w:r>
            <w:r w:rsidR="007005F6">
              <w:rPr>
                <w:rFonts w:ascii="Century Gothic" w:hAnsi="Century Gothic" w:cs="ArialMT"/>
                <w:sz w:val="18"/>
                <w:szCs w:val="18"/>
              </w:rPr>
              <w:t xml:space="preserve">(C7.4 V4) </w:t>
            </w:r>
          </w:p>
        </w:tc>
        <w:tc>
          <w:tcPr>
            <w:tcW w:w="778" w:type="dxa"/>
            <w:shd w:val="clear" w:color="auto" w:fill="DDD9C3" w:themeFill="background2" w:themeFillShade="E6"/>
          </w:tcPr>
          <w:p w14:paraId="28957BC6" w14:textId="77777777" w:rsidR="00324BAA" w:rsidRPr="001D0E61" w:rsidRDefault="00324BAA" w:rsidP="002555B0">
            <w:pPr>
              <w:autoSpaceDE w:val="0"/>
              <w:autoSpaceDN w:val="0"/>
              <w:adjustRightInd w:val="0"/>
              <w:rPr>
                <w:rFonts w:ascii="Century Gothic" w:hAnsi="Century Gothic" w:cs="ArialMT"/>
                <w:sz w:val="16"/>
                <w:szCs w:val="16"/>
              </w:rPr>
            </w:pPr>
          </w:p>
        </w:tc>
        <w:tc>
          <w:tcPr>
            <w:tcW w:w="810" w:type="dxa"/>
            <w:shd w:val="clear" w:color="auto" w:fill="DDD9C3" w:themeFill="background2" w:themeFillShade="E6"/>
          </w:tcPr>
          <w:p w14:paraId="09BA2DF4" w14:textId="77777777" w:rsidR="00324BAA" w:rsidRPr="001D0E61" w:rsidRDefault="00324BAA" w:rsidP="002555B0">
            <w:pPr>
              <w:rPr>
                <w:rFonts w:ascii="Century Gothic" w:hAnsi="Century Gothic"/>
                <w:sz w:val="16"/>
                <w:szCs w:val="16"/>
              </w:rPr>
            </w:pPr>
          </w:p>
        </w:tc>
        <w:tc>
          <w:tcPr>
            <w:tcW w:w="810" w:type="dxa"/>
            <w:shd w:val="clear" w:color="auto" w:fill="DDD9C3" w:themeFill="background2" w:themeFillShade="E6"/>
          </w:tcPr>
          <w:p w14:paraId="4681A702" w14:textId="77777777" w:rsidR="00324BAA" w:rsidRPr="001D0E61" w:rsidRDefault="00324BAA" w:rsidP="002555B0">
            <w:pPr>
              <w:rPr>
                <w:rFonts w:ascii="Century Gothic" w:hAnsi="Century Gothic"/>
                <w:sz w:val="16"/>
                <w:szCs w:val="16"/>
              </w:rPr>
            </w:pPr>
          </w:p>
        </w:tc>
        <w:tc>
          <w:tcPr>
            <w:tcW w:w="810" w:type="dxa"/>
            <w:tcBorders>
              <w:right w:val="double" w:sz="4" w:space="0" w:color="auto"/>
            </w:tcBorders>
            <w:shd w:val="clear" w:color="auto" w:fill="DDD9C3" w:themeFill="background2" w:themeFillShade="E6"/>
          </w:tcPr>
          <w:p w14:paraId="76F0C87F"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0E48A900" w14:textId="77777777" w:rsidR="00324BAA" w:rsidRPr="001D0E61" w:rsidRDefault="00324BAA" w:rsidP="002555B0">
            <w:pPr>
              <w:rPr>
                <w:rFonts w:ascii="Century Gothic" w:hAnsi="Century Gothic"/>
                <w:sz w:val="18"/>
                <w:szCs w:val="18"/>
              </w:rPr>
            </w:pPr>
          </w:p>
        </w:tc>
        <w:tc>
          <w:tcPr>
            <w:tcW w:w="345" w:type="dxa"/>
            <w:shd w:val="clear" w:color="auto" w:fill="DDD9C3" w:themeFill="background2" w:themeFillShade="E6"/>
          </w:tcPr>
          <w:p w14:paraId="14881807" w14:textId="77777777" w:rsidR="00324BAA" w:rsidRPr="001D0E61" w:rsidRDefault="00324BAA" w:rsidP="002555B0">
            <w:pPr>
              <w:rPr>
                <w:rFonts w:ascii="Century Gothic" w:hAnsi="Century Gothic"/>
                <w:sz w:val="18"/>
                <w:szCs w:val="18"/>
              </w:rPr>
            </w:pPr>
          </w:p>
        </w:tc>
        <w:tc>
          <w:tcPr>
            <w:tcW w:w="345" w:type="dxa"/>
            <w:shd w:val="clear" w:color="auto" w:fill="DDD9C3" w:themeFill="background2" w:themeFillShade="E6"/>
          </w:tcPr>
          <w:p w14:paraId="440E92C5" w14:textId="77777777" w:rsidR="00324BAA" w:rsidRPr="001D0E61" w:rsidRDefault="00324BAA" w:rsidP="002555B0">
            <w:pPr>
              <w:rPr>
                <w:rFonts w:ascii="Century Gothic" w:hAnsi="Century Gothic"/>
                <w:sz w:val="18"/>
                <w:szCs w:val="18"/>
              </w:rPr>
            </w:pPr>
          </w:p>
        </w:tc>
        <w:tc>
          <w:tcPr>
            <w:tcW w:w="345" w:type="dxa"/>
            <w:shd w:val="clear" w:color="auto" w:fill="DDD9C3" w:themeFill="background2" w:themeFillShade="E6"/>
          </w:tcPr>
          <w:p w14:paraId="7E215B51" w14:textId="77777777" w:rsidR="00324BAA" w:rsidRPr="001D0E61" w:rsidRDefault="00324BAA" w:rsidP="002555B0">
            <w:pPr>
              <w:rPr>
                <w:rFonts w:ascii="Century Gothic" w:hAnsi="Century Gothic"/>
                <w:sz w:val="18"/>
                <w:szCs w:val="18"/>
              </w:rPr>
            </w:pPr>
          </w:p>
        </w:tc>
        <w:tc>
          <w:tcPr>
            <w:tcW w:w="345" w:type="dxa"/>
            <w:shd w:val="clear" w:color="auto" w:fill="DDD9C3" w:themeFill="background2" w:themeFillShade="E6"/>
          </w:tcPr>
          <w:p w14:paraId="60B924C4" w14:textId="77777777" w:rsidR="00324BAA" w:rsidRPr="001D0E61" w:rsidRDefault="00324BAA" w:rsidP="002555B0">
            <w:pPr>
              <w:rPr>
                <w:rFonts w:ascii="Century Gothic" w:hAnsi="Century Gothic"/>
                <w:sz w:val="18"/>
                <w:szCs w:val="18"/>
              </w:rPr>
            </w:pPr>
          </w:p>
        </w:tc>
        <w:tc>
          <w:tcPr>
            <w:tcW w:w="345" w:type="dxa"/>
            <w:shd w:val="clear" w:color="auto" w:fill="DDD9C3" w:themeFill="background2" w:themeFillShade="E6"/>
          </w:tcPr>
          <w:p w14:paraId="39C45416" w14:textId="77777777" w:rsidR="00324BAA" w:rsidRPr="001D0E61" w:rsidRDefault="00324BAA" w:rsidP="002555B0">
            <w:pPr>
              <w:rPr>
                <w:rFonts w:ascii="Century Gothic" w:hAnsi="Century Gothic"/>
                <w:sz w:val="18"/>
                <w:szCs w:val="18"/>
              </w:rPr>
            </w:pPr>
          </w:p>
        </w:tc>
        <w:tc>
          <w:tcPr>
            <w:tcW w:w="4410" w:type="dxa"/>
            <w:shd w:val="clear" w:color="auto" w:fill="DDD9C3" w:themeFill="background2" w:themeFillShade="E6"/>
          </w:tcPr>
          <w:p w14:paraId="3BDAA483" w14:textId="77777777" w:rsidR="00324BAA" w:rsidRPr="001D0E61" w:rsidRDefault="00324BAA" w:rsidP="002555B0">
            <w:pPr>
              <w:rPr>
                <w:rFonts w:ascii="Century Gothic" w:hAnsi="Century Gothic"/>
                <w:sz w:val="18"/>
                <w:szCs w:val="18"/>
              </w:rPr>
            </w:pPr>
          </w:p>
        </w:tc>
      </w:tr>
      <w:tr w:rsidR="00324BAA" w:rsidRPr="001D0E61" w14:paraId="0C3DEC76" w14:textId="77777777" w:rsidTr="002555B0">
        <w:trPr>
          <w:trHeight w:val="242"/>
        </w:trPr>
        <w:tc>
          <w:tcPr>
            <w:tcW w:w="710" w:type="dxa"/>
          </w:tcPr>
          <w:p w14:paraId="0D49C7E1" w14:textId="77777777" w:rsidR="00324BAA" w:rsidRPr="001D0E61" w:rsidRDefault="00324BAA" w:rsidP="002555B0">
            <w:pPr>
              <w:autoSpaceDE w:val="0"/>
              <w:autoSpaceDN w:val="0"/>
              <w:adjustRightInd w:val="0"/>
              <w:rPr>
                <w:rFonts w:ascii="Century Gothic" w:hAnsi="Century Gothic" w:cs="ArialMT"/>
                <w:b/>
                <w:sz w:val="18"/>
                <w:szCs w:val="18"/>
              </w:rPr>
            </w:pPr>
            <w:permStart w:id="1572146612" w:edGrp="everyone" w:colFirst="6" w:colLast="6"/>
            <w:permStart w:id="1259027067" w:edGrp="everyone" w:colFirst="7" w:colLast="7"/>
            <w:permStart w:id="73672078" w:edGrp="everyone" w:colFirst="8" w:colLast="8"/>
            <w:permStart w:id="1992104754" w:edGrp="everyone" w:colFirst="9" w:colLast="9"/>
            <w:permStart w:id="1552578556" w:edGrp="everyone" w:colFirst="10" w:colLast="10"/>
            <w:permStart w:id="224818497" w:edGrp="everyone" w:colFirst="11" w:colLast="11"/>
            <w:permStart w:id="434455513" w:edGrp="everyone" w:colFirst="12" w:colLast="12"/>
            <w:r w:rsidRPr="001D0E61">
              <w:rPr>
                <w:rFonts w:ascii="Century Gothic" w:hAnsi="Century Gothic"/>
                <w:sz w:val="18"/>
                <w:szCs w:val="18"/>
              </w:rPr>
              <w:t>7.5.1</w:t>
            </w:r>
          </w:p>
        </w:tc>
        <w:tc>
          <w:tcPr>
            <w:tcW w:w="3685" w:type="dxa"/>
          </w:tcPr>
          <w:p w14:paraId="6285B65D" w14:textId="77777777" w:rsidR="00324BAA" w:rsidRPr="00324BAA" w:rsidRDefault="00324BAA" w:rsidP="002555B0">
            <w:pPr>
              <w:rPr>
                <w:rFonts w:ascii="Century Gothic" w:hAnsi="Century Gothic"/>
                <w:sz w:val="18"/>
                <w:szCs w:val="18"/>
                <w:lang w:val="fr-CA"/>
              </w:rPr>
            </w:pPr>
            <w:r w:rsidRPr="00324BAA">
              <w:rPr>
                <w:rFonts w:ascii="Century Gothic" w:hAnsi="Century Gothic"/>
                <w:sz w:val="18"/>
                <w:szCs w:val="18"/>
                <w:lang w:val="fr-CA"/>
              </w:rPr>
              <w:t xml:space="preserve">Un résumé du document de gestion* est accessible librement* sans frais, à </w:t>
            </w:r>
            <w:r w:rsidRPr="00324BAA">
              <w:rPr>
                <w:rFonts w:ascii="Century Gothic" w:hAnsi="Century Gothic"/>
                <w:sz w:val="18"/>
                <w:szCs w:val="18"/>
                <w:lang w:val="fr-CA"/>
              </w:rPr>
              <w:lastRenderedPageBreak/>
              <w:t>moins que L'Organisation* mette à disposition librement et gratuitement l'ensemble du document de gestion* à l'exclusion des informations confidentielles, auquel cas le résumé n'est pas requis</w:t>
            </w:r>
          </w:p>
        </w:tc>
        <w:tc>
          <w:tcPr>
            <w:tcW w:w="778" w:type="dxa"/>
            <w:shd w:val="clear" w:color="auto" w:fill="auto"/>
          </w:tcPr>
          <w:p w14:paraId="3EB1ED65" w14:textId="77777777" w:rsidR="00324BAA" w:rsidRPr="001D0E61" w:rsidRDefault="00324BAA" w:rsidP="002555B0">
            <w:pPr>
              <w:autoSpaceDE w:val="0"/>
              <w:autoSpaceDN w:val="0"/>
              <w:adjustRightInd w:val="0"/>
              <w:rPr>
                <w:rFonts w:ascii="Century Gothic" w:hAnsi="Century Gothic" w:cs="ArialMT"/>
                <w:sz w:val="16"/>
                <w:szCs w:val="16"/>
              </w:rPr>
            </w:pPr>
            <w:r w:rsidRPr="001D0E61">
              <w:rPr>
                <w:rFonts w:ascii="Century Gothic" w:hAnsi="Century Gothic" w:cs="ArialMT"/>
                <w:sz w:val="16"/>
                <w:szCs w:val="16"/>
              </w:rPr>
              <w:lastRenderedPageBreak/>
              <w:t>B7.4.1</w:t>
            </w:r>
          </w:p>
          <w:p w14:paraId="4AED0CD7" w14:textId="77777777" w:rsidR="00324BAA" w:rsidRPr="001D0E61" w:rsidRDefault="00324BAA" w:rsidP="002555B0">
            <w:pPr>
              <w:autoSpaceDE w:val="0"/>
              <w:autoSpaceDN w:val="0"/>
              <w:adjustRightInd w:val="0"/>
              <w:rPr>
                <w:rFonts w:ascii="Century Gothic" w:hAnsi="Century Gothic" w:cs="ArialMT"/>
                <w:sz w:val="16"/>
                <w:szCs w:val="16"/>
              </w:rPr>
            </w:pPr>
            <w:r w:rsidRPr="001D0E61">
              <w:rPr>
                <w:rFonts w:ascii="Century Gothic" w:hAnsi="Century Gothic" w:cs="ArialMT"/>
                <w:sz w:val="16"/>
                <w:szCs w:val="16"/>
              </w:rPr>
              <w:t>B7.4.2</w:t>
            </w:r>
          </w:p>
        </w:tc>
        <w:tc>
          <w:tcPr>
            <w:tcW w:w="810" w:type="dxa"/>
            <w:shd w:val="clear" w:color="auto" w:fill="auto"/>
          </w:tcPr>
          <w:p w14:paraId="03126315"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BC7.4.1</w:t>
            </w:r>
          </w:p>
          <w:p w14:paraId="736FE156" w14:textId="77777777" w:rsidR="00324BAA" w:rsidRPr="001D0E61" w:rsidRDefault="00324BAA" w:rsidP="002555B0">
            <w:pPr>
              <w:rPr>
                <w:rFonts w:ascii="Century Gothic" w:hAnsi="Century Gothic"/>
                <w:sz w:val="16"/>
                <w:szCs w:val="16"/>
              </w:rPr>
            </w:pPr>
          </w:p>
        </w:tc>
        <w:tc>
          <w:tcPr>
            <w:tcW w:w="810" w:type="dxa"/>
            <w:shd w:val="clear" w:color="auto" w:fill="auto"/>
          </w:tcPr>
          <w:p w14:paraId="26248FBD"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GL7.4.1</w:t>
            </w:r>
          </w:p>
        </w:tc>
        <w:tc>
          <w:tcPr>
            <w:tcW w:w="810" w:type="dxa"/>
            <w:tcBorders>
              <w:right w:val="double" w:sz="4" w:space="0" w:color="auto"/>
            </w:tcBorders>
          </w:tcPr>
          <w:p w14:paraId="63AB1ADA"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M7.4.1</w:t>
            </w:r>
          </w:p>
        </w:tc>
        <w:tc>
          <w:tcPr>
            <w:tcW w:w="345" w:type="dxa"/>
            <w:shd w:val="clear" w:color="auto" w:fill="DDD9C3" w:themeFill="background2" w:themeFillShade="E6"/>
          </w:tcPr>
          <w:p w14:paraId="36320B31" w14:textId="77777777" w:rsidR="00324BAA" w:rsidRPr="001D0E61" w:rsidRDefault="00324BAA" w:rsidP="002555B0">
            <w:pPr>
              <w:rPr>
                <w:rFonts w:ascii="Century Gothic" w:hAnsi="Century Gothic"/>
                <w:i/>
                <w:sz w:val="14"/>
                <w:szCs w:val="14"/>
              </w:rPr>
            </w:pPr>
          </w:p>
        </w:tc>
        <w:tc>
          <w:tcPr>
            <w:tcW w:w="345" w:type="dxa"/>
            <w:shd w:val="clear" w:color="auto" w:fill="DDD9C3" w:themeFill="background2" w:themeFillShade="E6"/>
          </w:tcPr>
          <w:p w14:paraId="38E42327" w14:textId="77777777" w:rsidR="00324BAA" w:rsidRPr="001D0E61" w:rsidRDefault="00324BAA" w:rsidP="002555B0">
            <w:pPr>
              <w:rPr>
                <w:rFonts w:ascii="Century Gothic" w:hAnsi="Century Gothic"/>
                <w:i/>
                <w:sz w:val="14"/>
                <w:szCs w:val="14"/>
              </w:rPr>
            </w:pPr>
          </w:p>
        </w:tc>
        <w:tc>
          <w:tcPr>
            <w:tcW w:w="345" w:type="dxa"/>
            <w:shd w:val="clear" w:color="auto" w:fill="DDD9C3" w:themeFill="background2" w:themeFillShade="E6"/>
          </w:tcPr>
          <w:p w14:paraId="23256C88" w14:textId="77777777" w:rsidR="00324BAA" w:rsidRPr="001D0E61" w:rsidRDefault="00324BAA" w:rsidP="002555B0">
            <w:pPr>
              <w:rPr>
                <w:rFonts w:ascii="Century Gothic" w:hAnsi="Century Gothic"/>
                <w:i/>
                <w:sz w:val="14"/>
                <w:szCs w:val="14"/>
              </w:rPr>
            </w:pPr>
          </w:p>
        </w:tc>
        <w:tc>
          <w:tcPr>
            <w:tcW w:w="345" w:type="dxa"/>
            <w:shd w:val="clear" w:color="auto" w:fill="DDD9C3" w:themeFill="background2" w:themeFillShade="E6"/>
          </w:tcPr>
          <w:p w14:paraId="6DC15D51" w14:textId="77777777" w:rsidR="00324BAA" w:rsidRPr="001D0E61" w:rsidRDefault="00324BAA" w:rsidP="002555B0">
            <w:pPr>
              <w:rPr>
                <w:rFonts w:ascii="Century Gothic" w:hAnsi="Century Gothic"/>
                <w:i/>
                <w:sz w:val="14"/>
                <w:szCs w:val="14"/>
              </w:rPr>
            </w:pPr>
          </w:p>
        </w:tc>
        <w:tc>
          <w:tcPr>
            <w:tcW w:w="345" w:type="dxa"/>
            <w:shd w:val="clear" w:color="auto" w:fill="DDD9C3" w:themeFill="background2" w:themeFillShade="E6"/>
          </w:tcPr>
          <w:p w14:paraId="2E25EA4F" w14:textId="77777777" w:rsidR="00324BAA" w:rsidRPr="001D0E61" w:rsidRDefault="00324BAA" w:rsidP="002555B0">
            <w:pPr>
              <w:rPr>
                <w:rFonts w:ascii="Century Gothic" w:hAnsi="Century Gothic"/>
                <w:i/>
                <w:sz w:val="14"/>
                <w:szCs w:val="14"/>
              </w:rPr>
            </w:pPr>
          </w:p>
        </w:tc>
        <w:tc>
          <w:tcPr>
            <w:tcW w:w="345" w:type="dxa"/>
            <w:shd w:val="clear" w:color="auto" w:fill="DDD9C3" w:themeFill="background2" w:themeFillShade="E6"/>
          </w:tcPr>
          <w:p w14:paraId="7F9A922A" w14:textId="77777777" w:rsidR="00324BAA" w:rsidRPr="001D0E61" w:rsidRDefault="00324BAA" w:rsidP="002555B0">
            <w:pPr>
              <w:rPr>
                <w:rFonts w:ascii="Century Gothic" w:hAnsi="Century Gothic"/>
                <w:i/>
                <w:sz w:val="14"/>
                <w:szCs w:val="14"/>
              </w:rPr>
            </w:pPr>
          </w:p>
        </w:tc>
        <w:tc>
          <w:tcPr>
            <w:tcW w:w="4410" w:type="dxa"/>
          </w:tcPr>
          <w:p w14:paraId="67E661AC" w14:textId="77777777" w:rsidR="00324BAA" w:rsidRPr="001D0E61" w:rsidRDefault="00324BAA" w:rsidP="002555B0">
            <w:pPr>
              <w:rPr>
                <w:rFonts w:ascii="Century Gothic" w:hAnsi="Century Gothic"/>
                <w:i/>
                <w:sz w:val="14"/>
                <w:szCs w:val="14"/>
              </w:rPr>
            </w:pPr>
          </w:p>
        </w:tc>
      </w:tr>
      <w:tr w:rsidR="00324BAA" w:rsidRPr="001D0E61" w14:paraId="0C316054" w14:textId="77777777" w:rsidTr="002555B0">
        <w:trPr>
          <w:trHeight w:val="242"/>
        </w:trPr>
        <w:tc>
          <w:tcPr>
            <w:tcW w:w="710" w:type="dxa"/>
          </w:tcPr>
          <w:p w14:paraId="3EA530B3" w14:textId="77777777" w:rsidR="00324BAA" w:rsidRPr="001D0E61" w:rsidRDefault="00324BAA" w:rsidP="002555B0">
            <w:pPr>
              <w:autoSpaceDE w:val="0"/>
              <w:autoSpaceDN w:val="0"/>
              <w:adjustRightInd w:val="0"/>
              <w:rPr>
                <w:rFonts w:ascii="Century Gothic" w:hAnsi="Century Gothic" w:cs="ArialMT"/>
                <w:b/>
                <w:sz w:val="18"/>
                <w:szCs w:val="18"/>
              </w:rPr>
            </w:pPr>
            <w:permStart w:id="1179984502" w:edGrp="everyone" w:colFirst="6" w:colLast="6"/>
            <w:permStart w:id="942371832" w:edGrp="everyone" w:colFirst="7" w:colLast="7"/>
            <w:permStart w:id="111674217" w:edGrp="everyone" w:colFirst="8" w:colLast="8"/>
            <w:permStart w:id="190282760" w:edGrp="everyone" w:colFirst="9" w:colLast="9"/>
            <w:permStart w:id="1204111386" w:edGrp="everyone" w:colFirst="10" w:colLast="10"/>
            <w:permStart w:id="1828062540" w:edGrp="everyone" w:colFirst="11" w:colLast="11"/>
            <w:permStart w:id="525363264" w:edGrp="everyone" w:colFirst="12" w:colLast="12"/>
            <w:permEnd w:id="1572146612"/>
            <w:permEnd w:id="1259027067"/>
            <w:permEnd w:id="73672078"/>
            <w:permEnd w:id="1992104754"/>
            <w:permEnd w:id="1552578556"/>
            <w:permEnd w:id="224818497"/>
            <w:permEnd w:id="434455513"/>
            <w:r w:rsidRPr="001D0E61">
              <w:rPr>
                <w:rFonts w:ascii="Century Gothic" w:hAnsi="Century Gothic"/>
                <w:sz w:val="18"/>
                <w:szCs w:val="18"/>
              </w:rPr>
              <w:lastRenderedPageBreak/>
              <w:t>7.5.2</w:t>
            </w:r>
          </w:p>
        </w:tc>
        <w:tc>
          <w:tcPr>
            <w:tcW w:w="3685" w:type="dxa"/>
          </w:tcPr>
          <w:p w14:paraId="624A27F4" w14:textId="77777777" w:rsidR="00324BAA" w:rsidRPr="00324BAA" w:rsidRDefault="00324BAA" w:rsidP="002555B0">
            <w:pPr>
              <w:rPr>
                <w:rFonts w:ascii="Century Gothic" w:hAnsi="Century Gothic"/>
                <w:sz w:val="18"/>
                <w:szCs w:val="18"/>
                <w:lang w:val="fr-CA"/>
              </w:rPr>
            </w:pPr>
            <w:r w:rsidRPr="00324BAA">
              <w:rPr>
                <w:rFonts w:ascii="Century Gothic" w:hAnsi="Century Gothic"/>
                <w:sz w:val="18"/>
                <w:szCs w:val="18"/>
                <w:lang w:val="fr-CA"/>
              </w:rPr>
              <w:t>Le document de gestion* complet, à l'exclusion des informations confidentielles, est mis à disposition des parties prenantes concernées* sur simple demande. A sa discrétion, L'Organisation* peut demander le paiement des frais de reproduction et de traitement.</w:t>
            </w:r>
          </w:p>
          <w:p w14:paraId="51EBAF2E" w14:textId="69B317DE" w:rsidR="00324BAA" w:rsidRPr="007005F6" w:rsidRDefault="007005F6" w:rsidP="002555B0">
            <w:pPr>
              <w:rPr>
                <w:rFonts w:ascii="Century Gothic" w:hAnsi="Century Gothic"/>
                <w:sz w:val="18"/>
                <w:szCs w:val="18"/>
                <w:lang w:val="fr-CA"/>
              </w:rPr>
            </w:pPr>
            <w:r w:rsidRPr="006043F2">
              <w:rPr>
                <w:rFonts w:ascii="Century Gothic" w:hAnsi="Century Gothic"/>
                <w:b/>
                <w:sz w:val="16"/>
                <w:szCs w:val="16"/>
                <w:lang w:val="fr-CA"/>
              </w:rPr>
              <w:t>*Voir Notes des IGI v2</w:t>
            </w:r>
          </w:p>
        </w:tc>
        <w:tc>
          <w:tcPr>
            <w:tcW w:w="778" w:type="dxa"/>
            <w:shd w:val="clear" w:color="auto" w:fill="auto"/>
          </w:tcPr>
          <w:p w14:paraId="59AC54FF" w14:textId="77777777" w:rsidR="00324BAA" w:rsidRPr="001D0E61" w:rsidRDefault="00324BAA" w:rsidP="002555B0">
            <w:pPr>
              <w:autoSpaceDE w:val="0"/>
              <w:autoSpaceDN w:val="0"/>
              <w:adjustRightInd w:val="0"/>
              <w:rPr>
                <w:rFonts w:ascii="Century Gothic" w:hAnsi="Century Gothic" w:cs="ArialMT"/>
                <w:sz w:val="16"/>
                <w:szCs w:val="16"/>
              </w:rPr>
            </w:pPr>
            <w:r w:rsidRPr="001D0E61">
              <w:rPr>
                <w:rFonts w:ascii="Century Gothic" w:hAnsi="Century Gothic" w:cs="ArialMT"/>
                <w:sz w:val="16"/>
                <w:szCs w:val="16"/>
              </w:rPr>
              <w:t>B7.4.1</w:t>
            </w:r>
          </w:p>
        </w:tc>
        <w:tc>
          <w:tcPr>
            <w:tcW w:w="810" w:type="dxa"/>
            <w:shd w:val="clear" w:color="auto" w:fill="auto"/>
          </w:tcPr>
          <w:p w14:paraId="434599F2"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BC7.4.1</w:t>
            </w:r>
          </w:p>
        </w:tc>
        <w:tc>
          <w:tcPr>
            <w:tcW w:w="810" w:type="dxa"/>
            <w:shd w:val="clear" w:color="auto" w:fill="auto"/>
          </w:tcPr>
          <w:p w14:paraId="602FB48D"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GL7.4.1</w:t>
            </w:r>
          </w:p>
        </w:tc>
        <w:tc>
          <w:tcPr>
            <w:tcW w:w="810" w:type="dxa"/>
            <w:tcBorders>
              <w:right w:val="double" w:sz="4" w:space="0" w:color="auto"/>
            </w:tcBorders>
          </w:tcPr>
          <w:p w14:paraId="212E64AF"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0BD950CA" w14:textId="77777777" w:rsidR="00324BAA" w:rsidRPr="001D0E61" w:rsidRDefault="00324BAA" w:rsidP="002555B0">
            <w:pPr>
              <w:rPr>
                <w:rFonts w:ascii="Century Gothic" w:hAnsi="Century Gothic"/>
                <w:i/>
                <w:sz w:val="14"/>
                <w:szCs w:val="14"/>
              </w:rPr>
            </w:pPr>
          </w:p>
        </w:tc>
        <w:tc>
          <w:tcPr>
            <w:tcW w:w="345" w:type="dxa"/>
            <w:shd w:val="clear" w:color="auto" w:fill="DDD9C3" w:themeFill="background2" w:themeFillShade="E6"/>
          </w:tcPr>
          <w:p w14:paraId="2AFD063D" w14:textId="77777777" w:rsidR="00324BAA" w:rsidRPr="001D0E61" w:rsidRDefault="00324BAA" w:rsidP="002555B0">
            <w:pPr>
              <w:rPr>
                <w:rFonts w:ascii="Century Gothic" w:hAnsi="Century Gothic"/>
                <w:i/>
                <w:sz w:val="14"/>
                <w:szCs w:val="14"/>
              </w:rPr>
            </w:pPr>
          </w:p>
        </w:tc>
        <w:tc>
          <w:tcPr>
            <w:tcW w:w="345" w:type="dxa"/>
            <w:shd w:val="clear" w:color="auto" w:fill="DDD9C3" w:themeFill="background2" w:themeFillShade="E6"/>
          </w:tcPr>
          <w:p w14:paraId="47E5161F" w14:textId="77777777" w:rsidR="00324BAA" w:rsidRPr="001D0E61" w:rsidRDefault="00324BAA" w:rsidP="002555B0">
            <w:pPr>
              <w:rPr>
                <w:rFonts w:ascii="Century Gothic" w:hAnsi="Century Gothic"/>
                <w:i/>
                <w:sz w:val="14"/>
                <w:szCs w:val="14"/>
              </w:rPr>
            </w:pPr>
          </w:p>
        </w:tc>
        <w:tc>
          <w:tcPr>
            <w:tcW w:w="345" w:type="dxa"/>
            <w:shd w:val="clear" w:color="auto" w:fill="DDD9C3" w:themeFill="background2" w:themeFillShade="E6"/>
          </w:tcPr>
          <w:p w14:paraId="3A8E7370" w14:textId="77777777" w:rsidR="00324BAA" w:rsidRPr="001D0E61" w:rsidRDefault="00324BAA" w:rsidP="002555B0">
            <w:pPr>
              <w:rPr>
                <w:rFonts w:ascii="Century Gothic" w:hAnsi="Century Gothic"/>
                <w:i/>
                <w:sz w:val="14"/>
                <w:szCs w:val="14"/>
              </w:rPr>
            </w:pPr>
          </w:p>
        </w:tc>
        <w:tc>
          <w:tcPr>
            <w:tcW w:w="345" w:type="dxa"/>
            <w:shd w:val="clear" w:color="auto" w:fill="DDD9C3" w:themeFill="background2" w:themeFillShade="E6"/>
          </w:tcPr>
          <w:p w14:paraId="05EF50CE" w14:textId="77777777" w:rsidR="00324BAA" w:rsidRPr="001D0E61" w:rsidRDefault="00324BAA" w:rsidP="002555B0">
            <w:pPr>
              <w:rPr>
                <w:rFonts w:ascii="Century Gothic" w:hAnsi="Century Gothic"/>
                <w:i/>
                <w:sz w:val="14"/>
                <w:szCs w:val="14"/>
              </w:rPr>
            </w:pPr>
          </w:p>
        </w:tc>
        <w:tc>
          <w:tcPr>
            <w:tcW w:w="345" w:type="dxa"/>
            <w:shd w:val="clear" w:color="auto" w:fill="DDD9C3" w:themeFill="background2" w:themeFillShade="E6"/>
          </w:tcPr>
          <w:p w14:paraId="48FB9C64" w14:textId="77777777" w:rsidR="00324BAA" w:rsidRPr="001D0E61" w:rsidRDefault="00324BAA" w:rsidP="002555B0">
            <w:pPr>
              <w:rPr>
                <w:rFonts w:ascii="Century Gothic" w:hAnsi="Century Gothic"/>
                <w:i/>
                <w:sz w:val="14"/>
                <w:szCs w:val="14"/>
              </w:rPr>
            </w:pPr>
          </w:p>
        </w:tc>
        <w:tc>
          <w:tcPr>
            <w:tcW w:w="4410" w:type="dxa"/>
          </w:tcPr>
          <w:p w14:paraId="77AB92F3" w14:textId="77777777" w:rsidR="00324BAA" w:rsidRPr="001D0E61" w:rsidRDefault="00324BAA" w:rsidP="002555B0">
            <w:pPr>
              <w:rPr>
                <w:rFonts w:ascii="Century Gothic" w:hAnsi="Century Gothic"/>
                <w:i/>
                <w:sz w:val="14"/>
                <w:szCs w:val="14"/>
              </w:rPr>
            </w:pPr>
          </w:p>
        </w:tc>
      </w:tr>
      <w:permEnd w:id="1179984502"/>
      <w:permEnd w:id="942371832"/>
      <w:permEnd w:id="111674217"/>
      <w:permEnd w:id="190282760"/>
      <w:permEnd w:id="1204111386"/>
      <w:permEnd w:id="1828062540"/>
      <w:permEnd w:id="525363264"/>
      <w:tr w:rsidR="00324BAA" w:rsidRPr="001D0E61" w14:paraId="08803809" w14:textId="77777777" w:rsidTr="002555B0">
        <w:trPr>
          <w:trHeight w:val="242"/>
        </w:trPr>
        <w:tc>
          <w:tcPr>
            <w:tcW w:w="710" w:type="dxa"/>
            <w:shd w:val="clear" w:color="auto" w:fill="DDD9C3" w:themeFill="background2" w:themeFillShade="E6"/>
          </w:tcPr>
          <w:p w14:paraId="5D492725" w14:textId="77777777" w:rsidR="00324BAA" w:rsidRPr="001D0E61" w:rsidRDefault="00324BAA" w:rsidP="002555B0">
            <w:pPr>
              <w:autoSpaceDE w:val="0"/>
              <w:autoSpaceDN w:val="0"/>
              <w:adjustRightInd w:val="0"/>
              <w:rPr>
                <w:rFonts w:ascii="Century Gothic" w:hAnsi="Century Gothic" w:cs="ArialMT"/>
                <w:b/>
                <w:sz w:val="18"/>
                <w:szCs w:val="18"/>
              </w:rPr>
            </w:pPr>
            <w:r>
              <w:rPr>
                <w:rFonts w:ascii="Century Gothic" w:hAnsi="Century Gothic" w:cs="ArialMT"/>
                <w:sz w:val="18"/>
                <w:szCs w:val="18"/>
              </w:rPr>
              <w:t>C</w:t>
            </w:r>
            <w:r w:rsidRPr="001D0E61">
              <w:rPr>
                <w:rFonts w:ascii="Century Gothic" w:hAnsi="Century Gothic" w:cs="ArialMT"/>
                <w:sz w:val="18"/>
                <w:szCs w:val="18"/>
              </w:rPr>
              <w:t>7.6</w:t>
            </w:r>
          </w:p>
        </w:tc>
        <w:tc>
          <w:tcPr>
            <w:tcW w:w="3685" w:type="dxa"/>
            <w:shd w:val="clear" w:color="auto" w:fill="DDD9C3" w:themeFill="background2" w:themeFillShade="E6"/>
          </w:tcPr>
          <w:p w14:paraId="5A6F8BDC" w14:textId="77777777" w:rsidR="00324BAA" w:rsidRPr="001D0E61" w:rsidRDefault="00324BAA" w:rsidP="002555B0">
            <w:pPr>
              <w:rPr>
                <w:rFonts w:ascii="Century Gothic" w:hAnsi="Century Gothic" w:cs="ArialMT"/>
                <w:sz w:val="18"/>
                <w:szCs w:val="18"/>
              </w:rPr>
            </w:pPr>
            <w:r w:rsidRPr="00324BAA">
              <w:rPr>
                <w:rFonts w:ascii="Century Gothic" w:hAnsi="Century Gothic" w:cs="ArialMT"/>
                <w:sz w:val="18"/>
                <w:szCs w:val="18"/>
                <w:lang w:val="fr-CA"/>
              </w:rPr>
              <w:t xml:space="preserve">L'Organisation* doit*, proportionnellement à l'échelle et à l'intensité* des activités de gestion ainsi qu’aux risques* qu’elles engendrent, entreprendre activement et en toute transparence une concertation* avec les parties prenantes concernées* par ses activités de gestion et ses processus de suivi. L'Organisation doit* concerter les parties prenantes intéressées* qui en font la demande. </w:t>
            </w:r>
            <w:r w:rsidRPr="009B3FA7">
              <w:rPr>
                <w:rFonts w:ascii="Century Gothic" w:hAnsi="Century Gothic" w:cs="ArialMT"/>
                <w:sz w:val="18"/>
                <w:szCs w:val="18"/>
              </w:rPr>
              <w:t xml:space="preserve">(C4.4 V4) </w:t>
            </w:r>
          </w:p>
        </w:tc>
        <w:tc>
          <w:tcPr>
            <w:tcW w:w="778" w:type="dxa"/>
            <w:shd w:val="clear" w:color="auto" w:fill="DDD9C3" w:themeFill="background2" w:themeFillShade="E6"/>
          </w:tcPr>
          <w:p w14:paraId="04555376" w14:textId="77777777" w:rsidR="00324BAA" w:rsidRPr="001D0E61" w:rsidRDefault="00324BAA" w:rsidP="002555B0">
            <w:pPr>
              <w:autoSpaceDE w:val="0"/>
              <w:autoSpaceDN w:val="0"/>
              <w:adjustRightInd w:val="0"/>
              <w:rPr>
                <w:rFonts w:ascii="Century Gothic" w:hAnsi="Century Gothic" w:cs="ArialMT"/>
                <w:sz w:val="16"/>
                <w:szCs w:val="16"/>
              </w:rPr>
            </w:pPr>
          </w:p>
        </w:tc>
        <w:tc>
          <w:tcPr>
            <w:tcW w:w="810" w:type="dxa"/>
            <w:shd w:val="clear" w:color="auto" w:fill="DDD9C3" w:themeFill="background2" w:themeFillShade="E6"/>
          </w:tcPr>
          <w:p w14:paraId="586F95DB" w14:textId="77777777" w:rsidR="00324BAA" w:rsidRPr="001D0E61" w:rsidRDefault="00324BAA" w:rsidP="002555B0">
            <w:pPr>
              <w:rPr>
                <w:rFonts w:ascii="Century Gothic" w:hAnsi="Century Gothic"/>
                <w:sz w:val="16"/>
                <w:szCs w:val="16"/>
              </w:rPr>
            </w:pPr>
          </w:p>
        </w:tc>
        <w:tc>
          <w:tcPr>
            <w:tcW w:w="810" w:type="dxa"/>
            <w:shd w:val="clear" w:color="auto" w:fill="DDD9C3" w:themeFill="background2" w:themeFillShade="E6"/>
          </w:tcPr>
          <w:p w14:paraId="4BD4D10B" w14:textId="77777777" w:rsidR="00324BAA" w:rsidRPr="001D0E61" w:rsidRDefault="00324BAA" w:rsidP="002555B0">
            <w:pPr>
              <w:rPr>
                <w:rFonts w:ascii="Century Gothic" w:hAnsi="Century Gothic"/>
                <w:sz w:val="16"/>
                <w:szCs w:val="16"/>
              </w:rPr>
            </w:pPr>
          </w:p>
        </w:tc>
        <w:tc>
          <w:tcPr>
            <w:tcW w:w="810" w:type="dxa"/>
            <w:tcBorders>
              <w:right w:val="double" w:sz="4" w:space="0" w:color="auto"/>
            </w:tcBorders>
            <w:shd w:val="clear" w:color="auto" w:fill="DDD9C3" w:themeFill="background2" w:themeFillShade="E6"/>
          </w:tcPr>
          <w:p w14:paraId="3E646EB5"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2DF7FC2F" w14:textId="77777777" w:rsidR="00324BAA" w:rsidRPr="001D0E61" w:rsidRDefault="00324BAA" w:rsidP="002555B0">
            <w:pPr>
              <w:rPr>
                <w:rFonts w:ascii="Century Gothic" w:hAnsi="Century Gothic"/>
                <w:sz w:val="18"/>
                <w:szCs w:val="18"/>
              </w:rPr>
            </w:pPr>
          </w:p>
        </w:tc>
        <w:tc>
          <w:tcPr>
            <w:tcW w:w="345" w:type="dxa"/>
            <w:shd w:val="clear" w:color="auto" w:fill="DDD9C3" w:themeFill="background2" w:themeFillShade="E6"/>
          </w:tcPr>
          <w:p w14:paraId="1D92562B" w14:textId="77777777" w:rsidR="00324BAA" w:rsidRPr="001D0E61" w:rsidRDefault="00324BAA" w:rsidP="002555B0">
            <w:pPr>
              <w:rPr>
                <w:rFonts w:ascii="Century Gothic" w:hAnsi="Century Gothic"/>
                <w:sz w:val="18"/>
                <w:szCs w:val="18"/>
              </w:rPr>
            </w:pPr>
          </w:p>
        </w:tc>
        <w:tc>
          <w:tcPr>
            <w:tcW w:w="345" w:type="dxa"/>
            <w:shd w:val="clear" w:color="auto" w:fill="DDD9C3" w:themeFill="background2" w:themeFillShade="E6"/>
          </w:tcPr>
          <w:p w14:paraId="120060DA" w14:textId="77777777" w:rsidR="00324BAA" w:rsidRPr="001D0E61" w:rsidRDefault="00324BAA" w:rsidP="002555B0">
            <w:pPr>
              <w:rPr>
                <w:rFonts w:ascii="Century Gothic" w:hAnsi="Century Gothic"/>
                <w:sz w:val="18"/>
                <w:szCs w:val="18"/>
              </w:rPr>
            </w:pPr>
          </w:p>
        </w:tc>
        <w:tc>
          <w:tcPr>
            <w:tcW w:w="345" w:type="dxa"/>
            <w:shd w:val="clear" w:color="auto" w:fill="DDD9C3" w:themeFill="background2" w:themeFillShade="E6"/>
          </w:tcPr>
          <w:p w14:paraId="33904BA2" w14:textId="77777777" w:rsidR="00324BAA" w:rsidRPr="001D0E61" w:rsidRDefault="00324BAA" w:rsidP="002555B0">
            <w:pPr>
              <w:rPr>
                <w:rFonts w:ascii="Century Gothic" w:hAnsi="Century Gothic"/>
                <w:sz w:val="18"/>
                <w:szCs w:val="18"/>
              </w:rPr>
            </w:pPr>
          </w:p>
        </w:tc>
        <w:tc>
          <w:tcPr>
            <w:tcW w:w="345" w:type="dxa"/>
            <w:shd w:val="clear" w:color="auto" w:fill="DDD9C3" w:themeFill="background2" w:themeFillShade="E6"/>
          </w:tcPr>
          <w:p w14:paraId="41B267C8" w14:textId="77777777" w:rsidR="00324BAA" w:rsidRPr="001D0E61" w:rsidRDefault="00324BAA" w:rsidP="002555B0">
            <w:pPr>
              <w:rPr>
                <w:rFonts w:ascii="Century Gothic" w:hAnsi="Century Gothic"/>
                <w:sz w:val="18"/>
                <w:szCs w:val="18"/>
              </w:rPr>
            </w:pPr>
          </w:p>
        </w:tc>
        <w:tc>
          <w:tcPr>
            <w:tcW w:w="345" w:type="dxa"/>
            <w:shd w:val="clear" w:color="auto" w:fill="DDD9C3" w:themeFill="background2" w:themeFillShade="E6"/>
          </w:tcPr>
          <w:p w14:paraId="74444D01" w14:textId="77777777" w:rsidR="00324BAA" w:rsidRPr="001D0E61" w:rsidRDefault="00324BAA" w:rsidP="002555B0">
            <w:pPr>
              <w:rPr>
                <w:rFonts w:ascii="Century Gothic" w:hAnsi="Century Gothic"/>
                <w:sz w:val="18"/>
                <w:szCs w:val="18"/>
              </w:rPr>
            </w:pPr>
          </w:p>
        </w:tc>
        <w:tc>
          <w:tcPr>
            <w:tcW w:w="4410" w:type="dxa"/>
            <w:shd w:val="clear" w:color="auto" w:fill="DDD9C3" w:themeFill="background2" w:themeFillShade="E6"/>
          </w:tcPr>
          <w:p w14:paraId="7B4B0809" w14:textId="77777777" w:rsidR="00324BAA" w:rsidRPr="001D0E61" w:rsidRDefault="00324BAA" w:rsidP="002555B0">
            <w:pPr>
              <w:rPr>
                <w:rFonts w:ascii="Century Gothic" w:hAnsi="Century Gothic"/>
                <w:sz w:val="18"/>
                <w:szCs w:val="18"/>
              </w:rPr>
            </w:pPr>
          </w:p>
        </w:tc>
      </w:tr>
      <w:tr w:rsidR="00324BAA" w:rsidRPr="001D0E61" w14:paraId="52AB7F42" w14:textId="77777777" w:rsidTr="002555B0">
        <w:trPr>
          <w:trHeight w:val="242"/>
        </w:trPr>
        <w:tc>
          <w:tcPr>
            <w:tcW w:w="710" w:type="dxa"/>
          </w:tcPr>
          <w:p w14:paraId="39F26100" w14:textId="77777777" w:rsidR="00324BAA" w:rsidRPr="001D0E61" w:rsidRDefault="00324BAA" w:rsidP="002555B0">
            <w:pPr>
              <w:autoSpaceDE w:val="0"/>
              <w:autoSpaceDN w:val="0"/>
              <w:adjustRightInd w:val="0"/>
              <w:rPr>
                <w:rFonts w:ascii="Century Gothic" w:hAnsi="Century Gothic" w:cs="ArialMT"/>
                <w:b/>
                <w:sz w:val="18"/>
                <w:szCs w:val="18"/>
              </w:rPr>
            </w:pPr>
            <w:permStart w:id="229968322" w:edGrp="everyone" w:colFirst="6" w:colLast="6"/>
            <w:permStart w:id="1837045380" w:edGrp="everyone" w:colFirst="7" w:colLast="7"/>
            <w:permStart w:id="856583019" w:edGrp="everyone" w:colFirst="8" w:colLast="8"/>
            <w:permStart w:id="935940282" w:edGrp="everyone" w:colFirst="9" w:colLast="9"/>
            <w:permStart w:id="1086673413" w:edGrp="everyone" w:colFirst="10" w:colLast="10"/>
            <w:permStart w:id="385161828" w:edGrp="everyone" w:colFirst="11" w:colLast="11"/>
            <w:permStart w:id="1729916420" w:edGrp="everyone" w:colFirst="12" w:colLast="12"/>
            <w:r w:rsidRPr="001D0E61">
              <w:rPr>
                <w:rFonts w:ascii="Century Gothic" w:hAnsi="Century Gothic" w:cs="ArialMT"/>
                <w:sz w:val="18"/>
                <w:szCs w:val="18"/>
              </w:rPr>
              <w:t>7.6.1</w:t>
            </w:r>
          </w:p>
        </w:tc>
        <w:tc>
          <w:tcPr>
            <w:tcW w:w="3685" w:type="dxa"/>
          </w:tcPr>
          <w:p w14:paraId="22800B87" w14:textId="77777777" w:rsidR="00324BAA" w:rsidRPr="00324BAA" w:rsidRDefault="00324BAA" w:rsidP="002555B0">
            <w:pPr>
              <w:rPr>
                <w:rFonts w:ascii="Century Gothic" w:hAnsi="Century Gothic" w:cs="ArialMT"/>
                <w:sz w:val="18"/>
                <w:szCs w:val="18"/>
                <w:lang w:val="fr-CA"/>
              </w:rPr>
            </w:pPr>
            <w:r w:rsidRPr="009B314E">
              <w:rPr>
                <w:rFonts w:ascii="Century Gothic" w:hAnsi="Century Gothic" w:cs="ArialMT"/>
                <w:sz w:val="18"/>
                <w:szCs w:val="18"/>
                <w:lang w:val="fr-CA"/>
              </w:rPr>
              <w:t xml:space="preserve">Des procédures sont développées et mises en œuvre pour garantir que les parties prenantes concernées* sont concertées activement et en toute transparence dans les processus suivants : 1. </w:t>
            </w:r>
            <w:r w:rsidRPr="00324BAA">
              <w:rPr>
                <w:rFonts w:ascii="Century Gothic" w:hAnsi="Century Gothic" w:cs="ArialMT"/>
                <w:sz w:val="18"/>
                <w:szCs w:val="18"/>
                <w:lang w:val="fr-CA"/>
              </w:rPr>
              <w:t xml:space="preserve">Des mécanismes de résolution de conflits (Critère* 1.6, Critère* 2.6, Critère* 4.6) ;    2. </w:t>
            </w:r>
            <w:r w:rsidRPr="009B314E">
              <w:rPr>
                <w:rFonts w:ascii="Century Gothic" w:hAnsi="Century Gothic" w:cs="ArialMT"/>
                <w:sz w:val="18"/>
                <w:szCs w:val="18"/>
                <w:lang w:val="fr-CA"/>
              </w:rPr>
              <w:t xml:space="preserve">La définition des salaires minimum* (Critère* 2.2,4) ; 3. L'identification des droits (Critère* 3.1, Critère* 4.1), sites (Critère* 3.5, Critère* 4.7) et impacts ( Critère* 4.5) ;  4. Les activités de développement socio-économique des communautés locales* (Critère * 4.4) ; et  5. </w:t>
            </w:r>
            <w:r w:rsidRPr="00324BAA">
              <w:rPr>
                <w:rFonts w:ascii="Century Gothic" w:hAnsi="Century Gothic" w:cs="ArialMT"/>
                <w:sz w:val="18"/>
                <w:szCs w:val="18"/>
                <w:lang w:val="fr-CA"/>
              </w:rPr>
              <w:t xml:space="preserve">L'évaluation, la gestion et le </w:t>
            </w:r>
            <w:r w:rsidRPr="00324BAA">
              <w:rPr>
                <w:rFonts w:ascii="Century Gothic" w:hAnsi="Century Gothic" w:cs="ArialMT"/>
                <w:sz w:val="18"/>
                <w:szCs w:val="18"/>
                <w:lang w:val="fr-CA"/>
              </w:rPr>
              <w:lastRenderedPageBreak/>
              <w:t xml:space="preserve">suivi des Hautes Valeurs de Conservation* (Critère* 5, Critère* 9.2, Critère* 9.4).  </w:t>
            </w:r>
          </w:p>
        </w:tc>
        <w:tc>
          <w:tcPr>
            <w:tcW w:w="778" w:type="dxa"/>
          </w:tcPr>
          <w:p w14:paraId="2546FB4F" w14:textId="77777777" w:rsidR="00324BAA" w:rsidRPr="001D0E61" w:rsidRDefault="00324BAA" w:rsidP="002555B0">
            <w:pPr>
              <w:autoSpaceDE w:val="0"/>
              <w:autoSpaceDN w:val="0"/>
              <w:adjustRightInd w:val="0"/>
              <w:rPr>
                <w:rFonts w:ascii="Century Gothic" w:hAnsi="Century Gothic" w:cs="ArialMT"/>
                <w:sz w:val="16"/>
                <w:szCs w:val="16"/>
              </w:rPr>
            </w:pPr>
            <w:r w:rsidRPr="001D0E61">
              <w:rPr>
                <w:rFonts w:ascii="Century Gothic" w:hAnsi="Century Gothic" w:cs="ArialMT"/>
                <w:sz w:val="16"/>
                <w:szCs w:val="16"/>
              </w:rPr>
              <w:lastRenderedPageBreak/>
              <w:t>B4.4.1 to</w:t>
            </w:r>
          </w:p>
          <w:p w14:paraId="2F23C132" w14:textId="77777777" w:rsidR="00324BAA" w:rsidRPr="001D0E61" w:rsidRDefault="00324BAA" w:rsidP="002555B0">
            <w:pPr>
              <w:autoSpaceDE w:val="0"/>
              <w:autoSpaceDN w:val="0"/>
              <w:adjustRightInd w:val="0"/>
              <w:rPr>
                <w:rFonts w:ascii="Century Gothic" w:hAnsi="Century Gothic" w:cs="ArialMT"/>
                <w:sz w:val="16"/>
                <w:szCs w:val="16"/>
              </w:rPr>
            </w:pPr>
            <w:r w:rsidRPr="001D0E61">
              <w:rPr>
                <w:rFonts w:ascii="Century Gothic" w:hAnsi="Century Gothic" w:cs="ArialMT"/>
                <w:sz w:val="16"/>
                <w:szCs w:val="16"/>
              </w:rPr>
              <w:t>B4.4.7a</w:t>
            </w:r>
          </w:p>
          <w:p w14:paraId="09B7572F" w14:textId="77777777" w:rsidR="00324BAA" w:rsidRPr="001D0E61" w:rsidRDefault="00324BAA" w:rsidP="002555B0">
            <w:pPr>
              <w:autoSpaceDE w:val="0"/>
              <w:autoSpaceDN w:val="0"/>
              <w:adjustRightInd w:val="0"/>
              <w:rPr>
                <w:rFonts w:ascii="Century Gothic" w:hAnsi="Century Gothic" w:cs="ArialMT"/>
                <w:sz w:val="16"/>
                <w:szCs w:val="16"/>
              </w:rPr>
            </w:pPr>
            <w:r w:rsidRPr="001D0E61">
              <w:rPr>
                <w:rFonts w:ascii="Century Gothic" w:hAnsi="Century Gothic" w:cs="ArialMT"/>
                <w:sz w:val="16"/>
                <w:szCs w:val="16"/>
              </w:rPr>
              <w:t>B7.1.1</w:t>
            </w:r>
          </w:p>
          <w:p w14:paraId="59986C81" w14:textId="77777777" w:rsidR="00324BAA" w:rsidRPr="001D0E61" w:rsidRDefault="00324BAA" w:rsidP="002555B0">
            <w:pPr>
              <w:autoSpaceDE w:val="0"/>
              <w:autoSpaceDN w:val="0"/>
              <w:adjustRightInd w:val="0"/>
              <w:rPr>
                <w:rFonts w:ascii="Century Gothic" w:hAnsi="Century Gothic" w:cs="ArialMT"/>
                <w:sz w:val="16"/>
                <w:szCs w:val="16"/>
              </w:rPr>
            </w:pPr>
            <w:r w:rsidRPr="001D0E61">
              <w:rPr>
                <w:rFonts w:ascii="Century Gothic" w:hAnsi="Century Gothic" w:cs="ArialMT"/>
                <w:sz w:val="16"/>
                <w:szCs w:val="16"/>
              </w:rPr>
              <w:t>B9.1.2</w:t>
            </w:r>
          </w:p>
          <w:p w14:paraId="4787872D" w14:textId="77777777" w:rsidR="00324BAA" w:rsidRPr="001D0E61" w:rsidRDefault="00324BAA" w:rsidP="002555B0">
            <w:pPr>
              <w:autoSpaceDE w:val="0"/>
              <w:autoSpaceDN w:val="0"/>
              <w:adjustRightInd w:val="0"/>
              <w:rPr>
                <w:rFonts w:ascii="Century Gothic" w:hAnsi="Century Gothic" w:cs="ArialMT"/>
                <w:sz w:val="16"/>
                <w:szCs w:val="16"/>
              </w:rPr>
            </w:pPr>
            <w:r w:rsidRPr="001D0E61">
              <w:rPr>
                <w:rFonts w:ascii="Century Gothic" w:hAnsi="Century Gothic" w:cs="ArialMT"/>
                <w:sz w:val="16"/>
                <w:szCs w:val="16"/>
              </w:rPr>
              <w:t>B9.2.1</w:t>
            </w:r>
          </w:p>
          <w:p w14:paraId="35599BEB" w14:textId="77777777" w:rsidR="00324BAA" w:rsidRPr="001D0E61" w:rsidRDefault="00324BAA" w:rsidP="002555B0">
            <w:pPr>
              <w:autoSpaceDE w:val="0"/>
              <w:autoSpaceDN w:val="0"/>
              <w:adjustRightInd w:val="0"/>
              <w:rPr>
                <w:rFonts w:ascii="Century Gothic" w:hAnsi="Century Gothic" w:cs="ArialMT"/>
                <w:sz w:val="16"/>
                <w:szCs w:val="16"/>
              </w:rPr>
            </w:pPr>
            <w:r w:rsidRPr="001D0E61">
              <w:rPr>
                <w:rFonts w:ascii="Century Gothic" w:hAnsi="Century Gothic" w:cs="ArialMT"/>
                <w:sz w:val="16"/>
                <w:szCs w:val="16"/>
              </w:rPr>
              <w:t>B3.1.2</w:t>
            </w:r>
          </w:p>
          <w:p w14:paraId="49BF66A7" w14:textId="77777777" w:rsidR="00324BAA" w:rsidRPr="001D0E61" w:rsidRDefault="00324BAA" w:rsidP="002555B0">
            <w:pPr>
              <w:autoSpaceDE w:val="0"/>
              <w:autoSpaceDN w:val="0"/>
              <w:adjustRightInd w:val="0"/>
              <w:rPr>
                <w:rFonts w:ascii="Century Gothic" w:hAnsi="Century Gothic" w:cs="ArialMT"/>
                <w:sz w:val="16"/>
                <w:szCs w:val="16"/>
              </w:rPr>
            </w:pPr>
          </w:p>
          <w:p w14:paraId="4ED1FE2B" w14:textId="77777777" w:rsidR="00324BAA" w:rsidRPr="001D0E61" w:rsidRDefault="00324BAA" w:rsidP="002555B0">
            <w:pPr>
              <w:autoSpaceDE w:val="0"/>
              <w:autoSpaceDN w:val="0"/>
              <w:adjustRightInd w:val="0"/>
              <w:rPr>
                <w:rFonts w:ascii="Century Gothic" w:hAnsi="Century Gothic" w:cs="ArialMT"/>
                <w:sz w:val="16"/>
                <w:szCs w:val="16"/>
              </w:rPr>
            </w:pPr>
          </w:p>
        </w:tc>
        <w:tc>
          <w:tcPr>
            <w:tcW w:w="810" w:type="dxa"/>
          </w:tcPr>
          <w:p w14:paraId="691087DE"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BC4.4.1 to</w:t>
            </w:r>
          </w:p>
          <w:p w14:paraId="3A393E18"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BC4.4.5</w:t>
            </w:r>
          </w:p>
          <w:p w14:paraId="410FEE85"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BC9.1.5</w:t>
            </w:r>
          </w:p>
          <w:p w14:paraId="1B3E28F4"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BC9.1.6</w:t>
            </w:r>
          </w:p>
          <w:p w14:paraId="3AB5DACE"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BC9,2,1</w:t>
            </w:r>
          </w:p>
          <w:p w14:paraId="6D97D338"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BC3.1.2</w:t>
            </w:r>
          </w:p>
          <w:p w14:paraId="748F08FF"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BC3.1.3</w:t>
            </w:r>
          </w:p>
          <w:p w14:paraId="2E591001"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BC3.1.4</w:t>
            </w:r>
          </w:p>
        </w:tc>
        <w:tc>
          <w:tcPr>
            <w:tcW w:w="810" w:type="dxa"/>
          </w:tcPr>
          <w:p w14:paraId="29C7C976"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GL4.4.1 to</w:t>
            </w:r>
          </w:p>
          <w:p w14:paraId="70887833"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GL4.4.5</w:t>
            </w:r>
          </w:p>
          <w:p w14:paraId="3E782F8B"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GL9.1.3</w:t>
            </w:r>
          </w:p>
          <w:p w14:paraId="23C4BA72"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GL9.2.1</w:t>
            </w:r>
          </w:p>
          <w:p w14:paraId="4D315DD0"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GL9.2.2</w:t>
            </w:r>
          </w:p>
          <w:p w14:paraId="79E8C974"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GL3.1.3</w:t>
            </w:r>
          </w:p>
        </w:tc>
        <w:tc>
          <w:tcPr>
            <w:tcW w:w="810" w:type="dxa"/>
            <w:tcBorders>
              <w:right w:val="double" w:sz="4" w:space="0" w:color="auto"/>
            </w:tcBorders>
          </w:tcPr>
          <w:p w14:paraId="72855F9F"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M4.4.1 to</w:t>
            </w:r>
          </w:p>
          <w:p w14:paraId="01B259F7"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M4.4.4</w:t>
            </w:r>
          </w:p>
          <w:p w14:paraId="32320E4E"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M9.2.1</w:t>
            </w:r>
          </w:p>
          <w:p w14:paraId="455B9B4F"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M3.1.2</w:t>
            </w:r>
          </w:p>
        </w:tc>
        <w:tc>
          <w:tcPr>
            <w:tcW w:w="345" w:type="dxa"/>
            <w:shd w:val="clear" w:color="auto" w:fill="DDD9C3" w:themeFill="background2" w:themeFillShade="E6"/>
          </w:tcPr>
          <w:p w14:paraId="6661EF6D"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562B1E9C"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4F4223BB"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3761ADB4"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39519407"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09A8AEE2" w14:textId="77777777" w:rsidR="00324BAA" w:rsidRPr="001D0E61" w:rsidRDefault="00324BAA" w:rsidP="002555B0">
            <w:pPr>
              <w:rPr>
                <w:rFonts w:ascii="Century Gothic" w:hAnsi="Century Gothic"/>
                <w:sz w:val="16"/>
                <w:szCs w:val="16"/>
              </w:rPr>
            </w:pPr>
          </w:p>
        </w:tc>
        <w:tc>
          <w:tcPr>
            <w:tcW w:w="4410" w:type="dxa"/>
          </w:tcPr>
          <w:p w14:paraId="2749BB84" w14:textId="77777777" w:rsidR="00324BAA" w:rsidRPr="001D0E61" w:rsidRDefault="00324BAA" w:rsidP="002555B0">
            <w:pPr>
              <w:rPr>
                <w:rFonts w:ascii="Century Gothic" w:hAnsi="Century Gothic"/>
                <w:sz w:val="16"/>
                <w:szCs w:val="16"/>
              </w:rPr>
            </w:pPr>
          </w:p>
        </w:tc>
      </w:tr>
      <w:tr w:rsidR="00324BAA" w:rsidRPr="001D0E61" w14:paraId="63045FDE" w14:textId="77777777" w:rsidTr="002555B0">
        <w:trPr>
          <w:trHeight w:val="242"/>
        </w:trPr>
        <w:tc>
          <w:tcPr>
            <w:tcW w:w="710" w:type="dxa"/>
          </w:tcPr>
          <w:p w14:paraId="183DEBAF" w14:textId="77777777" w:rsidR="00324BAA" w:rsidRPr="001D0E61" w:rsidRDefault="00324BAA" w:rsidP="002555B0">
            <w:pPr>
              <w:autoSpaceDE w:val="0"/>
              <w:autoSpaceDN w:val="0"/>
              <w:adjustRightInd w:val="0"/>
              <w:rPr>
                <w:rFonts w:ascii="Century Gothic" w:hAnsi="Century Gothic" w:cs="ArialMT"/>
                <w:b/>
                <w:sz w:val="18"/>
                <w:szCs w:val="18"/>
              </w:rPr>
            </w:pPr>
            <w:permStart w:id="1502704085" w:edGrp="everyone" w:colFirst="6" w:colLast="6"/>
            <w:permStart w:id="1717656023" w:edGrp="everyone" w:colFirst="7" w:colLast="7"/>
            <w:permStart w:id="1527602140" w:edGrp="everyone" w:colFirst="8" w:colLast="8"/>
            <w:permStart w:id="1490898130" w:edGrp="everyone" w:colFirst="9" w:colLast="9"/>
            <w:permStart w:id="898127815" w:edGrp="everyone" w:colFirst="10" w:colLast="10"/>
            <w:permStart w:id="643062917" w:edGrp="everyone" w:colFirst="11" w:colLast="11"/>
            <w:permStart w:id="1341791762" w:edGrp="everyone" w:colFirst="12" w:colLast="12"/>
            <w:permEnd w:id="229968322"/>
            <w:permEnd w:id="1837045380"/>
            <w:permEnd w:id="856583019"/>
            <w:permEnd w:id="935940282"/>
            <w:permEnd w:id="1086673413"/>
            <w:permEnd w:id="385161828"/>
            <w:permEnd w:id="1729916420"/>
            <w:r w:rsidRPr="009B3FA7">
              <w:rPr>
                <w:rFonts w:ascii="Century Gothic" w:hAnsi="Century Gothic" w:cs="ArialMT"/>
                <w:sz w:val="18"/>
                <w:szCs w:val="18"/>
              </w:rPr>
              <w:lastRenderedPageBreak/>
              <w:t>7.6.2</w:t>
            </w:r>
          </w:p>
        </w:tc>
        <w:tc>
          <w:tcPr>
            <w:tcW w:w="3685" w:type="dxa"/>
          </w:tcPr>
          <w:p w14:paraId="1A8750D9" w14:textId="77777777" w:rsidR="00324BAA" w:rsidRPr="00324BAA" w:rsidRDefault="00324BAA" w:rsidP="002555B0">
            <w:pPr>
              <w:rPr>
                <w:rFonts w:ascii="Century Gothic" w:hAnsi="Century Gothic" w:cs="ArialMT"/>
                <w:sz w:val="18"/>
                <w:szCs w:val="18"/>
                <w:lang w:val="fr-CA"/>
              </w:rPr>
            </w:pPr>
            <w:r w:rsidRPr="009B314E">
              <w:rPr>
                <w:rFonts w:ascii="Century Gothic" w:hAnsi="Century Gothic" w:cs="ArialMT"/>
                <w:sz w:val="18"/>
                <w:szCs w:val="18"/>
                <w:lang w:val="fr-CA"/>
              </w:rPr>
              <w:t xml:space="preserve">Les procédures de concertation* décrivent comment: 1. </w:t>
            </w:r>
            <w:r w:rsidRPr="00324BAA">
              <w:rPr>
                <w:rFonts w:ascii="Century Gothic" w:hAnsi="Century Gothic" w:cs="ArialMT"/>
                <w:sz w:val="18"/>
                <w:szCs w:val="18"/>
                <w:lang w:val="fr-CA"/>
              </w:rPr>
              <w:t xml:space="preserve">Des points de contact et des représentants appropriés sont déterminés (y compris, les cas échéant, les autorités, les organisations et les institutions locales) ; 2. </w:t>
            </w:r>
            <w:r w:rsidRPr="009B314E">
              <w:rPr>
                <w:rFonts w:ascii="Century Gothic" w:hAnsi="Century Gothic" w:cs="ArialMT"/>
                <w:sz w:val="18"/>
                <w:szCs w:val="18"/>
                <w:lang w:val="fr-CA"/>
              </w:rPr>
              <w:t xml:space="preserve">Des formes de communication appropriées du point de vue culturel sont établies d'un commun accord puis utilisées, permettant à l'information de circuler dans les deux sens ;  3. Tous les acteurs (femmes, jeunes, personnes âgées, minorités) sont représentés et concertés équitablement ;  4. Toutes les rencontres, toutes les questions débattues et tous les accords conclus sont consignés ;  5. </w:t>
            </w:r>
            <w:r w:rsidRPr="00324BAA">
              <w:rPr>
                <w:rFonts w:ascii="Century Gothic" w:hAnsi="Century Gothic" w:cs="ArialMT"/>
                <w:sz w:val="18"/>
                <w:szCs w:val="18"/>
                <w:lang w:val="fr-CA"/>
              </w:rPr>
              <w:t>Le contenu des comptes-rendus est approuvé ; et  6. Les résultats de toutes les activités de concertation* seront partagés avec les personnes impliquées et le contenu et l'utilisation prévue seront approuvés formellement avant la poursuite du processus.</w:t>
            </w:r>
          </w:p>
          <w:p w14:paraId="5435581E" w14:textId="357BB916" w:rsidR="00324BAA" w:rsidRPr="007005F6" w:rsidRDefault="007005F6" w:rsidP="002555B0">
            <w:pPr>
              <w:rPr>
                <w:rFonts w:ascii="Century Gothic" w:hAnsi="Century Gothic" w:cs="ArialMT"/>
                <w:sz w:val="18"/>
                <w:szCs w:val="18"/>
                <w:lang w:val="fr-CA"/>
              </w:rPr>
            </w:pPr>
            <w:r w:rsidRPr="006043F2">
              <w:rPr>
                <w:rFonts w:ascii="Century Gothic" w:hAnsi="Century Gothic"/>
                <w:b/>
                <w:sz w:val="16"/>
                <w:szCs w:val="16"/>
                <w:lang w:val="fr-CA"/>
              </w:rPr>
              <w:t>*Voir Notes des IGI v2</w:t>
            </w:r>
          </w:p>
        </w:tc>
        <w:tc>
          <w:tcPr>
            <w:tcW w:w="778" w:type="dxa"/>
          </w:tcPr>
          <w:p w14:paraId="1D825516" w14:textId="77777777" w:rsidR="00324BAA" w:rsidRPr="001D0E61" w:rsidRDefault="00324BAA" w:rsidP="002555B0">
            <w:pPr>
              <w:autoSpaceDE w:val="0"/>
              <w:autoSpaceDN w:val="0"/>
              <w:adjustRightInd w:val="0"/>
              <w:rPr>
                <w:rFonts w:ascii="Century Gothic" w:hAnsi="Century Gothic" w:cs="ArialMT"/>
                <w:sz w:val="16"/>
                <w:szCs w:val="16"/>
              </w:rPr>
            </w:pPr>
            <w:r w:rsidRPr="001D0E61">
              <w:rPr>
                <w:rFonts w:ascii="Century Gothic" w:hAnsi="Century Gothic" w:cs="ArialMT"/>
                <w:sz w:val="16"/>
                <w:szCs w:val="16"/>
              </w:rPr>
              <w:t>B4.4.1</w:t>
            </w:r>
          </w:p>
          <w:p w14:paraId="2C06ECD5" w14:textId="77777777" w:rsidR="00324BAA" w:rsidRPr="001D0E61" w:rsidRDefault="00324BAA" w:rsidP="002555B0">
            <w:pPr>
              <w:autoSpaceDE w:val="0"/>
              <w:autoSpaceDN w:val="0"/>
              <w:adjustRightInd w:val="0"/>
              <w:rPr>
                <w:rFonts w:ascii="Century Gothic" w:hAnsi="Century Gothic" w:cs="ArialMT"/>
                <w:sz w:val="16"/>
                <w:szCs w:val="16"/>
              </w:rPr>
            </w:pPr>
            <w:r w:rsidRPr="001D0E61">
              <w:rPr>
                <w:rFonts w:ascii="Century Gothic" w:hAnsi="Century Gothic" w:cs="ArialMT"/>
                <w:sz w:val="16"/>
                <w:szCs w:val="16"/>
              </w:rPr>
              <w:t>B4.4.5</w:t>
            </w:r>
          </w:p>
        </w:tc>
        <w:tc>
          <w:tcPr>
            <w:tcW w:w="810" w:type="dxa"/>
          </w:tcPr>
          <w:p w14:paraId="20B877EE" w14:textId="77777777" w:rsidR="00324BAA" w:rsidRPr="001D0E61" w:rsidRDefault="00324BAA" w:rsidP="002555B0">
            <w:pPr>
              <w:rPr>
                <w:rFonts w:ascii="Century Gothic" w:hAnsi="Century Gothic"/>
                <w:sz w:val="16"/>
                <w:szCs w:val="16"/>
              </w:rPr>
            </w:pPr>
            <w:r w:rsidRPr="001D0E61">
              <w:rPr>
                <w:rFonts w:ascii="Century Gothic" w:hAnsi="Century Gothic" w:cs="ArialMT"/>
                <w:sz w:val="16"/>
                <w:szCs w:val="16"/>
              </w:rPr>
              <w:t>BC4.4.1</w:t>
            </w:r>
          </w:p>
        </w:tc>
        <w:tc>
          <w:tcPr>
            <w:tcW w:w="810" w:type="dxa"/>
          </w:tcPr>
          <w:p w14:paraId="5FDDA30D" w14:textId="77777777" w:rsidR="00324BAA" w:rsidRPr="001D0E61" w:rsidRDefault="00324BAA" w:rsidP="002555B0">
            <w:pPr>
              <w:rPr>
                <w:rFonts w:ascii="Century Gothic" w:hAnsi="Century Gothic" w:cs="ArialMT"/>
                <w:sz w:val="16"/>
                <w:szCs w:val="16"/>
              </w:rPr>
            </w:pPr>
            <w:r w:rsidRPr="001D0E61">
              <w:rPr>
                <w:rFonts w:ascii="Century Gothic" w:hAnsi="Century Gothic" w:cs="ArialMT"/>
                <w:sz w:val="16"/>
                <w:szCs w:val="16"/>
              </w:rPr>
              <w:t>GL4.41</w:t>
            </w:r>
          </w:p>
          <w:p w14:paraId="54C50F66" w14:textId="77777777" w:rsidR="00324BAA" w:rsidRPr="001D0E61" w:rsidRDefault="00324BAA" w:rsidP="002555B0">
            <w:pPr>
              <w:rPr>
                <w:rFonts w:ascii="Century Gothic" w:hAnsi="Century Gothic" w:cs="ArialMT"/>
                <w:sz w:val="16"/>
                <w:szCs w:val="16"/>
              </w:rPr>
            </w:pPr>
            <w:r w:rsidRPr="001D0E61">
              <w:rPr>
                <w:rFonts w:ascii="Century Gothic" w:hAnsi="Century Gothic" w:cs="ArialMT"/>
                <w:sz w:val="16"/>
                <w:szCs w:val="16"/>
              </w:rPr>
              <w:t>GL4.4.5</w:t>
            </w:r>
          </w:p>
          <w:p w14:paraId="26ECA88D" w14:textId="77777777" w:rsidR="00324BAA" w:rsidRPr="001D0E61" w:rsidRDefault="00324BAA" w:rsidP="002555B0">
            <w:pPr>
              <w:rPr>
                <w:rFonts w:ascii="Century Gothic" w:hAnsi="Century Gothic"/>
                <w:sz w:val="16"/>
                <w:szCs w:val="16"/>
              </w:rPr>
            </w:pPr>
            <w:r w:rsidRPr="001D0E61">
              <w:rPr>
                <w:rFonts w:ascii="Century Gothic" w:hAnsi="Century Gothic" w:cs="ArialMT"/>
                <w:sz w:val="16"/>
                <w:szCs w:val="16"/>
              </w:rPr>
              <w:t>GL4.4.4</w:t>
            </w:r>
          </w:p>
        </w:tc>
        <w:tc>
          <w:tcPr>
            <w:tcW w:w="810" w:type="dxa"/>
            <w:tcBorders>
              <w:right w:val="double" w:sz="4" w:space="0" w:color="auto"/>
            </w:tcBorders>
          </w:tcPr>
          <w:p w14:paraId="600B03A9" w14:textId="77777777" w:rsidR="00324BAA" w:rsidRPr="001D0E61" w:rsidRDefault="00324BAA" w:rsidP="002555B0">
            <w:pPr>
              <w:rPr>
                <w:rFonts w:ascii="Century Gothic" w:hAnsi="Century Gothic"/>
                <w:sz w:val="16"/>
                <w:szCs w:val="16"/>
              </w:rPr>
            </w:pPr>
            <w:r w:rsidRPr="001D0E61">
              <w:rPr>
                <w:rFonts w:ascii="Century Gothic" w:hAnsi="Century Gothic" w:cs="ArialMT"/>
                <w:sz w:val="16"/>
                <w:szCs w:val="16"/>
              </w:rPr>
              <w:t>M4.4.2</w:t>
            </w:r>
          </w:p>
        </w:tc>
        <w:tc>
          <w:tcPr>
            <w:tcW w:w="345" w:type="dxa"/>
            <w:shd w:val="clear" w:color="auto" w:fill="DDD9C3" w:themeFill="background2" w:themeFillShade="E6"/>
          </w:tcPr>
          <w:p w14:paraId="21984D74"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6AE0138F"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315B4C89"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1693F9B7"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45DFA212"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2F59560C" w14:textId="77777777" w:rsidR="00324BAA" w:rsidRPr="001D0E61" w:rsidRDefault="00324BAA" w:rsidP="002555B0">
            <w:pPr>
              <w:rPr>
                <w:rFonts w:ascii="Century Gothic" w:hAnsi="Century Gothic" w:cs="ArialMT"/>
                <w:sz w:val="16"/>
                <w:szCs w:val="16"/>
              </w:rPr>
            </w:pPr>
          </w:p>
        </w:tc>
        <w:tc>
          <w:tcPr>
            <w:tcW w:w="4410" w:type="dxa"/>
          </w:tcPr>
          <w:p w14:paraId="1146C51B" w14:textId="77777777" w:rsidR="00324BAA" w:rsidRPr="001D0E61" w:rsidRDefault="00324BAA" w:rsidP="002555B0">
            <w:pPr>
              <w:rPr>
                <w:rFonts w:ascii="Century Gothic" w:hAnsi="Century Gothic" w:cs="ArialMT"/>
                <w:sz w:val="16"/>
                <w:szCs w:val="16"/>
              </w:rPr>
            </w:pPr>
          </w:p>
        </w:tc>
      </w:tr>
      <w:tr w:rsidR="00324BAA" w:rsidRPr="00541D4A" w14:paraId="2FDF01B7" w14:textId="77777777" w:rsidTr="002555B0">
        <w:trPr>
          <w:trHeight w:val="242"/>
        </w:trPr>
        <w:tc>
          <w:tcPr>
            <w:tcW w:w="710" w:type="dxa"/>
          </w:tcPr>
          <w:p w14:paraId="39DEB74B" w14:textId="77777777" w:rsidR="00324BAA" w:rsidRPr="001D0E61" w:rsidRDefault="00324BAA" w:rsidP="002555B0">
            <w:pPr>
              <w:rPr>
                <w:rFonts w:ascii="Century Gothic" w:hAnsi="Century Gothic" w:cs="ArialMT"/>
                <w:sz w:val="18"/>
                <w:szCs w:val="18"/>
              </w:rPr>
            </w:pPr>
            <w:permStart w:id="2065069640" w:edGrp="everyone" w:colFirst="6" w:colLast="6"/>
            <w:permStart w:id="1446329289" w:edGrp="everyone" w:colFirst="7" w:colLast="7"/>
            <w:permStart w:id="1712416683" w:edGrp="everyone" w:colFirst="8" w:colLast="8"/>
            <w:permStart w:id="1929275221" w:edGrp="everyone" w:colFirst="9" w:colLast="9"/>
            <w:permStart w:id="600332241" w:edGrp="everyone" w:colFirst="10" w:colLast="10"/>
            <w:permStart w:id="111569690" w:edGrp="everyone" w:colFirst="11" w:colLast="11"/>
            <w:permStart w:id="100414657" w:edGrp="everyone" w:colFirst="12" w:colLast="12"/>
            <w:permEnd w:id="1502704085"/>
            <w:permEnd w:id="1717656023"/>
            <w:permEnd w:id="1527602140"/>
            <w:permEnd w:id="1490898130"/>
            <w:permEnd w:id="898127815"/>
            <w:permEnd w:id="643062917"/>
            <w:permEnd w:id="1341791762"/>
            <w:r w:rsidRPr="001D0E61">
              <w:rPr>
                <w:rFonts w:ascii="Century Gothic" w:hAnsi="Century Gothic" w:cs="ArialMT"/>
                <w:sz w:val="18"/>
                <w:szCs w:val="18"/>
              </w:rPr>
              <w:t xml:space="preserve">7.6.3 </w:t>
            </w:r>
          </w:p>
          <w:p w14:paraId="302A8473" w14:textId="77777777" w:rsidR="00324BAA" w:rsidRPr="001D0E61" w:rsidRDefault="00324BAA" w:rsidP="002555B0">
            <w:pPr>
              <w:autoSpaceDE w:val="0"/>
              <w:autoSpaceDN w:val="0"/>
              <w:adjustRightInd w:val="0"/>
              <w:rPr>
                <w:rFonts w:ascii="Century Gothic" w:hAnsi="Century Gothic" w:cs="ArialMT"/>
                <w:sz w:val="18"/>
                <w:szCs w:val="18"/>
              </w:rPr>
            </w:pPr>
          </w:p>
        </w:tc>
        <w:tc>
          <w:tcPr>
            <w:tcW w:w="3685" w:type="dxa"/>
          </w:tcPr>
          <w:p w14:paraId="1B76360D" w14:textId="1786666B" w:rsidR="00324BAA" w:rsidRPr="00324BAA" w:rsidRDefault="00324BAA" w:rsidP="002555B0">
            <w:pPr>
              <w:rPr>
                <w:rFonts w:ascii="Century Gothic" w:hAnsi="Century Gothic" w:cs="ArialMT"/>
                <w:sz w:val="18"/>
                <w:szCs w:val="18"/>
                <w:lang w:val="fr-CA"/>
              </w:rPr>
            </w:pPr>
            <w:r w:rsidRPr="00324BAA">
              <w:rPr>
                <w:rFonts w:ascii="Century Gothic" w:hAnsi="Century Gothic" w:cs="ArialMT"/>
                <w:sz w:val="18"/>
                <w:szCs w:val="18"/>
                <w:lang w:val="fr-CA"/>
              </w:rPr>
              <w:t>Les parties prenantes concernées* sont informées à l'avance des opérations de gestion et des processus de suivi susceptibles de produire un impact négatif pour elles, et une concertation* leur est proposée afin d'identifier les moyens d'éviter ou de</w:t>
            </w:r>
            <w:r w:rsidR="007005F6">
              <w:rPr>
                <w:rFonts w:ascii="Century Gothic" w:hAnsi="Century Gothic" w:cs="ArialMT"/>
                <w:sz w:val="18"/>
                <w:szCs w:val="18"/>
                <w:lang w:val="fr-CA"/>
              </w:rPr>
              <w:t xml:space="preserve"> réduire les impacts attendus. </w:t>
            </w:r>
          </w:p>
        </w:tc>
        <w:tc>
          <w:tcPr>
            <w:tcW w:w="778" w:type="dxa"/>
          </w:tcPr>
          <w:p w14:paraId="21044121" w14:textId="77777777" w:rsidR="00324BAA" w:rsidRPr="00324BAA" w:rsidRDefault="00324BAA" w:rsidP="002555B0">
            <w:pPr>
              <w:autoSpaceDE w:val="0"/>
              <w:autoSpaceDN w:val="0"/>
              <w:adjustRightInd w:val="0"/>
              <w:rPr>
                <w:rFonts w:ascii="Century Gothic" w:hAnsi="Century Gothic" w:cs="ArialMT"/>
                <w:sz w:val="16"/>
                <w:szCs w:val="16"/>
                <w:lang w:val="fr-CA"/>
              </w:rPr>
            </w:pPr>
          </w:p>
        </w:tc>
        <w:tc>
          <w:tcPr>
            <w:tcW w:w="810" w:type="dxa"/>
          </w:tcPr>
          <w:p w14:paraId="3B434F81" w14:textId="77777777" w:rsidR="00324BAA" w:rsidRPr="00324BAA" w:rsidRDefault="00324BAA" w:rsidP="002555B0">
            <w:pPr>
              <w:rPr>
                <w:rFonts w:ascii="Century Gothic" w:hAnsi="Century Gothic"/>
                <w:sz w:val="16"/>
                <w:szCs w:val="16"/>
                <w:lang w:val="fr-CA"/>
              </w:rPr>
            </w:pPr>
          </w:p>
        </w:tc>
        <w:tc>
          <w:tcPr>
            <w:tcW w:w="810" w:type="dxa"/>
          </w:tcPr>
          <w:p w14:paraId="204DCA67" w14:textId="77777777" w:rsidR="00324BAA" w:rsidRPr="00324BAA" w:rsidRDefault="00324BAA" w:rsidP="002555B0">
            <w:pPr>
              <w:rPr>
                <w:rFonts w:ascii="Century Gothic" w:hAnsi="Century Gothic"/>
                <w:sz w:val="16"/>
                <w:szCs w:val="16"/>
                <w:lang w:val="fr-CA"/>
              </w:rPr>
            </w:pPr>
          </w:p>
        </w:tc>
        <w:tc>
          <w:tcPr>
            <w:tcW w:w="810" w:type="dxa"/>
            <w:tcBorders>
              <w:right w:val="double" w:sz="4" w:space="0" w:color="auto"/>
            </w:tcBorders>
          </w:tcPr>
          <w:p w14:paraId="635A9048" w14:textId="77777777" w:rsidR="00324BAA" w:rsidRPr="00324BAA" w:rsidRDefault="00324BAA" w:rsidP="002555B0">
            <w:pPr>
              <w:rPr>
                <w:rFonts w:ascii="Century Gothic" w:hAnsi="Century Gothic"/>
                <w:sz w:val="16"/>
                <w:szCs w:val="16"/>
                <w:lang w:val="fr-CA"/>
              </w:rPr>
            </w:pPr>
          </w:p>
        </w:tc>
        <w:tc>
          <w:tcPr>
            <w:tcW w:w="345" w:type="dxa"/>
            <w:shd w:val="clear" w:color="auto" w:fill="DDD9C3" w:themeFill="background2" w:themeFillShade="E6"/>
          </w:tcPr>
          <w:p w14:paraId="245E0335" w14:textId="77777777" w:rsidR="00324BAA" w:rsidRPr="00324BAA" w:rsidRDefault="00324BAA" w:rsidP="002555B0">
            <w:pPr>
              <w:rPr>
                <w:rFonts w:ascii="Century Gothic" w:hAnsi="Century Gothic" w:cs="ArialMT"/>
                <w:sz w:val="16"/>
                <w:szCs w:val="16"/>
                <w:lang w:val="fr-CA"/>
              </w:rPr>
            </w:pPr>
          </w:p>
        </w:tc>
        <w:tc>
          <w:tcPr>
            <w:tcW w:w="345" w:type="dxa"/>
            <w:shd w:val="clear" w:color="auto" w:fill="DDD9C3" w:themeFill="background2" w:themeFillShade="E6"/>
          </w:tcPr>
          <w:p w14:paraId="45ADD50E" w14:textId="77777777" w:rsidR="00324BAA" w:rsidRPr="00324BAA" w:rsidRDefault="00324BAA" w:rsidP="002555B0">
            <w:pPr>
              <w:rPr>
                <w:rFonts w:ascii="Century Gothic" w:hAnsi="Century Gothic" w:cs="ArialMT"/>
                <w:sz w:val="16"/>
                <w:szCs w:val="16"/>
                <w:lang w:val="fr-CA"/>
              </w:rPr>
            </w:pPr>
          </w:p>
        </w:tc>
        <w:tc>
          <w:tcPr>
            <w:tcW w:w="345" w:type="dxa"/>
            <w:shd w:val="clear" w:color="auto" w:fill="DDD9C3" w:themeFill="background2" w:themeFillShade="E6"/>
          </w:tcPr>
          <w:p w14:paraId="38D35AE5" w14:textId="77777777" w:rsidR="00324BAA" w:rsidRPr="00324BAA" w:rsidRDefault="00324BAA" w:rsidP="002555B0">
            <w:pPr>
              <w:rPr>
                <w:rFonts w:ascii="Century Gothic" w:hAnsi="Century Gothic" w:cs="ArialMT"/>
                <w:sz w:val="16"/>
                <w:szCs w:val="16"/>
                <w:lang w:val="fr-CA"/>
              </w:rPr>
            </w:pPr>
          </w:p>
        </w:tc>
        <w:tc>
          <w:tcPr>
            <w:tcW w:w="345" w:type="dxa"/>
            <w:shd w:val="clear" w:color="auto" w:fill="DDD9C3" w:themeFill="background2" w:themeFillShade="E6"/>
          </w:tcPr>
          <w:p w14:paraId="1F52D0BF" w14:textId="77777777" w:rsidR="00324BAA" w:rsidRPr="00324BAA" w:rsidRDefault="00324BAA" w:rsidP="002555B0">
            <w:pPr>
              <w:rPr>
                <w:rFonts w:ascii="Century Gothic" w:hAnsi="Century Gothic" w:cs="ArialMT"/>
                <w:sz w:val="16"/>
                <w:szCs w:val="16"/>
                <w:lang w:val="fr-CA"/>
              </w:rPr>
            </w:pPr>
          </w:p>
        </w:tc>
        <w:tc>
          <w:tcPr>
            <w:tcW w:w="345" w:type="dxa"/>
            <w:shd w:val="clear" w:color="auto" w:fill="DDD9C3" w:themeFill="background2" w:themeFillShade="E6"/>
          </w:tcPr>
          <w:p w14:paraId="471EE2CA" w14:textId="77777777" w:rsidR="00324BAA" w:rsidRPr="00324BAA" w:rsidRDefault="00324BAA" w:rsidP="002555B0">
            <w:pPr>
              <w:rPr>
                <w:rFonts w:ascii="Century Gothic" w:hAnsi="Century Gothic" w:cs="ArialMT"/>
                <w:sz w:val="16"/>
                <w:szCs w:val="16"/>
                <w:lang w:val="fr-CA"/>
              </w:rPr>
            </w:pPr>
          </w:p>
        </w:tc>
        <w:tc>
          <w:tcPr>
            <w:tcW w:w="345" w:type="dxa"/>
            <w:shd w:val="clear" w:color="auto" w:fill="DDD9C3" w:themeFill="background2" w:themeFillShade="E6"/>
          </w:tcPr>
          <w:p w14:paraId="06EF2A17" w14:textId="77777777" w:rsidR="00324BAA" w:rsidRPr="00324BAA" w:rsidRDefault="00324BAA" w:rsidP="002555B0">
            <w:pPr>
              <w:rPr>
                <w:rFonts w:ascii="Century Gothic" w:hAnsi="Century Gothic" w:cs="ArialMT"/>
                <w:sz w:val="16"/>
                <w:szCs w:val="16"/>
                <w:lang w:val="fr-CA"/>
              </w:rPr>
            </w:pPr>
          </w:p>
        </w:tc>
        <w:tc>
          <w:tcPr>
            <w:tcW w:w="4410" w:type="dxa"/>
          </w:tcPr>
          <w:p w14:paraId="202E6B81" w14:textId="77777777" w:rsidR="00324BAA" w:rsidRPr="00324BAA" w:rsidRDefault="00324BAA" w:rsidP="002555B0">
            <w:pPr>
              <w:rPr>
                <w:rFonts w:ascii="Century Gothic" w:hAnsi="Century Gothic" w:cs="ArialMT"/>
                <w:sz w:val="16"/>
                <w:szCs w:val="16"/>
                <w:lang w:val="fr-CA"/>
              </w:rPr>
            </w:pPr>
          </w:p>
        </w:tc>
      </w:tr>
      <w:tr w:rsidR="00324BAA" w:rsidRPr="00541D4A" w14:paraId="5036B5E3" w14:textId="77777777" w:rsidTr="002555B0">
        <w:trPr>
          <w:trHeight w:val="242"/>
        </w:trPr>
        <w:tc>
          <w:tcPr>
            <w:tcW w:w="710" w:type="dxa"/>
          </w:tcPr>
          <w:p w14:paraId="195198C2" w14:textId="77777777" w:rsidR="00324BAA" w:rsidRPr="001D0E61" w:rsidRDefault="00324BAA" w:rsidP="002555B0">
            <w:pPr>
              <w:autoSpaceDE w:val="0"/>
              <w:autoSpaceDN w:val="0"/>
              <w:adjustRightInd w:val="0"/>
              <w:rPr>
                <w:rFonts w:ascii="Century Gothic" w:hAnsi="Century Gothic" w:cs="ArialMT"/>
                <w:sz w:val="18"/>
                <w:szCs w:val="18"/>
              </w:rPr>
            </w:pPr>
            <w:permStart w:id="1860979332" w:edGrp="everyone" w:colFirst="6" w:colLast="6"/>
            <w:permStart w:id="1405232185" w:edGrp="everyone" w:colFirst="7" w:colLast="7"/>
            <w:permStart w:id="1615560154" w:edGrp="everyone" w:colFirst="8" w:colLast="8"/>
            <w:permStart w:id="1733980400" w:edGrp="everyone" w:colFirst="9" w:colLast="9"/>
            <w:permStart w:id="870132102" w:edGrp="everyone" w:colFirst="10" w:colLast="10"/>
            <w:permStart w:id="368010994" w:edGrp="everyone" w:colFirst="11" w:colLast="11"/>
            <w:permStart w:id="1377902919" w:edGrp="everyone" w:colFirst="12" w:colLast="12"/>
            <w:permEnd w:id="2065069640"/>
            <w:permEnd w:id="1446329289"/>
            <w:permEnd w:id="1712416683"/>
            <w:permEnd w:id="1929275221"/>
            <w:permEnd w:id="600332241"/>
            <w:permEnd w:id="111569690"/>
            <w:permEnd w:id="100414657"/>
            <w:r w:rsidRPr="001D0E61">
              <w:rPr>
                <w:rFonts w:ascii="Century Gothic" w:hAnsi="Century Gothic" w:cs="ArialMT"/>
                <w:sz w:val="18"/>
                <w:szCs w:val="18"/>
              </w:rPr>
              <w:t>7.6.4</w:t>
            </w:r>
          </w:p>
        </w:tc>
        <w:tc>
          <w:tcPr>
            <w:tcW w:w="3685" w:type="dxa"/>
          </w:tcPr>
          <w:p w14:paraId="6A5E04B2" w14:textId="77777777" w:rsidR="00324BAA" w:rsidRPr="00324BAA" w:rsidRDefault="00324BAA" w:rsidP="002555B0">
            <w:pPr>
              <w:rPr>
                <w:rFonts w:ascii="Century Gothic" w:hAnsi="Century Gothic" w:cs="ArialMT"/>
                <w:sz w:val="18"/>
                <w:szCs w:val="18"/>
                <w:lang w:val="fr-CA"/>
              </w:rPr>
            </w:pPr>
            <w:r w:rsidRPr="00324BAA">
              <w:rPr>
                <w:rFonts w:ascii="Century Gothic" w:hAnsi="Century Gothic" w:cs="ArialMT"/>
                <w:sz w:val="18"/>
                <w:szCs w:val="18"/>
                <w:lang w:val="fr-CA"/>
              </w:rPr>
              <w:t xml:space="preserve">Les parties prenantes intéressées* sont informées à l'avance de toutes les opérations susceptibles de produire un impact négatif pour elles, et une concertation* leur est proposée afin d'identifier les moyens d'éviter ou de </w:t>
            </w:r>
            <w:r w:rsidRPr="00324BAA">
              <w:rPr>
                <w:rFonts w:ascii="Century Gothic" w:hAnsi="Century Gothic" w:cs="ArialMT"/>
                <w:sz w:val="18"/>
                <w:szCs w:val="18"/>
                <w:lang w:val="fr-CA"/>
              </w:rPr>
              <w:lastRenderedPageBreak/>
              <w:t>réduire les impacts attendus.</w:t>
            </w:r>
          </w:p>
        </w:tc>
        <w:tc>
          <w:tcPr>
            <w:tcW w:w="778" w:type="dxa"/>
          </w:tcPr>
          <w:p w14:paraId="33E6FFAD" w14:textId="77777777" w:rsidR="00324BAA" w:rsidRPr="00324BAA" w:rsidRDefault="00324BAA" w:rsidP="002555B0">
            <w:pPr>
              <w:autoSpaceDE w:val="0"/>
              <w:autoSpaceDN w:val="0"/>
              <w:adjustRightInd w:val="0"/>
              <w:rPr>
                <w:rFonts w:ascii="Century Gothic" w:hAnsi="Century Gothic" w:cs="ArialMT"/>
                <w:sz w:val="16"/>
                <w:szCs w:val="16"/>
                <w:lang w:val="fr-CA"/>
              </w:rPr>
            </w:pPr>
          </w:p>
        </w:tc>
        <w:tc>
          <w:tcPr>
            <w:tcW w:w="810" w:type="dxa"/>
          </w:tcPr>
          <w:p w14:paraId="3FEB4F9D" w14:textId="77777777" w:rsidR="00324BAA" w:rsidRPr="00324BAA" w:rsidRDefault="00324BAA" w:rsidP="002555B0">
            <w:pPr>
              <w:rPr>
                <w:rFonts w:ascii="Century Gothic" w:hAnsi="Century Gothic"/>
                <w:sz w:val="16"/>
                <w:szCs w:val="16"/>
                <w:lang w:val="fr-CA"/>
              </w:rPr>
            </w:pPr>
          </w:p>
        </w:tc>
        <w:tc>
          <w:tcPr>
            <w:tcW w:w="810" w:type="dxa"/>
          </w:tcPr>
          <w:p w14:paraId="415A039D" w14:textId="77777777" w:rsidR="00324BAA" w:rsidRPr="00324BAA" w:rsidRDefault="00324BAA" w:rsidP="002555B0">
            <w:pPr>
              <w:rPr>
                <w:rFonts w:ascii="Century Gothic" w:hAnsi="Century Gothic"/>
                <w:sz w:val="16"/>
                <w:szCs w:val="16"/>
                <w:lang w:val="fr-CA"/>
              </w:rPr>
            </w:pPr>
          </w:p>
        </w:tc>
        <w:tc>
          <w:tcPr>
            <w:tcW w:w="810" w:type="dxa"/>
            <w:tcBorders>
              <w:right w:val="double" w:sz="4" w:space="0" w:color="auto"/>
            </w:tcBorders>
          </w:tcPr>
          <w:p w14:paraId="3549861D" w14:textId="77777777" w:rsidR="00324BAA" w:rsidRPr="00324BAA" w:rsidRDefault="00324BAA" w:rsidP="002555B0">
            <w:pPr>
              <w:rPr>
                <w:rFonts w:ascii="Century Gothic" w:hAnsi="Century Gothic"/>
                <w:sz w:val="16"/>
                <w:szCs w:val="16"/>
                <w:lang w:val="fr-CA"/>
              </w:rPr>
            </w:pPr>
          </w:p>
        </w:tc>
        <w:tc>
          <w:tcPr>
            <w:tcW w:w="345" w:type="dxa"/>
            <w:shd w:val="clear" w:color="auto" w:fill="DDD9C3" w:themeFill="background2" w:themeFillShade="E6"/>
          </w:tcPr>
          <w:p w14:paraId="60AAC579" w14:textId="77777777" w:rsidR="00324BAA" w:rsidRPr="00324BAA" w:rsidRDefault="00324BAA" w:rsidP="002555B0">
            <w:pPr>
              <w:rPr>
                <w:rFonts w:ascii="Century Gothic" w:hAnsi="Century Gothic" w:cs="ArialMT"/>
                <w:sz w:val="16"/>
                <w:szCs w:val="16"/>
                <w:lang w:val="fr-CA"/>
              </w:rPr>
            </w:pPr>
          </w:p>
        </w:tc>
        <w:tc>
          <w:tcPr>
            <w:tcW w:w="345" w:type="dxa"/>
            <w:shd w:val="clear" w:color="auto" w:fill="DDD9C3" w:themeFill="background2" w:themeFillShade="E6"/>
          </w:tcPr>
          <w:p w14:paraId="1266A2FA" w14:textId="77777777" w:rsidR="00324BAA" w:rsidRPr="00324BAA" w:rsidRDefault="00324BAA" w:rsidP="002555B0">
            <w:pPr>
              <w:rPr>
                <w:rFonts w:ascii="Century Gothic" w:hAnsi="Century Gothic" w:cs="ArialMT"/>
                <w:sz w:val="16"/>
                <w:szCs w:val="16"/>
                <w:lang w:val="fr-CA"/>
              </w:rPr>
            </w:pPr>
          </w:p>
        </w:tc>
        <w:tc>
          <w:tcPr>
            <w:tcW w:w="345" w:type="dxa"/>
            <w:shd w:val="clear" w:color="auto" w:fill="DDD9C3" w:themeFill="background2" w:themeFillShade="E6"/>
          </w:tcPr>
          <w:p w14:paraId="06871981" w14:textId="77777777" w:rsidR="00324BAA" w:rsidRPr="00324BAA" w:rsidRDefault="00324BAA" w:rsidP="002555B0">
            <w:pPr>
              <w:rPr>
                <w:rFonts w:ascii="Century Gothic" w:hAnsi="Century Gothic" w:cs="ArialMT"/>
                <w:sz w:val="16"/>
                <w:szCs w:val="16"/>
                <w:lang w:val="fr-CA"/>
              </w:rPr>
            </w:pPr>
          </w:p>
        </w:tc>
        <w:tc>
          <w:tcPr>
            <w:tcW w:w="345" w:type="dxa"/>
            <w:shd w:val="clear" w:color="auto" w:fill="DDD9C3" w:themeFill="background2" w:themeFillShade="E6"/>
          </w:tcPr>
          <w:p w14:paraId="07EA24B0" w14:textId="77777777" w:rsidR="00324BAA" w:rsidRPr="00324BAA" w:rsidRDefault="00324BAA" w:rsidP="002555B0">
            <w:pPr>
              <w:rPr>
                <w:rFonts w:ascii="Century Gothic" w:hAnsi="Century Gothic" w:cs="ArialMT"/>
                <w:sz w:val="16"/>
                <w:szCs w:val="16"/>
                <w:lang w:val="fr-CA"/>
              </w:rPr>
            </w:pPr>
          </w:p>
        </w:tc>
        <w:tc>
          <w:tcPr>
            <w:tcW w:w="345" w:type="dxa"/>
            <w:shd w:val="clear" w:color="auto" w:fill="DDD9C3" w:themeFill="background2" w:themeFillShade="E6"/>
          </w:tcPr>
          <w:p w14:paraId="3C8E179B" w14:textId="77777777" w:rsidR="00324BAA" w:rsidRPr="00324BAA" w:rsidRDefault="00324BAA" w:rsidP="002555B0">
            <w:pPr>
              <w:rPr>
                <w:rFonts w:ascii="Century Gothic" w:hAnsi="Century Gothic" w:cs="ArialMT"/>
                <w:sz w:val="16"/>
                <w:szCs w:val="16"/>
                <w:lang w:val="fr-CA"/>
              </w:rPr>
            </w:pPr>
          </w:p>
        </w:tc>
        <w:tc>
          <w:tcPr>
            <w:tcW w:w="345" w:type="dxa"/>
            <w:shd w:val="clear" w:color="auto" w:fill="DDD9C3" w:themeFill="background2" w:themeFillShade="E6"/>
          </w:tcPr>
          <w:p w14:paraId="322C5A78" w14:textId="77777777" w:rsidR="00324BAA" w:rsidRPr="00324BAA" w:rsidRDefault="00324BAA" w:rsidP="002555B0">
            <w:pPr>
              <w:rPr>
                <w:rFonts w:ascii="Century Gothic" w:hAnsi="Century Gothic" w:cs="ArialMT"/>
                <w:sz w:val="16"/>
                <w:szCs w:val="16"/>
                <w:lang w:val="fr-CA"/>
              </w:rPr>
            </w:pPr>
          </w:p>
        </w:tc>
        <w:tc>
          <w:tcPr>
            <w:tcW w:w="4410" w:type="dxa"/>
          </w:tcPr>
          <w:p w14:paraId="6A977A2B" w14:textId="77777777" w:rsidR="00324BAA" w:rsidRPr="00324BAA" w:rsidRDefault="00324BAA" w:rsidP="002555B0">
            <w:pPr>
              <w:rPr>
                <w:rFonts w:ascii="Century Gothic" w:hAnsi="Century Gothic" w:cs="ArialMT"/>
                <w:sz w:val="16"/>
                <w:szCs w:val="16"/>
                <w:lang w:val="fr-CA"/>
              </w:rPr>
            </w:pPr>
          </w:p>
        </w:tc>
      </w:tr>
      <w:tr w:rsidR="0046768A" w:rsidRPr="00541D4A" w14:paraId="44D97306" w14:textId="77777777" w:rsidTr="002555B0">
        <w:trPr>
          <w:trHeight w:val="242"/>
        </w:trPr>
        <w:tc>
          <w:tcPr>
            <w:tcW w:w="4395" w:type="dxa"/>
            <w:gridSpan w:val="2"/>
            <w:tcBorders>
              <w:top w:val="thinThickMediumGap" w:sz="24" w:space="0" w:color="auto"/>
              <w:bottom w:val="thinThickMediumGap" w:sz="24" w:space="0" w:color="auto"/>
            </w:tcBorders>
          </w:tcPr>
          <w:p w14:paraId="19383952" w14:textId="77777777" w:rsidR="0046768A" w:rsidRPr="00015D0D" w:rsidRDefault="0046768A" w:rsidP="00030FE2">
            <w:pPr>
              <w:rPr>
                <w:rFonts w:ascii="Century Gothic" w:hAnsi="Century Gothic" w:cs="ArialMT"/>
                <w:sz w:val="18"/>
                <w:szCs w:val="18"/>
                <w:lang w:val="fr-CA"/>
              </w:rPr>
            </w:pPr>
            <w:permStart w:id="718372066" w:edGrp="everyone" w:colFirst="1" w:colLast="1"/>
            <w:permEnd w:id="1860979332"/>
            <w:permEnd w:id="1405232185"/>
            <w:permEnd w:id="1615560154"/>
            <w:permEnd w:id="1733980400"/>
            <w:permEnd w:id="870132102"/>
            <w:permEnd w:id="368010994"/>
            <w:permEnd w:id="1377902919"/>
          </w:p>
          <w:p w14:paraId="59AB24E1" w14:textId="461241FF" w:rsidR="0046768A" w:rsidRPr="0046768A" w:rsidRDefault="0046768A" w:rsidP="002555B0">
            <w:pPr>
              <w:rPr>
                <w:rFonts w:ascii="Century Gothic" w:hAnsi="Century Gothic" w:cs="ArialMT"/>
                <w:sz w:val="18"/>
                <w:szCs w:val="18"/>
                <w:lang w:val="fr-CA"/>
              </w:rPr>
            </w:pPr>
            <w:r w:rsidRPr="00273DED">
              <w:rPr>
                <w:rFonts w:ascii="Century Gothic" w:hAnsi="Century Gothic" w:cs="ArialMT"/>
                <w:sz w:val="18"/>
                <w:szCs w:val="18"/>
                <w:lang w:val="fr-CA"/>
              </w:rPr>
              <w:t xml:space="preserve">Avez-vous des commentaires généraux concernant </w:t>
            </w:r>
            <w:r>
              <w:rPr>
                <w:rFonts w:ascii="Century Gothic" w:hAnsi="Century Gothic" w:cs="ArialMT"/>
                <w:sz w:val="18"/>
                <w:szCs w:val="18"/>
                <w:lang w:val="fr-CA"/>
              </w:rPr>
              <w:t>le</w:t>
            </w:r>
            <w:r w:rsidR="007005F6">
              <w:rPr>
                <w:rFonts w:ascii="Century Gothic" w:hAnsi="Century Gothic" w:cs="ArialMT"/>
                <w:sz w:val="18"/>
                <w:szCs w:val="18"/>
                <w:lang w:val="fr-CA"/>
              </w:rPr>
              <w:t xml:space="preserve"> Principe 7</w:t>
            </w:r>
            <w:r>
              <w:rPr>
                <w:rFonts w:ascii="Century Gothic" w:hAnsi="Century Gothic" w:cs="ArialMT"/>
                <w:sz w:val="18"/>
                <w:szCs w:val="18"/>
                <w:lang w:val="fr-CA"/>
              </w:rPr>
              <w:t>?</w:t>
            </w:r>
          </w:p>
        </w:tc>
        <w:tc>
          <w:tcPr>
            <w:tcW w:w="9688" w:type="dxa"/>
            <w:gridSpan w:val="11"/>
            <w:tcBorders>
              <w:top w:val="thinThickMediumGap" w:sz="24" w:space="0" w:color="auto"/>
              <w:bottom w:val="thinThickMediumGap" w:sz="24" w:space="0" w:color="auto"/>
            </w:tcBorders>
            <w:shd w:val="clear" w:color="auto" w:fill="auto"/>
          </w:tcPr>
          <w:p w14:paraId="15B2A102" w14:textId="77777777" w:rsidR="0046768A" w:rsidRPr="0046768A" w:rsidRDefault="0046768A" w:rsidP="002555B0">
            <w:pPr>
              <w:rPr>
                <w:rFonts w:ascii="Century Gothic" w:hAnsi="Century Gothic"/>
                <w:i/>
                <w:sz w:val="14"/>
                <w:szCs w:val="14"/>
                <w:lang w:val="fr-CA"/>
              </w:rPr>
            </w:pPr>
          </w:p>
          <w:p w14:paraId="00D79855" w14:textId="77777777" w:rsidR="0046768A" w:rsidRPr="0046768A" w:rsidRDefault="0046768A" w:rsidP="002555B0">
            <w:pPr>
              <w:rPr>
                <w:rFonts w:ascii="Century Gothic" w:hAnsi="Century Gothic"/>
                <w:i/>
                <w:sz w:val="14"/>
                <w:szCs w:val="14"/>
                <w:lang w:val="fr-CA"/>
              </w:rPr>
            </w:pPr>
          </w:p>
          <w:p w14:paraId="69FB96BF" w14:textId="77777777" w:rsidR="0046768A" w:rsidRPr="0046768A" w:rsidRDefault="0046768A" w:rsidP="002555B0">
            <w:pPr>
              <w:rPr>
                <w:rFonts w:ascii="Century Gothic" w:hAnsi="Century Gothic"/>
                <w:i/>
                <w:sz w:val="14"/>
                <w:szCs w:val="14"/>
                <w:lang w:val="fr-CA"/>
              </w:rPr>
            </w:pPr>
          </w:p>
          <w:p w14:paraId="73D2FB1F" w14:textId="77777777" w:rsidR="0046768A" w:rsidRPr="0046768A" w:rsidRDefault="0046768A" w:rsidP="002555B0">
            <w:pPr>
              <w:rPr>
                <w:rFonts w:ascii="Century Gothic" w:hAnsi="Century Gothic"/>
                <w:i/>
                <w:sz w:val="14"/>
                <w:szCs w:val="14"/>
                <w:lang w:val="fr-CA"/>
              </w:rPr>
            </w:pPr>
          </w:p>
          <w:p w14:paraId="7FF8C27A" w14:textId="77777777" w:rsidR="0046768A" w:rsidRPr="0046768A" w:rsidRDefault="0046768A" w:rsidP="002555B0">
            <w:pPr>
              <w:rPr>
                <w:rFonts w:ascii="Century Gothic" w:hAnsi="Century Gothic"/>
                <w:i/>
                <w:sz w:val="14"/>
                <w:szCs w:val="14"/>
                <w:lang w:val="fr-CA"/>
              </w:rPr>
            </w:pPr>
          </w:p>
          <w:p w14:paraId="0549CA05" w14:textId="77777777" w:rsidR="0046768A" w:rsidRPr="0046768A" w:rsidRDefault="0046768A" w:rsidP="002555B0">
            <w:pPr>
              <w:rPr>
                <w:rFonts w:ascii="Century Gothic" w:hAnsi="Century Gothic"/>
                <w:i/>
                <w:sz w:val="14"/>
                <w:szCs w:val="14"/>
                <w:lang w:val="fr-CA"/>
              </w:rPr>
            </w:pPr>
          </w:p>
          <w:p w14:paraId="7AD7D37E" w14:textId="77777777" w:rsidR="0046768A" w:rsidRPr="0046768A" w:rsidRDefault="0046768A" w:rsidP="002555B0">
            <w:pPr>
              <w:rPr>
                <w:rFonts w:ascii="Century Gothic" w:hAnsi="Century Gothic"/>
                <w:i/>
                <w:sz w:val="14"/>
                <w:szCs w:val="14"/>
                <w:lang w:val="fr-CA"/>
              </w:rPr>
            </w:pPr>
          </w:p>
        </w:tc>
      </w:tr>
      <w:tr w:rsidR="0046768A" w:rsidRPr="00541D4A" w14:paraId="4903D6E3" w14:textId="77777777" w:rsidTr="002555B0">
        <w:trPr>
          <w:trHeight w:val="242"/>
        </w:trPr>
        <w:tc>
          <w:tcPr>
            <w:tcW w:w="4395" w:type="dxa"/>
            <w:gridSpan w:val="2"/>
            <w:tcBorders>
              <w:top w:val="thinThickMediumGap" w:sz="24" w:space="0" w:color="auto"/>
            </w:tcBorders>
          </w:tcPr>
          <w:p w14:paraId="7E6B9273" w14:textId="77777777" w:rsidR="0046768A" w:rsidRPr="00015D0D" w:rsidRDefault="0046768A" w:rsidP="00030FE2">
            <w:pPr>
              <w:rPr>
                <w:rFonts w:ascii="Century Gothic" w:hAnsi="Century Gothic" w:cs="ArialMT"/>
                <w:sz w:val="18"/>
                <w:szCs w:val="18"/>
                <w:lang w:val="fr-CA"/>
              </w:rPr>
            </w:pPr>
            <w:permStart w:id="1358119224" w:edGrp="everyone" w:colFirst="1" w:colLast="1"/>
            <w:permEnd w:id="718372066"/>
          </w:p>
          <w:p w14:paraId="7FDE4766" w14:textId="77777777" w:rsidR="0046768A" w:rsidRPr="00015D0D" w:rsidRDefault="0046768A" w:rsidP="00030FE2">
            <w:pPr>
              <w:rPr>
                <w:rFonts w:ascii="Century Gothic" w:hAnsi="Century Gothic" w:cs="ArialMT"/>
                <w:sz w:val="18"/>
                <w:szCs w:val="18"/>
                <w:lang w:val="fr-CA"/>
              </w:rPr>
            </w:pPr>
          </w:p>
          <w:p w14:paraId="0D661D67" w14:textId="16B469AF" w:rsidR="0046768A" w:rsidRPr="00A11E78" w:rsidRDefault="0046768A" w:rsidP="00030FE2">
            <w:pPr>
              <w:rPr>
                <w:rFonts w:ascii="Century Gothic" w:hAnsi="Century Gothic" w:cs="ArialMT"/>
                <w:sz w:val="18"/>
                <w:szCs w:val="18"/>
                <w:lang w:val="fr-CA"/>
              </w:rPr>
            </w:pPr>
            <w:r w:rsidRPr="00153E29">
              <w:rPr>
                <w:rFonts w:ascii="Century Gothic" w:hAnsi="Century Gothic" w:cs="ArialMT"/>
                <w:sz w:val="18"/>
                <w:szCs w:val="18"/>
                <w:lang w:val="fr-CA"/>
              </w:rPr>
              <w:t xml:space="preserve">En considérant les variations </w:t>
            </w:r>
            <w:r>
              <w:rPr>
                <w:rFonts w:ascii="Century Gothic" w:hAnsi="Century Gothic" w:cs="ArialMT"/>
                <w:sz w:val="18"/>
                <w:szCs w:val="18"/>
                <w:lang w:val="fr-CA"/>
              </w:rPr>
              <w:t>ré</w:t>
            </w:r>
            <w:r w:rsidRPr="00153E29">
              <w:rPr>
                <w:rFonts w:ascii="Century Gothic" w:hAnsi="Century Gothic" w:cs="ArialMT"/>
                <w:sz w:val="18"/>
                <w:szCs w:val="18"/>
                <w:lang w:val="fr-CA"/>
              </w:rPr>
              <w:t>gional</w:t>
            </w:r>
            <w:r>
              <w:rPr>
                <w:rFonts w:ascii="Century Gothic" w:hAnsi="Century Gothic" w:cs="ArialMT"/>
                <w:sz w:val="18"/>
                <w:szCs w:val="18"/>
                <w:lang w:val="fr-CA"/>
              </w:rPr>
              <w:t>e</w:t>
            </w:r>
            <w:r w:rsidRPr="00153E29">
              <w:rPr>
                <w:rFonts w:ascii="Century Gothic" w:hAnsi="Century Gothic" w:cs="ArialMT"/>
                <w:sz w:val="18"/>
                <w:szCs w:val="18"/>
                <w:lang w:val="fr-CA"/>
              </w:rPr>
              <w:t xml:space="preserve">s et les </w:t>
            </w:r>
            <w:r>
              <w:rPr>
                <w:rFonts w:ascii="Century Gothic" w:hAnsi="Century Gothic" w:cs="ArialMT"/>
                <w:sz w:val="18"/>
                <w:szCs w:val="18"/>
                <w:lang w:val="fr-CA"/>
              </w:rPr>
              <w:t>opé</w:t>
            </w:r>
            <w:r w:rsidRPr="00153E29">
              <w:rPr>
                <w:rFonts w:ascii="Century Gothic" w:hAnsi="Century Gothic" w:cs="ArialMT"/>
                <w:sz w:val="18"/>
                <w:szCs w:val="18"/>
                <w:lang w:val="fr-CA"/>
              </w:rPr>
              <w:t>rations d’envergure différe</w:t>
            </w:r>
            <w:r>
              <w:rPr>
                <w:rFonts w:ascii="Century Gothic" w:hAnsi="Century Gothic" w:cs="ArialMT"/>
                <w:sz w:val="18"/>
                <w:szCs w:val="18"/>
                <w:lang w:val="fr-CA"/>
              </w:rPr>
              <w:t>nte, comme</w:t>
            </w:r>
            <w:r w:rsidR="007005F6">
              <w:rPr>
                <w:rFonts w:ascii="Century Gothic" w:hAnsi="Century Gothic" w:cs="ArialMT"/>
                <w:sz w:val="18"/>
                <w:szCs w:val="18"/>
                <w:lang w:val="fr-CA"/>
              </w:rPr>
              <w:t>nt croyez-vous que le Principe 7</w:t>
            </w:r>
            <w:r>
              <w:rPr>
                <w:rFonts w:ascii="Century Gothic" w:hAnsi="Century Gothic" w:cs="ArialMT"/>
                <w:sz w:val="18"/>
                <w:szCs w:val="18"/>
                <w:lang w:val="fr-CA"/>
              </w:rPr>
              <w:t xml:space="preserve"> des IGI v2 performerait</w:t>
            </w:r>
            <w:r w:rsidRPr="00153E29">
              <w:rPr>
                <w:rFonts w:ascii="Century Gothic" w:hAnsi="Century Gothic" w:cs="ArialMT"/>
                <w:sz w:val="18"/>
                <w:szCs w:val="18"/>
                <w:lang w:val="fr-CA"/>
              </w:rPr>
              <w:t xml:space="preserve"> dans un context</w:t>
            </w:r>
            <w:r>
              <w:rPr>
                <w:rFonts w:ascii="Century Gothic" w:hAnsi="Century Gothic" w:cs="ArialMT"/>
                <w:sz w:val="18"/>
                <w:szCs w:val="18"/>
                <w:lang w:val="fr-CA"/>
              </w:rPr>
              <w:t>e</w:t>
            </w:r>
            <w:r w:rsidRPr="00153E29">
              <w:rPr>
                <w:rFonts w:ascii="Century Gothic" w:hAnsi="Century Gothic" w:cs="ArialMT"/>
                <w:sz w:val="18"/>
                <w:szCs w:val="18"/>
                <w:lang w:val="fr-CA"/>
              </w:rPr>
              <w:t xml:space="preserve"> canadien?</w:t>
            </w:r>
          </w:p>
          <w:p w14:paraId="2182A9F3" w14:textId="77777777" w:rsidR="0046768A" w:rsidRPr="00A11E78" w:rsidRDefault="0046768A" w:rsidP="00030FE2">
            <w:pPr>
              <w:rPr>
                <w:rFonts w:ascii="Century Gothic" w:hAnsi="Century Gothic" w:cs="ArialMT"/>
                <w:sz w:val="18"/>
                <w:szCs w:val="18"/>
                <w:lang w:val="fr-CA"/>
              </w:rPr>
            </w:pPr>
          </w:p>
          <w:p w14:paraId="277E9B68" w14:textId="5E1C255A" w:rsidR="0046768A" w:rsidRPr="0046768A" w:rsidRDefault="0046768A" w:rsidP="002555B0">
            <w:pPr>
              <w:rPr>
                <w:rFonts w:ascii="Century Gothic" w:hAnsi="Century Gothic" w:cs="ArialMT"/>
                <w:sz w:val="18"/>
                <w:szCs w:val="18"/>
                <w:lang w:val="fr-CA"/>
              </w:rPr>
            </w:pPr>
          </w:p>
        </w:tc>
        <w:tc>
          <w:tcPr>
            <w:tcW w:w="9688" w:type="dxa"/>
            <w:gridSpan w:val="11"/>
            <w:tcBorders>
              <w:top w:val="thinThickMediumGap" w:sz="24" w:space="0" w:color="auto"/>
            </w:tcBorders>
            <w:shd w:val="clear" w:color="auto" w:fill="auto"/>
          </w:tcPr>
          <w:p w14:paraId="3F1CA572" w14:textId="77777777" w:rsidR="0046768A" w:rsidRPr="0046768A" w:rsidRDefault="0046768A" w:rsidP="002555B0">
            <w:pPr>
              <w:rPr>
                <w:rFonts w:ascii="Century Gothic" w:hAnsi="Century Gothic"/>
                <w:i/>
                <w:sz w:val="14"/>
                <w:szCs w:val="14"/>
                <w:lang w:val="fr-CA"/>
              </w:rPr>
            </w:pPr>
          </w:p>
        </w:tc>
      </w:tr>
      <w:permEnd w:id="1358119224"/>
    </w:tbl>
    <w:p w14:paraId="33579F74" w14:textId="77777777" w:rsidR="00324BAA" w:rsidRPr="0046768A" w:rsidRDefault="00324BAA" w:rsidP="00324BAA">
      <w:pPr>
        <w:rPr>
          <w:rFonts w:ascii="Century Gothic" w:hAnsi="Century Gothic"/>
          <w:lang w:val="fr-CA"/>
        </w:rPr>
      </w:pPr>
    </w:p>
    <w:p w14:paraId="438CE894" w14:textId="77777777" w:rsidR="00324BAA" w:rsidRPr="0046768A" w:rsidRDefault="00324BAA" w:rsidP="00324BAA">
      <w:pPr>
        <w:rPr>
          <w:rFonts w:ascii="Century Gothic" w:hAnsi="Century Gothic"/>
          <w:lang w:val="fr-CA"/>
        </w:rPr>
      </w:pPr>
      <w:r w:rsidRPr="0046768A">
        <w:rPr>
          <w:rFonts w:ascii="Century Gothic" w:hAnsi="Century Gothic"/>
          <w:lang w:val="fr-CA"/>
        </w:rPr>
        <w:br w:type="page"/>
      </w:r>
    </w:p>
    <w:p w14:paraId="0FC33B87" w14:textId="7BC80922" w:rsidR="00324BAA" w:rsidRPr="00541D4A" w:rsidRDefault="007005F6" w:rsidP="00423843">
      <w:pPr>
        <w:spacing w:after="120" w:line="240" w:lineRule="auto"/>
        <w:rPr>
          <w:rFonts w:ascii="Century Gothic" w:hAnsi="Century Gothic"/>
          <w:lang w:val="fr-CA"/>
        </w:rPr>
      </w:pPr>
      <w:r w:rsidRPr="00423843">
        <w:rPr>
          <w:rFonts w:ascii="Century Gothic" w:hAnsi="Century Gothic"/>
          <w:b/>
          <w:lang w:val="fr-CA"/>
        </w:rPr>
        <w:lastRenderedPageBreak/>
        <w:t>Princip</w:t>
      </w:r>
      <w:r w:rsidR="00324BAA" w:rsidRPr="00423843">
        <w:rPr>
          <w:rFonts w:ascii="Century Gothic" w:hAnsi="Century Gothic"/>
          <w:b/>
          <w:lang w:val="fr-CA"/>
        </w:rPr>
        <w:t xml:space="preserve">e 8: </w:t>
      </w:r>
      <w:r w:rsidR="00423843" w:rsidRPr="00423843">
        <w:rPr>
          <w:rFonts w:ascii="Century Gothic" w:hAnsi="Century Gothic"/>
          <w:b/>
          <w:lang w:val="fr-CA"/>
        </w:rPr>
        <w:t>Suivi et évaluation</w:t>
      </w:r>
      <w:r w:rsidR="00423843">
        <w:rPr>
          <w:rFonts w:ascii="Century Gothic" w:hAnsi="Century Gothic"/>
          <w:b/>
          <w:lang w:val="fr-CA"/>
        </w:rPr>
        <w:t xml:space="preserve"> - </w:t>
      </w:r>
      <w:r w:rsidR="00423843" w:rsidRPr="00423843">
        <w:rPr>
          <w:rFonts w:ascii="Century Gothic" w:hAnsi="Century Gothic"/>
          <w:lang w:val="fr-CA"/>
        </w:rPr>
        <w:t>L'Organisation* doit* démontrer que les progrès accomplis en vue d'atteindre les objectifs* de gestion, les impacts des activités de gestion et l'état de l'Unité de Gestion* sont suivis et évalués, proportionnellement à l'échelle* et à l'intensité* des activités de gestion ainsi qu’aux risques* qu’elles engendrent, afin de mettre en œuvre une gestion adaptative*.</w:t>
      </w:r>
      <w:r w:rsidR="00423843">
        <w:rPr>
          <w:rFonts w:ascii="Century Gothic" w:hAnsi="Century Gothic"/>
          <w:b/>
          <w:lang w:val="fr-CA"/>
        </w:rPr>
        <w:t xml:space="preserve"> </w:t>
      </w:r>
    </w:p>
    <w:tbl>
      <w:tblPr>
        <w:tblStyle w:val="TableGrid1"/>
        <w:tblW w:w="14083" w:type="dxa"/>
        <w:tblInd w:w="-318" w:type="dxa"/>
        <w:tblLayout w:type="fixed"/>
        <w:tblLook w:val="04A0" w:firstRow="1" w:lastRow="0" w:firstColumn="1" w:lastColumn="0" w:noHBand="0" w:noVBand="1"/>
      </w:tblPr>
      <w:tblGrid>
        <w:gridCol w:w="710"/>
        <w:gridCol w:w="3685"/>
        <w:gridCol w:w="778"/>
        <w:gridCol w:w="810"/>
        <w:gridCol w:w="810"/>
        <w:gridCol w:w="810"/>
        <w:gridCol w:w="345"/>
        <w:gridCol w:w="345"/>
        <w:gridCol w:w="345"/>
        <w:gridCol w:w="345"/>
        <w:gridCol w:w="345"/>
        <w:gridCol w:w="345"/>
        <w:gridCol w:w="4410"/>
      </w:tblGrid>
      <w:tr w:rsidR="00324BAA" w:rsidRPr="00541D4A" w14:paraId="7E2E9FBE" w14:textId="77777777" w:rsidTr="002555B0">
        <w:trPr>
          <w:cantSplit/>
          <w:trHeight w:val="1134"/>
        </w:trPr>
        <w:tc>
          <w:tcPr>
            <w:tcW w:w="4395" w:type="dxa"/>
            <w:gridSpan w:val="2"/>
            <w:shd w:val="clear" w:color="auto" w:fill="DDD9C3" w:themeFill="background2" w:themeFillShade="E6"/>
          </w:tcPr>
          <w:p w14:paraId="4FCF61A4" w14:textId="77777777" w:rsidR="00324BAA" w:rsidRPr="00FD5348" w:rsidRDefault="00324BAA" w:rsidP="002555B0">
            <w:pPr>
              <w:rPr>
                <w:rFonts w:ascii="Century Gothic" w:hAnsi="Century Gothic"/>
                <w:b/>
                <w:i/>
                <w:sz w:val="16"/>
                <w:szCs w:val="16"/>
                <w:lang w:val="fr-CA"/>
              </w:rPr>
            </w:pPr>
            <w:r w:rsidRPr="00FD5348">
              <w:rPr>
                <w:rFonts w:ascii="Century Gothic" w:hAnsi="Century Gothic"/>
                <w:b/>
                <w:i/>
                <w:sz w:val="16"/>
                <w:szCs w:val="16"/>
                <w:lang w:val="fr-CA"/>
              </w:rPr>
              <w:t>LÉGENDE:</w:t>
            </w:r>
          </w:p>
          <w:p w14:paraId="61E1A1E0" w14:textId="77777777" w:rsidR="00324BAA" w:rsidRPr="00FD5348" w:rsidRDefault="00324BAA" w:rsidP="002555B0">
            <w:pPr>
              <w:rPr>
                <w:rFonts w:ascii="Century Gothic" w:hAnsi="Century Gothic"/>
                <w:i/>
                <w:sz w:val="16"/>
                <w:szCs w:val="16"/>
                <w:lang w:val="fr-CA"/>
              </w:rPr>
            </w:pPr>
            <w:r w:rsidRPr="00FD5348">
              <w:rPr>
                <w:rFonts w:ascii="Century Gothic" w:hAnsi="Century Gothic"/>
                <w:i/>
                <w:sz w:val="16"/>
                <w:szCs w:val="16"/>
                <w:lang w:val="fr-CA"/>
              </w:rPr>
              <w:t xml:space="preserve">B= Norme boréale nationale (2004) </w:t>
            </w:r>
          </w:p>
          <w:p w14:paraId="280BEB4A" w14:textId="77777777" w:rsidR="00324BAA" w:rsidRPr="00FD5348" w:rsidRDefault="00324BAA" w:rsidP="002555B0">
            <w:pPr>
              <w:rPr>
                <w:rFonts w:ascii="Century Gothic" w:hAnsi="Century Gothic"/>
                <w:i/>
                <w:sz w:val="16"/>
                <w:szCs w:val="16"/>
                <w:lang w:val="fr-CA"/>
              </w:rPr>
            </w:pPr>
            <w:r w:rsidRPr="00FD5348">
              <w:rPr>
                <w:rFonts w:ascii="Century Gothic" w:hAnsi="Century Gothic"/>
                <w:i/>
                <w:sz w:val="16"/>
                <w:szCs w:val="16"/>
                <w:lang w:val="fr-CA"/>
              </w:rPr>
              <w:t>BC= Norme C.-</w:t>
            </w:r>
            <w:r>
              <w:rPr>
                <w:rFonts w:ascii="Century Gothic" w:hAnsi="Century Gothic"/>
                <w:i/>
                <w:sz w:val="16"/>
                <w:szCs w:val="16"/>
                <w:lang w:val="fr-CA"/>
              </w:rPr>
              <w:t>B.</w:t>
            </w:r>
            <w:r w:rsidRPr="00FD5348">
              <w:rPr>
                <w:rFonts w:ascii="Century Gothic" w:hAnsi="Century Gothic"/>
                <w:i/>
                <w:sz w:val="16"/>
                <w:szCs w:val="16"/>
                <w:lang w:val="fr-CA"/>
              </w:rPr>
              <w:t xml:space="preserve"> (2005)</w:t>
            </w:r>
          </w:p>
          <w:p w14:paraId="6C4E3259" w14:textId="77777777" w:rsidR="00324BAA" w:rsidRPr="00FD5348" w:rsidRDefault="00324BAA" w:rsidP="002555B0">
            <w:pPr>
              <w:rPr>
                <w:rFonts w:ascii="Century Gothic" w:hAnsi="Century Gothic"/>
                <w:i/>
                <w:sz w:val="16"/>
                <w:szCs w:val="16"/>
                <w:lang w:val="fr-CA"/>
              </w:rPr>
            </w:pPr>
            <w:r w:rsidRPr="00FD5348">
              <w:rPr>
                <w:rFonts w:ascii="Century Gothic" w:hAnsi="Century Gothic"/>
                <w:i/>
                <w:sz w:val="16"/>
                <w:szCs w:val="16"/>
                <w:lang w:val="fr-CA"/>
              </w:rPr>
              <w:t>GL= Norme préliminaire Grands Lacs St- Laurent(2010)</w:t>
            </w:r>
          </w:p>
          <w:p w14:paraId="0EEE7094" w14:textId="77777777" w:rsidR="00324BAA" w:rsidRPr="001D0E61" w:rsidRDefault="00324BAA" w:rsidP="002555B0">
            <w:pPr>
              <w:rPr>
                <w:rFonts w:ascii="Century Gothic" w:hAnsi="Century Gothic"/>
                <w:b/>
              </w:rPr>
            </w:pPr>
            <w:r w:rsidRPr="00FD5348">
              <w:rPr>
                <w:rFonts w:ascii="Century Gothic" w:hAnsi="Century Gothic"/>
                <w:i/>
                <w:sz w:val="16"/>
                <w:szCs w:val="16"/>
                <w:lang w:val="fr-CA"/>
              </w:rPr>
              <w:t xml:space="preserve">M= </w:t>
            </w:r>
            <w:r>
              <w:rPr>
                <w:rFonts w:ascii="Century Gothic" w:hAnsi="Century Gothic"/>
                <w:i/>
                <w:sz w:val="16"/>
                <w:szCs w:val="16"/>
                <w:lang w:val="fr-CA"/>
              </w:rPr>
              <w:t xml:space="preserve">Norme des </w:t>
            </w:r>
            <w:r w:rsidRPr="00FD5348">
              <w:rPr>
                <w:rFonts w:ascii="Century Gothic" w:hAnsi="Century Gothic"/>
                <w:i/>
                <w:sz w:val="16"/>
                <w:szCs w:val="16"/>
                <w:lang w:val="fr-CA"/>
              </w:rPr>
              <w:t>Maritimes (2008)</w:t>
            </w:r>
          </w:p>
        </w:tc>
        <w:tc>
          <w:tcPr>
            <w:tcW w:w="3208" w:type="dxa"/>
            <w:gridSpan w:val="4"/>
            <w:tcBorders>
              <w:right w:val="double" w:sz="4" w:space="0" w:color="auto"/>
            </w:tcBorders>
            <w:shd w:val="clear" w:color="auto" w:fill="DDD9C3" w:themeFill="background2" w:themeFillShade="E6"/>
          </w:tcPr>
          <w:p w14:paraId="6C6194FC" w14:textId="77777777" w:rsidR="00324BAA" w:rsidRPr="00764B61" w:rsidRDefault="00324BAA" w:rsidP="002555B0">
            <w:pPr>
              <w:jc w:val="center"/>
              <w:rPr>
                <w:rFonts w:ascii="Century Gothic" w:hAnsi="Century Gothic"/>
                <w:b/>
                <w:lang w:val="fr-CA"/>
              </w:rPr>
            </w:pPr>
            <w:r>
              <w:rPr>
                <w:rFonts w:ascii="Century Gothic" w:hAnsi="Century Gothic"/>
                <w:b/>
                <w:lang w:val="fr-CA"/>
              </w:rPr>
              <w:t>Normes ré</w:t>
            </w:r>
            <w:r w:rsidRPr="00764B61">
              <w:rPr>
                <w:rFonts w:ascii="Century Gothic" w:hAnsi="Century Gothic"/>
                <w:b/>
                <w:lang w:val="fr-CA"/>
              </w:rPr>
              <w:t>gional</w:t>
            </w:r>
            <w:r>
              <w:rPr>
                <w:rFonts w:ascii="Century Gothic" w:hAnsi="Century Gothic"/>
                <w:b/>
                <w:lang w:val="fr-CA"/>
              </w:rPr>
              <w:t>e</w:t>
            </w:r>
            <w:r w:rsidRPr="00764B61">
              <w:rPr>
                <w:rFonts w:ascii="Century Gothic" w:hAnsi="Century Gothic"/>
                <w:b/>
                <w:lang w:val="fr-CA"/>
              </w:rPr>
              <w:t>s d’aménagement forestier de FSC Canada</w:t>
            </w:r>
          </w:p>
          <w:p w14:paraId="769D82BA" w14:textId="77777777" w:rsidR="00324BAA" w:rsidRPr="00875BBE" w:rsidRDefault="00324BAA" w:rsidP="002555B0">
            <w:pPr>
              <w:rPr>
                <w:rFonts w:ascii="Century Gothic" w:hAnsi="Century Gothic"/>
                <w:i/>
                <w:sz w:val="16"/>
                <w:szCs w:val="16"/>
                <w:lang w:val="fr-CA"/>
              </w:rPr>
            </w:pPr>
            <w:r w:rsidRPr="00A538BB">
              <w:rPr>
                <w:rFonts w:ascii="Century Gothic" w:hAnsi="Century Gothic"/>
                <w:b/>
                <w:sz w:val="16"/>
                <w:szCs w:val="16"/>
                <w:lang w:val="fr-CA"/>
              </w:rPr>
              <w:t>Avertissement:</w:t>
            </w:r>
            <w:r w:rsidRPr="00A538BB">
              <w:rPr>
                <w:rFonts w:ascii="Century Gothic" w:hAnsi="Century Gothic"/>
                <w:sz w:val="16"/>
                <w:szCs w:val="16"/>
                <w:lang w:val="fr-CA"/>
              </w:rPr>
              <w:t xml:space="preserve"> les </w:t>
            </w:r>
            <w:r>
              <w:rPr>
                <w:rFonts w:ascii="Century Gothic" w:hAnsi="Century Gothic"/>
                <w:sz w:val="16"/>
                <w:szCs w:val="16"/>
                <w:lang w:val="fr-CA"/>
              </w:rPr>
              <w:t>réfé</w:t>
            </w:r>
            <w:r w:rsidRPr="00A538BB">
              <w:rPr>
                <w:rFonts w:ascii="Century Gothic" w:hAnsi="Century Gothic"/>
                <w:sz w:val="16"/>
                <w:szCs w:val="16"/>
                <w:lang w:val="fr-CA"/>
              </w:rPr>
              <w:t>rences n</w:t>
            </w:r>
            <w:r>
              <w:rPr>
                <w:rFonts w:ascii="Century Gothic" w:hAnsi="Century Gothic"/>
                <w:sz w:val="16"/>
                <w:szCs w:val="16"/>
                <w:lang w:val="fr-CA"/>
              </w:rPr>
              <w:t>e sont</w:t>
            </w:r>
            <w:r w:rsidRPr="00A538BB">
              <w:rPr>
                <w:rFonts w:ascii="Century Gothic" w:hAnsi="Century Gothic"/>
                <w:sz w:val="16"/>
                <w:szCs w:val="16"/>
                <w:lang w:val="fr-CA"/>
              </w:rPr>
              <w:t xml:space="preserve"> pas toujours </w:t>
            </w:r>
            <w:r>
              <w:rPr>
                <w:rFonts w:ascii="Century Gothic" w:hAnsi="Century Gothic"/>
                <w:sz w:val="16"/>
                <w:szCs w:val="16"/>
                <w:lang w:val="fr-CA"/>
              </w:rPr>
              <w:t xml:space="preserve">parfaitement </w:t>
            </w:r>
            <w:r w:rsidRPr="00A538BB">
              <w:rPr>
                <w:rFonts w:ascii="Century Gothic" w:hAnsi="Century Gothic"/>
                <w:sz w:val="16"/>
                <w:szCs w:val="16"/>
                <w:lang w:val="fr-CA"/>
              </w:rPr>
              <w:t xml:space="preserve">compatibles avec les IGI v2. </w:t>
            </w:r>
            <w:r>
              <w:rPr>
                <w:rFonts w:ascii="Century Gothic" w:hAnsi="Century Gothic"/>
                <w:sz w:val="16"/>
                <w:szCs w:val="16"/>
                <w:lang w:val="fr-CA"/>
              </w:rPr>
              <w:t>Ceci est un document de travail et un outil.  Il ne doit pas être considéré comme un document technique ou définitif.</w:t>
            </w:r>
          </w:p>
        </w:tc>
        <w:tc>
          <w:tcPr>
            <w:tcW w:w="2070" w:type="dxa"/>
            <w:gridSpan w:val="6"/>
            <w:shd w:val="clear" w:color="auto" w:fill="DDD9C3" w:themeFill="background2" w:themeFillShade="E6"/>
          </w:tcPr>
          <w:p w14:paraId="13AD0B17" w14:textId="77777777" w:rsidR="00324BAA" w:rsidRPr="00A538BB" w:rsidRDefault="00324BAA" w:rsidP="002555B0">
            <w:pPr>
              <w:jc w:val="center"/>
              <w:rPr>
                <w:rFonts w:ascii="Century Gothic" w:hAnsi="Century Gothic"/>
                <w:i/>
                <w:lang w:val="fr-CA"/>
              </w:rPr>
            </w:pPr>
          </w:p>
          <w:p w14:paraId="708F2C06" w14:textId="2EF43EFF" w:rsidR="00324BAA" w:rsidRPr="00875BBE" w:rsidRDefault="00324BAA" w:rsidP="002555B0">
            <w:pPr>
              <w:jc w:val="center"/>
              <w:rPr>
                <w:rFonts w:ascii="Century Gothic" w:hAnsi="Century Gothic"/>
                <w:b/>
                <w:i/>
                <w:lang w:val="fr-CA"/>
              </w:rPr>
            </w:pPr>
            <w:r w:rsidRPr="00A538BB">
              <w:rPr>
                <w:rFonts w:ascii="Century Gothic" w:hAnsi="Century Gothic"/>
                <w:b/>
                <w:i/>
                <w:lang w:val="fr-CA"/>
              </w:rPr>
              <w:t xml:space="preserve">Est-ce que l’indicateur </w:t>
            </w:r>
            <w:r>
              <w:rPr>
                <w:rFonts w:ascii="Century Gothic" w:hAnsi="Century Gothic"/>
                <w:b/>
                <w:i/>
                <w:lang w:val="fr-CA"/>
              </w:rPr>
              <w:t>proposé</w:t>
            </w:r>
            <w:r w:rsidR="00541D4A">
              <w:rPr>
                <w:rFonts w:ascii="Century Gothic" w:hAnsi="Century Gothic"/>
                <w:b/>
                <w:i/>
                <w:lang w:val="fr-CA"/>
              </w:rPr>
              <w:t xml:space="preserve"> est</w:t>
            </w:r>
            <w:r w:rsidRPr="00A538BB">
              <w:rPr>
                <w:rFonts w:ascii="Century Gothic" w:hAnsi="Century Gothic"/>
                <w:b/>
                <w:i/>
                <w:lang w:val="fr-CA"/>
              </w:rPr>
              <w:t>:</w:t>
            </w:r>
          </w:p>
        </w:tc>
        <w:tc>
          <w:tcPr>
            <w:tcW w:w="4410" w:type="dxa"/>
            <w:shd w:val="clear" w:color="auto" w:fill="DDD9C3" w:themeFill="background2" w:themeFillShade="E6"/>
          </w:tcPr>
          <w:p w14:paraId="3F98C4A3" w14:textId="77777777" w:rsidR="00324BAA" w:rsidRPr="00A538BB" w:rsidRDefault="00324BAA" w:rsidP="002555B0">
            <w:pPr>
              <w:jc w:val="center"/>
              <w:rPr>
                <w:rFonts w:ascii="Century Gothic" w:hAnsi="Century Gothic"/>
                <w:b/>
                <w:lang w:val="fr-CA"/>
              </w:rPr>
            </w:pPr>
          </w:p>
          <w:p w14:paraId="62BC6E9D" w14:textId="77777777" w:rsidR="00324BAA" w:rsidRPr="00A538BB" w:rsidRDefault="00324BAA" w:rsidP="002555B0">
            <w:pPr>
              <w:jc w:val="center"/>
              <w:rPr>
                <w:rFonts w:ascii="Century Gothic" w:hAnsi="Century Gothic"/>
                <w:b/>
                <w:lang w:val="fr-CA"/>
              </w:rPr>
            </w:pPr>
          </w:p>
          <w:p w14:paraId="71EC6F39" w14:textId="77777777" w:rsidR="00324BAA" w:rsidRPr="00A538BB" w:rsidRDefault="00324BAA" w:rsidP="002555B0">
            <w:pPr>
              <w:jc w:val="center"/>
              <w:rPr>
                <w:rFonts w:ascii="Century Gothic" w:hAnsi="Century Gothic"/>
                <w:b/>
                <w:lang w:val="fr-CA"/>
              </w:rPr>
            </w:pPr>
            <w:r w:rsidRPr="00A538BB">
              <w:rPr>
                <w:rFonts w:ascii="Century Gothic" w:hAnsi="Century Gothic"/>
                <w:b/>
                <w:lang w:val="fr-CA"/>
              </w:rPr>
              <w:t>Commentaires et/ou Changements proposés</w:t>
            </w:r>
          </w:p>
          <w:p w14:paraId="1673D705" w14:textId="77777777" w:rsidR="00324BAA" w:rsidRPr="00A538BB" w:rsidRDefault="00324BAA" w:rsidP="002555B0">
            <w:pPr>
              <w:jc w:val="center"/>
              <w:rPr>
                <w:rFonts w:ascii="Century Gothic" w:hAnsi="Century Gothic"/>
                <w:b/>
                <w:sz w:val="18"/>
                <w:szCs w:val="18"/>
                <w:lang w:val="fr-CA"/>
              </w:rPr>
            </w:pPr>
            <w:r w:rsidRPr="00A538BB">
              <w:rPr>
                <w:rFonts w:ascii="Century Gothic" w:hAnsi="Century Gothic"/>
                <w:b/>
                <w:sz w:val="18"/>
                <w:szCs w:val="18"/>
                <w:lang w:val="fr-CA"/>
              </w:rPr>
              <w:t>(soyez le plus précis possible)</w:t>
            </w:r>
          </w:p>
          <w:p w14:paraId="750C9149" w14:textId="77777777" w:rsidR="00324BAA" w:rsidRPr="00875BBE" w:rsidRDefault="00324BAA" w:rsidP="002555B0">
            <w:pPr>
              <w:rPr>
                <w:rFonts w:ascii="Century Gothic" w:hAnsi="Century Gothic"/>
                <w:lang w:val="fr-CA"/>
              </w:rPr>
            </w:pPr>
          </w:p>
        </w:tc>
      </w:tr>
      <w:tr w:rsidR="00324BAA" w:rsidRPr="00541D4A" w14:paraId="1F4DC74F" w14:textId="77777777" w:rsidTr="002555B0">
        <w:trPr>
          <w:cantSplit/>
          <w:trHeight w:val="1134"/>
        </w:trPr>
        <w:tc>
          <w:tcPr>
            <w:tcW w:w="710" w:type="dxa"/>
            <w:shd w:val="clear" w:color="auto" w:fill="DDD9C3" w:themeFill="background2" w:themeFillShade="E6"/>
          </w:tcPr>
          <w:p w14:paraId="5DB33063" w14:textId="77777777" w:rsidR="00324BAA" w:rsidRPr="001D0E61" w:rsidRDefault="00324BAA" w:rsidP="002555B0">
            <w:pPr>
              <w:rPr>
                <w:rFonts w:ascii="Century Gothic" w:hAnsi="Century Gothic"/>
                <w:b/>
              </w:rPr>
            </w:pPr>
            <w:r w:rsidRPr="001D0E61">
              <w:rPr>
                <w:rFonts w:ascii="Century Gothic" w:hAnsi="Century Gothic"/>
                <w:b/>
              </w:rPr>
              <w:t>IGI</w:t>
            </w:r>
            <w:r>
              <w:rPr>
                <w:rFonts w:ascii="Century Gothic" w:hAnsi="Century Gothic"/>
                <w:b/>
              </w:rPr>
              <w:t>, v2</w:t>
            </w:r>
          </w:p>
        </w:tc>
        <w:tc>
          <w:tcPr>
            <w:tcW w:w="3685" w:type="dxa"/>
            <w:shd w:val="clear" w:color="auto" w:fill="DDD9C3" w:themeFill="background2" w:themeFillShade="E6"/>
          </w:tcPr>
          <w:p w14:paraId="3E542340" w14:textId="77777777" w:rsidR="00324BAA" w:rsidRPr="001F42F7" w:rsidRDefault="00324BAA" w:rsidP="002555B0">
            <w:pPr>
              <w:jc w:val="center"/>
              <w:rPr>
                <w:rFonts w:ascii="Century Gothic" w:hAnsi="Century Gothic"/>
                <w:b/>
                <w:lang w:val="fr-CA"/>
              </w:rPr>
            </w:pPr>
          </w:p>
          <w:p w14:paraId="3CD92D8F" w14:textId="77777777" w:rsidR="00324BAA" w:rsidRPr="001F42F7" w:rsidRDefault="00324BAA" w:rsidP="002555B0">
            <w:pPr>
              <w:jc w:val="center"/>
              <w:rPr>
                <w:rFonts w:ascii="Century Gothic" w:hAnsi="Century Gothic"/>
                <w:b/>
                <w:lang w:val="fr-CA"/>
              </w:rPr>
            </w:pPr>
          </w:p>
          <w:p w14:paraId="72B5A295" w14:textId="77777777" w:rsidR="00324BAA" w:rsidRPr="001F42F7" w:rsidRDefault="00324BAA" w:rsidP="002555B0">
            <w:pPr>
              <w:jc w:val="center"/>
              <w:rPr>
                <w:rFonts w:ascii="Century Gothic" w:hAnsi="Century Gothic"/>
                <w:b/>
                <w:lang w:val="fr-CA"/>
              </w:rPr>
            </w:pPr>
          </w:p>
          <w:p w14:paraId="3D2B33F4" w14:textId="77777777" w:rsidR="00324BAA" w:rsidRPr="00C84C93" w:rsidRDefault="00324BAA" w:rsidP="002555B0">
            <w:pPr>
              <w:jc w:val="center"/>
              <w:rPr>
                <w:rFonts w:ascii="Century Gothic" w:hAnsi="Century Gothic"/>
                <w:b/>
                <w:lang w:val="fr-CA"/>
              </w:rPr>
            </w:pPr>
            <w:r w:rsidRPr="001F42F7">
              <w:rPr>
                <w:rFonts w:ascii="Century Gothic" w:hAnsi="Century Gothic"/>
                <w:b/>
                <w:lang w:val="fr-CA"/>
              </w:rPr>
              <w:t>D2 IGIS</w:t>
            </w:r>
            <w:r>
              <w:rPr>
                <w:rFonts w:ascii="Century Gothic" w:hAnsi="Century Gothic"/>
                <w:b/>
                <w:lang w:val="fr-CA"/>
              </w:rPr>
              <w:t xml:space="preserve"> (FSC­STD­</w:t>
            </w:r>
            <w:r w:rsidRPr="001F42F7">
              <w:rPr>
                <w:rFonts w:ascii="Century Gothic" w:hAnsi="Century Gothic"/>
                <w:b/>
                <w:lang w:val="fr-CA"/>
              </w:rPr>
              <w:t>01­004 D2­0) Indicateur / Éléments</w:t>
            </w:r>
          </w:p>
        </w:tc>
        <w:tc>
          <w:tcPr>
            <w:tcW w:w="778" w:type="dxa"/>
            <w:shd w:val="clear" w:color="auto" w:fill="DDD9C3" w:themeFill="background2" w:themeFillShade="E6"/>
            <w:textDirection w:val="btLr"/>
          </w:tcPr>
          <w:p w14:paraId="3D74DADA" w14:textId="77777777" w:rsidR="00324BAA" w:rsidRPr="00C84C93" w:rsidRDefault="00324BAA" w:rsidP="002555B0">
            <w:pPr>
              <w:ind w:left="113" w:right="113"/>
              <w:rPr>
                <w:rFonts w:ascii="Century Gothic" w:hAnsi="Century Gothic"/>
                <w:b/>
                <w:sz w:val="16"/>
                <w:szCs w:val="16"/>
                <w:lang w:val="fr-CA"/>
              </w:rPr>
            </w:pPr>
            <w:r w:rsidRPr="001F42F7">
              <w:rPr>
                <w:rFonts w:ascii="Century Gothic" w:hAnsi="Century Gothic"/>
                <w:b/>
                <w:sz w:val="16"/>
                <w:szCs w:val="16"/>
                <w:lang w:val="fr-CA"/>
              </w:rPr>
              <w:t>Norme boréale nationale d’aménagement forestier</w:t>
            </w:r>
          </w:p>
        </w:tc>
        <w:tc>
          <w:tcPr>
            <w:tcW w:w="810" w:type="dxa"/>
            <w:shd w:val="clear" w:color="auto" w:fill="DDD9C3" w:themeFill="background2" w:themeFillShade="E6"/>
            <w:textDirection w:val="btLr"/>
          </w:tcPr>
          <w:p w14:paraId="46FCB469" w14:textId="77777777" w:rsidR="00324BAA" w:rsidRPr="00C84C93" w:rsidRDefault="00324BAA" w:rsidP="002555B0">
            <w:pPr>
              <w:ind w:left="113" w:right="113"/>
              <w:rPr>
                <w:rFonts w:ascii="Century Gothic" w:hAnsi="Century Gothic"/>
                <w:b/>
                <w:sz w:val="16"/>
                <w:szCs w:val="16"/>
                <w:lang w:val="fr-CA"/>
              </w:rPr>
            </w:pPr>
            <w:r w:rsidRPr="00141CEE">
              <w:rPr>
                <w:rFonts w:ascii="Century Gothic" w:hAnsi="Century Gothic"/>
                <w:b/>
                <w:sz w:val="16"/>
                <w:szCs w:val="16"/>
                <w:lang w:val="fr-CA"/>
              </w:rPr>
              <w:t>Norme d’aménagement forestier de la Colombie-Britannique</w:t>
            </w:r>
          </w:p>
        </w:tc>
        <w:tc>
          <w:tcPr>
            <w:tcW w:w="810" w:type="dxa"/>
            <w:shd w:val="clear" w:color="auto" w:fill="DDD9C3" w:themeFill="background2" w:themeFillShade="E6"/>
            <w:textDirection w:val="btLr"/>
          </w:tcPr>
          <w:p w14:paraId="67A20A77" w14:textId="77777777" w:rsidR="00324BAA" w:rsidRPr="00C84C93" w:rsidRDefault="00324BAA" w:rsidP="002555B0">
            <w:pPr>
              <w:ind w:left="113" w:right="113"/>
              <w:rPr>
                <w:rFonts w:ascii="Century Gothic" w:hAnsi="Century Gothic"/>
                <w:b/>
                <w:sz w:val="16"/>
                <w:szCs w:val="16"/>
                <w:lang w:val="fr-CA"/>
              </w:rPr>
            </w:pPr>
            <w:r w:rsidRPr="00141CEE">
              <w:rPr>
                <w:rFonts w:ascii="Century Gothic" w:hAnsi="Century Gothic"/>
                <w:b/>
                <w:sz w:val="16"/>
                <w:szCs w:val="16"/>
                <w:lang w:val="fr-CA"/>
              </w:rPr>
              <w:t>Norme préliminaire Grands Lacs St-Laurent d’aménagement forestier</w:t>
            </w:r>
          </w:p>
        </w:tc>
        <w:tc>
          <w:tcPr>
            <w:tcW w:w="810" w:type="dxa"/>
            <w:tcBorders>
              <w:right w:val="double" w:sz="4" w:space="0" w:color="auto"/>
            </w:tcBorders>
            <w:shd w:val="clear" w:color="auto" w:fill="DDD9C3" w:themeFill="background2" w:themeFillShade="E6"/>
            <w:textDirection w:val="btLr"/>
          </w:tcPr>
          <w:p w14:paraId="4E786DC4" w14:textId="77777777" w:rsidR="00324BAA" w:rsidRPr="00C84C93" w:rsidRDefault="00324BAA" w:rsidP="002555B0">
            <w:pPr>
              <w:ind w:left="113" w:right="113"/>
              <w:rPr>
                <w:rFonts w:ascii="Century Gothic" w:hAnsi="Century Gothic"/>
                <w:b/>
                <w:sz w:val="16"/>
                <w:szCs w:val="16"/>
                <w:lang w:val="fr-CA"/>
              </w:rPr>
            </w:pPr>
            <w:r w:rsidRPr="00141CEE">
              <w:rPr>
                <w:rFonts w:ascii="Century Gothic" w:hAnsi="Century Gothic"/>
                <w:b/>
                <w:sz w:val="16"/>
                <w:szCs w:val="16"/>
                <w:lang w:val="fr-CA"/>
              </w:rPr>
              <w:t>Norme d’</w:t>
            </w:r>
            <w:r>
              <w:rPr>
                <w:rFonts w:ascii="Century Gothic" w:hAnsi="Century Gothic"/>
                <w:b/>
                <w:sz w:val="16"/>
                <w:szCs w:val="16"/>
                <w:lang w:val="fr-CA"/>
              </w:rPr>
              <w:t>aménage</w:t>
            </w:r>
            <w:r w:rsidRPr="00141CEE">
              <w:rPr>
                <w:rFonts w:ascii="Century Gothic" w:hAnsi="Century Gothic"/>
                <w:b/>
                <w:sz w:val="16"/>
                <w:szCs w:val="16"/>
                <w:lang w:val="fr-CA"/>
              </w:rPr>
              <w:t>m</w:t>
            </w:r>
            <w:r>
              <w:rPr>
                <w:rFonts w:ascii="Century Gothic" w:hAnsi="Century Gothic"/>
                <w:b/>
                <w:sz w:val="16"/>
                <w:szCs w:val="16"/>
                <w:lang w:val="fr-CA"/>
              </w:rPr>
              <w:t>e</w:t>
            </w:r>
            <w:r w:rsidRPr="00141CEE">
              <w:rPr>
                <w:rFonts w:ascii="Century Gothic" w:hAnsi="Century Gothic"/>
                <w:b/>
                <w:sz w:val="16"/>
                <w:szCs w:val="16"/>
                <w:lang w:val="fr-CA"/>
              </w:rPr>
              <w:t xml:space="preserve">nt forestier des Maritimes </w:t>
            </w:r>
          </w:p>
        </w:tc>
        <w:tc>
          <w:tcPr>
            <w:tcW w:w="345" w:type="dxa"/>
            <w:shd w:val="clear" w:color="auto" w:fill="DDD9C3" w:themeFill="background2" w:themeFillShade="E6"/>
            <w:textDirection w:val="btLr"/>
          </w:tcPr>
          <w:p w14:paraId="7D17DFAD" w14:textId="77777777" w:rsidR="00324BAA" w:rsidRPr="00141CEE" w:rsidRDefault="00324BAA" w:rsidP="002555B0">
            <w:pPr>
              <w:pStyle w:val="Sansinterligne"/>
              <w:ind w:left="113" w:right="113"/>
              <w:rPr>
                <w:rFonts w:ascii="Century Gothic" w:hAnsi="Century Gothic"/>
                <w:sz w:val="16"/>
                <w:szCs w:val="16"/>
                <w:lang w:val="fr-CA"/>
              </w:rPr>
            </w:pPr>
            <w:r w:rsidRPr="00141CEE">
              <w:rPr>
                <w:rFonts w:ascii="Century Gothic" w:hAnsi="Century Gothic"/>
                <w:sz w:val="16"/>
                <w:szCs w:val="16"/>
                <w:lang w:val="fr-CA"/>
              </w:rPr>
              <w:t>Vérifiable</w:t>
            </w:r>
          </w:p>
          <w:p w14:paraId="17ECEA22" w14:textId="77777777" w:rsidR="00324BAA" w:rsidRPr="00141CEE" w:rsidRDefault="00324BAA" w:rsidP="002555B0">
            <w:pPr>
              <w:ind w:left="113" w:right="113"/>
              <w:rPr>
                <w:rFonts w:ascii="Century Gothic" w:hAnsi="Century Gothic"/>
                <w:sz w:val="16"/>
                <w:szCs w:val="16"/>
                <w:lang w:val="fr-CA"/>
              </w:rPr>
            </w:pPr>
          </w:p>
          <w:p w14:paraId="76DEDE9C" w14:textId="77777777" w:rsidR="00324BAA" w:rsidRPr="00141CEE" w:rsidRDefault="00324BAA" w:rsidP="002555B0">
            <w:pPr>
              <w:ind w:left="113" w:right="113"/>
              <w:rPr>
                <w:rFonts w:ascii="Century Gothic" w:hAnsi="Century Gothic"/>
                <w:sz w:val="16"/>
                <w:szCs w:val="16"/>
                <w:lang w:val="fr-CA"/>
              </w:rPr>
            </w:pPr>
          </w:p>
          <w:p w14:paraId="5F0EF2B8" w14:textId="77777777" w:rsidR="00324BAA" w:rsidRPr="00141CEE" w:rsidRDefault="00324BAA" w:rsidP="002555B0">
            <w:pPr>
              <w:ind w:left="113" w:right="113"/>
              <w:rPr>
                <w:rFonts w:ascii="Century Gothic" w:hAnsi="Century Gothic"/>
                <w:sz w:val="16"/>
                <w:szCs w:val="16"/>
                <w:lang w:val="fr-CA"/>
              </w:rPr>
            </w:pPr>
          </w:p>
          <w:p w14:paraId="5B8253D6" w14:textId="77777777" w:rsidR="00324BAA" w:rsidRPr="00141CEE" w:rsidRDefault="00324BAA" w:rsidP="002555B0">
            <w:pPr>
              <w:ind w:left="113" w:right="113"/>
              <w:rPr>
                <w:rFonts w:ascii="Century Gothic" w:hAnsi="Century Gothic"/>
                <w:sz w:val="16"/>
                <w:szCs w:val="16"/>
                <w:lang w:val="fr-CA"/>
              </w:rPr>
            </w:pPr>
          </w:p>
          <w:p w14:paraId="31D70E29" w14:textId="77777777" w:rsidR="00324BAA" w:rsidRPr="00141CEE" w:rsidRDefault="00324BAA" w:rsidP="002555B0">
            <w:pPr>
              <w:ind w:left="113" w:right="113"/>
              <w:rPr>
                <w:rFonts w:ascii="Century Gothic" w:hAnsi="Century Gothic"/>
                <w:sz w:val="16"/>
                <w:szCs w:val="16"/>
                <w:lang w:val="fr-CA"/>
              </w:rPr>
            </w:pPr>
          </w:p>
          <w:p w14:paraId="2247176F" w14:textId="77777777" w:rsidR="00324BAA" w:rsidRPr="00141CEE" w:rsidRDefault="00324BAA" w:rsidP="002555B0">
            <w:pPr>
              <w:ind w:left="113" w:right="113"/>
              <w:rPr>
                <w:rFonts w:ascii="Century Gothic" w:hAnsi="Century Gothic"/>
                <w:sz w:val="16"/>
                <w:szCs w:val="16"/>
                <w:lang w:val="fr-CA"/>
              </w:rPr>
            </w:pPr>
          </w:p>
          <w:p w14:paraId="1C5ABD51" w14:textId="77777777" w:rsidR="00324BAA" w:rsidRPr="00141CEE" w:rsidRDefault="00324BAA" w:rsidP="002555B0">
            <w:pPr>
              <w:ind w:left="113" w:right="113"/>
              <w:rPr>
                <w:rFonts w:ascii="Century Gothic" w:hAnsi="Century Gothic"/>
                <w:sz w:val="16"/>
                <w:szCs w:val="16"/>
                <w:lang w:val="fr-CA"/>
              </w:rPr>
            </w:pPr>
          </w:p>
          <w:p w14:paraId="601D848C" w14:textId="77777777" w:rsidR="00324BAA" w:rsidRPr="00141CEE" w:rsidRDefault="00324BAA" w:rsidP="002555B0">
            <w:pPr>
              <w:ind w:left="113" w:right="113"/>
              <w:rPr>
                <w:rFonts w:ascii="Century Gothic" w:hAnsi="Century Gothic"/>
                <w:sz w:val="16"/>
                <w:szCs w:val="16"/>
                <w:lang w:val="fr-CA"/>
              </w:rPr>
            </w:pPr>
            <w:r w:rsidRPr="00141CEE">
              <w:rPr>
                <w:rFonts w:ascii="Century Gothic" w:hAnsi="Century Gothic"/>
                <w:sz w:val="16"/>
                <w:szCs w:val="16"/>
                <w:lang w:val="fr-CA"/>
              </w:rPr>
              <w:t>1.</w:t>
            </w:r>
            <w:r w:rsidRPr="00141CEE">
              <w:rPr>
                <w:rFonts w:ascii="Century Gothic" w:hAnsi="Century Gothic"/>
                <w:sz w:val="16"/>
                <w:szCs w:val="16"/>
                <w:lang w:val="fr-CA"/>
              </w:rPr>
              <w:tab/>
              <w:t>Auditable</w:t>
            </w:r>
          </w:p>
          <w:p w14:paraId="6772CA92" w14:textId="77777777" w:rsidR="00324BAA" w:rsidRPr="00141CEE" w:rsidRDefault="00324BAA" w:rsidP="002555B0">
            <w:pPr>
              <w:ind w:left="113" w:right="113"/>
              <w:rPr>
                <w:rFonts w:ascii="Century Gothic" w:hAnsi="Century Gothic"/>
                <w:sz w:val="16"/>
                <w:szCs w:val="16"/>
                <w:lang w:val="fr-CA"/>
              </w:rPr>
            </w:pPr>
          </w:p>
          <w:p w14:paraId="39D22977" w14:textId="77777777" w:rsidR="00324BAA" w:rsidRPr="001D0E61" w:rsidRDefault="00324BAA" w:rsidP="002555B0">
            <w:pPr>
              <w:ind w:left="113" w:right="113"/>
              <w:rPr>
                <w:rFonts w:ascii="Century Gothic" w:hAnsi="Century Gothic"/>
                <w:sz w:val="16"/>
                <w:szCs w:val="16"/>
              </w:rPr>
            </w:pPr>
          </w:p>
        </w:tc>
        <w:tc>
          <w:tcPr>
            <w:tcW w:w="345" w:type="dxa"/>
            <w:shd w:val="clear" w:color="auto" w:fill="DDD9C3" w:themeFill="background2" w:themeFillShade="E6"/>
            <w:textDirection w:val="btLr"/>
          </w:tcPr>
          <w:p w14:paraId="4E8D9FAF" w14:textId="77777777" w:rsidR="00324BAA" w:rsidRPr="001D0E61" w:rsidRDefault="00324BAA" w:rsidP="002555B0">
            <w:pPr>
              <w:ind w:left="113" w:right="113"/>
              <w:rPr>
                <w:rFonts w:ascii="Century Gothic" w:hAnsi="Century Gothic"/>
                <w:sz w:val="16"/>
                <w:szCs w:val="16"/>
              </w:rPr>
            </w:pPr>
            <w:r w:rsidRPr="00141CEE">
              <w:rPr>
                <w:rFonts w:ascii="Century Gothic" w:hAnsi="Century Gothic"/>
                <w:sz w:val="16"/>
                <w:szCs w:val="16"/>
                <w:lang w:val="fr-CA"/>
              </w:rPr>
              <w:t>Universellement applicable</w:t>
            </w:r>
          </w:p>
        </w:tc>
        <w:tc>
          <w:tcPr>
            <w:tcW w:w="345" w:type="dxa"/>
            <w:shd w:val="clear" w:color="auto" w:fill="DDD9C3" w:themeFill="background2" w:themeFillShade="E6"/>
            <w:textDirection w:val="btLr"/>
          </w:tcPr>
          <w:p w14:paraId="2A33D42B" w14:textId="77777777" w:rsidR="00324BAA" w:rsidRPr="001D0E61" w:rsidRDefault="00324BAA" w:rsidP="002555B0">
            <w:pPr>
              <w:ind w:left="113" w:right="113"/>
              <w:rPr>
                <w:rFonts w:ascii="Century Gothic" w:hAnsi="Century Gothic"/>
                <w:sz w:val="16"/>
                <w:szCs w:val="16"/>
              </w:rPr>
            </w:pPr>
            <w:r w:rsidRPr="00141CEE">
              <w:rPr>
                <w:rFonts w:ascii="Century Gothic" w:hAnsi="Century Gothic"/>
                <w:sz w:val="18"/>
                <w:szCs w:val="18"/>
                <w:lang w:val="fr-CA"/>
              </w:rPr>
              <w:t>Langage clair</w:t>
            </w:r>
          </w:p>
        </w:tc>
        <w:tc>
          <w:tcPr>
            <w:tcW w:w="345" w:type="dxa"/>
            <w:shd w:val="clear" w:color="auto" w:fill="DDD9C3" w:themeFill="background2" w:themeFillShade="E6"/>
            <w:textDirection w:val="btLr"/>
          </w:tcPr>
          <w:p w14:paraId="215F3610" w14:textId="77777777" w:rsidR="00324BAA" w:rsidRPr="001D0E61" w:rsidRDefault="00324BAA" w:rsidP="002555B0">
            <w:pPr>
              <w:ind w:left="113" w:right="113"/>
              <w:rPr>
                <w:rFonts w:ascii="Century Gothic" w:hAnsi="Century Gothic"/>
                <w:sz w:val="16"/>
                <w:szCs w:val="16"/>
              </w:rPr>
            </w:pPr>
            <w:r w:rsidRPr="00141CEE">
              <w:rPr>
                <w:rFonts w:ascii="Century Gothic" w:hAnsi="Century Gothic"/>
                <w:sz w:val="16"/>
                <w:szCs w:val="16"/>
                <w:lang w:val="fr-CA"/>
              </w:rPr>
              <w:t>Applicable pour l’EIR</w:t>
            </w:r>
          </w:p>
        </w:tc>
        <w:tc>
          <w:tcPr>
            <w:tcW w:w="345" w:type="dxa"/>
            <w:shd w:val="clear" w:color="auto" w:fill="DDD9C3" w:themeFill="background2" w:themeFillShade="E6"/>
            <w:textDirection w:val="btLr"/>
          </w:tcPr>
          <w:p w14:paraId="5CA9BF61" w14:textId="77777777" w:rsidR="00324BAA" w:rsidRPr="001D0E61" w:rsidRDefault="00324BAA" w:rsidP="002555B0">
            <w:pPr>
              <w:ind w:left="113" w:right="113"/>
              <w:rPr>
                <w:rFonts w:ascii="Century Gothic" w:hAnsi="Century Gothic"/>
                <w:sz w:val="16"/>
                <w:szCs w:val="16"/>
              </w:rPr>
            </w:pPr>
            <w:r w:rsidRPr="00141CEE">
              <w:rPr>
                <w:rFonts w:ascii="Century Gothic" w:hAnsi="Century Gothic"/>
                <w:sz w:val="16"/>
                <w:szCs w:val="16"/>
                <w:lang w:val="fr-CA"/>
              </w:rPr>
              <w:t>Applicable pour la PDAFI</w:t>
            </w:r>
          </w:p>
        </w:tc>
        <w:tc>
          <w:tcPr>
            <w:tcW w:w="345" w:type="dxa"/>
            <w:shd w:val="clear" w:color="auto" w:fill="DDD9C3" w:themeFill="background2" w:themeFillShade="E6"/>
            <w:textDirection w:val="btLr"/>
          </w:tcPr>
          <w:p w14:paraId="771FD596" w14:textId="77777777" w:rsidR="00324BAA" w:rsidRPr="001D0E61" w:rsidRDefault="00324BAA" w:rsidP="002555B0">
            <w:pPr>
              <w:ind w:left="113" w:right="113"/>
              <w:rPr>
                <w:rFonts w:ascii="Century Gothic" w:hAnsi="Century Gothic"/>
                <w:sz w:val="16"/>
                <w:szCs w:val="16"/>
              </w:rPr>
            </w:pPr>
            <w:r w:rsidRPr="00141CEE">
              <w:rPr>
                <w:rFonts w:ascii="Century Gothic" w:hAnsi="Century Gothic"/>
                <w:sz w:val="16"/>
                <w:szCs w:val="16"/>
                <w:lang w:val="fr-CA"/>
              </w:rPr>
              <w:t>Besoin d’amendement</w:t>
            </w:r>
          </w:p>
        </w:tc>
        <w:tc>
          <w:tcPr>
            <w:tcW w:w="4410" w:type="dxa"/>
            <w:shd w:val="clear" w:color="auto" w:fill="DDD9C3" w:themeFill="background2" w:themeFillShade="E6"/>
          </w:tcPr>
          <w:p w14:paraId="1B51C42B" w14:textId="77777777" w:rsidR="00324BAA" w:rsidRPr="00B235AC" w:rsidRDefault="00324BAA" w:rsidP="002555B0">
            <w:pPr>
              <w:spacing w:before="20"/>
              <w:rPr>
                <w:rFonts w:ascii="Century Gothic" w:hAnsi="Century Gothic"/>
                <w:sz w:val="18"/>
                <w:szCs w:val="18"/>
                <w:lang w:val="fr-CA"/>
              </w:rPr>
            </w:pPr>
            <w:r w:rsidRPr="00141CEE">
              <w:rPr>
                <w:rFonts w:ascii="Century Gothic" w:hAnsi="Century Gothic"/>
                <w:sz w:val="18"/>
                <w:szCs w:val="18"/>
                <w:lang w:val="fr-CA"/>
              </w:rPr>
              <w:t xml:space="preserve">Tous les aspects des IGI v2 (FSC­STD­ 01­004 D2­0) sont considérés  comme étant normatifs, incluant la portée, la date en vigueur, les références, le glossaire, les tableaux et annexes, </w:t>
            </w:r>
            <w:r>
              <w:rPr>
                <w:rFonts w:ascii="Century Gothic" w:hAnsi="Century Gothic"/>
                <w:sz w:val="18"/>
                <w:szCs w:val="18"/>
                <w:lang w:val="fr-CA"/>
              </w:rPr>
              <w:t xml:space="preserve">à moins d’indication contraire. </w:t>
            </w:r>
            <w:r w:rsidRPr="00141CEE">
              <w:rPr>
                <w:rFonts w:ascii="Century Gothic" w:hAnsi="Century Gothic"/>
                <w:sz w:val="18"/>
                <w:szCs w:val="18"/>
                <w:lang w:val="fr-CA"/>
              </w:rPr>
              <w:t>N’hésitez pas à fournir des commentaires sur n’i</w:t>
            </w:r>
            <w:r>
              <w:rPr>
                <w:rFonts w:ascii="Century Gothic" w:hAnsi="Century Gothic"/>
                <w:sz w:val="18"/>
                <w:szCs w:val="18"/>
                <w:lang w:val="fr-CA"/>
              </w:rPr>
              <w:t>mporte quelle</w:t>
            </w:r>
            <w:r w:rsidRPr="00141CEE">
              <w:rPr>
                <w:rFonts w:ascii="Century Gothic" w:hAnsi="Century Gothic"/>
                <w:sz w:val="18"/>
                <w:szCs w:val="18"/>
                <w:lang w:val="fr-CA"/>
              </w:rPr>
              <w:t xml:space="preserve"> partie des IGI, y compris les Notes.</w:t>
            </w:r>
            <w:r>
              <w:rPr>
                <w:rFonts w:ascii="Century Gothic" w:hAnsi="Century Gothic"/>
                <w:sz w:val="18"/>
                <w:szCs w:val="18"/>
                <w:lang w:val="fr-CA"/>
              </w:rPr>
              <w:t xml:space="preserve"> </w:t>
            </w:r>
          </w:p>
          <w:p w14:paraId="2ADF7605" w14:textId="77777777" w:rsidR="00324BAA" w:rsidRPr="00B235AC" w:rsidRDefault="00324BAA" w:rsidP="002555B0">
            <w:pPr>
              <w:jc w:val="center"/>
              <w:rPr>
                <w:rFonts w:ascii="Century Gothic" w:hAnsi="Century Gothic"/>
                <w:b/>
                <w:sz w:val="18"/>
                <w:szCs w:val="18"/>
                <w:lang w:val="fr-CA"/>
              </w:rPr>
            </w:pPr>
          </w:p>
          <w:p w14:paraId="59BF73D5" w14:textId="77777777" w:rsidR="00324BAA" w:rsidRPr="00B235AC" w:rsidRDefault="00324BAA" w:rsidP="002555B0">
            <w:pPr>
              <w:rPr>
                <w:rFonts w:ascii="Century Gothic" w:hAnsi="Century Gothic"/>
                <w:b/>
                <w:sz w:val="18"/>
                <w:szCs w:val="18"/>
                <w:lang w:val="fr-CA"/>
              </w:rPr>
            </w:pPr>
          </w:p>
          <w:p w14:paraId="20CBA04D" w14:textId="77777777" w:rsidR="00324BAA" w:rsidRPr="00B235AC" w:rsidRDefault="00324BAA" w:rsidP="002555B0">
            <w:pPr>
              <w:rPr>
                <w:rFonts w:ascii="Century Gothic" w:hAnsi="Century Gothic"/>
                <w:b/>
                <w:sz w:val="18"/>
                <w:szCs w:val="18"/>
                <w:lang w:val="fr-CA"/>
              </w:rPr>
            </w:pPr>
          </w:p>
          <w:p w14:paraId="3ED16F5B" w14:textId="77777777" w:rsidR="00324BAA" w:rsidRPr="00B235AC" w:rsidRDefault="00324BAA" w:rsidP="002555B0">
            <w:pPr>
              <w:rPr>
                <w:rFonts w:ascii="Century Gothic" w:hAnsi="Century Gothic"/>
                <w:b/>
                <w:sz w:val="18"/>
                <w:szCs w:val="18"/>
                <w:lang w:val="fr-CA"/>
              </w:rPr>
            </w:pPr>
          </w:p>
          <w:p w14:paraId="03A9D78B" w14:textId="77777777" w:rsidR="00324BAA" w:rsidRPr="00B235AC" w:rsidRDefault="00324BAA" w:rsidP="002555B0">
            <w:pPr>
              <w:rPr>
                <w:rFonts w:ascii="Century Gothic" w:hAnsi="Century Gothic"/>
                <w:b/>
                <w:sz w:val="18"/>
                <w:szCs w:val="18"/>
                <w:lang w:val="fr-CA"/>
              </w:rPr>
            </w:pPr>
          </w:p>
          <w:p w14:paraId="25BEAF0A" w14:textId="77777777" w:rsidR="00324BAA" w:rsidRPr="00B235AC" w:rsidRDefault="00324BAA" w:rsidP="002555B0">
            <w:pPr>
              <w:rPr>
                <w:rFonts w:ascii="Century Gothic" w:hAnsi="Century Gothic"/>
                <w:b/>
                <w:sz w:val="18"/>
                <w:szCs w:val="18"/>
                <w:lang w:val="fr-CA"/>
              </w:rPr>
            </w:pPr>
          </w:p>
        </w:tc>
      </w:tr>
    </w:tbl>
    <w:tbl>
      <w:tblPr>
        <w:tblStyle w:val="Grilledutableau"/>
        <w:tblW w:w="14083" w:type="dxa"/>
        <w:tblInd w:w="-318" w:type="dxa"/>
        <w:tblLayout w:type="fixed"/>
        <w:tblLook w:val="04A0" w:firstRow="1" w:lastRow="0" w:firstColumn="1" w:lastColumn="0" w:noHBand="0" w:noVBand="1"/>
      </w:tblPr>
      <w:tblGrid>
        <w:gridCol w:w="710"/>
        <w:gridCol w:w="3685"/>
        <w:gridCol w:w="778"/>
        <w:gridCol w:w="810"/>
        <w:gridCol w:w="810"/>
        <w:gridCol w:w="810"/>
        <w:gridCol w:w="345"/>
        <w:gridCol w:w="345"/>
        <w:gridCol w:w="345"/>
        <w:gridCol w:w="345"/>
        <w:gridCol w:w="345"/>
        <w:gridCol w:w="345"/>
        <w:gridCol w:w="4410"/>
      </w:tblGrid>
      <w:tr w:rsidR="00324BAA" w:rsidRPr="00541D4A" w14:paraId="39CD4CEC" w14:textId="77777777" w:rsidTr="002555B0">
        <w:trPr>
          <w:trHeight w:val="242"/>
        </w:trPr>
        <w:tc>
          <w:tcPr>
            <w:tcW w:w="710" w:type="dxa"/>
            <w:shd w:val="clear" w:color="auto" w:fill="DDD9C3" w:themeFill="background2" w:themeFillShade="E6"/>
          </w:tcPr>
          <w:p w14:paraId="05E3EFC7" w14:textId="77777777" w:rsidR="00324BAA" w:rsidRPr="001D0E61" w:rsidRDefault="00324BAA" w:rsidP="002555B0">
            <w:pPr>
              <w:rPr>
                <w:rFonts w:ascii="Century Gothic" w:hAnsi="Century Gothic"/>
                <w:b/>
                <w:sz w:val="18"/>
                <w:szCs w:val="18"/>
              </w:rPr>
            </w:pPr>
            <w:r w:rsidRPr="001D0E61">
              <w:rPr>
                <w:rFonts w:ascii="Century Gothic" w:hAnsi="Century Gothic"/>
                <w:sz w:val="18"/>
                <w:szCs w:val="18"/>
              </w:rPr>
              <w:t>C8.1</w:t>
            </w:r>
          </w:p>
        </w:tc>
        <w:tc>
          <w:tcPr>
            <w:tcW w:w="3685" w:type="dxa"/>
            <w:shd w:val="clear" w:color="auto" w:fill="DDD9C3" w:themeFill="background2" w:themeFillShade="E6"/>
          </w:tcPr>
          <w:p w14:paraId="5D8D43D3" w14:textId="77777777" w:rsidR="00423843" w:rsidRPr="00DE664D" w:rsidRDefault="00423843" w:rsidP="00423843">
            <w:pPr>
              <w:pStyle w:val="Sansinterligne"/>
              <w:rPr>
                <w:rFonts w:ascii="Century Gothic" w:hAnsi="Century Gothic"/>
                <w:sz w:val="16"/>
                <w:szCs w:val="16"/>
                <w:lang w:val="fr-CA"/>
              </w:rPr>
            </w:pPr>
            <w:r w:rsidRPr="00DE664D">
              <w:rPr>
                <w:rFonts w:ascii="Century Gothic" w:hAnsi="Century Gothic"/>
                <w:sz w:val="16"/>
                <w:szCs w:val="16"/>
                <w:lang w:val="fr-CA"/>
              </w:rPr>
              <w:t>L'Organisation* doit* réaliser un suivi de la mise en œuvre de son Document de</w:t>
            </w:r>
          </w:p>
          <w:p w14:paraId="1472631D" w14:textId="100BF291" w:rsidR="00324BAA" w:rsidRPr="00DE664D" w:rsidRDefault="00423843" w:rsidP="00DE664D">
            <w:pPr>
              <w:pStyle w:val="Sansinterligne"/>
              <w:rPr>
                <w:rFonts w:ascii="Century Gothic" w:hAnsi="Century Gothic"/>
                <w:sz w:val="16"/>
                <w:szCs w:val="16"/>
                <w:lang w:val="fr-CA"/>
              </w:rPr>
            </w:pPr>
            <w:r w:rsidRPr="00DE664D">
              <w:rPr>
                <w:rFonts w:ascii="Century Gothic" w:hAnsi="Century Gothic"/>
                <w:sz w:val="16"/>
                <w:szCs w:val="16"/>
                <w:lang w:val="fr-CA"/>
              </w:rPr>
              <w:t>Gestion* (comprenant ses politiques et ses objectifs*), ses progrès vis-à-vis des</w:t>
            </w:r>
            <w:r w:rsidR="00DE664D">
              <w:rPr>
                <w:rFonts w:ascii="Century Gothic" w:hAnsi="Century Gothic"/>
                <w:sz w:val="16"/>
                <w:szCs w:val="16"/>
                <w:lang w:val="fr-CA"/>
              </w:rPr>
              <w:t xml:space="preserve"> </w:t>
            </w:r>
            <w:r w:rsidRPr="00DE664D">
              <w:rPr>
                <w:rFonts w:ascii="Century Gothic" w:hAnsi="Century Gothic"/>
                <w:sz w:val="16"/>
                <w:szCs w:val="16"/>
                <w:lang w:val="fr-CA"/>
              </w:rPr>
              <w:t>activités planifiées, et l'atteinte des cibles vérifiables.</w:t>
            </w:r>
          </w:p>
        </w:tc>
        <w:tc>
          <w:tcPr>
            <w:tcW w:w="778" w:type="dxa"/>
            <w:shd w:val="clear" w:color="auto" w:fill="DDD9C3" w:themeFill="background2" w:themeFillShade="E6"/>
          </w:tcPr>
          <w:p w14:paraId="0350FD65" w14:textId="77777777" w:rsidR="00324BAA" w:rsidRPr="00DE664D" w:rsidRDefault="00324BAA" w:rsidP="002555B0">
            <w:pPr>
              <w:rPr>
                <w:rFonts w:ascii="Century Gothic" w:hAnsi="Century Gothic"/>
                <w:b/>
                <w:sz w:val="16"/>
                <w:szCs w:val="16"/>
                <w:lang w:val="fr-CA"/>
              </w:rPr>
            </w:pPr>
          </w:p>
        </w:tc>
        <w:tc>
          <w:tcPr>
            <w:tcW w:w="810" w:type="dxa"/>
            <w:shd w:val="clear" w:color="auto" w:fill="DDD9C3" w:themeFill="background2" w:themeFillShade="E6"/>
          </w:tcPr>
          <w:p w14:paraId="5515C576" w14:textId="77777777" w:rsidR="00324BAA" w:rsidRPr="00DE664D" w:rsidRDefault="00324BAA" w:rsidP="002555B0">
            <w:pPr>
              <w:rPr>
                <w:rFonts w:ascii="Century Gothic" w:hAnsi="Century Gothic"/>
                <w:b/>
                <w:sz w:val="16"/>
                <w:szCs w:val="16"/>
                <w:lang w:val="fr-CA"/>
              </w:rPr>
            </w:pPr>
          </w:p>
        </w:tc>
        <w:tc>
          <w:tcPr>
            <w:tcW w:w="810" w:type="dxa"/>
            <w:shd w:val="clear" w:color="auto" w:fill="DDD9C3" w:themeFill="background2" w:themeFillShade="E6"/>
          </w:tcPr>
          <w:p w14:paraId="3F451B6F" w14:textId="77777777" w:rsidR="00324BAA" w:rsidRPr="00DE664D" w:rsidRDefault="00324BAA" w:rsidP="002555B0">
            <w:pPr>
              <w:rPr>
                <w:rFonts w:ascii="Century Gothic" w:hAnsi="Century Gothic"/>
                <w:b/>
                <w:sz w:val="16"/>
                <w:szCs w:val="16"/>
                <w:lang w:val="fr-CA"/>
              </w:rPr>
            </w:pPr>
          </w:p>
        </w:tc>
        <w:tc>
          <w:tcPr>
            <w:tcW w:w="810" w:type="dxa"/>
            <w:tcBorders>
              <w:right w:val="double" w:sz="4" w:space="0" w:color="auto"/>
            </w:tcBorders>
            <w:shd w:val="clear" w:color="auto" w:fill="DDD9C3" w:themeFill="background2" w:themeFillShade="E6"/>
          </w:tcPr>
          <w:p w14:paraId="593A3A74" w14:textId="77777777" w:rsidR="00324BAA" w:rsidRPr="00DE664D" w:rsidRDefault="00324BAA" w:rsidP="002555B0">
            <w:pPr>
              <w:rPr>
                <w:rFonts w:ascii="Century Gothic" w:hAnsi="Century Gothic"/>
                <w:b/>
                <w:sz w:val="16"/>
                <w:szCs w:val="16"/>
                <w:lang w:val="fr-CA"/>
              </w:rPr>
            </w:pPr>
          </w:p>
        </w:tc>
        <w:tc>
          <w:tcPr>
            <w:tcW w:w="345" w:type="dxa"/>
            <w:shd w:val="clear" w:color="auto" w:fill="DDD9C3" w:themeFill="background2" w:themeFillShade="E6"/>
          </w:tcPr>
          <w:p w14:paraId="29E158C5" w14:textId="77777777" w:rsidR="00324BAA" w:rsidRPr="00DE664D" w:rsidRDefault="00324BAA" w:rsidP="002555B0">
            <w:pPr>
              <w:rPr>
                <w:rFonts w:ascii="Century Gothic" w:hAnsi="Century Gothic"/>
                <w:b/>
                <w:sz w:val="16"/>
                <w:szCs w:val="16"/>
                <w:lang w:val="fr-CA"/>
              </w:rPr>
            </w:pPr>
          </w:p>
        </w:tc>
        <w:tc>
          <w:tcPr>
            <w:tcW w:w="345" w:type="dxa"/>
            <w:shd w:val="clear" w:color="auto" w:fill="DDD9C3" w:themeFill="background2" w:themeFillShade="E6"/>
          </w:tcPr>
          <w:p w14:paraId="4517553C" w14:textId="77777777" w:rsidR="00324BAA" w:rsidRPr="00DE664D" w:rsidRDefault="00324BAA" w:rsidP="002555B0">
            <w:pPr>
              <w:rPr>
                <w:rFonts w:ascii="Century Gothic" w:hAnsi="Century Gothic"/>
                <w:b/>
                <w:sz w:val="16"/>
                <w:szCs w:val="16"/>
                <w:lang w:val="fr-CA"/>
              </w:rPr>
            </w:pPr>
          </w:p>
        </w:tc>
        <w:tc>
          <w:tcPr>
            <w:tcW w:w="345" w:type="dxa"/>
            <w:shd w:val="clear" w:color="auto" w:fill="DDD9C3" w:themeFill="background2" w:themeFillShade="E6"/>
          </w:tcPr>
          <w:p w14:paraId="2B2DA635" w14:textId="77777777" w:rsidR="00324BAA" w:rsidRPr="00DE664D" w:rsidRDefault="00324BAA" w:rsidP="002555B0">
            <w:pPr>
              <w:rPr>
                <w:rFonts w:ascii="Century Gothic" w:hAnsi="Century Gothic"/>
                <w:b/>
                <w:sz w:val="16"/>
                <w:szCs w:val="16"/>
                <w:lang w:val="fr-CA"/>
              </w:rPr>
            </w:pPr>
          </w:p>
        </w:tc>
        <w:tc>
          <w:tcPr>
            <w:tcW w:w="345" w:type="dxa"/>
            <w:shd w:val="clear" w:color="auto" w:fill="DDD9C3" w:themeFill="background2" w:themeFillShade="E6"/>
          </w:tcPr>
          <w:p w14:paraId="114DF6B4" w14:textId="77777777" w:rsidR="00324BAA" w:rsidRPr="00DE664D" w:rsidRDefault="00324BAA" w:rsidP="002555B0">
            <w:pPr>
              <w:rPr>
                <w:rFonts w:ascii="Century Gothic" w:hAnsi="Century Gothic"/>
                <w:b/>
                <w:sz w:val="16"/>
                <w:szCs w:val="16"/>
                <w:lang w:val="fr-CA"/>
              </w:rPr>
            </w:pPr>
          </w:p>
        </w:tc>
        <w:tc>
          <w:tcPr>
            <w:tcW w:w="345" w:type="dxa"/>
            <w:shd w:val="clear" w:color="auto" w:fill="DDD9C3" w:themeFill="background2" w:themeFillShade="E6"/>
          </w:tcPr>
          <w:p w14:paraId="76FE1AC0" w14:textId="77777777" w:rsidR="00324BAA" w:rsidRPr="00DE664D" w:rsidRDefault="00324BAA" w:rsidP="002555B0">
            <w:pPr>
              <w:rPr>
                <w:rFonts w:ascii="Century Gothic" w:hAnsi="Century Gothic"/>
                <w:b/>
                <w:sz w:val="16"/>
                <w:szCs w:val="16"/>
                <w:lang w:val="fr-CA"/>
              </w:rPr>
            </w:pPr>
          </w:p>
        </w:tc>
        <w:tc>
          <w:tcPr>
            <w:tcW w:w="345" w:type="dxa"/>
            <w:shd w:val="clear" w:color="auto" w:fill="DDD9C3" w:themeFill="background2" w:themeFillShade="E6"/>
          </w:tcPr>
          <w:p w14:paraId="0D551CE8" w14:textId="77777777" w:rsidR="00324BAA" w:rsidRPr="00DE664D" w:rsidRDefault="00324BAA" w:rsidP="002555B0">
            <w:pPr>
              <w:rPr>
                <w:rFonts w:ascii="Century Gothic" w:hAnsi="Century Gothic"/>
                <w:b/>
                <w:sz w:val="16"/>
                <w:szCs w:val="16"/>
                <w:lang w:val="fr-CA"/>
              </w:rPr>
            </w:pPr>
          </w:p>
        </w:tc>
        <w:tc>
          <w:tcPr>
            <w:tcW w:w="4410" w:type="dxa"/>
            <w:shd w:val="clear" w:color="auto" w:fill="DDD9C3" w:themeFill="background2" w:themeFillShade="E6"/>
          </w:tcPr>
          <w:p w14:paraId="1542AC01" w14:textId="77777777" w:rsidR="00324BAA" w:rsidRPr="00DE664D" w:rsidRDefault="00324BAA" w:rsidP="002555B0">
            <w:pPr>
              <w:rPr>
                <w:rFonts w:ascii="Century Gothic" w:hAnsi="Century Gothic"/>
                <w:b/>
                <w:sz w:val="16"/>
                <w:szCs w:val="16"/>
                <w:lang w:val="fr-CA"/>
              </w:rPr>
            </w:pPr>
          </w:p>
        </w:tc>
      </w:tr>
      <w:tr w:rsidR="00324BAA" w:rsidRPr="001D0E61" w14:paraId="6B40E894" w14:textId="77777777" w:rsidTr="002555B0">
        <w:trPr>
          <w:trHeight w:val="242"/>
        </w:trPr>
        <w:tc>
          <w:tcPr>
            <w:tcW w:w="710" w:type="dxa"/>
          </w:tcPr>
          <w:p w14:paraId="140CDA2C" w14:textId="77777777" w:rsidR="00324BAA" w:rsidRPr="001D0E61" w:rsidRDefault="00324BAA" w:rsidP="002555B0">
            <w:pPr>
              <w:rPr>
                <w:rFonts w:ascii="Century Gothic" w:hAnsi="Century Gothic"/>
                <w:b/>
                <w:sz w:val="18"/>
                <w:szCs w:val="18"/>
              </w:rPr>
            </w:pPr>
            <w:permStart w:id="521687733" w:edGrp="everyone" w:colFirst="6" w:colLast="6"/>
            <w:permStart w:id="658179276" w:edGrp="everyone" w:colFirst="7" w:colLast="7"/>
            <w:permStart w:id="924987959" w:edGrp="everyone" w:colFirst="8" w:colLast="8"/>
            <w:permStart w:id="2083349643" w:edGrp="everyone" w:colFirst="9" w:colLast="9"/>
            <w:permStart w:id="1216421811" w:edGrp="everyone" w:colFirst="10" w:colLast="10"/>
            <w:permStart w:id="1008545312" w:edGrp="everyone" w:colFirst="11" w:colLast="11"/>
            <w:permStart w:id="1917214415" w:edGrp="everyone" w:colFirst="12" w:colLast="12"/>
            <w:r w:rsidRPr="001D0E61">
              <w:rPr>
                <w:rFonts w:ascii="Century Gothic" w:hAnsi="Century Gothic"/>
                <w:sz w:val="18"/>
                <w:szCs w:val="18"/>
              </w:rPr>
              <w:t>8.1.1</w:t>
            </w:r>
          </w:p>
        </w:tc>
        <w:tc>
          <w:tcPr>
            <w:tcW w:w="3685" w:type="dxa"/>
          </w:tcPr>
          <w:p w14:paraId="4C1A74B1" w14:textId="30284DA7" w:rsidR="00324BAA" w:rsidRPr="00DE664D" w:rsidRDefault="00423843" w:rsidP="00423843">
            <w:pPr>
              <w:pStyle w:val="Sansinterligne"/>
              <w:rPr>
                <w:rFonts w:ascii="Century Gothic" w:hAnsi="Century Gothic"/>
                <w:sz w:val="16"/>
                <w:szCs w:val="16"/>
                <w:lang w:val="fr-CA"/>
              </w:rPr>
            </w:pPr>
            <w:r w:rsidRPr="00DE664D">
              <w:rPr>
                <w:rFonts w:ascii="Century Gothic" w:hAnsi="Century Gothic"/>
                <w:sz w:val="16"/>
                <w:szCs w:val="16"/>
                <w:lang w:val="fr-CA"/>
              </w:rPr>
              <w:t>Une approche écrite régulière, complète et reproductible est en place et</w:t>
            </w:r>
            <w:r w:rsidR="00DE664D">
              <w:rPr>
                <w:rFonts w:ascii="Century Gothic" w:hAnsi="Century Gothic"/>
                <w:sz w:val="16"/>
                <w:szCs w:val="16"/>
                <w:lang w:val="fr-CA"/>
              </w:rPr>
              <w:t xml:space="preserve"> </w:t>
            </w:r>
            <w:r w:rsidRPr="00DE664D">
              <w:rPr>
                <w:rFonts w:ascii="Century Gothic" w:hAnsi="Century Gothic"/>
                <w:sz w:val="16"/>
                <w:szCs w:val="16"/>
                <w:lang w:val="fr-CA"/>
              </w:rPr>
              <w:t>mise en œuvre. Elle suit la mise en œuvre du Document de Gestion*, y</w:t>
            </w:r>
            <w:r w:rsidR="00DE664D">
              <w:rPr>
                <w:rFonts w:ascii="Century Gothic" w:hAnsi="Century Gothic"/>
                <w:sz w:val="16"/>
                <w:szCs w:val="16"/>
                <w:lang w:val="fr-CA"/>
              </w:rPr>
              <w:t xml:space="preserve"> </w:t>
            </w:r>
            <w:r w:rsidRPr="00DE664D">
              <w:rPr>
                <w:rFonts w:ascii="Century Gothic" w:hAnsi="Century Gothic"/>
                <w:sz w:val="16"/>
                <w:szCs w:val="16"/>
                <w:lang w:val="fr-CA"/>
              </w:rPr>
              <w:t>compris de ses politiques et objectifs, et l'atteinte des cibles vérifiables.</w:t>
            </w:r>
          </w:p>
          <w:p w14:paraId="2DFB98AC" w14:textId="480D70F8" w:rsidR="00324BAA" w:rsidRPr="00DE664D" w:rsidRDefault="007005F6" w:rsidP="002555B0">
            <w:pPr>
              <w:pStyle w:val="Sansinterligne"/>
              <w:rPr>
                <w:rFonts w:ascii="Century Gothic" w:hAnsi="Century Gothic"/>
                <w:sz w:val="16"/>
                <w:szCs w:val="16"/>
                <w:lang w:val="fr-CA"/>
              </w:rPr>
            </w:pPr>
            <w:r w:rsidRPr="00DE664D">
              <w:rPr>
                <w:rFonts w:ascii="Century Gothic" w:hAnsi="Century Gothic"/>
                <w:b/>
                <w:sz w:val="16"/>
                <w:szCs w:val="16"/>
                <w:lang w:val="fr-CA"/>
              </w:rPr>
              <w:t>*Voir Notes des IGI v2</w:t>
            </w:r>
          </w:p>
        </w:tc>
        <w:tc>
          <w:tcPr>
            <w:tcW w:w="778" w:type="dxa"/>
            <w:shd w:val="clear" w:color="auto" w:fill="auto"/>
          </w:tcPr>
          <w:p w14:paraId="281CC751" w14:textId="77777777" w:rsidR="00324BAA" w:rsidRPr="00DE664D" w:rsidRDefault="00324BAA" w:rsidP="002555B0">
            <w:pPr>
              <w:rPr>
                <w:rFonts w:ascii="Century Gothic" w:hAnsi="Century Gothic"/>
                <w:sz w:val="16"/>
                <w:szCs w:val="16"/>
              </w:rPr>
            </w:pPr>
            <w:r w:rsidRPr="00DE664D">
              <w:rPr>
                <w:rFonts w:ascii="Century Gothic" w:hAnsi="Century Gothic"/>
                <w:sz w:val="16"/>
                <w:szCs w:val="16"/>
              </w:rPr>
              <w:t>B8.1.1</w:t>
            </w:r>
          </w:p>
          <w:p w14:paraId="7317372E" w14:textId="77777777" w:rsidR="00324BAA" w:rsidRPr="00DE664D" w:rsidRDefault="00324BAA" w:rsidP="002555B0">
            <w:pPr>
              <w:rPr>
                <w:rFonts w:ascii="Century Gothic" w:hAnsi="Century Gothic"/>
                <w:sz w:val="16"/>
                <w:szCs w:val="16"/>
              </w:rPr>
            </w:pPr>
            <w:r w:rsidRPr="00DE664D">
              <w:rPr>
                <w:rFonts w:ascii="Century Gothic" w:hAnsi="Century Gothic"/>
                <w:sz w:val="16"/>
                <w:szCs w:val="16"/>
              </w:rPr>
              <w:t>B8.1.2</w:t>
            </w:r>
          </w:p>
        </w:tc>
        <w:tc>
          <w:tcPr>
            <w:tcW w:w="810" w:type="dxa"/>
            <w:shd w:val="clear" w:color="auto" w:fill="auto"/>
          </w:tcPr>
          <w:p w14:paraId="5CACC7DC" w14:textId="77777777" w:rsidR="00324BAA" w:rsidRPr="00DE664D" w:rsidRDefault="00324BAA" w:rsidP="002555B0">
            <w:pPr>
              <w:rPr>
                <w:rFonts w:ascii="Century Gothic" w:hAnsi="Century Gothic"/>
                <w:sz w:val="16"/>
                <w:szCs w:val="16"/>
              </w:rPr>
            </w:pPr>
            <w:r w:rsidRPr="00DE664D">
              <w:rPr>
                <w:rFonts w:ascii="Century Gothic" w:hAnsi="Century Gothic"/>
                <w:sz w:val="16"/>
                <w:szCs w:val="16"/>
              </w:rPr>
              <w:t>BC8.1.1</w:t>
            </w:r>
          </w:p>
          <w:p w14:paraId="6B7C2F31" w14:textId="77777777" w:rsidR="00324BAA" w:rsidRPr="00DE664D" w:rsidRDefault="00324BAA" w:rsidP="002555B0">
            <w:pPr>
              <w:rPr>
                <w:rFonts w:ascii="Century Gothic" w:hAnsi="Century Gothic"/>
                <w:sz w:val="16"/>
                <w:szCs w:val="16"/>
              </w:rPr>
            </w:pPr>
            <w:r w:rsidRPr="00DE664D">
              <w:rPr>
                <w:rFonts w:ascii="Century Gothic" w:hAnsi="Century Gothic"/>
                <w:sz w:val="16"/>
                <w:szCs w:val="16"/>
              </w:rPr>
              <w:t>BC8.1.4</w:t>
            </w:r>
          </w:p>
        </w:tc>
        <w:tc>
          <w:tcPr>
            <w:tcW w:w="810" w:type="dxa"/>
            <w:shd w:val="clear" w:color="auto" w:fill="auto"/>
          </w:tcPr>
          <w:p w14:paraId="162B56B3" w14:textId="77777777" w:rsidR="00324BAA" w:rsidRPr="00DE664D" w:rsidRDefault="00324BAA" w:rsidP="002555B0">
            <w:pPr>
              <w:rPr>
                <w:rFonts w:ascii="Century Gothic" w:hAnsi="Century Gothic"/>
                <w:sz w:val="16"/>
                <w:szCs w:val="16"/>
              </w:rPr>
            </w:pPr>
            <w:r w:rsidRPr="00DE664D">
              <w:rPr>
                <w:rFonts w:ascii="Century Gothic" w:hAnsi="Century Gothic"/>
                <w:sz w:val="16"/>
                <w:szCs w:val="16"/>
              </w:rPr>
              <w:t>GL8.1.1</w:t>
            </w:r>
          </w:p>
          <w:p w14:paraId="17A9DA16" w14:textId="77777777" w:rsidR="00324BAA" w:rsidRPr="00DE664D" w:rsidRDefault="00324BAA" w:rsidP="002555B0">
            <w:pPr>
              <w:rPr>
                <w:rFonts w:ascii="Century Gothic" w:hAnsi="Century Gothic"/>
                <w:sz w:val="16"/>
                <w:szCs w:val="16"/>
              </w:rPr>
            </w:pPr>
            <w:r w:rsidRPr="00DE664D">
              <w:rPr>
                <w:rFonts w:ascii="Century Gothic" w:hAnsi="Century Gothic"/>
                <w:sz w:val="16"/>
                <w:szCs w:val="16"/>
              </w:rPr>
              <w:t>GL8.1.2</w:t>
            </w:r>
          </w:p>
        </w:tc>
        <w:tc>
          <w:tcPr>
            <w:tcW w:w="810" w:type="dxa"/>
            <w:tcBorders>
              <w:right w:val="double" w:sz="4" w:space="0" w:color="auto"/>
            </w:tcBorders>
          </w:tcPr>
          <w:p w14:paraId="6A203549" w14:textId="77777777" w:rsidR="00324BAA" w:rsidRPr="00DE664D" w:rsidRDefault="00324BAA" w:rsidP="002555B0">
            <w:pPr>
              <w:rPr>
                <w:rFonts w:ascii="Century Gothic" w:hAnsi="Century Gothic"/>
                <w:sz w:val="16"/>
                <w:szCs w:val="16"/>
              </w:rPr>
            </w:pPr>
            <w:r w:rsidRPr="00DE664D">
              <w:rPr>
                <w:rFonts w:ascii="Century Gothic" w:hAnsi="Century Gothic"/>
                <w:sz w:val="16"/>
                <w:szCs w:val="16"/>
              </w:rPr>
              <w:t>M8.1.1</w:t>
            </w:r>
          </w:p>
        </w:tc>
        <w:tc>
          <w:tcPr>
            <w:tcW w:w="345" w:type="dxa"/>
            <w:shd w:val="clear" w:color="auto" w:fill="DDD9C3" w:themeFill="background2" w:themeFillShade="E6"/>
          </w:tcPr>
          <w:p w14:paraId="70A933AB" w14:textId="77777777" w:rsidR="00324BAA" w:rsidRPr="00DE664D" w:rsidRDefault="00324BAA" w:rsidP="002555B0">
            <w:pPr>
              <w:rPr>
                <w:rFonts w:ascii="Century Gothic" w:hAnsi="Century Gothic"/>
                <w:i/>
                <w:sz w:val="16"/>
                <w:szCs w:val="16"/>
              </w:rPr>
            </w:pPr>
          </w:p>
        </w:tc>
        <w:tc>
          <w:tcPr>
            <w:tcW w:w="345" w:type="dxa"/>
            <w:shd w:val="clear" w:color="auto" w:fill="DDD9C3" w:themeFill="background2" w:themeFillShade="E6"/>
          </w:tcPr>
          <w:p w14:paraId="26301485" w14:textId="77777777" w:rsidR="00324BAA" w:rsidRPr="00DE664D" w:rsidRDefault="00324BAA" w:rsidP="002555B0">
            <w:pPr>
              <w:rPr>
                <w:rFonts w:ascii="Century Gothic" w:hAnsi="Century Gothic"/>
                <w:i/>
                <w:sz w:val="16"/>
                <w:szCs w:val="16"/>
              </w:rPr>
            </w:pPr>
          </w:p>
        </w:tc>
        <w:tc>
          <w:tcPr>
            <w:tcW w:w="345" w:type="dxa"/>
            <w:shd w:val="clear" w:color="auto" w:fill="DDD9C3" w:themeFill="background2" w:themeFillShade="E6"/>
          </w:tcPr>
          <w:p w14:paraId="1D8FED4A" w14:textId="77777777" w:rsidR="00324BAA" w:rsidRPr="00DE664D" w:rsidRDefault="00324BAA" w:rsidP="002555B0">
            <w:pPr>
              <w:rPr>
                <w:rFonts w:ascii="Century Gothic" w:hAnsi="Century Gothic"/>
                <w:i/>
                <w:sz w:val="16"/>
                <w:szCs w:val="16"/>
              </w:rPr>
            </w:pPr>
          </w:p>
        </w:tc>
        <w:tc>
          <w:tcPr>
            <w:tcW w:w="345" w:type="dxa"/>
            <w:shd w:val="clear" w:color="auto" w:fill="DDD9C3" w:themeFill="background2" w:themeFillShade="E6"/>
          </w:tcPr>
          <w:p w14:paraId="358EE17C" w14:textId="77777777" w:rsidR="00324BAA" w:rsidRPr="00DE664D" w:rsidRDefault="00324BAA" w:rsidP="002555B0">
            <w:pPr>
              <w:rPr>
                <w:rFonts w:ascii="Century Gothic" w:hAnsi="Century Gothic"/>
                <w:i/>
                <w:sz w:val="16"/>
                <w:szCs w:val="16"/>
              </w:rPr>
            </w:pPr>
          </w:p>
        </w:tc>
        <w:tc>
          <w:tcPr>
            <w:tcW w:w="345" w:type="dxa"/>
            <w:shd w:val="clear" w:color="auto" w:fill="DDD9C3" w:themeFill="background2" w:themeFillShade="E6"/>
          </w:tcPr>
          <w:p w14:paraId="456D3554" w14:textId="77777777" w:rsidR="00324BAA" w:rsidRPr="00DE664D" w:rsidRDefault="00324BAA" w:rsidP="002555B0">
            <w:pPr>
              <w:rPr>
                <w:rFonts w:ascii="Century Gothic" w:hAnsi="Century Gothic"/>
                <w:i/>
                <w:sz w:val="16"/>
                <w:szCs w:val="16"/>
              </w:rPr>
            </w:pPr>
          </w:p>
        </w:tc>
        <w:tc>
          <w:tcPr>
            <w:tcW w:w="345" w:type="dxa"/>
            <w:shd w:val="clear" w:color="auto" w:fill="DDD9C3" w:themeFill="background2" w:themeFillShade="E6"/>
          </w:tcPr>
          <w:p w14:paraId="09A3A4D8" w14:textId="77777777" w:rsidR="00324BAA" w:rsidRPr="00DE664D" w:rsidRDefault="00324BAA" w:rsidP="002555B0">
            <w:pPr>
              <w:rPr>
                <w:rFonts w:ascii="Century Gothic" w:hAnsi="Century Gothic"/>
                <w:i/>
                <w:sz w:val="16"/>
                <w:szCs w:val="16"/>
              </w:rPr>
            </w:pPr>
          </w:p>
        </w:tc>
        <w:tc>
          <w:tcPr>
            <w:tcW w:w="4410" w:type="dxa"/>
          </w:tcPr>
          <w:p w14:paraId="65F7B753" w14:textId="77777777" w:rsidR="00324BAA" w:rsidRPr="00DE664D" w:rsidRDefault="00324BAA" w:rsidP="002555B0">
            <w:pPr>
              <w:rPr>
                <w:rFonts w:ascii="Century Gothic" w:hAnsi="Century Gothic"/>
                <w:i/>
                <w:sz w:val="16"/>
                <w:szCs w:val="16"/>
              </w:rPr>
            </w:pPr>
          </w:p>
        </w:tc>
      </w:tr>
      <w:permEnd w:id="521687733"/>
      <w:permEnd w:id="658179276"/>
      <w:permEnd w:id="924987959"/>
      <w:permEnd w:id="2083349643"/>
      <w:permEnd w:id="1216421811"/>
      <w:permEnd w:id="1008545312"/>
      <w:permEnd w:id="1917214415"/>
      <w:tr w:rsidR="00324BAA" w:rsidRPr="001D0E61" w14:paraId="4FD94C0C" w14:textId="77777777" w:rsidTr="002555B0">
        <w:trPr>
          <w:trHeight w:val="242"/>
        </w:trPr>
        <w:tc>
          <w:tcPr>
            <w:tcW w:w="710" w:type="dxa"/>
            <w:shd w:val="clear" w:color="auto" w:fill="DDD9C3" w:themeFill="background2" w:themeFillShade="E6"/>
          </w:tcPr>
          <w:p w14:paraId="34277884" w14:textId="77777777" w:rsidR="00324BAA" w:rsidRPr="001D0E61" w:rsidRDefault="00324BAA" w:rsidP="002555B0">
            <w:pPr>
              <w:rPr>
                <w:rFonts w:ascii="Century Gothic" w:hAnsi="Century Gothic"/>
                <w:b/>
                <w:sz w:val="18"/>
                <w:szCs w:val="18"/>
              </w:rPr>
            </w:pPr>
            <w:r w:rsidRPr="001D0E61">
              <w:rPr>
                <w:rFonts w:ascii="Century Gothic" w:hAnsi="Century Gothic"/>
                <w:sz w:val="18"/>
                <w:szCs w:val="18"/>
              </w:rPr>
              <w:t>C8.2</w:t>
            </w:r>
          </w:p>
        </w:tc>
        <w:tc>
          <w:tcPr>
            <w:tcW w:w="3685" w:type="dxa"/>
            <w:shd w:val="clear" w:color="auto" w:fill="DDD9C3" w:themeFill="background2" w:themeFillShade="E6"/>
          </w:tcPr>
          <w:p w14:paraId="4AE8BBDA" w14:textId="77777777" w:rsidR="00423843" w:rsidRPr="00DE664D" w:rsidRDefault="00423843" w:rsidP="00423843">
            <w:pPr>
              <w:autoSpaceDE w:val="0"/>
              <w:autoSpaceDN w:val="0"/>
              <w:adjustRightInd w:val="0"/>
              <w:rPr>
                <w:rFonts w:ascii="Century Gothic" w:hAnsi="Century Gothic"/>
                <w:sz w:val="16"/>
                <w:szCs w:val="16"/>
                <w:lang w:val="fr-CA"/>
              </w:rPr>
            </w:pPr>
            <w:r w:rsidRPr="00DE664D">
              <w:rPr>
                <w:rFonts w:ascii="Century Gothic" w:hAnsi="Century Gothic"/>
                <w:sz w:val="16"/>
                <w:szCs w:val="16"/>
                <w:lang w:val="fr-CA"/>
              </w:rPr>
              <w:t>L'Organisation* doit* réaliser un suivi et évaluer les impacts environnementaux et</w:t>
            </w:r>
          </w:p>
          <w:p w14:paraId="5D7B7395" w14:textId="77777777" w:rsidR="00423843" w:rsidRPr="00DE664D" w:rsidRDefault="00423843" w:rsidP="00423843">
            <w:pPr>
              <w:autoSpaceDE w:val="0"/>
              <w:autoSpaceDN w:val="0"/>
              <w:adjustRightInd w:val="0"/>
              <w:rPr>
                <w:rFonts w:ascii="Century Gothic" w:hAnsi="Century Gothic"/>
                <w:sz w:val="16"/>
                <w:szCs w:val="16"/>
                <w:lang w:val="fr-CA"/>
              </w:rPr>
            </w:pPr>
            <w:r w:rsidRPr="00DE664D">
              <w:rPr>
                <w:rFonts w:ascii="Century Gothic" w:hAnsi="Century Gothic"/>
                <w:sz w:val="16"/>
                <w:szCs w:val="16"/>
                <w:lang w:val="fr-CA"/>
              </w:rPr>
              <w:t>sociaux des activités menées dans l'Unité de Gestion*, et les changements dans ses</w:t>
            </w:r>
          </w:p>
          <w:p w14:paraId="6C4D34BE" w14:textId="640E0FB7" w:rsidR="00324BAA" w:rsidRPr="00DE664D" w:rsidRDefault="00423843" w:rsidP="00423843">
            <w:pPr>
              <w:autoSpaceDE w:val="0"/>
              <w:autoSpaceDN w:val="0"/>
              <w:adjustRightInd w:val="0"/>
              <w:rPr>
                <w:rFonts w:ascii="Century Gothic" w:hAnsi="Century Gothic"/>
                <w:sz w:val="16"/>
                <w:szCs w:val="16"/>
              </w:rPr>
            </w:pPr>
            <w:r w:rsidRPr="00DE664D">
              <w:rPr>
                <w:rFonts w:ascii="Century Gothic" w:hAnsi="Century Gothic"/>
                <w:sz w:val="16"/>
                <w:szCs w:val="16"/>
              </w:rPr>
              <w:lastRenderedPageBreak/>
              <w:t>conditions environnementales. (C8.2 V4)</w:t>
            </w:r>
          </w:p>
        </w:tc>
        <w:tc>
          <w:tcPr>
            <w:tcW w:w="778" w:type="dxa"/>
            <w:shd w:val="clear" w:color="auto" w:fill="DDD9C3" w:themeFill="background2" w:themeFillShade="E6"/>
          </w:tcPr>
          <w:p w14:paraId="68ED5A3A" w14:textId="77777777" w:rsidR="00324BAA" w:rsidRPr="00DE664D" w:rsidRDefault="00324BAA" w:rsidP="002555B0">
            <w:pPr>
              <w:rPr>
                <w:rFonts w:ascii="Century Gothic" w:hAnsi="Century Gothic"/>
                <w:sz w:val="16"/>
                <w:szCs w:val="16"/>
              </w:rPr>
            </w:pPr>
          </w:p>
        </w:tc>
        <w:tc>
          <w:tcPr>
            <w:tcW w:w="810" w:type="dxa"/>
            <w:shd w:val="clear" w:color="auto" w:fill="DDD9C3" w:themeFill="background2" w:themeFillShade="E6"/>
          </w:tcPr>
          <w:p w14:paraId="74AB50FD" w14:textId="77777777" w:rsidR="00324BAA" w:rsidRPr="00DE664D" w:rsidRDefault="00324BAA" w:rsidP="002555B0">
            <w:pPr>
              <w:rPr>
                <w:rFonts w:ascii="Century Gothic" w:hAnsi="Century Gothic"/>
                <w:sz w:val="16"/>
                <w:szCs w:val="16"/>
              </w:rPr>
            </w:pPr>
          </w:p>
        </w:tc>
        <w:tc>
          <w:tcPr>
            <w:tcW w:w="810" w:type="dxa"/>
            <w:shd w:val="clear" w:color="auto" w:fill="DDD9C3" w:themeFill="background2" w:themeFillShade="E6"/>
          </w:tcPr>
          <w:p w14:paraId="6B4EE5A8" w14:textId="77777777" w:rsidR="00324BAA" w:rsidRPr="00DE664D" w:rsidRDefault="00324BAA" w:rsidP="002555B0">
            <w:pPr>
              <w:rPr>
                <w:rFonts w:ascii="Century Gothic" w:hAnsi="Century Gothic"/>
                <w:sz w:val="16"/>
                <w:szCs w:val="16"/>
              </w:rPr>
            </w:pPr>
          </w:p>
        </w:tc>
        <w:tc>
          <w:tcPr>
            <w:tcW w:w="810" w:type="dxa"/>
            <w:tcBorders>
              <w:right w:val="double" w:sz="4" w:space="0" w:color="auto"/>
            </w:tcBorders>
            <w:shd w:val="clear" w:color="auto" w:fill="DDD9C3" w:themeFill="background2" w:themeFillShade="E6"/>
          </w:tcPr>
          <w:p w14:paraId="4CCD3F83" w14:textId="77777777" w:rsidR="00324BAA" w:rsidRPr="00DE664D" w:rsidRDefault="00324BAA" w:rsidP="002555B0">
            <w:pPr>
              <w:rPr>
                <w:rFonts w:ascii="Century Gothic" w:hAnsi="Century Gothic"/>
                <w:sz w:val="16"/>
                <w:szCs w:val="16"/>
              </w:rPr>
            </w:pPr>
          </w:p>
        </w:tc>
        <w:tc>
          <w:tcPr>
            <w:tcW w:w="345" w:type="dxa"/>
            <w:shd w:val="clear" w:color="auto" w:fill="DDD9C3" w:themeFill="background2" w:themeFillShade="E6"/>
          </w:tcPr>
          <w:p w14:paraId="790A6A90" w14:textId="77777777" w:rsidR="00324BAA" w:rsidRPr="00DE664D" w:rsidRDefault="00324BAA" w:rsidP="002555B0">
            <w:pPr>
              <w:rPr>
                <w:rFonts w:ascii="Century Gothic" w:hAnsi="Century Gothic"/>
                <w:sz w:val="16"/>
                <w:szCs w:val="16"/>
              </w:rPr>
            </w:pPr>
          </w:p>
        </w:tc>
        <w:tc>
          <w:tcPr>
            <w:tcW w:w="345" w:type="dxa"/>
            <w:shd w:val="clear" w:color="auto" w:fill="DDD9C3" w:themeFill="background2" w:themeFillShade="E6"/>
          </w:tcPr>
          <w:p w14:paraId="1FA71EAF" w14:textId="77777777" w:rsidR="00324BAA" w:rsidRPr="00DE664D" w:rsidRDefault="00324BAA" w:rsidP="002555B0">
            <w:pPr>
              <w:rPr>
                <w:rFonts w:ascii="Century Gothic" w:hAnsi="Century Gothic"/>
                <w:sz w:val="16"/>
                <w:szCs w:val="16"/>
              </w:rPr>
            </w:pPr>
          </w:p>
        </w:tc>
        <w:tc>
          <w:tcPr>
            <w:tcW w:w="345" w:type="dxa"/>
            <w:shd w:val="clear" w:color="auto" w:fill="DDD9C3" w:themeFill="background2" w:themeFillShade="E6"/>
          </w:tcPr>
          <w:p w14:paraId="6950E987" w14:textId="77777777" w:rsidR="00324BAA" w:rsidRPr="00DE664D" w:rsidRDefault="00324BAA" w:rsidP="002555B0">
            <w:pPr>
              <w:rPr>
                <w:rFonts w:ascii="Century Gothic" w:hAnsi="Century Gothic"/>
                <w:sz w:val="16"/>
                <w:szCs w:val="16"/>
              </w:rPr>
            </w:pPr>
          </w:p>
        </w:tc>
        <w:tc>
          <w:tcPr>
            <w:tcW w:w="345" w:type="dxa"/>
            <w:shd w:val="clear" w:color="auto" w:fill="DDD9C3" w:themeFill="background2" w:themeFillShade="E6"/>
          </w:tcPr>
          <w:p w14:paraId="601BC498" w14:textId="77777777" w:rsidR="00324BAA" w:rsidRPr="00DE664D" w:rsidRDefault="00324BAA" w:rsidP="002555B0">
            <w:pPr>
              <w:rPr>
                <w:rFonts w:ascii="Century Gothic" w:hAnsi="Century Gothic"/>
                <w:sz w:val="16"/>
                <w:szCs w:val="16"/>
              </w:rPr>
            </w:pPr>
          </w:p>
        </w:tc>
        <w:tc>
          <w:tcPr>
            <w:tcW w:w="345" w:type="dxa"/>
            <w:shd w:val="clear" w:color="auto" w:fill="DDD9C3" w:themeFill="background2" w:themeFillShade="E6"/>
          </w:tcPr>
          <w:p w14:paraId="2451F248" w14:textId="77777777" w:rsidR="00324BAA" w:rsidRPr="00DE664D" w:rsidRDefault="00324BAA" w:rsidP="002555B0">
            <w:pPr>
              <w:rPr>
                <w:rFonts w:ascii="Century Gothic" w:hAnsi="Century Gothic"/>
                <w:sz w:val="16"/>
                <w:szCs w:val="16"/>
              </w:rPr>
            </w:pPr>
          </w:p>
        </w:tc>
        <w:tc>
          <w:tcPr>
            <w:tcW w:w="345" w:type="dxa"/>
            <w:shd w:val="clear" w:color="auto" w:fill="DDD9C3" w:themeFill="background2" w:themeFillShade="E6"/>
          </w:tcPr>
          <w:p w14:paraId="76C87FAE" w14:textId="77777777" w:rsidR="00324BAA" w:rsidRPr="00DE664D" w:rsidRDefault="00324BAA" w:rsidP="002555B0">
            <w:pPr>
              <w:rPr>
                <w:rFonts w:ascii="Century Gothic" w:hAnsi="Century Gothic"/>
                <w:sz w:val="16"/>
                <w:szCs w:val="16"/>
              </w:rPr>
            </w:pPr>
          </w:p>
        </w:tc>
        <w:tc>
          <w:tcPr>
            <w:tcW w:w="4410" w:type="dxa"/>
            <w:shd w:val="clear" w:color="auto" w:fill="DDD9C3" w:themeFill="background2" w:themeFillShade="E6"/>
          </w:tcPr>
          <w:p w14:paraId="04D73A04" w14:textId="77777777" w:rsidR="00324BAA" w:rsidRPr="00DE664D" w:rsidRDefault="00324BAA" w:rsidP="002555B0">
            <w:pPr>
              <w:rPr>
                <w:rFonts w:ascii="Century Gothic" w:hAnsi="Century Gothic"/>
                <w:sz w:val="16"/>
                <w:szCs w:val="16"/>
              </w:rPr>
            </w:pPr>
          </w:p>
        </w:tc>
      </w:tr>
      <w:tr w:rsidR="00324BAA" w:rsidRPr="001D0E61" w14:paraId="1F5CF4E0" w14:textId="77777777" w:rsidTr="002555B0">
        <w:trPr>
          <w:trHeight w:val="242"/>
        </w:trPr>
        <w:tc>
          <w:tcPr>
            <w:tcW w:w="710" w:type="dxa"/>
            <w:shd w:val="clear" w:color="auto" w:fill="auto"/>
          </w:tcPr>
          <w:p w14:paraId="5E4742B9" w14:textId="77777777" w:rsidR="00324BAA" w:rsidRPr="001D0E61" w:rsidRDefault="00324BAA" w:rsidP="002555B0">
            <w:pPr>
              <w:autoSpaceDE w:val="0"/>
              <w:autoSpaceDN w:val="0"/>
              <w:adjustRightInd w:val="0"/>
              <w:rPr>
                <w:rFonts w:ascii="Century Gothic" w:hAnsi="Century Gothic"/>
                <w:sz w:val="18"/>
                <w:szCs w:val="18"/>
              </w:rPr>
            </w:pPr>
            <w:permStart w:id="678440369" w:edGrp="everyone" w:colFirst="6" w:colLast="6"/>
            <w:permStart w:id="476645056" w:edGrp="everyone" w:colFirst="7" w:colLast="7"/>
            <w:permStart w:id="192289509" w:edGrp="everyone" w:colFirst="8" w:colLast="8"/>
            <w:permStart w:id="2065325962" w:edGrp="everyone" w:colFirst="9" w:colLast="9"/>
            <w:permStart w:id="893087315" w:edGrp="everyone" w:colFirst="10" w:colLast="10"/>
            <w:permStart w:id="2311735" w:edGrp="everyone" w:colFirst="11" w:colLast="11"/>
            <w:permStart w:id="350777995" w:edGrp="everyone" w:colFirst="12" w:colLast="12"/>
            <w:r w:rsidRPr="001D0E61">
              <w:rPr>
                <w:rFonts w:ascii="Century Gothic" w:hAnsi="Century Gothic"/>
                <w:sz w:val="18"/>
                <w:szCs w:val="18"/>
              </w:rPr>
              <w:lastRenderedPageBreak/>
              <w:t xml:space="preserve">8.2.1 </w:t>
            </w:r>
          </w:p>
          <w:p w14:paraId="6ED78F4B" w14:textId="77777777" w:rsidR="00324BAA" w:rsidRPr="001D0E61" w:rsidRDefault="00324BAA" w:rsidP="002555B0">
            <w:pPr>
              <w:rPr>
                <w:rFonts w:ascii="Century Gothic" w:hAnsi="Century Gothic"/>
                <w:b/>
                <w:sz w:val="18"/>
                <w:szCs w:val="18"/>
              </w:rPr>
            </w:pPr>
          </w:p>
        </w:tc>
        <w:tc>
          <w:tcPr>
            <w:tcW w:w="3685" w:type="dxa"/>
            <w:shd w:val="clear" w:color="auto" w:fill="auto"/>
          </w:tcPr>
          <w:p w14:paraId="5EA11326" w14:textId="3DABF2D8" w:rsidR="00324BAA" w:rsidRPr="00DE664D" w:rsidRDefault="00423843" w:rsidP="00423843">
            <w:pPr>
              <w:rPr>
                <w:rFonts w:ascii="Century Gothic" w:hAnsi="Century Gothic"/>
                <w:sz w:val="16"/>
                <w:szCs w:val="16"/>
                <w:lang w:val="fr-CA"/>
              </w:rPr>
            </w:pPr>
            <w:r w:rsidRPr="00DE664D">
              <w:rPr>
                <w:rFonts w:ascii="Century Gothic" w:hAnsi="Century Gothic"/>
                <w:sz w:val="16"/>
                <w:szCs w:val="16"/>
                <w:lang w:val="fr-CA"/>
              </w:rPr>
              <w:t>Une approche écrite régulière, complète et reproductible est en place et</w:t>
            </w:r>
            <w:r w:rsidR="00DE664D">
              <w:rPr>
                <w:rFonts w:ascii="Century Gothic" w:hAnsi="Century Gothic"/>
                <w:sz w:val="16"/>
                <w:szCs w:val="16"/>
                <w:lang w:val="fr-CA"/>
              </w:rPr>
              <w:t xml:space="preserve"> </w:t>
            </w:r>
            <w:r w:rsidRPr="00DE664D">
              <w:rPr>
                <w:rFonts w:ascii="Century Gothic" w:hAnsi="Century Gothic"/>
                <w:sz w:val="16"/>
                <w:szCs w:val="16"/>
                <w:lang w:val="fr-CA"/>
              </w:rPr>
              <w:t>mise en œuvre. Elle réalise un suivi des impacts environnementaux des</w:t>
            </w:r>
            <w:r w:rsidR="00DE664D">
              <w:rPr>
                <w:rFonts w:ascii="Century Gothic" w:hAnsi="Century Gothic"/>
                <w:sz w:val="16"/>
                <w:szCs w:val="16"/>
                <w:lang w:val="fr-CA"/>
              </w:rPr>
              <w:t xml:space="preserve"> </w:t>
            </w:r>
            <w:r w:rsidRPr="00DE664D">
              <w:rPr>
                <w:rFonts w:ascii="Century Gothic" w:hAnsi="Century Gothic"/>
                <w:sz w:val="16"/>
                <w:szCs w:val="16"/>
                <w:lang w:val="fr-CA"/>
              </w:rPr>
              <w:t>activités de gestion.</w:t>
            </w:r>
          </w:p>
          <w:p w14:paraId="64689004" w14:textId="6D9C5AD4" w:rsidR="00324BAA" w:rsidRPr="00DE664D" w:rsidRDefault="00D75A76" w:rsidP="002555B0">
            <w:pPr>
              <w:autoSpaceDE w:val="0"/>
              <w:autoSpaceDN w:val="0"/>
              <w:adjustRightInd w:val="0"/>
              <w:rPr>
                <w:rFonts w:ascii="Century Gothic" w:hAnsi="Century Gothic"/>
                <w:sz w:val="16"/>
                <w:szCs w:val="16"/>
                <w:lang w:val="fr-CA"/>
              </w:rPr>
            </w:pPr>
            <w:r w:rsidRPr="00DE664D">
              <w:rPr>
                <w:rFonts w:ascii="Century Gothic" w:hAnsi="Century Gothic"/>
                <w:b/>
                <w:sz w:val="16"/>
                <w:szCs w:val="16"/>
                <w:lang w:val="fr-CA"/>
              </w:rPr>
              <w:t>*Voir Notes des IGI v2</w:t>
            </w:r>
          </w:p>
        </w:tc>
        <w:tc>
          <w:tcPr>
            <w:tcW w:w="778" w:type="dxa"/>
            <w:shd w:val="clear" w:color="auto" w:fill="auto"/>
          </w:tcPr>
          <w:p w14:paraId="1A69C2EC" w14:textId="77777777" w:rsidR="00324BAA" w:rsidRPr="00DE664D" w:rsidRDefault="00324BAA" w:rsidP="002555B0">
            <w:pPr>
              <w:autoSpaceDE w:val="0"/>
              <w:autoSpaceDN w:val="0"/>
              <w:adjustRightInd w:val="0"/>
              <w:rPr>
                <w:rFonts w:ascii="Century Gothic" w:hAnsi="Century Gothic"/>
                <w:sz w:val="16"/>
                <w:szCs w:val="16"/>
              </w:rPr>
            </w:pPr>
            <w:r w:rsidRPr="00DE664D">
              <w:rPr>
                <w:rFonts w:ascii="Century Gothic" w:hAnsi="Century Gothic"/>
                <w:sz w:val="16"/>
                <w:szCs w:val="16"/>
              </w:rPr>
              <w:t>B8.2.6</w:t>
            </w:r>
          </w:p>
          <w:p w14:paraId="66678690" w14:textId="77777777" w:rsidR="00324BAA" w:rsidRPr="00DE664D" w:rsidRDefault="00324BAA" w:rsidP="002555B0">
            <w:pPr>
              <w:rPr>
                <w:rFonts w:ascii="Century Gothic" w:hAnsi="Century Gothic"/>
                <w:sz w:val="16"/>
                <w:szCs w:val="16"/>
              </w:rPr>
            </w:pPr>
            <w:r w:rsidRPr="00DE664D">
              <w:rPr>
                <w:rFonts w:ascii="Century Gothic" w:hAnsi="Century Gothic"/>
                <w:sz w:val="16"/>
                <w:szCs w:val="16"/>
              </w:rPr>
              <w:t>B8.2.7</w:t>
            </w:r>
          </w:p>
        </w:tc>
        <w:tc>
          <w:tcPr>
            <w:tcW w:w="810" w:type="dxa"/>
            <w:shd w:val="clear" w:color="auto" w:fill="auto"/>
          </w:tcPr>
          <w:p w14:paraId="2CA2304F" w14:textId="77777777" w:rsidR="00324BAA" w:rsidRPr="00DE664D" w:rsidRDefault="00324BAA" w:rsidP="002555B0">
            <w:pPr>
              <w:rPr>
                <w:rFonts w:ascii="Century Gothic" w:hAnsi="Century Gothic"/>
                <w:sz w:val="16"/>
                <w:szCs w:val="16"/>
              </w:rPr>
            </w:pPr>
            <w:r w:rsidRPr="00DE664D">
              <w:rPr>
                <w:rFonts w:ascii="Century Gothic" w:hAnsi="Century Gothic"/>
                <w:sz w:val="16"/>
                <w:szCs w:val="16"/>
              </w:rPr>
              <w:t>BC8.2.2</w:t>
            </w:r>
          </w:p>
          <w:p w14:paraId="6524130D" w14:textId="77777777" w:rsidR="00324BAA" w:rsidRPr="00DE664D" w:rsidRDefault="00324BAA" w:rsidP="002555B0">
            <w:pPr>
              <w:rPr>
                <w:rFonts w:ascii="Century Gothic" w:hAnsi="Century Gothic"/>
                <w:sz w:val="16"/>
                <w:szCs w:val="16"/>
              </w:rPr>
            </w:pPr>
            <w:r w:rsidRPr="00DE664D">
              <w:rPr>
                <w:rFonts w:ascii="Century Gothic" w:hAnsi="Century Gothic"/>
                <w:sz w:val="16"/>
                <w:szCs w:val="16"/>
              </w:rPr>
              <w:t>BC8.2.8</w:t>
            </w:r>
          </w:p>
        </w:tc>
        <w:tc>
          <w:tcPr>
            <w:tcW w:w="810" w:type="dxa"/>
            <w:shd w:val="clear" w:color="auto" w:fill="auto"/>
          </w:tcPr>
          <w:p w14:paraId="33FBB716" w14:textId="77777777" w:rsidR="00324BAA" w:rsidRPr="00DE664D" w:rsidRDefault="00324BAA" w:rsidP="002555B0">
            <w:pPr>
              <w:rPr>
                <w:rFonts w:ascii="Century Gothic" w:hAnsi="Century Gothic"/>
                <w:sz w:val="16"/>
                <w:szCs w:val="16"/>
              </w:rPr>
            </w:pPr>
            <w:r w:rsidRPr="00DE664D">
              <w:rPr>
                <w:rFonts w:ascii="Century Gothic" w:hAnsi="Century Gothic"/>
                <w:sz w:val="16"/>
                <w:szCs w:val="16"/>
              </w:rPr>
              <w:t>GL8.2.3</w:t>
            </w:r>
          </w:p>
          <w:p w14:paraId="5AAB86E8" w14:textId="77777777" w:rsidR="00324BAA" w:rsidRPr="00DE664D" w:rsidRDefault="00324BAA" w:rsidP="002555B0">
            <w:pPr>
              <w:rPr>
                <w:rFonts w:ascii="Century Gothic" w:hAnsi="Century Gothic"/>
                <w:sz w:val="16"/>
                <w:szCs w:val="16"/>
              </w:rPr>
            </w:pPr>
            <w:r w:rsidRPr="00DE664D">
              <w:rPr>
                <w:rFonts w:ascii="Century Gothic" w:hAnsi="Century Gothic"/>
                <w:sz w:val="16"/>
                <w:szCs w:val="16"/>
              </w:rPr>
              <w:t>GL8.2.5</w:t>
            </w:r>
          </w:p>
        </w:tc>
        <w:tc>
          <w:tcPr>
            <w:tcW w:w="810" w:type="dxa"/>
            <w:tcBorders>
              <w:right w:val="double" w:sz="4" w:space="0" w:color="auto"/>
            </w:tcBorders>
            <w:shd w:val="clear" w:color="auto" w:fill="auto"/>
          </w:tcPr>
          <w:p w14:paraId="016349CD" w14:textId="77777777" w:rsidR="00324BAA" w:rsidRPr="00DE664D" w:rsidRDefault="00324BAA" w:rsidP="002555B0">
            <w:pPr>
              <w:rPr>
                <w:rFonts w:ascii="Century Gothic" w:hAnsi="Century Gothic"/>
                <w:sz w:val="16"/>
                <w:szCs w:val="16"/>
              </w:rPr>
            </w:pPr>
            <w:r w:rsidRPr="00DE664D">
              <w:rPr>
                <w:rFonts w:ascii="Century Gothic" w:hAnsi="Century Gothic"/>
                <w:sz w:val="16"/>
                <w:szCs w:val="16"/>
              </w:rPr>
              <w:t>M8.2.1</w:t>
            </w:r>
          </w:p>
        </w:tc>
        <w:tc>
          <w:tcPr>
            <w:tcW w:w="345" w:type="dxa"/>
            <w:shd w:val="clear" w:color="auto" w:fill="DDD9C3" w:themeFill="background2" w:themeFillShade="E6"/>
          </w:tcPr>
          <w:p w14:paraId="5912F6F1" w14:textId="77777777" w:rsidR="00324BAA" w:rsidRPr="00DE664D" w:rsidRDefault="00324BAA" w:rsidP="002555B0">
            <w:pPr>
              <w:rPr>
                <w:rFonts w:ascii="Century Gothic" w:hAnsi="Century Gothic"/>
                <w:sz w:val="16"/>
                <w:szCs w:val="16"/>
              </w:rPr>
            </w:pPr>
          </w:p>
        </w:tc>
        <w:tc>
          <w:tcPr>
            <w:tcW w:w="345" w:type="dxa"/>
            <w:shd w:val="clear" w:color="auto" w:fill="DDD9C3" w:themeFill="background2" w:themeFillShade="E6"/>
          </w:tcPr>
          <w:p w14:paraId="4798619B" w14:textId="77777777" w:rsidR="00324BAA" w:rsidRPr="00DE664D" w:rsidRDefault="00324BAA" w:rsidP="002555B0">
            <w:pPr>
              <w:rPr>
                <w:rFonts w:ascii="Century Gothic" w:hAnsi="Century Gothic"/>
                <w:sz w:val="16"/>
                <w:szCs w:val="16"/>
              </w:rPr>
            </w:pPr>
          </w:p>
        </w:tc>
        <w:tc>
          <w:tcPr>
            <w:tcW w:w="345" w:type="dxa"/>
            <w:shd w:val="clear" w:color="auto" w:fill="DDD9C3" w:themeFill="background2" w:themeFillShade="E6"/>
          </w:tcPr>
          <w:p w14:paraId="3BE54562" w14:textId="77777777" w:rsidR="00324BAA" w:rsidRPr="00DE664D" w:rsidRDefault="00324BAA" w:rsidP="002555B0">
            <w:pPr>
              <w:rPr>
                <w:rFonts w:ascii="Century Gothic" w:hAnsi="Century Gothic"/>
                <w:sz w:val="16"/>
                <w:szCs w:val="16"/>
              </w:rPr>
            </w:pPr>
          </w:p>
        </w:tc>
        <w:tc>
          <w:tcPr>
            <w:tcW w:w="345" w:type="dxa"/>
            <w:shd w:val="clear" w:color="auto" w:fill="DDD9C3" w:themeFill="background2" w:themeFillShade="E6"/>
          </w:tcPr>
          <w:p w14:paraId="65A3A4C7" w14:textId="77777777" w:rsidR="00324BAA" w:rsidRPr="00DE664D" w:rsidRDefault="00324BAA" w:rsidP="002555B0">
            <w:pPr>
              <w:rPr>
                <w:rFonts w:ascii="Century Gothic" w:hAnsi="Century Gothic"/>
                <w:sz w:val="16"/>
                <w:szCs w:val="16"/>
              </w:rPr>
            </w:pPr>
          </w:p>
        </w:tc>
        <w:tc>
          <w:tcPr>
            <w:tcW w:w="345" w:type="dxa"/>
            <w:shd w:val="clear" w:color="auto" w:fill="DDD9C3" w:themeFill="background2" w:themeFillShade="E6"/>
          </w:tcPr>
          <w:p w14:paraId="51F560E0" w14:textId="77777777" w:rsidR="00324BAA" w:rsidRPr="00DE664D" w:rsidRDefault="00324BAA" w:rsidP="002555B0">
            <w:pPr>
              <w:rPr>
                <w:rFonts w:ascii="Century Gothic" w:hAnsi="Century Gothic"/>
                <w:sz w:val="16"/>
                <w:szCs w:val="16"/>
              </w:rPr>
            </w:pPr>
          </w:p>
        </w:tc>
        <w:tc>
          <w:tcPr>
            <w:tcW w:w="345" w:type="dxa"/>
            <w:shd w:val="clear" w:color="auto" w:fill="DDD9C3" w:themeFill="background2" w:themeFillShade="E6"/>
          </w:tcPr>
          <w:p w14:paraId="4D925182" w14:textId="77777777" w:rsidR="00324BAA" w:rsidRPr="00DE664D" w:rsidRDefault="00324BAA" w:rsidP="002555B0">
            <w:pPr>
              <w:rPr>
                <w:rFonts w:ascii="Century Gothic" w:hAnsi="Century Gothic"/>
                <w:sz w:val="16"/>
                <w:szCs w:val="16"/>
              </w:rPr>
            </w:pPr>
          </w:p>
        </w:tc>
        <w:tc>
          <w:tcPr>
            <w:tcW w:w="4410" w:type="dxa"/>
            <w:shd w:val="clear" w:color="auto" w:fill="auto"/>
          </w:tcPr>
          <w:p w14:paraId="014DC3CB" w14:textId="77777777" w:rsidR="00324BAA" w:rsidRPr="00DE664D" w:rsidRDefault="00324BAA" w:rsidP="002555B0">
            <w:pPr>
              <w:rPr>
                <w:rFonts w:ascii="Century Gothic" w:hAnsi="Century Gothic"/>
                <w:sz w:val="16"/>
                <w:szCs w:val="16"/>
              </w:rPr>
            </w:pPr>
          </w:p>
        </w:tc>
      </w:tr>
      <w:tr w:rsidR="00324BAA" w:rsidRPr="001D0E61" w14:paraId="7BB6B95D" w14:textId="77777777" w:rsidTr="002555B0">
        <w:trPr>
          <w:trHeight w:val="242"/>
        </w:trPr>
        <w:tc>
          <w:tcPr>
            <w:tcW w:w="710" w:type="dxa"/>
          </w:tcPr>
          <w:p w14:paraId="4C2AFCB5" w14:textId="77777777" w:rsidR="00324BAA" w:rsidRPr="001D0E61" w:rsidRDefault="00324BAA" w:rsidP="002555B0">
            <w:pPr>
              <w:autoSpaceDE w:val="0"/>
              <w:autoSpaceDN w:val="0"/>
              <w:adjustRightInd w:val="0"/>
              <w:rPr>
                <w:rFonts w:ascii="Century Gothic" w:hAnsi="Century Gothic"/>
                <w:sz w:val="18"/>
                <w:szCs w:val="18"/>
              </w:rPr>
            </w:pPr>
            <w:permStart w:id="372782270" w:edGrp="everyone" w:colFirst="6" w:colLast="6"/>
            <w:permStart w:id="883104253" w:edGrp="everyone" w:colFirst="7" w:colLast="7"/>
            <w:permStart w:id="1776490366" w:edGrp="everyone" w:colFirst="8" w:colLast="8"/>
            <w:permStart w:id="543556912" w:edGrp="everyone" w:colFirst="9" w:colLast="9"/>
            <w:permStart w:id="1558451093" w:edGrp="everyone" w:colFirst="10" w:colLast="10"/>
            <w:permStart w:id="480206504" w:edGrp="everyone" w:colFirst="11" w:colLast="11"/>
            <w:permStart w:id="1957374844" w:edGrp="everyone" w:colFirst="12" w:colLast="12"/>
            <w:permEnd w:id="678440369"/>
            <w:permEnd w:id="476645056"/>
            <w:permEnd w:id="192289509"/>
            <w:permEnd w:id="2065325962"/>
            <w:permEnd w:id="893087315"/>
            <w:permEnd w:id="2311735"/>
            <w:permEnd w:id="350777995"/>
            <w:r w:rsidRPr="001D0E61">
              <w:rPr>
                <w:rFonts w:ascii="Century Gothic" w:hAnsi="Century Gothic"/>
                <w:sz w:val="18"/>
                <w:szCs w:val="18"/>
              </w:rPr>
              <w:t xml:space="preserve">8.2.2 </w:t>
            </w:r>
          </w:p>
          <w:p w14:paraId="282D8E19" w14:textId="77777777" w:rsidR="00324BAA" w:rsidRPr="001D0E61" w:rsidRDefault="00324BAA" w:rsidP="002555B0">
            <w:pPr>
              <w:autoSpaceDE w:val="0"/>
              <w:autoSpaceDN w:val="0"/>
              <w:adjustRightInd w:val="0"/>
              <w:rPr>
                <w:rFonts w:ascii="Century Gothic" w:hAnsi="Century Gothic"/>
                <w:b/>
                <w:sz w:val="18"/>
                <w:szCs w:val="18"/>
              </w:rPr>
            </w:pPr>
          </w:p>
        </w:tc>
        <w:tc>
          <w:tcPr>
            <w:tcW w:w="3685" w:type="dxa"/>
          </w:tcPr>
          <w:p w14:paraId="76B12B3F" w14:textId="1D55B8CE" w:rsidR="00324BAA" w:rsidRPr="00DE664D" w:rsidRDefault="00423843" w:rsidP="00423843">
            <w:pPr>
              <w:rPr>
                <w:rFonts w:ascii="Century Gothic" w:hAnsi="Century Gothic"/>
                <w:sz w:val="16"/>
                <w:szCs w:val="16"/>
                <w:lang w:val="fr-CA"/>
              </w:rPr>
            </w:pPr>
            <w:r w:rsidRPr="00DE664D">
              <w:rPr>
                <w:rFonts w:ascii="Century Gothic" w:hAnsi="Century Gothic"/>
                <w:sz w:val="16"/>
                <w:szCs w:val="16"/>
                <w:lang w:val="fr-CA"/>
              </w:rPr>
              <w:t>Un programme régulier, complet et reproductible est en place et mis en</w:t>
            </w:r>
            <w:r w:rsidR="00DE664D">
              <w:rPr>
                <w:rFonts w:ascii="Century Gothic" w:hAnsi="Century Gothic"/>
                <w:sz w:val="16"/>
                <w:szCs w:val="16"/>
                <w:lang w:val="fr-CA"/>
              </w:rPr>
              <w:t xml:space="preserve"> </w:t>
            </w:r>
            <w:r w:rsidRPr="00DE664D">
              <w:rPr>
                <w:rFonts w:ascii="Century Gothic" w:hAnsi="Century Gothic"/>
                <w:sz w:val="16"/>
                <w:szCs w:val="16"/>
                <w:lang w:val="fr-CA"/>
              </w:rPr>
              <w:t>œuvre. Il suit les impacts sociaux des activités de gestion.</w:t>
            </w:r>
          </w:p>
          <w:p w14:paraId="05D50BBF" w14:textId="4397B36B" w:rsidR="00324BAA" w:rsidRPr="00DE664D" w:rsidRDefault="00D75A76" w:rsidP="002555B0">
            <w:pPr>
              <w:rPr>
                <w:rFonts w:ascii="Century Gothic" w:hAnsi="Century Gothic"/>
                <w:sz w:val="16"/>
                <w:szCs w:val="16"/>
                <w:lang w:val="fr-CA"/>
              </w:rPr>
            </w:pPr>
            <w:r w:rsidRPr="00DE664D">
              <w:rPr>
                <w:rFonts w:ascii="Century Gothic" w:hAnsi="Century Gothic"/>
                <w:b/>
                <w:sz w:val="16"/>
                <w:szCs w:val="16"/>
                <w:lang w:val="fr-CA"/>
              </w:rPr>
              <w:t>*Voir Notes des IGI v2</w:t>
            </w:r>
          </w:p>
        </w:tc>
        <w:tc>
          <w:tcPr>
            <w:tcW w:w="778" w:type="dxa"/>
            <w:shd w:val="clear" w:color="auto" w:fill="auto"/>
          </w:tcPr>
          <w:p w14:paraId="59305B9A" w14:textId="77777777" w:rsidR="00324BAA" w:rsidRPr="00DE664D" w:rsidRDefault="00324BAA" w:rsidP="002555B0">
            <w:pPr>
              <w:autoSpaceDE w:val="0"/>
              <w:autoSpaceDN w:val="0"/>
              <w:adjustRightInd w:val="0"/>
              <w:rPr>
                <w:rFonts w:ascii="Century Gothic" w:hAnsi="Century Gothic"/>
                <w:sz w:val="16"/>
                <w:szCs w:val="16"/>
              </w:rPr>
            </w:pPr>
            <w:r w:rsidRPr="00DE664D">
              <w:rPr>
                <w:rFonts w:ascii="Century Gothic" w:hAnsi="Century Gothic"/>
                <w:sz w:val="16"/>
                <w:szCs w:val="16"/>
              </w:rPr>
              <w:t>B8.2.1</w:t>
            </w:r>
          </w:p>
          <w:p w14:paraId="2F370C25" w14:textId="77777777" w:rsidR="00324BAA" w:rsidRPr="00DE664D" w:rsidRDefault="00324BAA" w:rsidP="002555B0">
            <w:pPr>
              <w:autoSpaceDE w:val="0"/>
              <w:autoSpaceDN w:val="0"/>
              <w:adjustRightInd w:val="0"/>
              <w:rPr>
                <w:rFonts w:ascii="Century Gothic" w:hAnsi="Century Gothic"/>
                <w:sz w:val="16"/>
                <w:szCs w:val="16"/>
              </w:rPr>
            </w:pPr>
            <w:r w:rsidRPr="00DE664D">
              <w:rPr>
                <w:rFonts w:ascii="Century Gothic" w:hAnsi="Century Gothic"/>
                <w:sz w:val="16"/>
                <w:szCs w:val="16"/>
              </w:rPr>
              <w:t>B8.2.8</w:t>
            </w:r>
          </w:p>
          <w:p w14:paraId="6DD9C22D" w14:textId="77777777" w:rsidR="00324BAA" w:rsidRPr="00DE664D" w:rsidRDefault="00324BAA" w:rsidP="002555B0">
            <w:pPr>
              <w:rPr>
                <w:rFonts w:ascii="Century Gothic" w:hAnsi="Century Gothic"/>
                <w:sz w:val="16"/>
                <w:szCs w:val="16"/>
              </w:rPr>
            </w:pPr>
            <w:r w:rsidRPr="00DE664D">
              <w:rPr>
                <w:rFonts w:ascii="Century Gothic" w:hAnsi="Century Gothic"/>
                <w:sz w:val="16"/>
                <w:szCs w:val="16"/>
              </w:rPr>
              <w:t>B8.2.9</w:t>
            </w:r>
          </w:p>
        </w:tc>
        <w:tc>
          <w:tcPr>
            <w:tcW w:w="810" w:type="dxa"/>
            <w:shd w:val="clear" w:color="auto" w:fill="auto"/>
          </w:tcPr>
          <w:p w14:paraId="55FB3746" w14:textId="77777777" w:rsidR="00324BAA" w:rsidRPr="00DE664D" w:rsidRDefault="00324BAA" w:rsidP="002555B0">
            <w:pPr>
              <w:rPr>
                <w:rFonts w:ascii="Century Gothic" w:hAnsi="Century Gothic"/>
                <w:sz w:val="16"/>
                <w:szCs w:val="16"/>
              </w:rPr>
            </w:pPr>
            <w:r w:rsidRPr="00DE664D">
              <w:rPr>
                <w:rFonts w:ascii="Century Gothic" w:hAnsi="Century Gothic"/>
                <w:sz w:val="16"/>
                <w:szCs w:val="16"/>
              </w:rPr>
              <w:t>BC8.2.1</w:t>
            </w:r>
          </w:p>
          <w:p w14:paraId="21846D18" w14:textId="77777777" w:rsidR="00324BAA" w:rsidRPr="00DE664D" w:rsidRDefault="00324BAA" w:rsidP="002555B0">
            <w:pPr>
              <w:rPr>
                <w:rFonts w:ascii="Century Gothic" w:hAnsi="Century Gothic"/>
                <w:sz w:val="16"/>
                <w:szCs w:val="16"/>
              </w:rPr>
            </w:pPr>
            <w:r w:rsidRPr="00DE664D">
              <w:rPr>
                <w:rFonts w:ascii="Century Gothic" w:hAnsi="Century Gothic"/>
                <w:sz w:val="16"/>
                <w:szCs w:val="16"/>
              </w:rPr>
              <w:t>BC8.2.7</w:t>
            </w:r>
          </w:p>
          <w:p w14:paraId="705A0470" w14:textId="77777777" w:rsidR="00324BAA" w:rsidRPr="00DE664D" w:rsidRDefault="00324BAA" w:rsidP="002555B0">
            <w:pPr>
              <w:rPr>
                <w:rFonts w:ascii="Century Gothic" w:hAnsi="Century Gothic"/>
                <w:sz w:val="16"/>
                <w:szCs w:val="16"/>
              </w:rPr>
            </w:pPr>
            <w:r w:rsidRPr="00DE664D">
              <w:rPr>
                <w:rFonts w:ascii="Century Gothic" w:hAnsi="Century Gothic"/>
                <w:sz w:val="16"/>
                <w:szCs w:val="16"/>
              </w:rPr>
              <w:t>BC8.2.9</w:t>
            </w:r>
          </w:p>
        </w:tc>
        <w:tc>
          <w:tcPr>
            <w:tcW w:w="810" w:type="dxa"/>
            <w:shd w:val="clear" w:color="auto" w:fill="auto"/>
          </w:tcPr>
          <w:p w14:paraId="48692AE8" w14:textId="77777777" w:rsidR="00324BAA" w:rsidRPr="00DE664D" w:rsidRDefault="00324BAA" w:rsidP="002555B0">
            <w:pPr>
              <w:rPr>
                <w:rFonts w:ascii="Century Gothic" w:hAnsi="Century Gothic"/>
                <w:sz w:val="16"/>
                <w:szCs w:val="16"/>
              </w:rPr>
            </w:pPr>
            <w:r w:rsidRPr="00DE664D">
              <w:rPr>
                <w:rFonts w:ascii="Century Gothic" w:hAnsi="Century Gothic"/>
                <w:sz w:val="16"/>
                <w:szCs w:val="16"/>
              </w:rPr>
              <w:t>GL8.2.1</w:t>
            </w:r>
          </w:p>
          <w:p w14:paraId="059FE79E" w14:textId="77777777" w:rsidR="00324BAA" w:rsidRPr="00DE664D" w:rsidRDefault="00324BAA" w:rsidP="002555B0">
            <w:pPr>
              <w:rPr>
                <w:rFonts w:ascii="Century Gothic" w:hAnsi="Century Gothic"/>
                <w:sz w:val="16"/>
                <w:szCs w:val="16"/>
              </w:rPr>
            </w:pPr>
            <w:r w:rsidRPr="00DE664D">
              <w:rPr>
                <w:rFonts w:ascii="Century Gothic" w:hAnsi="Century Gothic"/>
                <w:sz w:val="16"/>
                <w:szCs w:val="16"/>
              </w:rPr>
              <w:t>GL8.2.8</w:t>
            </w:r>
          </w:p>
          <w:p w14:paraId="62854A00" w14:textId="77777777" w:rsidR="00324BAA" w:rsidRPr="00DE664D" w:rsidRDefault="00324BAA" w:rsidP="002555B0">
            <w:pPr>
              <w:rPr>
                <w:rFonts w:ascii="Century Gothic" w:hAnsi="Century Gothic"/>
                <w:sz w:val="16"/>
                <w:szCs w:val="16"/>
              </w:rPr>
            </w:pPr>
            <w:r w:rsidRPr="00DE664D">
              <w:rPr>
                <w:rFonts w:ascii="Century Gothic" w:hAnsi="Century Gothic"/>
                <w:sz w:val="16"/>
                <w:szCs w:val="16"/>
              </w:rPr>
              <w:t>GL8.2.9</w:t>
            </w:r>
          </w:p>
        </w:tc>
        <w:tc>
          <w:tcPr>
            <w:tcW w:w="810" w:type="dxa"/>
            <w:tcBorders>
              <w:right w:val="double" w:sz="4" w:space="0" w:color="auto"/>
            </w:tcBorders>
          </w:tcPr>
          <w:p w14:paraId="2E74C548" w14:textId="77777777" w:rsidR="00324BAA" w:rsidRPr="00DE664D" w:rsidRDefault="00324BAA" w:rsidP="002555B0">
            <w:pPr>
              <w:rPr>
                <w:rFonts w:ascii="Century Gothic" w:hAnsi="Century Gothic"/>
                <w:sz w:val="16"/>
                <w:szCs w:val="16"/>
              </w:rPr>
            </w:pPr>
            <w:r w:rsidRPr="00DE664D">
              <w:rPr>
                <w:rFonts w:ascii="Century Gothic" w:hAnsi="Century Gothic"/>
                <w:sz w:val="16"/>
                <w:szCs w:val="16"/>
              </w:rPr>
              <w:t>M8.2.1</w:t>
            </w:r>
          </w:p>
        </w:tc>
        <w:tc>
          <w:tcPr>
            <w:tcW w:w="345" w:type="dxa"/>
            <w:shd w:val="clear" w:color="auto" w:fill="DDD9C3" w:themeFill="background2" w:themeFillShade="E6"/>
          </w:tcPr>
          <w:p w14:paraId="50C1287B" w14:textId="77777777" w:rsidR="00324BAA" w:rsidRPr="00DE664D" w:rsidRDefault="00324BAA" w:rsidP="002555B0">
            <w:pPr>
              <w:rPr>
                <w:rFonts w:ascii="Century Gothic" w:hAnsi="Century Gothic"/>
                <w:sz w:val="16"/>
                <w:szCs w:val="16"/>
              </w:rPr>
            </w:pPr>
          </w:p>
        </w:tc>
        <w:tc>
          <w:tcPr>
            <w:tcW w:w="345" w:type="dxa"/>
            <w:shd w:val="clear" w:color="auto" w:fill="DDD9C3" w:themeFill="background2" w:themeFillShade="E6"/>
          </w:tcPr>
          <w:p w14:paraId="1D3AE1E9" w14:textId="77777777" w:rsidR="00324BAA" w:rsidRPr="00DE664D" w:rsidRDefault="00324BAA" w:rsidP="002555B0">
            <w:pPr>
              <w:rPr>
                <w:rFonts w:ascii="Century Gothic" w:hAnsi="Century Gothic"/>
                <w:sz w:val="16"/>
                <w:szCs w:val="16"/>
              </w:rPr>
            </w:pPr>
          </w:p>
        </w:tc>
        <w:tc>
          <w:tcPr>
            <w:tcW w:w="345" w:type="dxa"/>
            <w:shd w:val="clear" w:color="auto" w:fill="DDD9C3" w:themeFill="background2" w:themeFillShade="E6"/>
          </w:tcPr>
          <w:p w14:paraId="76F95858" w14:textId="77777777" w:rsidR="00324BAA" w:rsidRPr="00DE664D" w:rsidRDefault="00324BAA" w:rsidP="002555B0">
            <w:pPr>
              <w:rPr>
                <w:rFonts w:ascii="Century Gothic" w:hAnsi="Century Gothic"/>
                <w:sz w:val="16"/>
                <w:szCs w:val="16"/>
              </w:rPr>
            </w:pPr>
          </w:p>
        </w:tc>
        <w:tc>
          <w:tcPr>
            <w:tcW w:w="345" w:type="dxa"/>
            <w:shd w:val="clear" w:color="auto" w:fill="DDD9C3" w:themeFill="background2" w:themeFillShade="E6"/>
          </w:tcPr>
          <w:p w14:paraId="56BF2AB8" w14:textId="77777777" w:rsidR="00324BAA" w:rsidRPr="00DE664D" w:rsidRDefault="00324BAA" w:rsidP="002555B0">
            <w:pPr>
              <w:rPr>
                <w:rFonts w:ascii="Century Gothic" w:hAnsi="Century Gothic"/>
                <w:sz w:val="16"/>
                <w:szCs w:val="16"/>
              </w:rPr>
            </w:pPr>
          </w:p>
        </w:tc>
        <w:tc>
          <w:tcPr>
            <w:tcW w:w="345" w:type="dxa"/>
            <w:shd w:val="clear" w:color="auto" w:fill="DDD9C3" w:themeFill="background2" w:themeFillShade="E6"/>
          </w:tcPr>
          <w:p w14:paraId="7ED6AD55" w14:textId="77777777" w:rsidR="00324BAA" w:rsidRPr="00DE664D" w:rsidRDefault="00324BAA" w:rsidP="002555B0">
            <w:pPr>
              <w:rPr>
                <w:rFonts w:ascii="Century Gothic" w:hAnsi="Century Gothic"/>
                <w:sz w:val="16"/>
                <w:szCs w:val="16"/>
              </w:rPr>
            </w:pPr>
          </w:p>
        </w:tc>
        <w:tc>
          <w:tcPr>
            <w:tcW w:w="345" w:type="dxa"/>
            <w:shd w:val="clear" w:color="auto" w:fill="DDD9C3" w:themeFill="background2" w:themeFillShade="E6"/>
          </w:tcPr>
          <w:p w14:paraId="0CC48394" w14:textId="77777777" w:rsidR="00324BAA" w:rsidRPr="00DE664D" w:rsidRDefault="00324BAA" w:rsidP="002555B0">
            <w:pPr>
              <w:rPr>
                <w:rFonts w:ascii="Century Gothic" w:hAnsi="Century Gothic"/>
                <w:sz w:val="16"/>
                <w:szCs w:val="16"/>
              </w:rPr>
            </w:pPr>
          </w:p>
        </w:tc>
        <w:tc>
          <w:tcPr>
            <w:tcW w:w="4410" w:type="dxa"/>
          </w:tcPr>
          <w:p w14:paraId="69F8753E" w14:textId="77777777" w:rsidR="00324BAA" w:rsidRPr="00DE664D" w:rsidRDefault="00324BAA" w:rsidP="002555B0">
            <w:pPr>
              <w:rPr>
                <w:rFonts w:ascii="Century Gothic" w:hAnsi="Century Gothic"/>
                <w:sz w:val="16"/>
                <w:szCs w:val="16"/>
              </w:rPr>
            </w:pPr>
          </w:p>
        </w:tc>
      </w:tr>
      <w:tr w:rsidR="00324BAA" w:rsidRPr="001D0E61" w14:paraId="3F93ADD2" w14:textId="77777777" w:rsidTr="002555B0">
        <w:trPr>
          <w:trHeight w:val="242"/>
        </w:trPr>
        <w:tc>
          <w:tcPr>
            <w:tcW w:w="710" w:type="dxa"/>
          </w:tcPr>
          <w:p w14:paraId="2BF22FEE" w14:textId="77777777" w:rsidR="00324BAA" w:rsidRPr="001D0E61" w:rsidRDefault="00324BAA" w:rsidP="002555B0">
            <w:pPr>
              <w:autoSpaceDE w:val="0"/>
              <w:autoSpaceDN w:val="0"/>
              <w:adjustRightInd w:val="0"/>
              <w:rPr>
                <w:rFonts w:ascii="Century Gothic" w:hAnsi="Century Gothic"/>
                <w:b/>
                <w:sz w:val="18"/>
                <w:szCs w:val="18"/>
              </w:rPr>
            </w:pPr>
            <w:permStart w:id="2108164686" w:edGrp="everyone" w:colFirst="6" w:colLast="6"/>
            <w:permStart w:id="402750342" w:edGrp="everyone" w:colFirst="7" w:colLast="7"/>
            <w:permStart w:id="27002763" w:edGrp="everyone" w:colFirst="8" w:colLast="8"/>
            <w:permStart w:id="1062039680" w:edGrp="everyone" w:colFirst="9" w:colLast="9"/>
            <w:permStart w:id="478231416" w:edGrp="everyone" w:colFirst="10" w:colLast="10"/>
            <w:permStart w:id="1941518275" w:edGrp="everyone" w:colFirst="11" w:colLast="11"/>
            <w:permStart w:id="1604540430" w:edGrp="everyone" w:colFirst="12" w:colLast="12"/>
            <w:permEnd w:id="372782270"/>
            <w:permEnd w:id="883104253"/>
            <w:permEnd w:id="1776490366"/>
            <w:permEnd w:id="543556912"/>
            <w:permEnd w:id="1558451093"/>
            <w:permEnd w:id="480206504"/>
            <w:permEnd w:id="1957374844"/>
            <w:r w:rsidRPr="001D0E61">
              <w:rPr>
                <w:rFonts w:ascii="Century Gothic" w:hAnsi="Century Gothic"/>
                <w:sz w:val="18"/>
                <w:szCs w:val="18"/>
              </w:rPr>
              <w:t>8.2.3</w:t>
            </w:r>
          </w:p>
        </w:tc>
        <w:tc>
          <w:tcPr>
            <w:tcW w:w="3685" w:type="dxa"/>
          </w:tcPr>
          <w:p w14:paraId="05257CC7" w14:textId="0AF7CE27" w:rsidR="00324BAA" w:rsidRPr="00DE664D" w:rsidRDefault="00DE664D" w:rsidP="00DE664D">
            <w:pPr>
              <w:rPr>
                <w:rFonts w:ascii="Century Gothic" w:hAnsi="Century Gothic"/>
                <w:sz w:val="16"/>
                <w:szCs w:val="16"/>
                <w:lang w:val="fr-CA"/>
              </w:rPr>
            </w:pPr>
            <w:r w:rsidRPr="00DE664D">
              <w:rPr>
                <w:rFonts w:ascii="Century Gothic" w:hAnsi="Century Gothic"/>
                <w:sz w:val="16"/>
                <w:szCs w:val="16"/>
                <w:lang w:val="fr-CA"/>
              </w:rPr>
              <w:t>Une approché écrite, régulière, complète et reproductible est en place et</w:t>
            </w:r>
            <w:r>
              <w:rPr>
                <w:rFonts w:ascii="Century Gothic" w:hAnsi="Century Gothic"/>
                <w:sz w:val="16"/>
                <w:szCs w:val="16"/>
                <w:lang w:val="fr-CA"/>
              </w:rPr>
              <w:t xml:space="preserve"> </w:t>
            </w:r>
            <w:r w:rsidRPr="00DE664D">
              <w:rPr>
                <w:rFonts w:ascii="Century Gothic" w:hAnsi="Century Gothic"/>
                <w:sz w:val="16"/>
                <w:szCs w:val="16"/>
                <w:lang w:val="fr-CA"/>
              </w:rPr>
              <w:t>mise en œuvre. Elle suit les changements des conditions environnementales.</w:t>
            </w:r>
            <w:r w:rsidR="00324BAA" w:rsidRPr="00DE664D">
              <w:rPr>
                <w:rFonts w:ascii="Century Gothic" w:hAnsi="Century Gothic"/>
                <w:sz w:val="16"/>
                <w:szCs w:val="16"/>
                <w:lang w:val="fr-CA"/>
              </w:rPr>
              <w:t xml:space="preserve"> </w:t>
            </w:r>
          </w:p>
          <w:p w14:paraId="0A30A46E" w14:textId="5D0D15EF" w:rsidR="00324BAA" w:rsidRPr="00DE664D" w:rsidRDefault="00324BAA" w:rsidP="00D75A76">
            <w:pPr>
              <w:rPr>
                <w:rFonts w:ascii="Century Gothic" w:hAnsi="Century Gothic"/>
                <w:sz w:val="16"/>
                <w:szCs w:val="16"/>
                <w:lang w:val="fr-CA"/>
              </w:rPr>
            </w:pPr>
            <w:r w:rsidRPr="00DE664D">
              <w:rPr>
                <w:rFonts w:ascii="Century Gothic" w:hAnsi="Century Gothic"/>
                <w:sz w:val="16"/>
                <w:szCs w:val="16"/>
                <w:lang w:val="fr-CA"/>
              </w:rPr>
              <w:t xml:space="preserve"> </w:t>
            </w:r>
            <w:r w:rsidR="00D75A76" w:rsidRPr="00DE664D">
              <w:rPr>
                <w:rFonts w:ascii="Century Gothic" w:hAnsi="Century Gothic"/>
                <w:b/>
                <w:sz w:val="16"/>
                <w:szCs w:val="16"/>
                <w:lang w:val="fr-CA"/>
              </w:rPr>
              <w:t>*Voir Notes des IGI v2</w:t>
            </w:r>
          </w:p>
        </w:tc>
        <w:tc>
          <w:tcPr>
            <w:tcW w:w="778" w:type="dxa"/>
            <w:shd w:val="clear" w:color="auto" w:fill="auto"/>
          </w:tcPr>
          <w:p w14:paraId="0720C40A" w14:textId="77777777" w:rsidR="00324BAA" w:rsidRPr="00DE664D" w:rsidRDefault="00324BAA" w:rsidP="002555B0">
            <w:pPr>
              <w:autoSpaceDE w:val="0"/>
              <w:autoSpaceDN w:val="0"/>
              <w:adjustRightInd w:val="0"/>
              <w:rPr>
                <w:rFonts w:ascii="Century Gothic" w:hAnsi="Century Gothic"/>
                <w:sz w:val="16"/>
                <w:szCs w:val="16"/>
              </w:rPr>
            </w:pPr>
            <w:r w:rsidRPr="00DE664D">
              <w:rPr>
                <w:rFonts w:ascii="Century Gothic" w:hAnsi="Century Gothic"/>
                <w:sz w:val="16"/>
                <w:szCs w:val="16"/>
              </w:rPr>
              <w:t>B8.2.3</w:t>
            </w:r>
          </w:p>
          <w:p w14:paraId="0F0D7054" w14:textId="77777777" w:rsidR="00324BAA" w:rsidRPr="00DE664D" w:rsidRDefault="00324BAA" w:rsidP="002555B0">
            <w:pPr>
              <w:autoSpaceDE w:val="0"/>
              <w:autoSpaceDN w:val="0"/>
              <w:adjustRightInd w:val="0"/>
              <w:rPr>
                <w:rFonts w:ascii="Century Gothic" w:hAnsi="Century Gothic"/>
                <w:sz w:val="16"/>
                <w:szCs w:val="16"/>
              </w:rPr>
            </w:pPr>
          </w:p>
          <w:p w14:paraId="119AFEF1" w14:textId="77777777" w:rsidR="00324BAA" w:rsidRPr="00DE664D" w:rsidRDefault="00324BAA" w:rsidP="002555B0">
            <w:pPr>
              <w:rPr>
                <w:rFonts w:ascii="Century Gothic" w:hAnsi="Century Gothic"/>
                <w:sz w:val="16"/>
                <w:szCs w:val="16"/>
              </w:rPr>
            </w:pPr>
            <w:r w:rsidRPr="00DE664D">
              <w:rPr>
                <w:rFonts w:ascii="Century Gothic" w:hAnsi="Century Gothic"/>
                <w:sz w:val="16"/>
                <w:szCs w:val="16"/>
              </w:rPr>
              <w:t>B8.2.5</w:t>
            </w:r>
          </w:p>
        </w:tc>
        <w:tc>
          <w:tcPr>
            <w:tcW w:w="810" w:type="dxa"/>
            <w:shd w:val="clear" w:color="auto" w:fill="auto"/>
          </w:tcPr>
          <w:p w14:paraId="02330E6A" w14:textId="77777777" w:rsidR="00324BAA" w:rsidRPr="00DE664D" w:rsidRDefault="00324BAA" w:rsidP="002555B0">
            <w:pPr>
              <w:rPr>
                <w:rFonts w:ascii="Century Gothic" w:hAnsi="Century Gothic"/>
                <w:sz w:val="16"/>
                <w:szCs w:val="16"/>
              </w:rPr>
            </w:pPr>
            <w:r w:rsidRPr="00DE664D">
              <w:rPr>
                <w:rFonts w:ascii="Century Gothic" w:hAnsi="Century Gothic"/>
                <w:sz w:val="16"/>
                <w:szCs w:val="16"/>
              </w:rPr>
              <w:t>BC8.2.3</w:t>
            </w:r>
          </w:p>
          <w:p w14:paraId="7BBCA815" w14:textId="77777777" w:rsidR="00324BAA" w:rsidRPr="00DE664D" w:rsidRDefault="00324BAA" w:rsidP="002555B0">
            <w:pPr>
              <w:rPr>
                <w:rFonts w:ascii="Century Gothic" w:hAnsi="Century Gothic"/>
                <w:sz w:val="16"/>
                <w:szCs w:val="16"/>
              </w:rPr>
            </w:pPr>
            <w:r w:rsidRPr="00DE664D">
              <w:rPr>
                <w:rFonts w:ascii="Century Gothic" w:hAnsi="Century Gothic"/>
                <w:sz w:val="16"/>
                <w:szCs w:val="16"/>
              </w:rPr>
              <w:t>BC8.2.4</w:t>
            </w:r>
          </w:p>
          <w:p w14:paraId="0F893AF3" w14:textId="77777777" w:rsidR="00324BAA" w:rsidRPr="00DE664D" w:rsidRDefault="00324BAA" w:rsidP="002555B0">
            <w:pPr>
              <w:rPr>
                <w:rFonts w:ascii="Century Gothic" w:hAnsi="Century Gothic"/>
                <w:sz w:val="16"/>
                <w:szCs w:val="16"/>
              </w:rPr>
            </w:pPr>
            <w:r w:rsidRPr="00DE664D">
              <w:rPr>
                <w:rFonts w:ascii="Century Gothic" w:hAnsi="Century Gothic"/>
                <w:sz w:val="16"/>
                <w:szCs w:val="16"/>
              </w:rPr>
              <w:t>BC8.2.5</w:t>
            </w:r>
          </w:p>
          <w:p w14:paraId="1EA73659" w14:textId="77777777" w:rsidR="00324BAA" w:rsidRPr="00DE664D" w:rsidRDefault="00324BAA" w:rsidP="002555B0">
            <w:pPr>
              <w:rPr>
                <w:rFonts w:ascii="Century Gothic" w:hAnsi="Century Gothic"/>
                <w:sz w:val="16"/>
                <w:szCs w:val="16"/>
              </w:rPr>
            </w:pPr>
            <w:r w:rsidRPr="00DE664D">
              <w:rPr>
                <w:rFonts w:ascii="Century Gothic" w:hAnsi="Century Gothic"/>
                <w:sz w:val="16"/>
                <w:szCs w:val="16"/>
              </w:rPr>
              <w:t>BC8.2.6</w:t>
            </w:r>
          </w:p>
        </w:tc>
        <w:tc>
          <w:tcPr>
            <w:tcW w:w="810" w:type="dxa"/>
            <w:shd w:val="clear" w:color="auto" w:fill="auto"/>
          </w:tcPr>
          <w:p w14:paraId="0FDCC568" w14:textId="77777777" w:rsidR="00324BAA" w:rsidRPr="00DE664D" w:rsidRDefault="00324BAA" w:rsidP="002555B0">
            <w:pPr>
              <w:rPr>
                <w:rFonts w:ascii="Century Gothic" w:hAnsi="Century Gothic"/>
                <w:sz w:val="16"/>
                <w:szCs w:val="16"/>
              </w:rPr>
            </w:pPr>
            <w:r w:rsidRPr="00DE664D">
              <w:rPr>
                <w:rFonts w:ascii="Century Gothic" w:hAnsi="Century Gothic"/>
                <w:sz w:val="16"/>
                <w:szCs w:val="16"/>
              </w:rPr>
              <w:t>GL8.2.4</w:t>
            </w:r>
          </w:p>
          <w:p w14:paraId="238DEECA" w14:textId="77777777" w:rsidR="00324BAA" w:rsidRPr="00DE664D" w:rsidRDefault="00324BAA" w:rsidP="002555B0">
            <w:pPr>
              <w:rPr>
                <w:rFonts w:ascii="Century Gothic" w:hAnsi="Century Gothic"/>
                <w:sz w:val="16"/>
                <w:szCs w:val="16"/>
              </w:rPr>
            </w:pPr>
          </w:p>
          <w:p w14:paraId="170E8437" w14:textId="77777777" w:rsidR="00324BAA" w:rsidRPr="00DE664D" w:rsidRDefault="00324BAA" w:rsidP="002555B0">
            <w:pPr>
              <w:rPr>
                <w:rFonts w:ascii="Century Gothic" w:hAnsi="Century Gothic"/>
                <w:sz w:val="16"/>
                <w:szCs w:val="16"/>
              </w:rPr>
            </w:pPr>
            <w:r w:rsidRPr="00DE664D">
              <w:rPr>
                <w:rFonts w:ascii="Century Gothic" w:hAnsi="Century Gothic"/>
                <w:sz w:val="16"/>
                <w:szCs w:val="16"/>
              </w:rPr>
              <w:t>GL8.2.6</w:t>
            </w:r>
          </w:p>
        </w:tc>
        <w:tc>
          <w:tcPr>
            <w:tcW w:w="810" w:type="dxa"/>
            <w:tcBorders>
              <w:right w:val="double" w:sz="4" w:space="0" w:color="auto"/>
            </w:tcBorders>
          </w:tcPr>
          <w:p w14:paraId="22F2FABD" w14:textId="77777777" w:rsidR="00324BAA" w:rsidRPr="00DE664D" w:rsidRDefault="00324BAA" w:rsidP="002555B0">
            <w:pPr>
              <w:rPr>
                <w:rFonts w:ascii="Century Gothic" w:hAnsi="Century Gothic"/>
                <w:sz w:val="16"/>
                <w:szCs w:val="16"/>
              </w:rPr>
            </w:pPr>
            <w:r w:rsidRPr="00DE664D">
              <w:rPr>
                <w:rFonts w:ascii="Century Gothic" w:hAnsi="Century Gothic"/>
                <w:sz w:val="16"/>
                <w:szCs w:val="16"/>
              </w:rPr>
              <w:t>M8.2.1</w:t>
            </w:r>
          </w:p>
          <w:p w14:paraId="5E89E672" w14:textId="77777777" w:rsidR="00324BAA" w:rsidRPr="00DE664D" w:rsidRDefault="00324BAA" w:rsidP="002555B0">
            <w:pPr>
              <w:rPr>
                <w:rFonts w:ascii="Century Gothic" w:hAnsi="Century Gothic"/>
                <w:sz w:val="16"/>
                <w:szCs w:val="16"/>
              </w:rPr>
            </w:pPr>
            <w:r w:rsidRPr="00DE664D">
              <w:rPr>
                <w:rFonts w:ascii="Century Gothic" w:hAnsi="Century Gothic"/>
                <w:sz w:val="16"/>
                <w:szCs w:val="16"/>
              </w:rPr>
              <w:t>M8.2.2</w:t>
            </w:r>
          </w:p>
        </w:tc>
        <w:tc>
          <w:tcPr>
            <w:tcW w:w="345" w:type="dxa"/>
            <w:shd w:val="clear" w:color="auto" w:fill="DDD9C3" w:themeFill="background2" w:themeFillShade="E6"/>
          </w:tcPr>
          <w:p w14:paraId="6B5A8FAF" w14:textId="77777777" w:rsidR="00324BAA" w:rsidRPr="00DE664D" w:rsidRDefault="00324BAA" w:rsidP="002555B0">
            <w:pPr>
              <w:rPr>
                <w:rFonts w:ascii="Century Gothic" w:hAnsi="Century Gothic"/>
                <w:sz w:val="16"/>
                <w:szCs w:val="16"/>
              </w:rPr>
            </w:pPr>
          </w:p>
        </w:tc>
        <w:tc>
          <w:tcPr>
            <w:tcW w:w="345" w:type="dxa"/>
            <w:shd w:val="clear" w:color="auto" w:fill="DDD9C3" w:themeFill="background2" w:themeFillShade="E6"/>
          </w:tcPr>
          <w:p w14:paraId="0C471879" w14:textId="77777777" w:rsidR="00324BAA" w:rsidRPr="00DE664D" w:rsidRDefault="00324BAA" w:rsidP="002555B0">
            <w:pPr>
              <w:rPr>
                <w:rFonts w:ascii="Century Gothic" w:hAnsi="Century Gothic"/>
                <w:sz w:val="16"/>
                <w:szCs w:val="16"/>
              </w:rPr>
            </w:pPr>
          </w:p>
        </w:tc>
        <w:tc>
          <w:tcPr>
            <w:tcW w:w="345" w:type="dxa"/>
            <w:shd w:val="clear" w:color="auto" w:fill="DDD9C3" w:themeFill="background2" w:themeFillShade="E6"/>
          </w:tcPr>
          <w:p w14:paraId="1E82A304" w14:textId="77777777" w:rsidR="00324BAA" w:rsidRPr="00DE664D" w:rsidRDefault="00324BAA" w:rsidP="002555B0">
            <w:pPr>
              <w:rPr>
                <w:rFonts w:ascii="Century Gothic" w:hAnsi="Century Gothic"/>
                <w:sz w:val="16"/>
                <w:szCs w:val="16"/>
              </w:rPr>
            </w:pPr>
          </w:p>
        </w:tc>
        <w:tc>
          <w:tcPr>
            <w:tcW w:w="345" w:type="dxa"/>
            <w:shd w:val="clear" w:color="auto" w:fill="DDD9C3" w:themeFill="background2" w:themeFillShade="E6"/>
          </w:tcPr>
          <w:p w14:paraId="14B487C1" w14:textId="77777777" w:rsidR="00324BAA" w:rsidRPr="00DE664D" w:rsidRDefault="00324BAA" w:rsidP="002555B0">
            <w:pPr>
              <w:rPr>
                <w:rFonts w:ascii="Century Gothic" w:hAnsi="Century Gothic"/>
                <w:sz w:val="16"/>
                <w:szCs w:val="16"/>
              </w:rPr>
            </w:pPr>
          </w:p>
        </w:tc>
        <w:tc>
          <w:tcPr>
            <w:tcW w:w="345" w:type="dxa"/>
            <w:shd w:val="clear" w:color="auto" w:fill="DDD9C3" w:themeFill="background2" w:themeFillShade="E6"/>
          </w:tcPr>
          <w:p w14:paraId="6CC8AC89" w14:textId="77777777" w:rsidR="00324BAA" w:rsidRPr="00DE664D" w:rsidRDefault="00324BAA" w:rsidP="002555B0">
            <w:pPr>
              <w:rPr>
                <w:rFonts w:ascii="Century Gothic" w:hAnsi="Century Gothic"/>
                <w:sz w:val="16"/>
                <w:szCs w:val="16"/>
              </w:rPr>
            </w:pPr>
          </w:p>
        </w:tc>
        <w:tc>
          <w:tcPr>
            <w:tcW w:w="345" w:type="dxa"/>
            <w:shd w:val="clear" w:color="auto" w:fill="DDD9C3" w:themeFill="background2" w:themeFillShade="E6"/>
          </w:tcPr>
          <w:p w14:paraId="698FF12A" w14:textId="77777777" w:rsidR="00324BAA" w:rsidRPr="00DE664D" w:rsidRDefault="00324BAA" w:rsidP="002555B0">
            <w:pPr>
              <w:rPr>
                <w:rFonts w:ascii="Century Gothic" w:hAnsi="Century Gothic"/>
                <w:sz w:val="16"/>
                <w:szCs w:val="16"/>
              </w:rPr>
            </w:pPr>
          </w:p>
        </w:tc>
        <w:tc>
          <w:tcPr>
            <w:tcW w:w="4410" w:type="dxa"/>
          </w:tcPr>
          <w:p w14:paraId="5223B997" w14:textId="77777777" w:rsidR="00324BAA" w:rsidRPr="00DE664D" w:rsidRDefault="00324BAA" w:rsidP="002555B0">
            <w:pPr>
              <w:rPr>
                <w:rFonts w:ascii="Century Gothic" w:hAnsi="Century Gothic"/>
                <w:sz w:val="16"/>
                <w:szCs w:val="16"/>
              </w:rPr>
            </w:pPr>
          </w:p>
        </w:tc>
      </w:tr>
      <w:permEnd w:id="2108164686"/>
      <w:permEnd w:id="402750342"/>
      <w:permEnd w:id="27002763"/>
      <w:permEnd w:id="1062039680"/>
      <w:permEnd w:id="478231416"/>
      <w:permEnd w:id="1941518275"/>
      <w:permEnd w:id="1604540430"/>
      <w:tr w:rsidR="00324BAA" w:rsidRPr="001D0E61" w14:paraId="029D2442" w14:textId="77777777" w:rsidTr="002555B0">
        <w:trPr>
          <w:trHeight w:val="242"/>
        </w:trPr>
        <w:tc>
          <w:tcPr>
            <w:tcW w:w="710" w:type="dxa"/>
            <w:shd w:val="clear" w:color="auto" w:fill="DDD9C3" w:themeFill="background2" w:themeFillShade="E6"/>
          </w:tcPr>
          <w:p w14:paraId="1F803492" w14:textId="77777777" w:rsidR="00324BAA" w:rsidRPr="001D0E61" w:rsidRDefault="00324BAA" w:rsidP="002555B0">
            <w:pPr>
              <w:autoSpaceDE w:val="0"/>
              <w:autoSpaceDN w:val="0"/>
              <w:adjustRightInd w:val="0"/>
              <w:rPr>
                <w:rFonts w:ascii="Century Gothic" w:hAnsi="Century Gothic"/>
                <w:b/>
                <w:sz w:val="18"/>
                <w:szCs w:val="18"/>
              </w:rPr>
            </w:pPr>
            <w:r w:rsidRPr="001D0E61">
              <w:rPr>
                <w:rFonts w:ascii="Century Gothic" w:hAnsi="Century Gothic"/>
                <w:sz w:val="18"/>
                <w:szCs w:val="18"/>
              </w:rPr>
              <w:t>C8.3</w:t>
            </w:r>
          </w:p>
        </w:tc>
        <w:tc>
          <w:tcPr>
            <w:tcW w:w="3685" w:type="dxa"/>
            <w:shd w:val="clear" w:color="auto" w:fill="DDD9C3" w:themeFill="background2" w:themeFillShade="E6"/>
          </w:tcPr>
          <w:p w14:paraId="0D091BF1" w14:textId="77777777" w:rsidR="00DE664D" w:rsidRPr="00DE664D" w:rsidRDefault="00DE664D" w:rsidP="00DE664D">
            <w:pPr>
              <w:rPr>
                <w:rFonts w:ascii="Century Gothic" w:hAnsi="Century Gothic"/>
                <w:sz w:val="16"/>
                <w:szCs w:val="16"/>
                <w:lang w:val="fr-CA"/>
              </w:rPr>
            </w:pPr>
            <w:r w:rsidRPr="00DE664D">
              <w:rPr>
                <w:rFonts w:ascii="Century Gothic" w:hAnsi="Century Gothic"/>
                <w:sz w:val="16"/>
                <w:szCs w:val="16"/>
                <w:lang w:val="fr-CA"/>
              </w:rPr>
              <w:t>L'Organisation* doit* analyser les résultats du suivi et de l'évaluation et intégrer les</w:t>
            </w:r>
          </w:p>
          <w:p w14:paraId="146D925E" w14:textId="3181A174" w:rsidR="00324BAA" w:rsidRPr="00DE664D" w:rsidRDefault="00DE664D" w:rsidP="00DE664D">
            <w:pPr>
              <w:rPr>
                <w:rFonts w:ascii="Century Gothic" w:hAnsi="Century Gothic"/>
                <w:sz w:val="16"/>
                <w:szCs w:val="16"/>
              </w:rPr>
            </w:pPr>
            <w:r w:rsidRPr="00DE664D">
              <w:rPr>
                <w:rFonts w:ascii="Century Gothic" w:hAnsi="Century Gothic"/>
                <w:sz w:val="16"/>
                <w:szCs w:val="16"/>
                <w:lang w:val="fr-CA"/>
              </w:rPr>
              <w:t xml:space="preserve">conclusions de cette analyse dans le processus de planification. </w:t>
            </w:r>
            <w:r w:rsidRPr="00DE664D">
              <w:rPr>
                <w:rFonts w:ascii="Century Gothic" w:hAnsi="Century Gothic"/>
                <w:sz w:val="16"/>
                <w:szCs w:val="16"/>
              </w:rPr>
              <w:t>(C8.2 V4)</w:t>
            </w:r>
            <w:r w:rsidR="00324BAA" w:rsidRPr="00DE664D">
              <w:rPr>
                <w:rFonts w:ascii="Century Gothic" w:hAnsi="Century Gothic"/>
                <w:sz w:val="16"/>
                <w:szCs w:val="16"/>
              </w:rPr>
              <w:t xml:space="preserve">) </w:t>
            </w:r>
          </w:p>
          <w:p w14:paraId="4A94E502" w14:textId="77777777" w:rsidR="00324BAA" w:rsidRPr="00DE664D" w:rsidRDefault="00324BAA" w:rsidP="002555B0">
            <w:pPr>
              <w:rPr>
                <w:rFonts w:ascii="Century Gothic" w:hAnsi="Century Gothic"/>
                <w:sz w:val="16"/>
                <w:szCs w:val="16"/>
              </w:rPr>
            </w:pPr>
          </w:p>
        </w:tc>
        <w:tc>
          <w:tcPr>
            <w:tcW w:w="778" w:type="dxa"/>
            <w:shd w:val="clear" w:color="auto" w:fill="DDD9C3" w:themeFill="background2" w:themeFillShade="E6"/>
          </w:tcPr>
          <w:p w14:paraId="4D2254CB" w14:textId="77777777" w:rsidR="00324BAA" w:rsidRPr="00DE664D" w:rsidRDefault="00324BAA" w:rsidP="002555B0">
            <w:pPr>
              <w:autoSpaceDE w:val="0"/>
              <w:autoSpaceDN w:val="0"/>
              <w:adjustRightInd w:val="0"/>
              <w:rPr>
                <w:rFonts w:ascii="Century Gothic" w:hAnsi="Century Gothic"/>
                <w:sz w:val="16"/>
                <w:szCs w:val="16"/>
              </w:rPr>
            </w:pPr>
          </w:p>
        </w:tc>
        <w:tc>
          <w:tcPr>
            <w:tcW w:w="810" w:type="dxa"/>
            <w:shd w:val="clear" w:color="auto" w:fill="DDD9C3" w:themeFill="background2" w:themeFillShade="E6"/>
          </w:tcPr>
          <w:p w14:paraId="391BCC22" w14:textId="77777777" w:rsidR="00324BAA" w:rsidRPr="00DE664D" w:rsidRDefault="00324BAA" w:rsidP="002555B0">
            <w:pPr>
              <w:rPr>
                <w:rFonts w:ascii="Century Gothic" w:hAnsi="Century Gothic"/>
                <w:sz w:val="16"/>
                <w:szCs w:val="16"/>
              </w:rPr>
            </w:pPr>
          </w:p>
        </w:tc>
        <w:tc>
          <w:tcPr>
            <w:tcW w:w="810" w:type="dxa"/>
            <w:shd w:val="clear" w:color="auto" w:fill="DDD9C3" w:themeFill="background2" w:themeFillShade="E6"/>
          </w:tcPr>
          <w:p w14:paraId="7A730CC4" w14:textId="77777777" w:rsidR="00324BAA" w:rsidRPr="00DE664D" w:rsidRDefault="00324BAA" w:rsidP="002555B0">
            <w:pPr>
              <w:rPr>
                <w:rFonts w:ascii="Century Gothic" w:hAnsi="Century Gothic"/>
                <w:sz w:val="16"/>
                <w:szCs w:val="16"/>
              </w:rPr>
            </w:pPr>
          </w:p>
        </w:tc>
        <w:tc>
          <w:tcPr>
            <w:tcW w:w="810" w:type="dxa"/>
            <w:tcBorders>
              <w:right w:val="double" w:sz="4" w:space="0" w:color="auto"/>
            </w:tcBorders>
            <w:shd w:val="clear" w:color="auto" w:fill="DDD9C3" w:themeFill="background2" w:themeFillShade="E6"/>
          </w:tcPr>
          <w:p w14:paraId="2ABDA1EE" w14:textId="77777777" w:rsidR="00324BAA" w:rsidRPr="00DE664D" w:rsidRDefault="00324BAA" w:rsidP="002555B0">
            <w:pPr>
              <w:rPr>
                <w:rFonts w:ascii="Century Gothic" w:hAnsi="Century Gothic"/>
                <w:sz w:val="16"/>
                <w:szCs w:val="16"/>
              </w:rPr>
            </w:pPr>
          </w:p>
        </w:tc>
        <w:tc>
          <w:tcPr>
            <w:tcW w:w="345" w:type="dxa"/>
            <w:shd w:val="clear" w:color="auto" w:fill="DDD9C3" w:themeFill="background2" w:themeFillShade="E6"/>
          </w:tcPr>
          <w:p w14:paraId="47FA0280" w14:textId="77777777" w:rsidR="00324BAA" w:rsidRPr="00DE664D" w:rsidRDefault="00324BAA" w:rsidP="002555B0">
            <w:pPr>
              <w:rPr>
                <w:rFonts w:ascii="Century Gothic" w:hAnsi="Century Gothic"/>
                <w:sz w:val="16"/>
                <w:szCs w:val="16"/>
              </w:rPr>
            </w:pPr>
          </w:p>
        </w:tc>
        <w:tc>
          <w:tcPr>
            <w:tcW w:w="345" w:type="dxa"/>
            <w:shd w:val="clear" w:color="auto" w:fill="DDD9C3" w:themeFill="background2" w:themeFillShade="E6"/>
          </w:tcPr>
          <w:p w14:paraId="5D3EB693" w14:textId="77777777" w:rsidR="00324BAA" w:rsidRPr="00DE664D" w:rsidRDefault="00324BAA" w:rsidP="002555B0">
            <w:pPr>
              <w:rPr>
                <w:rFonts w:ascii="Century Gothic" w:hAnsi="Century Gothic"/>
                <w:sz w:val="16"/>
                <w:szCs w:val="16"/>
              </w:rPr>
            </w:pPr>
          </w:p>
        </w:tc>
        <w:tc>
          <w:tcPr>
            <w:tcW w:w="345" w:type="dxa"/>
            <w:shd w:val="clear" w:color="auto" w:fill="DDD9C3" w:themeFill="background2" w:themeFillShade="E6"/>
          </w:tcPr>
          <w:p w14:paraId="49EF0995" w14:textId="77777777" w:rsidR="00324BAA" w:rsidRPr="00DE664D" w:rsidRDefault="00324BAA" w:rsidP="002555B0">
            <w:pPr>
              <w:rPr>
                <w:rFonts w:ascii="Century Gothic" w:hAnsi="Century Gothic"/>
                <w:sz w:val="16"/>
                <w:szCs w:val="16"/>
              </w:rPr>
            </w:pPr>
          </w:p>
        </w:tc>
        <w:tc>
          <w:tcPr>
            <w:tcW w:w="345" w:type="dxa"/>
            <w:shd w:val="clear" w:color="auto" w:fill="DDD9C3" w:themeFill="background2" w:themeFillShade="E6"/>
          </w:tcPr>
          <w:p w14:paraId="724F6D58" w14:textId="77777777" w:rsidR="00324BAA" w:rsidRPr="00DE664D" w:rsidRDefault="00324BAA" w:rsidP="002555B0">
            <w:pPr>
              <w:rPr>
                <w:rFonts w:ascii="Century Gothic" w:hAnsi="Century Gothic"/>
                <w:sz w:val="16"/>
                <w:szCs w:val="16"/>
              </w:rPr>
            </w:pPr>
          </w:p>
        </w:tc>
        <w:tc>
          <w:tcPr>
            <w:tcW w:w="345" w:type="dxa"/>
            <w:shd w:val="clear" w:color="auto" w:fill="DDD9C3" w:themeFill="background2" w:themeFillShade="E6"/>
          </w:tcPr>
          <w:p w14:paraId="6C22CF76" w14:textId="77777777" w:rsidR="00324BAA" w:rsidRPr="00DE664D" w:rsidRDefault="00324BAA" w:rsidP="002555B0">
            <w:pPr>
              <w:rPr>
                <w:rFonts w:ascii="Century Gothic" w:hAnsi="Century Gothic"/>
                <w:sz w:val="16"/>
                <w:szCs w:val="16"/>
              </w:rPr>
            </w:pPr>
          </w:p>
        </w:tc>
        <w:tc>
          <w:tcPr>
            <w:tcW w:w="345" w:type="dxa"/>
            <w:shd w:val="clear" w:color="auto" w:fill="DDD9C3" w:themeFill="background2" w:themeFillShade="E6"/>
          </w:tcPr>
          <w:p w14:paraId="0E7DE3DF" w14:textId="77777777" w:rsidR="00324BAA" w:rsidRPr="00DE664D" w:rsidRDefault="00324BAA" w:rsidP="002555B0">
            <w:pPr>
              <w:rPr>
                <w:rFonts w:ascii="Century Gothic" w:hAnsi="Century Gothic"/>
                <w:sz w:val="16"/>
                <w:szCs w:val="16"/>
              </w:rPr>
            </w:pPr>
          </w:p>
        </w:tc>
        <w:tc>
          <w:tcPr>
            <w:tcW w:w="4410" w:type="dxa"/>
            <w:shd w:val="clear" w:color="auto" w:fill="DDD9C3" w:themeFill="background2" w:themeFillShade="E6"/>
          </w:tcPr>
          <w:p w14:paraId="0E9B9B2F" w14:textId="77777777" w:rsidR="00324BAA" w:rsidRPr="00DE664D" w:rsidRDefault="00324BAA" w:rsidP="002555B0">
            <w:pPr>
              <w:rPr>
                <w:rFonts w:ascii="Century Gothic" w:hAnsi="Century Gothic"/>
                <w:sz w:val="16"/>
                <w:szCs w:val="16"/>
              </w:rPr>
            </w:pPr>
          </w:p>
        </w:tc>
      </w:tr>
      <w:tr w:rsidR="00324BAA" w:rsidRPr="001D0E61" w14:paraId="318AA76F" w14:textId="77777777" w:rsidTr="002555B0">
        <w:trPr>
          <w:trHeight w:val="242"/>
        </w:trPr>
        <w:tc>
          <w:tcPr>
            <w:tcW w:w="710" w:type="dxa"/>
          </w:tcPr>
          <w:p w14:paraId="6184A4B5" w14:textId="77777777" w:rsidR="00324BAA" w:rsidRPr="001D0E61" w:rsidRDefault="00324BAA" w:rsidP="002555B0">
            <w:pPr>
              <w:rPr>
                <w:rFonts w:ascii="Century Gothic" w:hAnsi="Century Gothic"/>
                <w:sz w:val="18"/>
                <w:szCs w:val="18"/>
              </w:rPr>
            </w:pPr>
            <w:permStart w:id="307637754" w:edGrp="everyone" w:colFirst="6" w:colLast="6"/>
            <w:permStart w:id="1248077247" w:edGrp="everyone" w:colFirst="7" w:colLast="7"/>
            <w:permStart w:id="1736647477" w:edGrp="everyone" w:colFirst="8" w:colLast="8"/>
            <w:permStart w:id="1564174071" w:edGrp="everyone" w:colFirst="9" w:colLast="9"/>
            <w:permStart w:id="1199668380" w:edGrp="everyone" w:colFirst="10" w:colLast="10"/>
            <w:permStart w:id="957047839" w:edGrp="everyone" w:colFirst="11" w:colLast="11"/>
            <w:permStart w:id="482026375" w:edGrp="everyone" w:colFirst="12" w:colLast="12"/>
            <w:r w:rsidRPr="001D0E61">
              <w:rPr>
                <w:rFonts w:ascii="Century Gothic" w:hAnsi="Century Gothic"/>
                <w:sz w:val="18"/>
                <w:szCs w:val="18"/>
              </w:rPr>
              <w:t xml:space="preserve">8.3.1 </w:t>
            </w:r>
          </w:p>
          <w:p w14:paraId="38AF9E74" w14:textId="77777777" w:rsidR="00324BAA" w:rsidRPr="001D0E61" w:rsidRDefault="00324BAA" w:rsidP="002555B0">
            <w:pPr>
              <w:autoSpaceDE w:val="0"/>
              <w:autoSpaceDN w:val="0"/>
              <w:adjustRightInd w:val="0"/>
              <w:rPr>
                <w:rFonts w:ascii="Century Gothic" w:hAnsi="Century Gothic" w:cs="ArialMT"/>
                <w:b/>
                <w:sz w:val="18"/>
                <w:szCs w:val="18"/>
              </w:rPr>
            </w:pPr>
          </w:p>
        </w:tc>
        <w:tc>
          <w:tcPr>
            <w:tcW w:w="3685" w:type="dxa"/>
          </w:tcPr>
          <w:p w14:paraId="445EABCC" w14:textId="09615B46" w:rsidR="00324BAA" w:rsidRPr="00DE664D" w:rsidRDefault="00DE664D" w:rsidP="00DE664D">
            <w:pPr>
              <w:rPr>
                <w:rFonts w:ascii="Century Gothic" w:hAnsi="Century Gothic"/>
                <w:sz w:val="16"/>
                <w:szCs w:val="16"/>
                <w:lang w:val="fr-CA"/>
              </w:rPr>
            </w:pPr>
            <w:r w:rsidRPr="00DE664D">
              <w:rPr>
                <w:rFonts w:ascii="Century Gothic" w:hAnsi="Century Gothic"/>
                <w:sz w:val="16"/>
                <w:szCs w:val="16"/>
                <w:lang w:val="fr-CA"/>
              </w:rPr>
              <w:t>Les résultats du suivi et de l'évaluation sont analysés et les activités sont</w:t>
            </w:r>
            <w:r>
              <w:rPr>
                <w:rFonts w:ascii="Century Gothic" w:hAnsi="Century Gothic"/>
                <w:sz w:val="16"/>
                <w:szCs w:val="16"/>
                <w:lang w:val="fr-CA"/>
              </w:rPr>
              <w:t xml:space="preserve"> </w:t>
            </w:r>
            <w:r w:rsidRPr="00DE664D">
              <w:rPr>
                <w:rFonts w:ascii="Century Gothic" w:hAnsi="Century Gothic"/>
                <w:sz w:val="16"/>
                <w:szCs w:val="16"/>
                <w:lang w:val="fr-CA"/>
              </w:rPr>
              <w:t>adaptées de façon opportune pour garantir que les exigences de ce standard</w:t>
            </w:r>
            <w:r>
              <w:rPr>
                <w:rFonts w:ascii="Century Gothic" w:hAnsi="Century Gothic"/>
                <w:sz w:val="16"/>
                <w:szCs w:val="16"/>
                <w:lang w:val="fr-CA"/>
              </w:rPr>
              <w:t xml:space="preserve"> </w:t>
            </w:r>
            <w:r w:rsidRPr="00DE664D">
              <w:rPr>
                <w:rFonts w:ascii="Century Gothic" w:hAnsi="Century Gothic"/>
                <w:sz w:val="16"/>
                <w:szCs w:val="16"/>
                <w:lang w:val="fr-CA"/>
              </w:rPr>
              <w:t>sont respectées.</w:t>
            </w:r>
          </w:p>
          <w:p w14:paraId="7EF17AE9" w14:textId="198896E7" w:rsidR="00324BAA" w:rsidRPr="00DE664D" w:rsidRDefault="00D75A76" w:rsidP="002555B0">
            <w:pPr>
              <w:rPr>
                <w:rFonts w:ascii="Century Gothic" w:hAnsi="Century Gothic" w:cs="ArialMT"/>
                <w:i/>
                <w:sz w:val="16"/>
                <w:szCs w:val="16"/>
                <w:lang w:val="fr-CA"/>
              </w:rPr>
            </w:pPr>
            <w:r w:rsidRPr="00DE664D">
              <w:rPr>
                <w:rFonts w:ascii="Century Gothic" w:hAnsi="Century Gothic"/>
                <w:b/>
                <w:sz w:val="16"/>
                <w:szCs w:val="16"/>
                <w:lang w:val="fr-CA"/>
              </w:rPr>
              <w:t>*Voir Notes des IGI v2</w:t>
            </w:r>
          </w:p>
        </w:tc>
        <w:tc>
          <w:tcPr>
            <w:tcW w:w="778" w:type="dxa"/>
            <w:shd w:val="clear" w:color="auto" w:fill="auto"/>
          </w:tcPr>
          <w:p w14:paraId="110539A1" w14:textId="77777777" w:rsidR="00324BAA" w:rsidRPr="00DE664D" w:rsidRDefault="00324BAA" w:rsidP="002555B0">
            <w:pPr>
              <w:autoSpaceDE w:val="0"/>
              <w:autoSpaceDN w:val="0"/>
              <w:adjustRightInd w:val="0"/>
              <w:rPr>
                <w:rFonts w:ascii="Century Gothic" w:hAnsi="Century Gothic" w:cs="ArialMT"/>
                <w:sz w:val="16"/>
                <w:szCs w:val="16"/>
              </w:rPr>
            </w:pPr>
            <w:r w:rsidRPr="00DE664D">
              <w:rPr>
                <w:rFonts w:ascii="Century Gothic" w:hAnsi="Century Gothic" w:cs="ArialMT"/>
                <w:sz w:val="16"/>
                <w:szCs w:val="16"/>
              </w:rPr>
              <w:t xml:space="preserve">B8.4.1 </w:t>
            </w:r>
          </w:p>
        </w:tc>
        <w:tc>
          <w:tcPr>
            <w:tcW w:w="810" w:type="dxa"/>
            <w:shd w:val="clear" w:color="auto" w:fill="auto"/>
          </w:tcPr>
          <w:p w14:paraId="10808811" w14:textId="77777777" w:rsidR="00324BAA" w:rsidRPr="00DE664D" w:rsidRDefault="00324BAA" w:rsidP="002555B0">
            <w:pPr>
              <w:rPr>
                <w:rFonts w:ascii="Century Gothic" w:hAnsi="Century Gothic" w:cs="ArialMT"/>
                <w:sz w:val="16"/>
                <w:szCs w:val="16"/>
              </w:rPr>
            </w:pPr>
            <w:r w:rsidRPr="00DE664D">
              <w:rPr>
                <w:rFonts w:ascii="Century Gothic" w:hAnsi="Century Gothic" w:cs="ArialMT"/>
                <w:sz w:val="16"/>
                <w:szCs w:val="16"/>
              </w:rPr>
              <w:t>BC8.4.2</w:t>
            </w:r>
          </w:p>
          <w:p w14:paraId="2DF0BEF5" w14:textId="77777777" w:rsidR="00324BAA" w:rsidRPr="00DE664D" w:rsidRDefault="00324BAA" w:rsidP="002555B0">
            <w:pPr>
              <w:rPr>
                <w:rFonts w:ascii="Century Gothic" w:hAnsi="Century Gothic"/>
                <w:sz w:val="16"/>
                <w:szCs w:val="16"/>
              </w:rPr>
            </w:pPr>
            <w:r w:rsidRPr="00DE664D">
              <w:rPr>
                <w:rFonts w:ascii="Century Gothic" w:hAnsi="Century Gothic" w:cs="ArialMT"/>
                <w:sz w:val="16"/>
                <w:szCs w:val="16"/>
              </w:rPr>
              <w:t>BC8.4.1</w:t>
            </w:r>
          </w:p>
        </w:tc>
        <w:tc>
          <w:tcPr>
            <w:tcW w:w="810" w:type="dxa"/>
            <w:shd w:val="clear" w:color="auto" w:fill="auto"/>
          </w:tcPr>
          <w:p w14:paraId="07DA7B20" w14:textId="77777777" w:rsidR="00324BAA" w:rsidRPr="00DE664D" w:rsidRDefault="00324BAA" w:rsidP="002555B0">
            <w:pPr>
              <w:rPr>
                <w:rFonts w:ascii="Century Gothic" w:hAnsi="Century Gothic"/>
                <w:sz w:val="16"/>
                <w:szCs w:val="16"/>
              </w:rPr>
            </w:pPr>
            <w:r w:rsidRPr="00DE664D">
              <w:rPr>
                <w:rFonts w:ascii="Century Gothic" w:hAnsi="Century Gothic" w:cs="ArialMT"/>
                <w:sz w:val="16"/>
                <w:szCs w:val="16"/>
              </w:rPr>
              <w:t>GL8.4.1</w:t>
            </w:r>
          </w:p>
        </w:tc>
        <w:tc>
          <w:tcPr>
            <w:tcW w:w="810" w:type="dxa"/>
            <w:tcBorders>
              <w:right w:val="double" w:sz="4" w:space="0" w:color="auto"/>
            </w:tcBorders>
          </w:tcPr>
          <w:p w14:paraId="63B21DFD" w14:textId="77777777" w:rsidR="00324BAA" w:rsidRPr="00DE664D" w:rsidRDefault="00324BAA" w:rsidP="002555B0">
            <w:pPr>
              <w:rPr>
                <w:rFonts w:ascii="Century Gothic" w:hAnsi="Century Gothic" w:cs="ArialMT"/>
                <w:sz w:val="16"/>
                <w:szCs w:val="16"/>
              </w:rPr>
            </w:pPr>
            <w:r w:rsidRPr="00DE664D">
              <w:rPr>
                <w:rFonts w:ascii="Century Gothic" w:hAnsi="Century Gothic" w:cs="ArialMT"/>
                <w:sz w:val="16"/>
                <w:szCs w:val="16"/>
              </w:rPr>
              <w:t>M8.4.1</w:t>
            </w:r>
          </w:p>
          <w:p w14:paraId="433568EC" w14:textId="77777777" w:rsidR="00324BAA" w:rsidRPr="00DE664D" w:rsidRDefault="00324BAA" w:rsidP="002555B0">
            <w:pPr>
              <w:rPr>
                <w:rFonts w:ascii="Century Gothic" w:hAnsi="Century Gothic"/>
                <w:sz w:val="16"/>
                <w:szCs w:val="16"/>
              </w:rPr>
            </w:pPr>
            <w:r w:rsidRPr="00DE664D">
              <w:rPr>
                <w:rFonts w:ascii="Century Gothic" w:hAnsi="Century Gothic" w:cs="ArialMT"/>
                <w:sz w:val="16"/>
                <w:szCs w:val="16"/>
              </w:rPr>
              <w:t>M8.4.2</w:t>
            </w:r>
          </w:p>
        </w:tc>
        <w:tc>
          <w:tcPr>
            <w:tcW w:w="345" w:type="dxa"/>
            <w:shd w:val="clear" w:color="auto" w:fill="DDD9C3" w:themeFill="background2" w:themeFillShade="E6"/>
          </w:tcPr>
          <w:p w14:paraId="730702CB" w14:textId="77777777" w:rsidR="00324BAA" w:rsidRPr="00DE664D" w:rsidRDefault="00324BAA" w:rsidP="002555B0">
            <w:pPr>
              <w:rPr>
                <w:rFonts w:ascii="Century Gothic" w:hAnsi="Century Gothic" w:cs="ArialMT"/>
                <w:i/>
                <w:sz w:val="16"/>
                <w:szCs w:val="16"/>
              </w:rPr>
            </w:pPr>
          </w:p>
        </w:tc>
        <w:tc>
          <w:tcPr>
            <w:tcW w:w="345" w:type="dxa"/>
            <w:shd w:val="clear" w:color="auto" w:fill="DDD9C3" w:themeFill="background2" w:themeFillShade="E6"/>
          </w:tcPr>
          <w:p w14:paraId="6F031683" w14:textId="77777777" w:rsidR="00324BAA" w:rsidRPr="00DE664D" w:rsidRDefault="00324BAA" w:rsidP="002555B0">
            <w:pPr>
              <w:rPr>
                <w:rFonts w:ascii="Century Gothic" w:hAnsi="Century Gothic" w:cs="ArialMT"/>
                <w:i/>
                <w:sz w:val="16"/>
                <w:szCs w:val="16"/>
              </w:rPr>
            </w:pPr>
          </w:p>
        </w:tc>
        <w:tc>
          <w:tcPr>
            <w:tcW w:w="345" w:type="dxa"/>
            <w:shd w:val="clear" w:color="auto" w:fill="DDD9C3" w:themeFill="background2" w:themeFillShade="E6"/>
          </w:tcPr>
          <w:p w14:paraId="648387AA" w14:textId="77777777" w:rsidR="00324BAA" w:rsidRPr="00DE664D" w:rsidRDefault="00324BAA" w:rsidP="002555B0">
            <w:pPr>
              <w:rPr>
                <w:rFonts w:ascii="Century Gothic" w:hAnsi="Century Gothic" w:cs="ArialMT"/>
                <w:i/>
                <w:sz w:val="16"/>
                <w:szCs w:val="16"/>
              </w:rPr>
            </w:pPr>
          </w:p>
        </w:tc>
        <w:tc>
          <w:tcPr>
            <w:tcW w:w="345" w:type="dxa"/>
            <w:shd w:val="clear" w:color="auto" w:fill="DDD9C3" w:themeFill="background2" w:themeFillShade="E6"/>
          </w:tcPr>
          <w:p w14:paraId="24F86A23" w14:textId="77777777" w:rsidR="00324BAA" w:rsidRPr="00DE664D" w:rsidRDefault="00324BAA" w:rsidP="002555B0">
            <w:pPr>
              <w:rPr>
                <w:rFonts w:ascii="Century Gothic" w:hAnsi="Century Gothic" w:cs="ArialMT"/>
                <w:i/>
                <w:sz w:val="16"/>
                <w:szCs w:val="16"/>
              </w:rPr>
            </w:pPr>
          </w:p>
        </w:tc>
        <w:tc>
          <w:tcPr>
            <w:tcW w:w="345" w:type="dxa"/>
            <w:shd w:val="clear" w:color="auto" w:fill="DDD9C3" w:themeFill="background2" w:themeFillShade="E6"/>
          </w:tcPr>
          <w:p w14:paraId="690C9156" w14:textId="77777777" w:rsidR="00324BAA" w:rsidRPr="00DE664D" w:rsidRDefault="00324BAA" w:rsidP="002555B0">
            <w:pPr>
              <w:rPr>
                <w:rFonts w:ascii="Century Gothic" w:hAnsi="Century Gothic" w:cs="ArialMT"/>
                <w:i/>
                <w:sz w:val="16"/>
                <w:szCs w:val="16"/>
              </w:rPr>
            </w:pPr>
          </w:p>
        </w:tc>
        <w:tc>
          <w:tcPr>
            <w:tcW w:w="345" w:type="dxa"/>
            <w:shd w:val="clear" w:color="auto" w:fill="DDD9C3" w:themeFill="background2" w:themeFillShade="E6"/>
          </w:tcPr>
          <w:p w14:paraId="22307B2B" w14:textId="77777777" w:rsidR="00324BAA" w:rsidRPr="00DE664D" w:rsidRDefault="00324BAA" w:rsidP="002555B0">
            <w:pPr>
              <w:rPr>
                <w:rFonts w:ascii="Century Gothic" w:hAnsi="Century Gothic" w:cs="ArialMT"/>
                <w:i/>
                <w:sz w:val="16"/>
                <w:szCs w:val="16"/>
              </w:rPr>
            </w:pPr>
          </w:p>
        </w:tc>
        <w:tc>
          <w:tcPr>
            <w:tcW w:w="4410" w:type="dxa"/>
          </w:tcPr>
          <w:p w14:paraId="38F1DBD1" w14:textId="77777777" w:rsidR="00324BAA" w:rsidRPr="00DE664D" w:rsidRDefault="00324BAA" w:rsidP="002555B0">
            <w:pPr>
              <w:rPr>
                <w:rFonts w:ascii="Century Gothic" w:hAnsi="Century Gothic" w:cs="ArialMT"/>
                <w:i/>
                <w:sz w:val="16"/>
                <w:szCs w:val="16"/>
              </w:rPr>
            </w:pPr>
          </w:p>
        </w:tc>
      </w:tr>
      <w:tr w:rsidR="00324BAA" w:rsidRPr="001D0E61" w14:paraId="104466A2" w14:textId="77777777" w:rsidTr="002555B0">
        <w:trPr>
          <w:trHeight w:val="242"/>
        </w:trPr>
        <w:tc>
          <w:tcPr>
            <w:tcW w:w="710" w:type="dxa"/>
            <w:shd w:val="clear" w:color="auto" w:fill="auto"/>
          </w:tcPr>
          <w:p w14:paraId="2F46243E" w14:textId="77777777" w:rsidR="00324BAA" w:rsidRPr="001D0E61" w:rsidRDefault="00324BAA" w:rsidP="002555B0">
            <w:pPr>
              <w:rPr>
                <w:rFonts w:ascii="Century Gothic" w:hAnsi="Century Gothic"/>
                <w:sz w:val="18"/>
                <w:szCs w:val="18"/>
              </w:rPr>
            </w:pPr>
            <w:permStart w:id="1884448193" w:edGrp="everyone" w:colFirst="6" w:colLast="6"/>
            <w:permStart w:id="1615485409" w:edGrp="everyone" w:colFirst="7" w:colLast="7"/>
            <w:permStart w:id="1764569540" w:edGrp="everyone" w:colFirst="8" w:colLast="8"/>
            <w:permStart w:id="1368401834" w:edGrp="everyone" w:colFirst="9" w:colLast="9"/>
            <w:permStart w:id="1218530624" w:edGrp="everyone" w:colFirst="10" w:colLast="10"/>
            <w:permStart w:id="1189154107" w:edGrp="everyone" w:colFirst="11" w:colLast="11"/>
            <w:permStart w:id="1158901528" w:edGrp="everyone" w:colFirst="12" w:colLast="12"/>
            <w:permEnd w:id="307637754"/>
            <w:permEnd w:id="1248077247"/>
            <w:permEnd w:id="1736647477"/>
            <w:permEnd w:id="1564174071"/>
            <w:permEnd w:id="1199668380"/>
            <w:permEnd w:id="957047839"/>
            <w:permEnd w:id="482026375"/>
            <w:r w:rsidRPr="001D0E61">
              <w:rPr>
                <w:rFonts w:ascii="Century Gothic" w:hAnsi="Century Gothic"/>
                <w:sz w:val="18"/>
                <w:szCs w:val="18"/>
              </w:rPr>
              <w:t xml:space="preserve">8.3.2 </w:t>
            </w:r>
          </w:p>
          <w:p w14:paraId="30E92CF9" w14:textId="77777777" w:rsidR="00324BAA" w:rsidRPr="001D0E61" w:rsidRDefault="00324BAA" w:rsidP="002555B0">
            <w:pPr>
              <w:autoSpaceDE w:val="0"/>
              <w:autoSpaceDN w:val="0"/>
              <w:adjustRightInd w:val="0"/>
              <w:rPr>
                <w:rFonts w:ascii="Century Gothic" w:hAnsi="Century Gothic" w:cs="ArialMT"/>
                <w:b/>
                <w:sz w:val="18"/>
                <w:szCs w:val="18"/>
              </w:rPr>
            </w:pPr>
          </w:p>
        </w:tc>
        <w:tc>
          <w:tcPr>
            <w:tcW w:w="3685" w:type="dxa"/>
            <w:shd w:val="clear" w:color="auto" w:fill="auto"/>
          </w:tcPr>
          <w:p w14:paraId="5CF948D5" w14:textId="77777777" w:rsidR="00DE664D" w:rsidRPr="00DE664D" w:rsidRDefault="00DE664D" w:rsidP="00DE664D">
            <w:pPr>
              <w:rPr>
                <w:rFonts w:ascii="Century Gothic" w:hAnsi="Century Gothic" w:cs="ArialMT"/>
                <w:sz w:val="16"/>
                <w:szCs w:val="16"/>
                <w:lang w:val="fr-CA"/>
              </w:rPr>
            </w:pPr>
            <w:r w:rsidRPr="00DE664D">
              <w:rPr>
                <w:rFonts w:ascii="Century Gothic" w:hAnsi="Century Gothic" w:cs="ArialMT"/>
                <w:sz w:val="16"/>
                <w:szCs w:val="16"/>
                <w:lang w:val="fr-CA"/>
              </w:rPr>
              <w:t>L'analyse des résultats du suivi et de l'évaluation est intégrée dans la révision</w:t>
            </w:r>
          </w:p>
          <w:p w14:paraId="7C6F2D1C" w14:textId="626BEE31" w:rsidR="00324BAA" w:rsidRPr="00DE664D" w:rsidRDefault="00DE664D" w:rsidP="00DE664D">
            <w:pPr>
              <w:rPr>
                <w:rFonts w:ascii="Century Gothic" w:hAnsi="Century Gothic" w:cs="ArialMT"/>
                <w:sz w:val="16"/>
                <w:szCs w:val="16"/>
                <w:lang w:val="fr-CA"/>
              </w:rPr>
            </w:pPr>
            <w:r w:rsidRPr="00DE664D">
              <w:rPr>
                <w:rFonts w:ascii="Century Gothic" w:hAnsi="Century Gothic" w:cs="ArialMT"/>
                <w:sz w:val="16"/>
                <w:szCs w:val="16"/>
                <w:lang w:val="fr-CA"/>
              </w:rPr>
              <w:t>périodique du document de gestion*.</w:t>
            </w:r>
          </w:p>
        </w:tc>
        <w:tc>
          <w:tcPr>
            <w:tcW w:w="778" w:type="dxa"/>
            <w:shd w:val="clear" w:color="auto" w:fill="auto"/>
          </w:tcPr>
          <w:p w14:paraId="50229783" w14:textId="77777777" w:rsidR="00324BAA" w:rsidRPr="00DE664D" w:rsidRDefault="00324BAA" w:rsidP="002555B0">
            <w:pPr>
              <w:autoSpaceDE w:val="0"/>
              <w:autoSpaceDN w:val="0"/>
              <w:adjustRightInd w:val="0"/>
              <w:rPr>
                <w:rFonts w:ascii="Century Gothic" w:hAnsi="Century Gothic" w:cs="ArialMT"/>
                <w:sz w:val="16"/>
                <w:szCs w:val="16"/>
              </w:rPr>
            </w:pPr>
            <w:r w:rsidRPr="00DE664D">
              <w:rPr>
                <w:rFonts w:ascii="Century Gothic" w:hAnsi="Century Gothic" w:cs="ArialMT"/>
                <w:sz w:val="16"/>
                <w:szCs w:val="16"/>
              </w:rPr>
              <w:t>B8.4.1</w:t>
            </w:r>
          </w:p>
        </w:tc>
        <w:tc>
          <w:tcPr>
            <w:tcW w:w="810" w:type="dxa"/>
            <w:shd w:val="clear" w:color="auto" w:fill="auto"/>
          </w:tcPr>
          <w:p w14:paraId="5A1B5EAB" w14:textId="77777777" w:rsidR="00324BAA" w:rsidRPr="00DE664D" w:rsidRDefault="00324BAA" w:rsidP="002555B0">
            <w:pPr>
              <w:rPr>
                <w:rFonts w:ascii="Century Gothic" w:hAnsi="Century Gothic"/>
                <w:sz w:val="16"/>
                <w:szCs w:val="16"/>
              </w:rPr>
            </w:pPr>
            <w:r w:rsidRPr="00DE664D">
              <w:rPr>
                <w:rFonts w:ascii="Century Gothic" w:hAnsi="Century Gothic" w:cs="ArialMT"/>
                <w:sz w:val="16"/>
                <w:szCs w:val="16"/>
              </w:rPr>
              <w:t xml:space="preserve">BC8.4.2 </w:t>
            </w:r>
          </w:p>
        </w:tc>
        <w:tc>
          <w:tcPr>
            <w:tcW w:w="810" w:type="dxa"/>
            <w:shd w:val="clear" w:color="auto" w:fill="auto"/>
          </w:tcPr>
          <w:p w14:paraId="670BBD68" w14:textId="77777777" w:rsidR="00324BAA" w:rsidRPr="00DE664D" w:rsidRDefault="00324BAA" w:rsidP="002555B0">
            <w:pPr>
              <w:rPr>
                <w:rFonts w:ascii="Century Gothic" w:hAnsi="Century Gothic"/>
                <w:sz w:val="16"/>
                <w:szCs w:val="16"/>
              </w:rPr>
            </w:pPr>
            <w:r w:rsidRPr="00DE664D">
              <w:rPr>
                <w:rFonts w:ascii="Century Gothic" w:hAnsi="Century Gothic" w:cs="ArialMT"/>
                <w:sz w:val="16"/>
                <w:szCs w:val="16"/>
              </w:rPr>
              <w:t>GL8.4.1</w:t>
            </w:r>
          </w:p>
        </w:tc>
        <w:tc>
          <w:tcPr>
            <w:tcW w:w="810" w:type="dxa"/>
            <w:tcBorders>
              <w:right w:val="double" w:sz="4" w:space="0" w:color="auto"/>
            </w:tcBorders>
            <w:shd w:val="clear" w:color="auto" w:fill="auto"/>
          </w:tcPr>
          <w:p w14:paraId="486E1F37" w14:textId="77777777" w:rsidR="00324BAA" w:rsidRPr="00DE664D" w:rsidRDefault="00324BAA" w:rsidP="002555B0">
            <w:pPr>
              <w:rPr>
                <w:rFonts w:ascii="Century Gothic" w:hAnsi="Century Gothic"/>
                <w:sz w:val="16"/>
                <w:szCs w:val="16"/>
              </w:rPr>
            </w:pPr>
            <w:r w:rsidRPr="00DE664D">
              <w:rPr>
                <w:rFonts w:ascii="Century Gothic" w:hAnsi="Century Gothic" w:cs="ArialMT"/>
                <w:sz w:val="16"/>
                <w:szCs w:val="16"/>
              </w:rPr>
              <w:t>M8.4.2</w:t>
            </w:r>
          </w:p>
        </w:tc>
        <w:tc>
          <w:tcPr>
            <w:tcW w:w="345" w:type="dxa"/>
            <w:shd w:val="clear" w:color="auto" w:fill="DDD9C3" w:themeFill="background2" w:themeFillShade="E6"/>
          </w:tcPr>
          <w:p w14:paraId="43B0520E" w14:textId="77777777" w:rsidR="00324BAA" w:rsidRPr="00DE664D" w:rsidRDefault="00324BAA" w:rsidP="002555B0">
            <w:pPr>
              <w:rPr>
                <w:rFonts w:ascii="Century Gothic" w:hAnsi="Century Gothic"/>
                <w:sz w:val="16"/>
                <w:szCs w:val="16"/>
              </w:rPr>
            </w:pPr>
          </w:p>
        </w:tc>
        <w:tc>
          <w:tcPr>
            <w:tcW w:w="345" w:type="dxa"/>
            <w:shd w:val="clear" w:color="auto" w:fill="DDD9C3" w:themeFill="background2" w:themeFillShade="E6"/>
          </w:tcPr>
          <w:p w14:paraId="5E48AB17" w14:textId="77777777" w:rsidR="00324BAA" w:rsidRPr="00DE664D" w:rsidRDefault="00324BAA" w:rsidP="002555B0">
            <w:pPr>
              <w:rPr>
                <w:rFonts w:ascii="Century Gothic" w:hAnsi="Century Gothic"/>
                <w:sz w:val="16"/>
                <w:szCs w:val="16"/>
              </w:rPr>
            </w:pPr>
          </w:p>
        </w:tc>
        <w:tc>
          <w:tcPr>
            <w:tcW w:w="345" w:type="dxa"/>
            <w:shd w:val="clear" w:color="auto" w:fill="DDD9C3" w:themeFill="background2" w:themeFillShade="E6"/>
          </w:tcPr>
          <w:p w14:paraId="24D8808D" w14:textId="77777777" w:rsidR="00324BAA" w:rsidRPr="00DE664D" w:rsidRDefault="00324BAA" w:rsidP="002555B0">
            <w:pPr>
              <w:rPr>
                <w:rFonts w:ascii="Century Gothic" w:hAnsi="Century Gothic"/>
                <w:sz w:val="16"/>
                <w:szCs w:val="16"/>
              </w:rPr>
            </w:pPr>
          </w:p>
        </w:tc>
        <w:tc>
          <w:tcPr>
            <w:tcW w:w="345" w:type="dxa"/>
            <w:shd w:val="clear" w:color="auto" w:fill="DDD9C3" w:themeFill="background2" w:themeFillShade="E6"/>
          </w:tcPr>
          <w:p w14:paraId="20C869FB" w14:textId="77777777" w:rsidR="00324BAA" w:rsidRPr="00DE664D" w:rsidRDefault="00324BAA" w:rsidP="002555B0">
            <w:pPr>
              <w:rPr>
                <w:rFonts w:ascii="Century Gothic" w:hAnsi="Century Gothic"/>
                <w:sz w:val="16"/>
                <w:szCs w:val="16"/>
              </w:rPr>
            </w:pPr>
          </w:p>
        </w:tc>
        <w:tc>
          <w:tcPr>
            <w:tcW w:w="345" w:type="dxa"/>
            <w:shd w:val="clear" w:color="auto" w:fill="DDD9C3" w:themeFill="background2" w:themeFillShade="E6"/>
          </w:tcPr>
          <w:p w14:paraId="439683F9" w14:textId="77777777" w:rsidR="00324BAA" w:rsidRPr="00DE664D" w:rsidRDefault="00324BAA" w:rsidP="002555B0">
            <w:pPr>
              <w:rPr>
                <w:rFonts w:ascii="Century Gothic" w:hAnsi="Century Gothic"/>
                <w:sz w:val="16"/>
                <w:szCs w:val="16"/>
              </w:rPr>
            </w:pPr>
          </w:p>
        </w:tc>
        <w:tc>
          <w:tcPr>
            <w:tcW w:w="345" w:type="dxa"/>
            <w:shd w:val="clear" w:color="auto" w:fill="DDD9C3" w:themeFill="background2" w:themeFillShade="E6"/>
          </w:tcPr>
          <w:p w14:paraId="0051AD5F" w14:textId="77777777" w:rsidR="00324BAA" w:rsidRPr="00DE664D" w:rsidRDefault="00324BAA" w:rsidP="002555B0">
            <w:pPr>
              <w:rPr>
                <w:rFonts w:ascii="Century Gothic" w:hAnsi="Century Gothic"/>
                <w:sz w:val="16"/>
                <w:szCs w:val="16"/>
              </w:rPr>
            </w:pPr>
          </w:p>
        </w:tc>
        <w:tc>
          <w:tcPr>
            <w:tcW w:w="4410" w:type="dxa"/>
            <w:shd w:val="clear" w:color="auto" w:fill="auto"/>
          </w:tcPr>
          <w:p w14:paraId="5874B4AE" w14:textId="77777777" w:rsidR="00324BAA" w:rsidRPr="00DE664D" w:rsidRDefault="00324BAA" w:rsidP="002555B0">
            <w:pPr>
              <w:rPr>
                <w:rFonts w:ascii="Century Gothic" w:hAnsi="Century Gothic"/>
                <w:sz w:val="16"/>
                <w:szCs w:val="16"/>
              </w:rPr>
            </w:pPr>
          </w:p>
        </w:tc>
      </w:tr>
      <w:tr w:rsidR="00324BAA" w:rsidRPr="001D0E61" w14:paraId="6F1E7A5F" w14:textId="77777777" w:rsidTr="002555B0">
        <w:trPr>
          <w:trHeight w:val="242"/>
        </w:trPr>
        <w:tc>
          <w:tcPr>
            <w:tcW w:w="710" w:type="dxa"/>
          </w:tcPr>
          <w:p w14:paraId="2B221A89" w14:textId="77777777" w:rsidR="00324BAA" w:rsidRPr="001D0E61" w:rsidRDefault="00324BAA" w:rsidP="002555B0">
            <w:pPr>
              <w:autoSpaceDE w:val="0"/>
              <w:autoSpaceDN w:val="0"/>
              <w:adjustRightInd w:val="0"/>
              <w:rPr>
                <w:rFonts w:ascii="Century Gothic" w:hAnsi="Century Gothic" w:cs="ArialMT"/>
                <w:b/>
                <w:sz w:val="18"/>
                <w:szCs w:val="18"/>
              </w:rPr>
            </w:pPr>
            <w:permStart w:id="1782786760" w:edGrp="everyone" w:colFirst="6" w:colLast="6"/>
            <w:permStart w:id="1416055267" w:edGrp="everyone" w:colFirst="7" w:colLast="7"/>
            <w:permStart w:id="351545620" w:edGrp="everyone" w:colFirst="8" w:colLast="8"/>
            <w:permStart w:id="1296990051" w:edGrp="everyone" w:colFirst="9" w:colLast="9"/>
            <w:permStart w:id="1584228918" w:edGrp="everyone" w:colFirst="10" w:colLast="10"/>
            <w:permStart w:id="437475010" w:edGrp="everyone" w:colFirst="11" w:colLast="11"/>
            <w:permStart w:id="811010989" w:edGrp="everyone" w:colFirst="12" w:colLast="12"/>
            <w:permEnd w:id="1884448193"/>
            <w:permEnd w:id="1615485409"/>
            <w:permEnd w:id="1764569540"/>
            <w:permEnd w:id="1368401834"/>
            <w:permEnd w:id="1218530624"/>
            <w:permEnd w:id="1189154107"/>
            <w:permEnd w:id="1158901528"/>
            <w:r w:rsidRPr="001D0E61">
              <w:rPr>
                <w:rFonts w:ascii="Century Gothic" w:hAnsi="Century Gothic"/>
                <w:sz w:val="18"/>
                <w:szCs w:val="18"/>
              </w:rPr>
              <w:t xml:space="preserve">8.3.3  </w:t>
            </w:r>
          </w:p>
        </w:tc>
        <w:tc>
          <w:tcPr>
            <w:tcW w:w="3685" w:type="dxa"/>
          </w:tcPr>
          <w:p w14:paraId="5660D0C3" w14:textId="239DDED2" w:rsidR="00324BAA" w:rsidRPr="00DE664D" w:rsidRDefault="00DE664D" w:rsidP="00DE664D">
            <w:pPr>
              <w:rPr>
                <w:rFonts w:ascii="Century Gothic" w:hAnsi="Century Gothic" w:cs="ArialMT"/>
                <w:sz w:val="16"/>
                <w:szCs w:val="16"/>
                <w:lang w:val="fr-CA"/>
              </w:rPr>
            </w:pPr>
            <w:r w:rsidRPr="00DE664D">
              <w:rPr>
                <w:rFonts w:ascii="Century Gothic" w:hAnsi="Century Gothic" w:cs="ArialMT"/>
                <w:sz w:val="16"/>
                <w:szCs w:val="16"/>
                <w:lang w:val="fr-CA"/>
              </w:rPr>
              <w:t>Les objectifs* de gestion, les cibles planifiées et / ou les activités de gestion</w:t>
            </w:r>
            <w:r>
              <w:rPr>
                <w:rFonts w:ascii="Century Gothic" w:hAnsi="Century Gothic" w:cs="ArialMT"/>
                <w:sz w:val="16"/>
                <w:szCs w:val="16"/>
                <w:lang w:val="fr-CA"/>
              </w:rPr>
              <w:t xml:space="preserve"> </w:t>
            </w:r>
            <w:r w:rsidRPr="00DE664D">
              <w:rPr>
                <w:rFonts w:ascii="Century Gothic" w:hAnsi="Century Gothic" w:cs="ArialMT"/>
                <w:sz w:val="16"/>
                <w:szCs w:val="16"/>
                <w:lang w:val="fr-CA"/>
              </w:rPr>
              <w:t>sont révisés si leurs résultats ne sont pas en conformité avec les exigences</w:t>
            </w:r>
            <w:r>
              <w:rPr>
                <w:rFonts w:ascii="Century Gothic" w:hAnsi="Century Gothic" w:cs="ArialMT"/>
                <w:sz w:val="16"/>
                <w:szCs w:val="16"/>
                <w:lang w:val="fr-CA"/>
              </w:rPr>
              <w:t xml:space="preserve"> </w:t>
            </w:r>
            <w:r w:rsidRPr="00DE664D">
              <w:rPr>
                <w:rFonts w:ascii="Century Gothic" w:hAnsi="Century Gothic" w:cs="ArialMT"/>
                <w:sz w:val="16"/>
                <w:szCs w:val="16"/>
                <w:lang w:val="fr-CA"/>
              </w:rPr>
              <w:t>de ce standard.</w:t>
            </w:r>
          </w:p>
        </w:tc>
        <w:tc>
          <w:tcPr>
            <w:tcW w:w="778" w:type="dxa"/>
            <w:shd w:val="clear" w:color="auto" w:fill="auto"/>
          </w:tcPr>
          <w:p w14:paraId="5B359E42" w14:textId="77777777" w:rsidR="00324BAA" w:rsidRPr="00DE664D" w:rsidRDefault="00324BAA" w:rsidP="002555B0">
            <w:pPr>
              <w:autoSpaceDE w:val="0"/>
              <w:autoSpaceDN w:val="0"/>
              <w:adjustRightInd w:val="0"/>
              <w:rPr>
                <w:rFonts w:ascii="Century Gothic" w:hAnsi="Century Gothic" w:cs="ArialMT"/>
                <w:sz w:val="16"/>
                <w:szCs w:val="16"/>
              </w:rPr>
            </w:pPr>
            <w:r w:rsidRPr="00DE664D">
              <w:rPr>
                <w:rFonts w:ascii="Century Gothic" w:hAnsi="Century Gothic" w:cs="ArialMT"/>
                <w:sz w:val="16"/>
                <w:szCs w:val="16"/>
              </w:rPr>
              <w:t>B7.1.3</w:t>
            </w:r>
          </w:p>
          <w:p w14:paraId="33052684" w14:textId="77777777" w:rsidR="00324BAA" w:rsidRPr="00DE664D" w:rsidRDefault="00324BAA" w:rsidP="002555B0">
            <w:pPr>
              <w:autoSpaceDE w:val="0"/>
              <w:autoSpaceDN w:val="0"/>
              <w:adjustRightInd w:val="0"/>
              <w:rPr>
                <w:rFonts w:ascii="Century Gothic" w:hAnsi="Century Gothic" w:cs="ArialMT"/>
                <w:sz w:val="16"/>
                <w:szCs w:val="16"/>
              </w:rPr>
            </w:pPr>
            <w:r w:rsidRPr="00DE664D">
              <w:rPr>
                <w:rFonts w:ascii="Century Gothic" w:hAnsi="Century Gothic" w:cs="ArialMT"/>
                <w:sz w:val="16"/>
                <w:szCs w:val="16"/>
              </w:rPr>
              <w:t>B7.2.3</w:t>
            </w:r>
          </w:p>
        </w:tc>
        <w:tc>
          <w:tcPr>
            <w:tcW w:w="810" w:type="dxa"/>
            <w:shd w:val="clear" w:color="auto" w:fill="auto"/>
          </w:tcPr>
          <w:p w14:paraId="67A355F1" w14:textId="77777777" w:rsidR="00324BAA" w:rsidRPr="00DE664D" w:rsidRDefault="00324BAA" w:rsidP="002555B0">
            <w:pPr>
              <w:rPr>
                <w:rFonts w:ascii="Century Gothic" w:hAnsi="Century Gothic"/>
                <w:sz w:val="16"/>
                <w:szCs w:val="16"/>
              </w:rPr>
            </w:pPr>
          </w:p>
        </w:tc>
        <w:tc>
          <w:tcPr>
            <w:tcW w:w="810" w:type="dxa"/>
            <w:shd w:val="clear" w:color="auto" w:fill="auto"/>
          </w:tcPr>
          <w:p w14:paraId="0024DD0A" w14:textId="77777777" w:rsidR="00324BAA" w:rsidRPr="00DE664D" w:rsidRDefault="00324BAA" w:rsidP="002555B0">
            <w:pPr>
              <w:rPr>
                <w:rFonts w:ascii="Century Gothic" w:hAnsi="Century Gothic"/>
                <w:sz w:val="16"/>
                <w:szCs w:val="16"/>
              </w:rPr>
            </w:pPr>
            <w:r w:rsidRPr="00DE664D">
              <w:rPr>
                <w:rFonts w:ascii="Century Gothic" w:hAnsi="Century Gothic"/>
                <w:sz w:val="16"/>
                <w:szCs w:val="16"/>
              </w:rPr>
              <w:t>GL8.2.7</w:t>
            </w:r>
          </w:p>
          <w:p w14:paraId="21407DFC" w14:textId="77777777" w:rsidR="00324BAA" w:rsidRPr="00DE664D" w:rsidRDefault="00324BAA" w:rsidP="002555B0">
            <w:pPr>
              <w:rPr>
                <w:rFonts w:ascii="Century Gothic" w:hAnsi="Century Gothic"/>
                <w:sz w:val="16"/>
                <w:szCs w:val="16"/>
              </w:rPr>
            </w:pPr>
            <w:r w:rsidRPr="00DE664D">
              <w:rPr>
                <w:rFonts w:ascii="Century Gothic" w:hAnsi="Century Gothic"/>
                <w:sz w:val="16"/>
                <w:szCs w:val="16"/>
              </w:rPr>
              <w:t>GL7.2.1</w:t>
            </w:r>
          </w:p>
        </w:tc>
        <w:tc>
          <w:tcPr>
            <w:tcW w:w="810" w:type="dxa"/>
            <w:tcBorders>
              <w:right w:val="double" w:sz="4" w:space="0" w:color="auto"/>
            </w:tcBorders>
          </w:tcPr>
          <w:p w14:paraId="422DEC9D" w14:textId="77777777" w:rsidR="00324BAA" w:rsidRPr="00DE664D" w:rsidRDefault="00324BAA" w:rsidP="002555B0">
            <w:pPr>
              <w:rPr>
                <w:rFonts w:ascii="Century Gothic" w:hAnsi="Century Gothic"/>
                <w:sz w:val="16"/>
                <w:szCs w:val="16"/>
              </w:rPr>
            </w:pPr>
            <w:r w:rsidRPr="00DE664D">
              <w:rPr>
                <w:rFonts w:ascii="Century Gothic" w:hAnsi="Century Gothic"/>
                <w:sz w:val="16"/>
                <w:szCs w:val="16"/>
              </w:rPr>
              <w:t>M7.2.2</w:t>
            </w:r>
          </w:p>
        </w:tc>
        <w:tc>
          <w:tcPr>
            <w:tcW w:w="345" w:type="dxa"/>
            <w:shd w:val="clear" w:color="auto" w:fill="DDD9C3" w:themeFill="background2" w:themeFillShade="E6"/>
          </w:tcPr>
          <w:p w14:paraId="76DB1082" w14:textId="77777777" w:rsidR="00324BAA" w:rsidRPr="00DE664D" w:rsidRDefault="00324BAA" w:rsidP="002555B0">
            <w:pPr>
              <w:rPr>
                <w:rFonts w:ascii="Century Gothic" w:hAnsi="Century Gothic" w:cs="ArialMT"/>
                <w:sz w:val="16"/>
                <w:szCs w:val="16"/>
              </w:rPr>
            </w:pPr>
          </w:p>
        </w:tc>
        <w:tc>
          <w:tcPr>
            <w:tcW w:w="345" w:type="dxa"/>
            <w:shd w:val="clear" w:color="auto" w:fill="DDD9C3" w:themeFill="background2" w:themeFillShade="E6"/>
          </w:tcPr>
          <w:p w14:paraId="4D154463" w14:textId="77777777" w:rsidR="00324BAA" w:rsidRPr="00DE664D" w:rsidRDefault="00324BAA" w:rsidP="002555B0">
            <w:pPr>
              <w:rPr>
                <w:rFonts w:ascii="Century Gothic" w:hAnsi="Century Gothic" w:cs="ArialMT"/>
                <w:sz w:val="16"/>
                <w:szCs w:val="16"/>
              </w:rPr>
            </w:pPr>
          </w:p>
        </w:tc>
        <w:tc>
          <w:tcPr>
            <w:tcW w:w="345" w:type="dxa"/>
            <w:shd w:val="clear" w:color="auto" w:fill="DDD9C3" w:themeFill="background2" w:themeFillShade="E6"/>
          </w:tcPr>
          <w:p w14:paraId="43ED58DD" w14:textId="77777777" w:rsidR="00324BAA" w:rsidRPr="00DE664D" w:rsidRDefault="00324BAA" w:rsidP="002555B0">
            <w:pPr>
              <w:rPr>
                <w:rFonts w:ascii="Century Gothic" w:hAnsi="Century Gothic" w:cs="ArialMT"/>
                <w:sz w:val="16"/>
                <w:szCs w:val="16"/>
              </w:rPr>
            </w:pPr>
          </w:p>
        </w:tc>
        <w:tc>
          <w:tcPr>
            <w:tcW w:w="345" w:type="dxa"/>
            <w:shd w:val="clear" w:color="auto" w:fill="DDD9C3" w:themeFill="background2" w:themeFillShade="E6"/>
          </w:tcPr>
          <w:p w14:paraId="0376FA65" w14:textId="77777777" w:rsidR="00324BAA" w:rsidRPr="00DE664D" w:rsidRDefault="00324BAA" w:rsidP="002555B0">
            <w:pPr>
              <w:rPr>
                <w:rFonts w:ascii="Century Gothic" w:hAnsi="Century Gothic" w:cs="ArialMT"/>
                <w:sz w:val="16"/>
                <w:szCs w:val="16"/>
              </w:rPr>
            </w:pPr>
          </w:p>
        </w:tc>
        <w:tc>
          <w:tcPr>
            <w:tcW w:w="345" w:type="dxa"/>
            <w:shd w:val="clear" w:color="auto" w:fill="DDD9C3" w:themeFill="background2" w:themeFillShade="E6"/>
          </w:tcPr>
          <w:p w14:paraId="06709B95" w14:textId="77777777" w:rsidR="00324BAA" w:rsidRPr="00DE664D" w:rsidRDefault="00324BAA" w:rsidP="002555B0">
            <w:pPr>
              <w:rPr>
                <w:rFonts w:ascii="Century Gothic" w:hAnsi="Century Gothic" w:cs="ArialMT"/>
                <w:sz w:val="16"/>
                <w:szCs w:val="16"/>
              </w:rPr>
            </w:pPr>
          </w:p>
        </w:tc>
        <w:tc>
          <w:tcPr>
            <w:tcW w:w="345" w:type="dxa"/>
            <w:shd w:val="clear" w:color="auto" w:fill="DDD9C3" w:themeFill="background2" w:themeFillShade="E6"/>
          </w:tcPr>
          <w:p w14:paraId="290D6105" w14:textId="77777777" w:rsidR="00324BAA" w:rsidRPr="00DE664D" w:rsidRDefault="00324BAA" w:rsidP="002555B0">
            <w:pPr>
              <w:rPr>
                <w:rFonts w:ascii="Century Gothic" w:hAnsi="Century Gothic" w:cs="ArialMT"/>
                <w:sz w:val="16"/>
                <w:szCs w:val="16"/>
              </w:rPr>
            </w:pPr>
          </w:p>
        </w:tc>
        <w:tc>
          <w:tcPr>
            <w:tcW w:w="4410" w:type="dxa"/>
          </w:tcPr>
          <w:p w14:paraId="014FD802" w14:textId="77777777" w:rsidR="00324BAA" w:rsidRPr="00DE664D" w:rsidRDefault="00324BAA" w:rsidP="002555B0">
            <w:pPr>
              <w:rPr>
                <w:rFonts w:ascii="Century Gothic" w:hAnsi="Century Gothic" w:cs="ArialMT"/>
                <w:sz w:val="16"/>
                <w:szCs w:val="16"/>
              </w:rPr>
            </w:pPr>
          </w:p>
        </w:tc>
      </w:tr>
      <w:permEnd w:id="1782786760"/>
      <w:permEnd w:id="1416055267"/>
      <w:permEnd w:id="351545620"/>
      <w:permEnd w:id="1296990051"/>
      <w:permEnd w:id="1584228918"/>
      <w:permEnd w:id="437475010"/>
      <w:permEnd w:id="811010989"/>
      <w:tr w:rsidR="00324BAA" w:rsidRPr="001D0E61" w14:paraId="1FAEF52F" w14:textId="77777777" w:rsidTr="002555B0">
        <w:trPr>
          <w:trHeight w:val="242"/>
        </w:trPr>
        <w:tc>
          <w:tcPr>
            <w:tcW w:w="710" w:type="dxa"/>
            <w:shd w:val="clear" w:color="auto" w:fill="DDD9C3" w:themeFill="background2" w:themeFillShade="E6"/>
          </w:tcPr>
          <w:p w14:paraId="7F4990CF" w14:textId="77777777" w:rsidR="00324BAA" w:rsidRPr="001D0E61" w:rsidRDefault="00324BAA" w:rsidP="002555B0">
            <w:pPr>
              <w:autoSpaceDE w:val="0"/>
              <w:autoSpaceDN w:val="0"/>
              <w:adjustRightInd w:val="0"/>
              <w:rPr>
                <w:rFonts w:ascii="Century Gothic" w:hAnsi="Century Gothic" w:cs="ArialMT"/>
                <w:b/>
                <w:sz w:val="18"/>
                <w:szCs w:val="18"/>
              </w:rPr>
            </w:pPr>
            <w:r w:rsidRPr="001D0E61">
              <w:rPr>
                <w:rFonts w:ascii="Century Gothic" w:hAnsi="Century Gothic" w:cs="ArialMT"/>
                <w:sz w:val="18"/>
                <w:szCs w:val="18"/>
              </w:rPr>
              <w:t>C8.4</w:t>
            </w:r>
          </w:p>
        </w:tc>
        <w:tc>
          <w:tcPr>
            <w:tcW w:w="3685" w:type="dxa"/>
            <w:shd w:val="clear" w:color="auto" w:fill="DDD9C3" w:themeFill="background2" w:themeFillShade="E6"/>
          </w:tcPr>
          <w:p w14:paraId="43A31FC6" w14:textId="77777777" w:rsidR="00DE664D" w:rsidRPr="00DE664D" w:rsidRDefault="00DE664D" w:rsidP="00DE664D">
            <w:pPr>
              <w:rPr>
                <w:rFonts w:ascii="Century Gothic" w:hAnsi="Century Gothic" w:cs="ArialMT"/>
                <w:sz w:val="16"/>
                <w:szCs w:val="16"/>
                <w:lang w:val="fr-CA"/>
              </w:rPr>
            </w:pPr>
            <w:r w:rsidRPr="00DE664D">
              <w:rPr>
                <w:rFonts w:ascii="Century Gothic" w:hAnsi="Century Gothic" w:cs="ArialMT"/>
                <w:sz w:val="16"/>
                <w:szCs w:val="16"/>
                <w:lang w:val="fr-CA"/>
              </w:rPr>
              <w:t>L'Organisation* doit mettre à disposition gratuitement un résumé des résultats du</w:t>
            </w:r>
          </w:p>
          <w:p w14:paraId="44455BFF" w14:textId="6406D115" w:rsidR="00324BAA" w:rsidRPr="00DE664D" w:rsidRDefault="00DE664D" w:rsidP="00DE664D">
            <w:pPr>
              <w:rPr>
                <w:rFonts w:ascii="Century Gothic" w:hAnsi="Century Gothic" w:cs="ArialMT"/>
                <w:sz w:val="16"/>
                <w:szCs w:val="16"/>
              </w:rPr>
            </w:pPr>
            <w:r w:rsidRPr="00DE664D">
              <w:rPr>
                <w:rFonts w:ascii="Century Gothic" w:hAnsi="Century Gothic" w:cs="ArialMT"/>
                <w:sz w:val="16"/>
                <w:szCs w:val="16"/>
                <w:lang w:val="fr-CA"/>
              </w:rPr>
              <w:t xml:space="preserve">suivi, à l'exception des informations confidentielles. </w:t>
            </w:r>
            <w:r w:rsidRPr="00DE664D">
              <w:rPr>
                <w:rFonts w:ascii="Century Gothic" w:hAnsi="Century Gothic" w:cs="ArialMT"/>
                <w:sz w:val="16"/>
                <w:szCs w:val="16"/>
              </w:rPr>
              <w:t>(C8.2 V4)</w:t>
            </w:r>
          </w:p>
        </w:tc>
        <w:tc>
          <w:tcPr>
            <w:tcW w:w="778" w:type="dxa"/>
            <w:shd w:val="clear" w:color="auto" w:fill="DDD9C3" w:themeFill="background2" w:themeFillShade="E6"/>
          </w:tcPr>
          <w:p w14:paraId="33E716C9" w14:textId="77777777" w:rsidR="00324BAA" w:rsidRPr="00DE664D" w:rsidRDefault="00324BAA" w:rsidP="002555B0">
            <w:pPr>
              <w:autoSpaceDE w:val="0"/>
              <w:autoSpaceDN w:val="0"/>
              <w:adjustRightInd w:val="0"/>
              <w:rPr>
                <w:rFonts w:ascii="Century Gothic" w:hAnsi="Century Gothic" w:cs="ArialMT"/>
                <w:sz w:val="16"/>
                <w:szCs w:val="16"/>
              </w:rPr>
            </w:pPr>
          </w:p>
        </w:tc>
        <w:tc>
          <w:tcPr>
            <w:tcW w:w="810" w:type="dxa"/>
            <w:shd w:val="clear" w:color="auto" w:fill="DDD9C3" w:themeFill="background2" w:themeFillShade="E6"/>
          </w:tcPr>
          <w:p w14:paraId="4361EBFE" w14:textId="77777777" w:rsidR="00324BAA" w:rsidRPr="00DE664D" w:rsidRDefault="00324BAA" w:rsidP="002555B0">
            <w:pPr>
              <w:rPr>
                <w:rFonts w:ascii="Century Gothic" w:hAnsi="Century Gothic"/>
                <w:sz w:val="16"/>
                <w:szCs w:val="16"/>
              </w:rPr>
            </w:pPr>
          </w:p>
        </w:tc>
        <w:tc>
          <w:tcPr>
            <w:tcW w:w="810" w:type="dxa"/>
            <w:shd w:val="clear" w:color="auto" w:fill="DDD9C3" w:themeFill="background2" w:themeFillShade="E6"/>
          </w:tcPr>
          <w:p w14:paraId="1EA75A59" w14:textId="77777777" w:rsidR="00324BAA" w:rsidRPr="00DE664D" w:rsidRDefault="00324BAA" w:rsidP="002555B0">
            <w:pPr>
              <w:rPr>
                <w:rFonts w:ascii="Century Gothic" w:hAnsi="Century Gothic"/>
                <w:sz w:val="16"/>
                <w:szCs w:val="16"/>
              </w:rPr>
            </w:pPr>
          </w:p>
        </w:tc>
        <w:tc>
          <w:tcPr>
            <w:tcW w:w="810" w:type="dxa"/>
            <w:tcBorders>
              <w:right w:val="double" w:sz="4" w:space="0" w:color="auto"/>
            </w:tcBorders>
            <w:shd w:val="clear" w:color="auto" w:fill="DDD9C3" w:themeFill="background2" w:themeFillShade="E6"/>
          </w:tcPr>
          <w:p w14:paraId="1541D177" w14:textId="77777777" w:rsidR="00324BAA" w:rsidRPr="00DE664D" w:rsidRDefault="00324BAA" w:rsidP="002555B0">
            <w:pPr>
              <w:rPr>
                <w:rFonts w:ascii="Century Gothic" w:hAnsi="Century Gothic"/>
                <w:sz w:val="16"/>
                <w:szCs w:val="16"/>
              </w:rPr>
            </w:pPr>
          </w:p>
        </w:tc>
        <w:tc>
          <w:tcPr>
            <w:tcW w:w="345" w:type="dxa"/>
            <w:shd w:val="clear" w:color="auto" w:fill="DDD9C3" w:themeFill="background2" w:themeFillShade="E6"/>
          </w:tcPr>
          <w:p w14:paraId="190D8080" w14:textId="77777777" w:rsidR="00324BAA" w:rsidRPr="00DE664D" w:rsidRDefault="00324BAA" w:rsidP="002555B0">
            <w:pPr>
              <w:rPr>
                <w:rFonts w:ascii="Century Gothic" w:hAnsi="Century Gothic"/>
                <w:sz w:val="16"/>
                <w:szCs w:val="16"/>
              </w:rPr>
            </w:pPr>
          </w:p>
        </w:tc>
        <w:tc>
          <w:tcPr>
            <w:tcW w:w="345" w:type="dxa"/>
            <w:shd w:val="clear" w:color="auto" w:fill="DDD9C3" w:themeFill="background2" w:themeFillShade="E6"/>
          </w:tcPr>
          <w:p w14:paraId="36075FCE" w14:textId="77777777" w:rsidR="00324BAA" w:rsidRPr="00DE664D" w:rsidRDefault="00324BAA" w:rsidP="002555B0">
            <w:pPr>
              <w:rPr>
                <w:rFonts w:ascii="Century Gothic" w:hAnsi="Century Gothic"/>
                <w:sz w:val="16"/>
                <w:szCs w:val="16"/>
              </w:rPr>
            </w:pPr>
          </w:p>
        </w:tc>
        <w:tc>
          <w:tcPr>
            <w:tcW w:w="345" w:type="dxa"/>
            <w:shd w:val="clear" w:color="auto" w:fill="DDD9C3" w:themeFill="background2" w:themeFillShade="E6"/>
          </w:tcPr>
          <w:p w14:paraId="53F3293E" w14:textId="77777777" w:rsidR="00324BAA" w:rsidRPr="00DE664D" w:rsidRDefault="00324BAA" w:rsidP="002555B0">
            <w:pPr>
              <w:rPr>
                <w:rFonts w:ascii="Century Gothic" w:hAnsi="Century Gothic"/>
                <w:sz w:val="16"/>
                <w:szCs w:val="16"/>
              </w:rPr>
            </w:pPr>
          </w:p>
        </w:tc>
        <w:tc>
          <w:tcPr>
            <w:tcW w:w="345" w:type="dxa"/>
            <w:shd w:val="clear" w:color="auto" w:fill="DDD9C3" w:themeFill="background2" w:themeFillShade="E6"/>
          </w:tcPr>
          <w:p w14:paraId="32820D56" w14:textId="77777777" w:rsidR="00324BAA" w:rsidRPr="00DE664D" w:rsidRDefault="00324BAA" w:rsidP="002555B0">
            <w:pPr>
              <w:rPr>
                <w:rFonts w:ascii="Century Gothic" w:hAnsi="Century Gothic"/>
                <w:sz w:val="16"/>
                <w:szCs w:val="16"/>
              </w:rPr>
            </w:pPr>
          </w:p>
        </w:tc>
        <w:tc>
          <w:tcPr>
            <w:tcW w:w="345" w:type="dxa"/>
            <w:shd w:val="clear" w:color="auto" w:fill="DDD9C3" w:themeFill="background2" w:themeFillShade="E6"/>
          </w:tcPr>
          <w:p w14:paraId="42465F9A" w14:textId="77777777" w:rsidR="00324BAA" w:rsidRPr="00DE664D" w:rsidRDefault="00324BAA" w:rsidP="002555B0">
            <w:pPr>
              <w:rPr>
                <w:rFonts w:ascii="Century Gothic" w:hAnsi="Century Gothic"/>
                <w:sz w:val="16"/>
                <w:szCs w:val="16"/>
              </w:rPr>
            </w:pPr>
          </w:p>
        </w:tc>
        <w:tc>
          <w:tcPr>
            <w:tcW w:w="345" w:type="dxa"/>
            <w:shd w:val="clear" w:color="auto" w:fill="DDD9C3" w:themeFill="background2" w:themeFillShade="E6"/>
          </w:tcPr>
          <w:p w14:paraId="20CE7C1A" w14:textId="77777777" w:rsidR="00324BAA" w:rsidRPr="00DE664D" w:rsidRDefault="00324BAA" w:rsidP="002555B0">
            <w:pPr>
              <w:rPr>
                <w:rFonts w:ascii="Century Gothic" w:hAnsi="Century Gothic"/>
                <w:sz w:val="16"/>
                <w:szCs w:val="16"/>
              </w:rPr>
            </w:pPr>
          </w:p>
        </w:tc>
        <w:tc>
          <w:tcPr>
            <w:tcW w:w="4410" w:type="dxa"/>
            <w:shd w:val="clear" w:color="auto" w:fill="DDD9C3" w:themeFill="background2" w:themeFillShade="E6"/>
          </w:tcPr>
          <w:p w14:paraId="2C7BAD2A" w14:textId="77777777" w:rsidR="00324BAA" w:rsidRPr="00DE664D" w:rsidRDefault="00324BAA" w:rsidP="002555B0">
            <w:pPr>
              <w:rPr>
                <w:rFonts w:ascii="Century Gothic" w:hAnsi="Century Gothic"/>
                <w:sz w:val="16"/>
                <w:szCs w:val="16"/>
              </w:rPr>
            </w:pPr>
          </w:p>
        </w:tc>
      </w:tr>
      <w:tr w:rsidR="00324BAA" w:rsidRPr="001D0E61" w14:paraId="7FC09344" w14:textId="77777777" w:rsidTr="002555B0">
        <w:trPr>
          <w:trHeight w:val="242"/>
        </w:trPr>
        <w:tc>
          <w:tcPr>
            <w:tcW w:w="710" w:type="dxa"/>
          </w:tcPr>
          <w:p w14:paraId="1600C626" w14:textId="77777777" w:rsidR="00324BAA" w:rsidRPr="001D0E61" w:rsidRDefault="00324BAA" w:rsidP="002555B0">
            <w:pPr>
              <w:autoSpaceDE w:val="0"/>
              <w:autoSpaceDN w:val="0"/>
              <w:adjustRightInd w:val="0"/>
              <w:rPr>
                <w:rFonts w:ascii="Century Gothic" w:hAnsi="Century Gothic" w:cs="ArialMT"/>
                <w:b/>
                <w:sz w:val="18"/>
                <w:szCs w:val="18"/>
              </w:rPr>
            </w:pPr>
            <w:permStart w:id="1020869984" w:edGrp="everyone" w:colFirst="6" w:colLast="6"/>
            <w:permStart w:id="934546570" w:edGrp="everyone" w:colFirst="7" w:colLast="7"/>
            <w:permStart w:id="1201880526" w:edGrp="everyone" w:colFirst="8" w:colLast="8"/>
            <w:permStart w:id="1498311445" w:edGrp="everyone" w:colFirst="9" w:colLast="9"/>
            <w:permStart w:id="1482834436" w:edGrp="everyone" w:colFirst="10" w:colLast="10"/>
            <w:permStart w:id="251396446" w:edGrp="everyone" w:colFirst="11" w:colLast="11"/>
            <w:permStart w:id="1483998907" w:edGrp="everyone" w:colFirst="12" w:colLast="12"/>
            <w:r w:rsidRPr="001D0E61">
              <w:rPr>
                <w:rFonts w:ascii="Century Gothic" w:hAnsi="Century Gothic" w:cs="ArialMT"/>
                <w:sz w:val="18"/>
                <w:szCs w:val="18"/>
              </w:rPr>
              <w:t>8.4.1</w:t>
            </w:r>
          </w:p>
        </w:tc>
        <w:tc>
          <w:tcPr>
            <w:tcW w:w="3685" w:type="dxa"/>
          </w:tcPr>
          <w:p w14:paraId="36BE4A84" w14:textId="312E7E52" w:rsidR="00324BAA" w:rsidRPr="00DE664D" w:rsidRDefault="00DE664D" w:rsidP="00DE664D">
            <w:pPr>
              <w:rPr>
                <w:rFonts w:ascii="Century Gothic" w:hAnsi="Century Gothic" w:cs="ArialMT"/>
                <w:sz w:val="16"/>
                <w:szCs w:val="16"/>
                <w:lang w:val="fr-CA"/>
              </w:rPr>
            </w:pPr>
            <w:r w:rsidRPr="00DE664D">
              <w:rPr>
                <w:rFonts w:ascii="Century Gothic" w:hAnsi="Century Gothic" w:cs="ArialMT"/>
                <w:sz w:val="16"/>
                <w:szCs w:val="16"/>
                <w:lang w:val="fr-CA"/>
              </w:rPr>
              <w:t>Un résumé des résultats du suivi, à l'exclusion des informations</w:t>
            </w:r>
            <w:r>
              <w:rPr>
                <w:rFonts w:ascii="Century Gothic" w:hAnsi="Century Gothic" w:cs="ArialMT"/>
                <w:sz w:val="16"/>
                <w:szCs w:val="16"/>
                <w:lang w:val="fr-CA"/>
              </w:rPr>
              <w:t xml:space="preserve"> </w:t>
            </w:r>
            <w:r w:rsidRPr="00DE664D">
              <w:rPr>
                <w:rFonts w:ascii="Century Gothic" w:hAnsi="Century Gothic" w:cs="ArialMT"/>
                <w:sz w:val="16"/>
                <w:szCs w:val="16"/>
                <w:lang w:val="fr-CA"/>
              </w:rPr>
              <w:t>confidentielles, est accessible librement et gratuitement.</w:t>
            </w:r>
            <w:r w:rsidR="00324BAA" w:rsidRPr="00DE664D">
              <w:rPr>
                <w:rFonts w:ascii="Century Gothic" w:hAnsi="Century Gothic" w:cs="ArialMT"/>
                <w:sz w:val="16"/>
                <w:szCs w:val="16"/>
                <w:lang w:val="fr-CA"/>
              </w:rPr>
              <w:t xml:space="preserve"> </w:t>
            </w:r>
          </w:p>
          <w:p w14:paraId="3D3D71F6" w14:textId="52B7D48A" w:rsidR="00324BAA" w:rsidRPr="00DE664D" w:rsidRDefault="00D75A76" w:rsidP="002555B0">
            <w:pPr>
              <w:rPr>
                <w:rFonts w:ascii="Century Gothic" w:hAnsi="Century Gothic"/>
                <w:sz w:val="16"/>
                <w:szCs w:val="16"/>
                <w:lang w:val="fr-CA"/>
              </w:rPr>
            </w:pPr>
            <w:r w:rsidRPr="00DE664D">
              <w:rPr>
                <w:rFonts w:ascii="Century Gothic" w:hAnsi="Century Gothic"/>
                <w:b/>
                <w:sz w:val="16"/>
                <w:szCs w:val="16"/>
                <w:lang w:val="fr-CA"/>
              </w:rPr>
              <w:t>*Voir Notes des IGI v2</w:t>
            </w:r>
          </w:p>
        </w:tc>
        <w:tc>
          <w:tcPr>
            <w:tcW w:w="778" w:type="dxa"/>
            <w:shd w:val="clear" w:color="auto" w:fill="auto"/>
          </w:tcPr>
          <w:p w14:paraId="7949B332" w14:textId="77777777" w:rsidR="00324BAA" w:rsidRPr="00DE664D" w:rsidRDefault="00324BAA" w:rsidP="002555B0">
            <w:pPr>
              <w:autoSpaceDE w:val="0"/>
              <w:autoSpaceDN w:val="0"/>
              <w:adjustRightInd w:val="0"/>
              <w:rPr>
                <w:rFonts w:ascii="Century Gothic" w:hAnsi="Century Gothic" w:cs="ArialMT"/>
                <w:sz w:val="16"/>
                <w:szCs w:val="16"/>
              </w:rPr>
            </w:pPr>
            <w:r w:rsidRPr="00DE664D">
              <w:rPr>
                <w:rFonts w:ascii="Century Gothic" w:hAnsi="Century Gothic" w:cs="ArialMT"/>
                <w:sz w:val="16"/>
                <w:szCs w:val="16"/>
              </w:rPr>
              <w:t>B8.5.1</w:t>
            </w:r>
            <w:r w:rsidRPr="00DE664D">
              <w:rPr>
                <w:rFonts w:ascii="Century Gothic" w:hAnsi="Century Gothic"/>
                <w:sz w:val="16"/>
                <w:szCs w:val="16"/>
              </w:rPr>
              <w:t xml:space="preserve"> </w:t>
            </w:r>
          </w:p>
        </w:tc>
        <w:tc>
          <w:tcPr>
            <w:tcW w:w="810" w:type="dxa"/>
            <w:shd w:val="clear" w:color="auto" w:fill="auto"/>
          </w:tcPr>
          <w:p w14:paraId="1B6C7449" w14:textId="77777777" w:rsidR="00324BAA" w:rsidRPr="00DE664D" w:rsidRDefault="00324BAA" w:rsidP="002555B0">
            <w:pPr>
              <w:rPr>
                <w:rFonts w:ascii="Century Gothic" w:hAnsi="Century Gothic"/>
                <w:sz w:val="16"/>
                <w:szCs w:val="16"/>
              </w:rPr>
            </w:pPr>
            <w:r w:rsidRPr="00DE664D">
              <w:rPr>
                <w:rFonts w:ascii="Century Gothic" w:hAnsi="Century Gothic" w:cs="ArialMT"/>
                <w:sz w:val="16"/>
                <w:szCs w:val="16"/>
              </w:rPr>
              <w:t>BC8.5.1</w:t>
            </w:r>
          </w:p>
        </w:tc>
        <w:tc>
          <w:tcPr>
            <w:tcW w:w="810" w:type="dxa"/>
            <w:shd w:val="clear" w:color="auto" w:fill="auto"/>
          </w:tcPr>
          <w:p w14:paraId="2AB5D662" w14:textId="77777777" w:rsidR="00324BAA" w:rsidRPr="00DE664D" w:rsidRDefault="00324BAA" w:rsidP="002555B0">
            <w:pPr>
              <w:rPr>
                <w:rFonts w:ascii="Century Gothic" w:hAnsi="Century Gothic"/>
                <w:sz w:val="16"/>
                <w:szCs w:val="16"/>
              </w:rPr>
            </w:pPr>
            <w:r w:rsidRPr="00DE664D">
              <w:rPr>
                <w:rFonts w:ascii="Century Gothic" w:hAnsi="Century Gothic" w:cs="ArialMT"/>
                <w:sz w:val="16"/>
                <w:szCs w:val="16"/>
              </w:rPr>
              <w:t>GL8.5.1</w:t>
            </w:r>
          </w:p>
        </w:tc>
        <w:tc>
          <w:tcPr>
            <w:tcW w:w="810" w:type="dxa"/>
            <w:tcBorders>
              <w:right w:val="double" w:sz="4" w:space="0" w:color="auto"/>
            </w:tcBorders>
          </w:tcPr>
          <w:p w14:paraId="1CEE3A7B" w14:textId="77777777" w:rsidR="00324BAA" w:rsidRPr="00DE664D" w:rsidRDefault="00324BAA" w:rsidP="002555B0">
            <w:pPr>
              <w:rPr>
                <w:rFonts w:ascii="Century Gothic" w:hAnsi="Century Gothic"/>
                <w:sz w:val="16"/>
                <w:szCs w:val="16"/>
              </w:rPr>
            </w:pPr>
            <w:r w:rsidRPr="00DE664D">
              <w:rPr>
                <w:rFonts w:ascii="Century Gothic" w:hAnsi="Century Gothic" w:cs="ArialMT"/>
                <w:sz w:val="16"/>
                <w:szCs w:val="16"/>
              </w:rPr>
              <w:t>M8.5.1</w:t>
            </w:r>
          </w:p>
        </w:tc>
        <w:tc>
          <w:tcPr>
            <w:tcW w:w="345" w:type="dxa"/>
            <w:shd w:val="clear" w:color="auto" w:fill="DDD9C3" w:themeFill="background2" w:themeFillShade="E6"/>
          </w:tcPr>
          <w:p w14:paraId="7A464218" w14:textId="77777777" w:rsidR="00324BAA" w:rsidRPr="00DE664D" w:rsidRDefault="00324BAA" w:rsidP="002555B0">
            <w:pPr>
              <w:rPr>
                <w:rFonts w:ascii="Century Gothic" w:hAnsi="Century Gothic"/>
                <w:i/>
                <w:sz w:val="16"/>
                <w:szCs w:val="16"/>
              </w:rPr>
            </w:pPr>
          </w:p>
        </w:tc>
        <w:tc>
          <w:tcPr>
            <w:tcW w:w="345" w:type="dxa"/>
            <w:shd w:val="clear" w:color="auto" w:fill="DDD9C3" w:themeFill="background2" w:themeFillShade="E6"/>
          </w:tcPr>
          <w:p w14:paraId="74628282" w14:textId="77777777" w:rsidR="00324BAA" w:rsidRPr="00DE664D" w:rsidRDefault="00324BAA" w:rsidP="002555B0">
            <w:pPr>
              <w:rPr>
                <w:rFonts w:ascii="Century Gothic" w:hAnsi="Century Gothic"/>
                <w:i/>
                <w:sz w:val="16"/>
                <w:szCs w:val="16"/>
              </w:rPr>
            </w:pPr>
          </w:p>
        </w:tc>
        <w:tc>
          <w:tcPr>
            <w:tcW w:w="345" w:type="dxa"/>
            <w:shd w:val="clear" w:color="auto" w:fill="DDD9C3" w:themeFill="background2" w:themeFillShade="E6"/>
          </w:tcPr>
          <w:p w14:paraId="0235B5BC" w14:textId="77777777" w:rsidR="00324BAA" w:rsidRPr="00DE664D" w:rsidRDefault="00324BAA" w:rsidP="002555B0">
            <w:pPr>
              <w:rPr>
                <w:rFonts w:ascii="Century Gothic" w:hAnsi="Century Gothic"/>
                <w:i/>
                <w:sz w:val="16"/>
                <w:szCs w:val="16"/>
              </w:rPr>
            </w:pPr>
          </w:p>
        </w:tc>
        <w:tc>
          <w:tcPr>
            <w:tcW w:w="345" w:type="dxa"/>
            <w:shd w:val="clear" w:color="auto" w:fill="DDD9C3" w:themeFill="background2" w:themeFillShade="E6"/>
          </w:tcPr>
          <w:p w14:paraId="61898E30" w14:textId="77777777" w:rsidR="00324BAA" w:rsidRPr="00DE664D" w:rsidRDefault="00324BAA" w:rsidP="002555B0">
            <w:pPr>
              <w:rPr>
                <w:rFonts w:ascii="Century Gothic" w:hAnsi="Century Gothic"/>
                <w:i/>
                <w:sz w:val="16"/>
                <w:szCs w:val="16"/>
              </w:rPr>
            </w:pPr>
          </w:p>
        </w:tc>
        <w:tc>
          <w:tcPr>
            <w:tcW w:w="345" w:type="dxa"/>
            <w:shd w:val="clear" w:color="auto" w:fill="DDD9C3" w:themeFill="background2" w:themeFillShade="E6"/>
          </w:tcPr>
          <w:p w14:paraId="7520BDAC" w14:textId="77777777" w:rsidR="00324BAA" w:rsidRPr="00DE664D" w:rsidRDefault="00324BAA" w:rsidP="002555B0">
            <w:pPr>
              <w:rPr>
                <w:rFonts w:ascii="Century Gothic" w:hAnsi="Century Gothic"/>
                <w:i/>
                <w:sz w:val="16"/>
                <w:szCs w:val="16"/>
              </w:rPr>
            </w:pPr>
          </w:p>
        </w:tc>
        <w:tc>
          <w:tcPr>
            <w:tcW w:w="345" w:type="dxa"/>
            <w:shd w:val="clear" w:color="auto" w:fill="DDD9C3" w:themeFill="background2" w:themeFillShade="E6"/>
          </w:tcPr>
          <w:p w14:paraId="04197875" w14:textId="77777777" w:rsidR="00324BAA" w:rsidRPr="00DE664D" w:rsidRDefault="00324BAA" w:rsidP="002555B0">
            <w:pPr>
              <w:rPr>
                <w:rFonts w:ascii="Century Gothic" w:hAnsi="Century Gothic"/>
                <w:i/>
                <w:sz w:val="16"/>
                <w:szCs w:val="16"/>
              </w:rPr>
            </w:pPr>
          </w:p>
        </w:tc>
        <w:tc>
          <w:tcPr>
            <w:tcW w:w="4410" w:type="dxa"/>
          </w:tcPr>
          <w:p w14:paraId="602ED57A" w14:textId="77777777" w:rsidR="00324BAA" w:rsidRPr="00DE664D" w:rsidRDefault="00324BAA" w:rsidP="002555B0">
            <w:pPr>
              <w:rPr>
                <w:rFonts w:ascii="Century Gothic" w:hAnsi="Century Gothic"/>
                <w:i/>
                <w:sz w:val="16"/>
                <w:szCs w:val="16"/>
              </w:rPr>
            </w:pPr>
          </w:p>
        </w:tc>
      </w:tr>
      <w:permEnd w:id="1020869984"/>
      <w:permEnd w:id="934546570"/>
      <w:permEnd w:id="1201880526"/>
      <w:permEnd w:id="1498311445"/>
      <w:permEnd w:id="1482834436"/>
      <w:permEnd w:id="251396446"/>
      <w:permEnd w:id="1483998907"/>
      <w:tr w:rsidR="00324BAA" w:rsidRPr="00DE664D" w14:paraId="6659EC71" w14:textId="77777777" w:rsidTr="002555B0">
        <w:trPr>
          <w:trHeight w:val="242"/>
        </w:trPr>
        <w:tc>
          <w:tcPr>
            <w:tcW w:w="710" w:type="dxa"/>
            <w:shd w:val="clear" w:color="auto" w:fill="DDD9C3" w:themeFill="background2" w:themeFillShade="E6"/>
          </w:tcPr>
          <w:p w14:paraId="19DE91C4" w14:textId="77777777" w:rsidR="00324BAA" w:rsidRPr="001D0E61" w:rsidRDefault="00324BAA" w:rsidP="002555B0">
            <w:pPr>
              <w:autoSpaceDE w:val="0"/>
              <w:autoSpaceDN w:val="0"/>
              <w:adjustRightInd w:val="0"/>
              <w:rPr>
                <w:rFonts w:ascii="Century Gothic" w:hAnsi="Century Gothic" w:cs="ArialMT"/>
                <w:b/>
                <w:sz w:val="18"/>
                <w:szCs w:val="18"/>
              </w:rPr>
            </w:pPr>
            <w:r w:rsidRPr="001D0E61">
              <w:rPr>
                <w:rFonts w:ascii="Century Gothic" w:hAnsi="Century Gothic" w:cs="ArialMT"/>
                <w:sz w:val="18"/>
                <w:szCs w:val="18"/>
              </w:rPr>
              <w:t>C8.5</w:t>
            </w:r>
          </w:p>
        </w:tc>
        <w:tc>
          <w:tcPr>
            <w:tcW w:w="3685" w:type="dxa"/>
            <w:shd w:val="clear" w:color="auto" w:fill="DDD9C3" w:themeFill="background2" w:themeFillShade="E6"/>
          </w:tcPr>
          <w:p w14:paraId="3AEDFB05" w14:textId="77777777" w:rsidR="00DE664D" w:rsidRPr="00DE664D" w:rsidRDefault="00DE664D" w:rsidP="00DE664D">
            <w:pPr>
              <w:rPr>
                <w:rFonts w:ascii="Century Gothic" w:hAnsi="Century Gothic"/>
                <w:sz w:val="16"/>
                <w:szCs w:val="16"/>
                <w:lang w:val="fr-CA"/>
              </w:rPr>
            </w:pPr>
            <w:r w:rsidRPr="00DE664D">
              <w:rPr>
                <w:rFonts w:ascii="Century Gothic" w:hAnsi="Century Gothic"/>
                <w:sz w:val="16"/>
                <w:szCs w:val="16"/>
                <w:lang w:val="fr-CA"/>
              </w:rPr>
              <w:t>L 'Organisation* doit avoir et mettre en œuvre un système de suivi et de traçabilité,</w:t>
            </w:r>
          </w:p>
          <w:p w14:paraId="0A8ABBA3" w14:textId="0EDEDCA2" w:rsidR="00324BAA" w:rsidRPr="00DE664D" w:rsidRDefault="00DE664D" w:rsidP="00DE664D">
            <w:pPr>
              <w:rPr>
                <w:rFonts w:ascii="Century Gothic" w:hAnsi="Century Gothic"/>
                <w:sz w:val="16"/>
                <w:szCs w:val="16"/>
                <w:lang w:val="fr-CA"/>
              </w:rPr>
            </w:pPr>
            <w:r w:rsidRPr="00DE664D">
              <w:rPr>
                <w:rFonts w:ascii="Century Gothic" w:hAnsi="Century Gothic"/>
                <w:sz w:val="16"/>
                <w:szCs w:val="16"/>
                <w:lang w:val="fr-CA"/>
              </w:rPr>
              <w:t xml:space="preserve">proportionnel à l'échelle* et à l’intensité* de ses activités de gestion ainsi qu’aux risques* qu’elles engendrent, pour attester le volume </w:t>
            </w:r>
            <w:r w:rsidRPr="00DE664D">
              <w:rPr>
                <w:rFonts w:ascii="Century Gothic" w:hAnsi="Century Gothic"/>
                <w:sz w:val="16"/>
                <w:szCs w:val="16"/>
                <w:lang w:val="fr-CA"/>
              </w:rPr>
              <w:lastRenderedPageBreak/>
              <w:t>et l’origine de tous les</w:t>
            </w:r>
            <w:r>
              <w:rPr>
                <w:rFonts w:ascii="Century Gothic" w:hAnsi="Century Gothic"/>
                <w:sz w:val="16"/>
                <w:szCs w:val="16"/>
                <w:lang w:val="fr-CA"/>
              </w:rPr>
              <w:t xml:space="preserve"> </w:t>
            </w:r>
            <w:r w:rsidRPr="00DE664D">
              <w:rPr>
                <w:rFonts w:ascii="Century Gothic" w:hAnsi="Century Gothic"/>
                <w:sz w:val="16"/>
                <w:szCs w:val="16"/>
                <w:lang w:val="fr-CA"/>
              </w:rPr>
              <w:t>produits issus de l’Unité de Gestion* et commercialisés sous le label FSC, en</w:t>
            </w:r>
            <w:r>
              <w:rPr>
                <w:rFonts w:ascii="Century Gothic" w:hAnsi="Century Gothic"/>
                <w:sz w:val="16"/>
                <w:szCs w:val="16"/>
                <w:lang w:val="fr-CA"/>
              </w:rPr>
              <w:t xml:space="preserve"> </w:t>
            </w:r>
            <w:r w:rsidRPr="00DE664D">
              <w:rPr>
                <w:rFonts w:ascii="Century Gothic" w:hAnsi="Century Gothic"/>
                <w:sz w:val="16"/>
                <w:szCs w:val="16"/>
                <w:lang w:val="fr-CA"/>
              </w:rPr>
              <w:t>comparaison avec les prévisions annuelles. (C8.2 V4)</w:t>
            </w:r>
          </w:p>
        </w:tc>
        <w:tc>
          <w:tcPr>
            <w:tcW w:w="778" w:type="dxa"/>
            <w:shd w:val="clear" w:color="auto" w:fill="DDD9C3" w:themeFill="background2" w:themeFillShade="E6"/>
          </w:tcPr>
          <w:p w14:paraId="074D0EDF" w14:textId="77777777" w:rsidR="00324BAA" w:rsidRPr="00DE664D" w:rsidRDefault="00324BAA" w:rsidP="002555B0">
            <w:pPr>
              <w:autoSpaceDE w:val="0"/>
              <w:autoSpaceDN w:val="0"/>
              <w:adjustRightInd w:val="0"/>
              <w:rPr>
                <w:rFonts w:ascii="Century Gothic" w:hAnsi="Century Gothic" w:cs="ArialMT"/>
                <w:sz w:val="16"/>
                <w:szCs w:val="16"/>
                <w:lang w:val="fr-CA"/>
              </w:rPr>
            </w:pPr>
          </w:p>
        </w:tc>
        <w:tc>
          <w:tcPr>
            <w:tcW w:w="810" w:type="dxa"/>
            <w:shd w:val="clear" w:color="auto" w:fill="DDD9C3" w:themeFill="background2" w:themeFillShade="E6"/>
          </w:tcPr>
          <w:p w14:paraId="32402C65" w14:textId="77777777" w:rsidR="00324BAA" w:rsidRPr="00DE664D" w:rsidRDefault="00324BAA" w:rsidP="002555B0">
            <w:pPr>
              <w:rPr>
                <w:rFonts w:ascii="Century Gothic" w:hAnsi="Century Gothic"/>
                <w:sz w:val="16"/>
                <w:szCs w:val="16"/>
                <w:lang w:val="fr-CA"/>
              </w:rPr>
            </w:pPr>
          </w:p>
        </w:tc>
        <w:tc>
          <w:tcPr>
            <w:tcW w:w="810" w:type="dxa"/>
            <w:shd w:val="clear" w:color="auto" w:fill="DDD9C3" w:themeFill="background2" w:themeFillShade="E6"/>
          </w:tcPr>
          <w:p w14:paraId="62F3FF0C" w14:textId="77777777" w:rsidR="00324BAA" w:rsidRPr="00DE664D" w:rsidRDefault="00324BAA" w:rsidP="002555B0">
            <w:pPr>
              <w:rPr>
                <w:rFonts w:ascii="Century Gothic" w:hAnsi="Century Gothic"/>
                <w:sz w:val="16"/>
                <w:szCs w:val="16"/>
                <w:lang w:val="fr-CA"/>
              </w:rPr>
            </w:pPr>
          </w:p>
        </w:tc>
        <w:tc>
          <w:tcPr>
            <w:tcW w:w="810" w:type="dxa"/>
            <w:tcBorders>
              <w:right w:val="double" w:sz="4" w:space="0" w:color="auto"/>
            </w:tcBorders>
            <w:shd w:val="clear" w:color="auto" w:fill="DDD9C3" w:themeFill="background2" w:themeFillShade="E6"/>
          </w:tcPr>
          <w:p w14:paraId="458C5FD4" w14:textId="77777777" w:rsidR="00324BAA" w:rsidRPr="00DE664D" w:rsidRDefault="00324BAA" w:rsidP="002555B0">
            <w:pPr>
              <w:rPr>
                <w:rFonts w:ascii="Century Gothic" w:hAnsi="Century Gothic"/>
                <w:sz w:val="16"/>
                <w:szCs w:val="16"/>
                <w:lang w:val="fr-CA"/>
              </w:rPr>
            </w:pPr>
          </w:p>
        </w:tc>
        <w:tc>
          <w:tcPr>
            <w:tcW w:w="345" w:type="dxa"/>
            <w:shd w:val="clear" w:color="auto" w:fill="DDD9C3" w:themeFill="background2" w:themeFillShade="E6"/>
          </w:tcPr>
          <w:p w14:paraId="35451425" w14:textId="77777777" w:rsidR="00324BAA" w:rsidRPr="00DE664D" w:rsidRDefault="00324BAA" w:rsidP="002555B0">
            <w:pPr>
              <w:rPr>
                <w:rFonts w:ascii="Century Gothic" w:hAnsi="Century Gothic"/>
                <w:i/>
                <w:sz w:val="16"/>
                <w:szCs w:val="16"/>
                <w:lang w:val="fr-CA"/>
              </w:rPr>
            </w:pPr>
          </w:p>
        </w:tc>
        <w:tc>
          <w:tcPr>
            <w:tcW w:w="345" w:type="dxa"/>
            <w:shd w:val="clear" w:color="auto" w:fill="DDD9C3" w:themeFill="background2" w:themeFillShade="E6"/>
          </w:tcPr>
          <w:p w14:paraId="362297E6" w14:textId="77777777" w:rsidR="00324BAA" w:rsidRPr="00DE664D" w:rsidRDefault="00324BAA" w:rsidP="002555B0">
            <w:pPr>
              <w:rPr>
                <w:rFonts w:ascii="Century Gothic" w:hAnsi="Century Gothic"/>
                <w:i/>
                <w:sz w:val="16"/>
                <w:szCs w:val="16"/>
                <w:lang w:val="fr-CA"/>
              </w:rPr>
            </w:pPr>
          </w:p>
        </w:tc>
        <w:tc>
          <w:tcPr>
            <w:tcW w:w="345" w:type="dxa"/>
            <w:shd w:val="clear" w:color="auto" w:fill="DDD9C3" w:themeFill="background2" w:themeFillShade="E6"/>
          </w:tcPr>
          <w:p w14:paraId="682A1ED4" w14:textId="77777777" w:rsidR="00324BAA" w:rsidRPr="00DE664D" w:rsidRDefault="00324BAA" w:rsidP="002555B0">
            <w:pPr>
              <w:rPr>
                <w:rFonts w:ascii="Century Gothic" w:hAnsi="Century Gothic"/>
                <w:i/>
                <w:sz w:val="16"/>
                <w:szCs w:val="16"/>
                <w:lang w:val="fr-CA"/>
              </w:rPr>
            </w:pPr>
          </w:p>
        </w:tc>
        <w:tc>
          <w:tcPr>
            <w:tcW w:w="345" w:type="dxa"/>
            <w:shd w:val="clear" w:color="auto" w:fill="DDD9C3" w:themeFill="background2" w:themeFillShade="E6"/>
          </w:tcPr>
          <w:p w14:paraId="32EDA7C6" w14:textId="77777777" w:rsidR="00324BAA" w:rsidRPr="00DE664D" w:rsidRDefault="00324BAA" w:rsidP="002555B0">
            <w:pPr>
              <w:rPr>
                <w:rFonts w:ascii="Century Gothic" w:hAnsi="Century Gothic"/>
                <w:i/>
                <w:sz w:val="16"/>
                <w:szCs w:val="16"/>
                <w:lang w:val="fr-CA"/>
              </w:rPr>
            </w:pPr>
          </w:p>
        </w:tc>
        <w:tc>
          <w:tcPr>
            <w:tcW w:w="345" w:type="dxa"/>
            <w:shd w:val="clear" w:color="auto" w:fill="DDD9C3" w:themeFill="background2" w:themeFillShade="E6"/>
          </w:tcPr>
          <w:p w14:paraId="624A1AF6" w14:textId="77777777" w:rsidR="00324BAA" w:rsidRPr="00DE664D" w:rsidRDefault="00324BAA" w:rsidP="002555B0">
            <w:pPr>
              <w:rPr>
                <w:rFonts w:ascii="Century Gothic" w:hAnsi="Century Gothic"/>
                <w:i/>
                <w:sz w:val="16"/>
                <w:szCs w:val="16"/>
                <w:lang w:val="fr-CA"/>
              </w:rPr>
            </w:pPr>
          </w:p>
        </w:tc>
        <w:tc>
          <w:tcPr>
            <w:tcW w:w="345" w:type="dxa"/>
            <w:shd w:val="clear" w:color="auto" w:fill="DDD9C3" w:themeFill="background2" w:themeFillShade="E6"/>
          </w:tcPr>
          <w:p w14:paraId="4FF94CDF" w14:textId="77777777" w:rsidR="00324BAA" w:rsidRPr="00DE664D" w:rsidRDefault="00324BAA" w:rsidP="002555B0">
            <w:pPr>
              <w:rPr>
                <w:rFonts w:ascii="Century Gothic" w:hAnsi="Century Gothic"/>
                <w:i/>
                <w:sz w:val="16"/>
                <w:szCs w:val="16"/>
                <w:lang w:val="fr-CA"/>
              </w:rPr>
            </w:pPr>
          </w:p>
        </w:tc>
        <w:tc>
          <w:tcPr>
            <w:tcW w:w="4410" w:type="dxa"/>
            <w:shd w:val="clear" w:color="auto" w:fill="DDD9C3" w:themeFill="background2" w:themeFillShade="E6"/>
          </w:tcPr>
          <w:p w14:paraId="2A06EA5E" w14:textId="77777777" w:rsidR="00324BAA" w:rsidRPr="00DE664D" w:rsidRDefault="00324BAA" w:rsidP="002555B0">
            <w:pPr>
              <w:rPr>
                <w:rFonts w:ascii="Century Gothic" w:hAnsi="Century Gothic"/>
                <w:i/>
                <w:sz w:val="16"/>
                <w:szCs w:val="16"/>
                <w:lang w:val="fr-CA"/>
              </w:rPr>
            </w:pPr>
          </w:p>
        </w:tc>
      </w:tr>
      <w:tr w:rsidR="00324BAA" w:rsidRPr="001D0E61" w14:paraId="37C62034" w14:textId="77777777" w:rsidTr="002555B0">
        <w:trPr>
          <w:trHeight w:val="242"/>
        </w:trPr>
        <w:tc>
          <w:tcPr>
            <w:tcW w:w="710" w:type="dxa"/>
            <w:shd w:val="clear" w:color="auto" w:fill="auto"/>
          </w:tcPr>
          <w:p w14:paraId="22D09227" w14:textId="77777777" w:rsidR="00324BAA" w:rsidRPr="001D0E61" w:rsidRDefault="00324BAA" w:rsidP="002555B0">
            <w:pPr>
              <w:autoSpaceDE w:val="0"/>
              <w:autoSpaceDN w:val="0"/>
              <w:adjustRightInd w:val="0"/>
              <w:rPr>
                <w:rFonts w:ascii="Century Gothic" w:hAnsi="Century Gothic" w:cs="ArialMT"/>
                <w:b/>
                <w:sz w:val="18"/>
                <w:szCs w:val="18"/>
              </w:rPr>
            </w:pPr>
            <w:permStart w:id="1794979051" w:edGrp="everyone" w:colFirst="6" w:colLast="6"/>
            <w:permStart w:id="1561872160" w:edGrp="everyone" w:colFirst="7" w:colLast="7"/>
            <w:permStart w:id="1979137634" w:edGrp="everyone" w:colFirst="8" w:colLast="8"/>
            <w:permStart w:id="1096967042" w:edGrp="everyone" w:colFirst="9" w:colLast="9"/>
            <w:permStart w:id="1328615766" w:edGrp="everyone" w:colFirst="10" w:colLast="10"/>
            <w:permStart w:id="979649444" w:edGrp="everyone" w:colFirst="11" w:colLast="11"/>
            <w:permStart w:id="704471037" w:edGrp="everyone" w:colFirst="12" w:colLast="12"/>
            <w:r w:rsidRPr="001D0E61">
              <w:rPr>
                <w:rFonts w:ascii="Century Gothic" w:hAnsi="Century Gothic"/>
                <w:sz w:val="18"/>
                <w:szCs w:val="18"/>
              </w:rPr>
              <w:lastRenderedPageBreak/>
              <w:t>8.5.1</w:t>
            </w:r>
          </w:p>
        </w:tc>
        <w:tc>
          <w:tcPr>
            <w:tcW w:w="3685" w:type="dxa"/>
            <w:shd w:val="clear" w:color="auto" w:fill="auto"/>
          </w:tcPr>
          <w:p w14:paraId="3683B99C" w14:textId="4E9AAFB8" w:rsidR="00324BAA" w:rsidRPr="00DE664D" w:rsidRDefault="00DE664D" w:rsidP="00DE664D">
            <w:pPr>
              <w:rPr>
                <w:rFonts w:ascii="Century Gothic" w:hAnsi="Century Gothic"/>
                <w:sz w:val="16"/>
                <w:szCs w:val="16"/>
                <w:lang w:val="fr-CA"/>
              </w:rPr>
            </w:pPr>
            <w:r w:rsidRPr="00DE664D">
              <w:rPr>
                <w:rFonts w:ascii="Century Gothic" w:hAnsi="Century Gothic"/>
                <w:sz w:val="16"/>
                <w:szCs w:val="16"/>
                <w:lang w:val="fr-CA"/>
              </w:rPr>
              <w:t>Un système est mis en œuvre pour assurer la traçabilité et le suivi de tous</w:t>
            </w:r>
            <w:r>
              <w:rPr>
                <w:rFonts w:ascii="Century Gothic" w:hAnsi="Century Gothic"/>
                <w:sz w:val="16"/>
                <w:szCs w:val="16"/>
                <w:lang w:val="fr-CA"/>
              </w:rPr>
              <w:t xml:space="preserve"> </w:t>
            </w:r>
            <w:r w:rsidRPr="00DE664D">
              <w:rPr>
                <w:rFonts w:ascii="Century Gothic" w:hAnsi="Century Gothic"/>
                <w:sz w:val="16"/>
                <w:szCs w:val="16"/>
                <w:lang w:val="fr-CA"/>
              </w:rPr>
              <w:t>les produits qui sont commercialisés comme étant certifiés FSC.</w:t>
            </w:r>
            <w:r w:rsidR="00324BAA" w:rsidRPr="00DE664D">
              <w:rPr>
                <w:rFonts w:ascii="Century Gothic" w:hAnsi="Century Gothic"/>
                <w:sz w:val="16"/>
                <w:szCs w:val="16"/>
                <w:lang w:val="fr-CA"/>
              </w:rPr>
              <w:t xml:space="preserve">  </w:t>
            </w:r>
          </w:p>
          <w:p w14:paraId="76746E89" w14:textId="44F35043" w:rsidR="00324BAA" w:rsidRPr="00DE664D" w:rsidRDefault="00D75A76" w:rsidP="002555B0">
            <w:pPr>
              <w:rPr>
                <w:rFonts w:ascii="Century Gothic" w:hAnsi="Century Gothic" w:cs="ArialMT"/>
                <w:sz w:val="16"/>
                <w:szCs w:val="16"/>
                <w:lang w:val="fr-CA"/>
              </w:rPr>
            </w:pPr>
            <w:r w:rsidRPr="00DE664D">
              <w:rPr>
                <w:rFonts w:ascii="Century Gothic" w:hAnsi="Century Gothic"/>
                <w:b/>
                <w:sz w:val="16"/>
                <w:szCs w:val="16"/>
                <w:lang w:val="fr-CA"/>
              </w:rPr>
              <w:t>*Voir Notes des IGI v2</w:t>
            </w:r>
          </w:p>
        </w:tc>
        <w:tc>
          <w:tcPr>
            <w:tcW w:w="778" w:type="dxa"/>
            <w:shd w:val="clear" w:color="auto" w:fill="auto"/>
          </w:tcPr>
          <w:p w14:paraId="6BC167F1" w14:textId="77777777" w:rsidR="00324BAA" w:rsidRPr="00DE664D" w:rsidRDefault="00324BAA" w:rsidP="002555B0">
            <w:pPr>
              <w:autoSpaceDE w:val="0"/>
              <w:autoSpaceDN w:val="0"/>
              <w:adjustRightInd w:val="0"/>
              <w:rPr>
                <w:rFonts w:ascii="Century Gothic" w:hAnsi="Century Gothic" w:cs="ArialMT"/>
                <w:sz w:val="16"/>
                <w:szCs w:val="16"/>
              </w:rPr>
            </w:pPr>
            <w:r w:rsidRPr="00DE664D">
              <w:rPr>
                <w:rFonts w:ascii="Century Gothic" w:hAnsi="Century Gothic" w:cs="ArialMT"/>
                <w:sz w:val="16"/>
                <w:szCs w:val="16"/>
              </w:rPr>
              <w:t>B8.3.1</w:t>
            </w:r>
          </w:p>
          <w:p w14:paraId="75BD7139" w14:textId="77777777" w:rsidR="00324BAA" w:rsidRPr="00DE664D" w:rsidRDefault="00324BAA" w:rsidP="002555B0">
            <w:pPr>
              <w:autoSpaceDE w:val="0"/>
              <w:autoSpaceDN w:val="0"/>
              <w:adjustRightInd w:val="0"/>
              <w:rPr>
                <w:rFonts w:ascii="Century Gothic" w:hAnsi="Century Gothic" w:cs="ArialMT"/>
                <w:sz w:val="16"/>
                <w:szCs w:val="16"/>
              </w:rPr>
            </w:pPr>
          </w:p>
        </w:tc>
        <w:tc>
          <w:tcPr>
            <w:tcW w:w="810" w:type="dxa"/>
            <w:shd w:val="clear" w:color="auto" w:fill="auto"/>
          </w:tcPr>
          <w:p w14:paraId="7FAD8E77" w14:textId="77777777" w:rsidR="00324BAA" w:rsidRPr="00DE664D" w:rsidRDefault="00324BAA" w:rsidP="002555B0">
            <w:pPr>
              <w:rPr>
                <w:rFonts w:ascii="Century Gothic" w:hAnsi="Century Gothic"/>
                <w:sz w:val="16"/>
                <w:szCs w:val="16"/>
              </w:rPr>
            </w:pPr>
            <w:r w:rsidRPr="00DE664D">
              <w:rPr>
                <w:rFonts w:ascii="Century Gothic" w:hAnsi="Century Gothic" w:cs="ArialMT"/>
                <w:sz w:val="16"/>
                <w:szCs w:val="16"/>
              </w:rPr>
              <w:t>BC8.3.1</w:t>
            </w:r>
          </w:p>
        </w:tc>
        <w:tc>
          <w:tcPr>
            <w:tcW w:w="810" w:type="dxa"/>
            <w:shd w:val="clear" w:color="auto" w:fill="auto"/>
          </w:tcPr>
          <w:p w14:paraId="403F67B0" w14:textId="77777777" w:rsidR="00324BAA" w:rsidRPr="00DE664D" w:rsidRDefault="00324BAA" w:rsidP="002555B0">
            <w:pPr>
              <w:rPr>
                <w:rFonts w:ascii="Century Gothic" w:hAnsi="Century Gothic"/>
                <w:sz w:val="16"/>
                <w:szCs w:val="16"/>
              </w:rPr>
            </w:pPr>
            <w:r w:rsidRPr="00DE664D">
              <w:rPr>
                <w:rFonts w:ascii="Century Gothic" w:hAnsi="Century Gothic" w:cs="ArialMT"/>
                <w:sz w:val="16"/>
                <w:szCs w:val="16"/>
              </w:rPr>
              <w:t>GL8.3.1</w:t>
            </w:r>
          </w:p>
        </w:tc>
        <w:tc>
          <w:tcPr>
            <w:tcW w:w="810" w:type="dxa"/>
            <w:tcBorders>
              <w:right w:val="double" w:sz="4" w:space="0" w:color="auto"/>
            </w:tcBorders>
            <w:shd w:val="clear" w:color="auto" w:fill="auto"/>
          </w:tcPr>
          <w:p w14:paraId="5B799989" w14:textId="77777777" w:rsidR="00324BAA" w:rsidRPr="00DE664D" w:rsidRDefault="00324BAA" w:rsidP="002555B0">
            <w:pPr>
              <w:rPr>
                <w:rFonts w:ascii="Century Gothic" w:hAnsi="Century Gothic"/>
                <w:sz w:val="16"/>
                <w:szCs w:val="16"/>
              </w:rPr>
            </w:pPr>
            <w:r w:rsidRPr="00DE664D">
              <w:rPr>
                <w:rFonts w:ascii="Century Gothic" w:hAnsi="Century Gothic" w:cs="ArialMT"/>
                <w:sz w:val="16"/>
                <w:szCs w:val="16"/>
              </w:rPr>
              <w:t>M8.3.1</w:t>
            </w:r>
          </w:p>
        </w:tc>
        <w:tc>
          <w:tcPr>
            <w:tcW w:w="345" w:type="dxa"/>
            <w:shd w:val="clear" w:color="auto" w:fill="DDD9C3" w:themeFill="background2" w:themeFillShade="E6"/>
          </w:tcPr>
          <w:p w14:paraId="63040B5D" w14:textId="77777777" w:rsidR="00324BAA" w:rsidRPr="00DE664D" w:rsidRDefault="00324BAA" w:rsidP="002555B0">
            <w:pPr>
              <w:rPr>
                <w:rFonts w:ascii="Century Gothic" w:hAnsi="Century Gothic"/>
                <w:sz w:val="16"/>
                <w:szCs w:val="16"/>
              </w:rPr>
            </w:pPr>
          </w:p>
        </w:tc>
        <w:tc>
          <w:tcPr>
            <w:tcW w:w="345" w:type="dxa"/>
            <w:shd w:val="clear" w:color="auto" w:fill="DDD9C3" w:themeFill="background2" w:themeFillShade="E6"/>
          </w:tcPr>
          <w:p w14:paraId="2D34CC86" w14:textId="77777777" w:rsidR="00324BAA" w:rsidRPr="00DE664D" w:rsidRDefault="00324BAA" w:rsidP="002555B0">
            <w:pPr>
              <w:rPr>
                <w:rFonts w:ascii="Century Gothic" w:hAnsi="Century Gothic"/>
                <w:sz w:val="16"/>
                <w:szCs w:val="16"/>
              </w:rPr>
            </w:pPr>
          </w:p>
        </w:tc>
        <w:tc>
          <w:tcPr>
            <w:tcW w:w="345" w:type="dxa"/>
            <w:shd w:val="clear" w:color="auto" w:fill="DDD9C3" w:themeFill="background2" w:themeFillShade="E6"/>
          </w:tcPr>
          <w:p w14:paraId="5D96ED12" w14:textId="77777777" w:rsidR="00324BAA" w:rsidRPr="00DE664D" w:rsidRDefault="00324BAA" w:rsidP="002555B0">
            <w:pPr>
              <w:rPr>
                <w:rFonts w:ascii="Century Gothic" w:hAnsi="Century Gothic"/>
                <w:sz w:val="16"/>
                <w:szCs w:val="16"/>
              </w:rPr>
            </w:pPr>
          </w:p>
        </w:tc>
        <w:tc>
          <w:tcPr>
            <w:tcW w:w="345" w:type="dxa"/>
            <w:shd w:val="clear" w:color="auto" w:fill="DDD9C3" w:themeFill="background2" w:themeFillShade="E6"/>
          </w:tcPr>
          <w:p w14:paraId="0211B4D1" w14:textId="77777777" w:rsidR="00324BAA" w:rsidRPr="00DE664D" w:rsidRDefault="00324BAA" w:rsidP="002555B0">
            <w:pPr>
              <w:rPr>
                <w:rFonts w:ascii="Century Gothic" w:hAnsi="Century Gothic"/>
                <w:sz w:val="16"/>
                <w:szCs w:val="16"/>
              </w:rPr>
            </w:pPr>
          </w:p>
        </w:tc>
        <w:tc>
          <w:tcPr>
            <w:tcW w:w="345" w:type="dxa"/>
            <w:shd w:val="clear" w:color="auto" w:fill="DDD9C3" w:themeFill="background2" w:themeFillShade="E6"/>
          </w:tcPr>
          <w:p w14:paraId="7C527144" w14:textId="77777777" w:rsidR="00324BAA" w:rsidRPr="00DE664D" w:rsidRDefault="00324BAA" w:rsidP="002555B0">
            <w:pPr>
              <w:rPr>
                <w:rFonts w:ascii="Century Gothic" w:hAnsi="Century Gothic"/>
                <w:sz w:val="16"/>
                <w:szCs w:val="16"/>
              </w:rPr>
            </w:pPr>
          </w:p>
        </w:tc>
        <w:tc>
          <w:tcPr>
            <w:tcW w:w="345" w:type="dxa"/>
            <w:shd w:val="clear" w:color="auto" w:fill="DDD9C3" w:themeFill="background2" w:themeFillShade="E6"/>
          </w:tcPr>
          <w:p w14:paraId="01D03884" w14:textId="77777777" w:rsidR="00324BAA" w:rsidRPr="00DE664D" w:rsidRDefault="00324BAA" w:rsidP="002555B0">
            <w:pPr>
              <w:rPr>
                <w:rFonts w:ascii="Century Gothic" w:hAnsi="Century Gothic"/>
                <w:sz w:val="16"/>
                <w:szCs w:val="16"/>
              </w:rPr>
            </w:pPr>
          </w:p>
        </w:tc>
        <w:tc>
          <w:tcPr>
            <w:tcW w:w="4410" w:type="dxa"/>
            <w:shd w:val="clear" w:color="auto" w:fill="auto"/>
          </w:tcPr>
          <w:p w14:paraId="2C14DF45" w14:textId="77777777" w:rsidR="00324BAA" w:rsidRPr="00DE664D" w:rsidRDefault="00324BAA" w:rsidP="002555B0">
            <w:pPr>
              <w:rPr>
                <w:rFonts w:ascii="Century Gothic" w:hAnsi="Century Gothic"/>
                <w:sz w:val="16"/>
                <w:szCs w:val="16"/>
              </w:rPr>
            </w:pPr>
          </w:p>
        </w:tc>
      </w:tr>
      <w:tr w:rsidR="00324BAA" w:rsidRPr="00541D4A" w14:paraId="4D8F5220" w14:textId="77777777" w:rsidTr="002555B0">
        <w:trPr>
          <w:trHeight w:val="242"/>
        </w:trPr>
        <w:tc>
          <w:tcPr>
            <w:tcW w:w="710" w:type="dxa"/>
          </w:tcPr>
          <w:p w14:paraId="46CE35F8" w14:textId="77777777" w:rsidR="00324BAA" w:rsidRPr="001D0E61" w:rsidRDefault="00324BAA" w:rsidP="002555B0">
            <w:pPr>
              <w:autoSpaceDE w:val="0"/>
              <w:autoSpaceDN w:val="0"/>
              <w:adjustRightInd w:val="0"/>
              <w:rPr>
                <w:rFonts w:ascii="Century Gothic" w:hAnsi="Century Gothic" w:cs="ArialMT"/>
                <w:b/>
                <w:sz w:val="18"/>
                <w:szCs w:val="18"/>
              </w:rPr>
            </w:pPr>
            <w:permStart w:id="309334514" w:edGrp="everyone" w:colFirst="6" w:colLast="6"/>
            <w:permStart w:id="1911387089" w:edGrp="everyone" w:colFirst="7" w:colLast="7"/>
            <w:permStart w:id="1454199935" w:edGrp="everyone" w:colFirst="8" w:colLast="8"/>
            <w:permStart w:id="1244885711" w:edGrp="everyone" w:colFirst="9" w:colLast="9"/>
            <w:permStart w:id="1283078222" w:edGrp="everyone" w:colFirst="10" w:colLast="10"/>
            <w:permStart w:id="1003826273" w:edGrp="everyone" w:colFirst="11" w:colLast="11"/>
            <w:permStart w:id="444673347" w:edGrp="everyone" w:colFirst="12" w:colLast="12"/>
            <w:permEnd w:id="1794979051"/>
            <w:permEnd w:id="1561872160"/>
            <w:permEnd w:id="1979137634"/>
            <w:permEnd w:id="1096967042"/>
            <w:permEnd w:id="1328615766"/>
            <w:permEnd w:id="979649444"/>
            <w:permEnd w:id="704471037"/>
            <w:r w:rsidRPr="001D0E61">
              <w:rPr>
                <w:rFonts w:ascii="Century Gothic" w:hAnsi="Century Gothic"/>
                <w:sz w:val="18"/>
                <w:szCs w:val="18"/>
              </w:rPr>
              <w:t>8.5.2</w:t>
            </w:r>
          </w:p>
        </w:tc>
        <w:tc>
          <w:tcPr>
            <w:tcW w:w="3685" w:type="dxa"/>
          </w:tcPr>
          <w:p w14:paraId="3F5750DF" w14:textId="78110560" w:rsidR="00DE664D" w:rsidRPr="00DE664D" w:rsidRDefault="00DE664D" w:rsidP="00DE664D">
            <w:pPr>
              <w:rPr>
                <w:rFonts w:ascii="Century Gothic" w:hAnsi="Century Gothic"/>
                <w:sz w:val="16"/>
                <w:szCs w:val="16"/>
                <w:lang w:val="fr-CA"/>
              </w:rPr>
            </w:pPr>
            <w:r w:rsidRPr="00DE664D">
              <w:rPr>
                <w:rFonts w:ascii="Century Gothic" w:hAnsi="Century Gothic"/>
                <w:sz w:val="16"/>
                <w:szCs w:val="16"/>
                <w:lang w:val="fr-CA"/>
              </w:rPr>
              <w:t>Les informations sur tous les produits qui quittent la forêt* sont compilées</w:t>
            </w:r>
            <w:r>
              <w:rPr>
                <w:rFonts w:ascii="Century Gothic" w:hAnsi="Century Gothic"/>
                <w:sz w:val="16"/>
                <w:szCs w:val="16"/>
                <w:lang w:val="fr-CA"/>
              </w:rPr>
              <w:t xml:space="preserve"> </w:t>
            </w:r>
            <w:r w:rsidRPr="00DE664D">
              <w:rPr>
                <w:rFonts w:ascii="Century Gothic" w:hAnsi="Century Gothic"/>
                <w:sz w:val="16"/>
                <w:szCs w:val="16"/>
                <w:lang w:val="fr-CA"/>
              </w:rPr>
              <w:t>et documentées, dont au minimum les informations suivantes :</w:t>
            </w:r>
          </w:p>
          <w:p w14:paraId="13C652AE" w14:textId="77777777" w:rsidR="00DE664D" w:rsidRPr="00DE664D" w:rsidRDefault="00DE664D" w:rsidP="00DE664D">
            <w:pPr>
              <w:rPr>
                <w:rFonts w:ascii="Century Gothic" w:hAnsi="Century Gothic"/>
                <w:sz w:val="16"/>
                <w:szCs w:val="16"/>
                <w:lang w:val="fr-CA"/>
              </w:rPr>
            </w:pPr>
            <w:r w:rsidRPr="00DE664D">
              <w:rPr>
                <w:rFonts w:ascii="Century Gothic" w:hAnsi="Century Gothic"/>
                <w:sz w:val="16"/>
                <w:szCs w:val="16"/>
                <w:lang w:val="fr-CA"/>
              </w:rPr>
              <w:t>1. Les espèces ;</w:t>
            </w:r>
          </w:p>
          <w:p w14:paraId="3A5EA49E" w14:textId="77777777" w:rsidR="00DE664D" w:rsidRPr="00DE664D" w:rsidRDefault="00DE664D" w:rsidP="00DE664D">
            <w:pPr>
              <w:rPr>
                <w:rFonts w:ascii="Century Gothic" w:hAnsi="Century Gothic"/>
                <w:sz w:val="16"/>
                <w:szCs w:val="16"/>
                <w:lang w:val="fr-CA"/>
              </w:rPr>
            </w:pPr>
            <w:r w:rsidRPr="00DE664D">
              <w:rPr>
                <w:rFonts w:ascii="Century Gothic" w:hAnsi="Century Gothic"/>
                <w:sz w:val="16"/>
                <w:szCs w:val="16"/>
                <w:lang w:val="fr-CA"/>
              </w:rPr>
              <w:t>2. Le type de produits ;</w:t>
            </w:r>
          </w:p>
          <w:p w14:paraId="5BDE1F35" w14:textId="77777777" w:rsidR="00DE664D" w:rsidRPr="00DE664D" w:rsidRDefault="00DE664D" w:rsidP="00DE664D">
            <w:pPr>
              <w:rPr>
                <w:rFonts w:ascii="Century Gothic" w:hAnsi="Century Gothic"/>
                <w:sz w:val="16"/>
                <w:szCs w:val="16"/>
                <w:lang w:val="fr-CA"/>
              </w:rPr>
            </w:pPr>
            <w:r w:rsidRPr="00DE664D">
              <w:rPr>
                <w:rFonts w:ascii="Century Gothic" w:hAnsi="Century Gothic"/>
                <w:sz w:val="16"/>
                <w:szCs w:val="16"/>
                <w:lang w:val="fr-CA"/>
              </w:rPr>
              <w:t>3. Volume (ou quantité) de produits ;</w:t>
            </w:r>
          </w:p>
          <w:p w14:paraId="496AE4F9" w14:textId="1601F22C" w:rsidR="00DE664D" w:rsidRPr="00DE664D" w:rsidRDefault="00DE664D" w:rsidP="00DE664D">
            <w:pPr>
              <w:rPr>
                <w:rFonts w:ascii="Century Gothic" w:hAnsi="Century Gothic"/>
                <w:sz w:val="16"/>
                <w:szCs w:val="16"/>
                <w:lang w:val="fr-CA"/>
              </w:rPr>
            </w:pPr>
            <w:r w:rsidRPr="00DE664D">
              <w:rPr>
                <w:rFonts w:ascii="Century Gothic" w:hAnsi="Century Gothic"/>
                <w:sz w:val="16"/>
                <w:szCs w:val="16"/>
                <w:lang w:val="fr-CA"/>
              </w:rPr>
              <w:t>4. Informations pour assurer la traçabilité des matériaux depuis le bloc de</w:t>
            </w:r>
            <w:r>
              <w:rPr>
                <w:rFonts w:ascii="Century Gothic" w:hAnsi="Century Gothic"/>
                <w:sz w:val="16"/>
                <w:szCs w:val="16"/>
                <w:lang w:val="fr-CA"/>
              </w:rPr>
              <w:t xml:space="preserve"> </w:t>
            </w:r>
            <w:r w:rsidRPr="00DE664D">
              <w:rPr>
                <w:rFonts w:ascii="Century Gothic" w:hAnsi="Century Gothic"/>
                <w:sz w:val="16"/>
                <w:szCs w:val="16"/>
                <w:lang w:val="fr-CA"/>
              </w:rPr>
              <w:t>coupe ;</w:t>
            </w:r>
          </w:p>
          <w:p w14:paraId="24DF068A" w14:textId="77777777" w:rsidR="00DE664D" w:rsidRPr="00DE664D" w:rsidRDefault="00DE664D" w:rsidP="00DE664D">
            <w:pPr>
              <w:rPr>
                <w:rFonts w:ascii="Century Gothic" w:hAnsi="Century Gothic"/>
                <w:sz w:val="16"/>
                <w:szCs w:val="16"/>
                <w:lang w:val="fr-CA"/>
              </w:rPr>
            </w:pPr>
            <w:r w:rsidRPr="00DE664D">
              <w:rPr>
                <w:rFonts w:ascii="Century Gothic" w:hAnsi="Century Gothic"/>
                <w:sz w:val="16"/>
                <w:szCs w:val="16"/>
                <w:lang w:val="fr-CA"/>
              </w:rPr>
              <w:t>5. Date de récolte ou de production ; et</w:t>
            </w:r>
          </w:p>
          <w:p w14:paraId="6FF94514" w14:textId="12572E58" w:rsidR="00324BAA" w:rsidRPr="00DE664D" w:rsidRDefault="00DE664D" w:rsidP="00DE664D">
            <w:pPr>
              <w:rPr>
                <w:rFonts w:ascii="Century Gothic" w:hAnsi="Century Gothic"/>
                <w:sz w:val="16"/>
                <w:szCs w:val="16"/>
                <w:lang w:val="fr-CA"/>
              </w:rPr>
            </w:pPr>
            <w:r w:rsidRPr="00DE664D">
              <w:rPr>
                <w:rFonts w:ascii="Century Gothic" w:hAnsi="Century Gothic"/>
                <w:sz w:val="16"/>
                <w:szCs w:val="16"/>
                <w:lang w:val="fr-CA"/>
              </w:rPr>
              <w:t>6. Si le matériau a été vendu ou non à une organisation certifiée Chaîne de</w:t>
            </w:r>
            <w:r>
              <w:rPr>
                <w:rFonts w:ascii="Century Gothic" w:hAnsi="Century Gothic"/>
                <w:sz w:val="16"/>
                <w:szCs w:val="16"/>
                <w:lang w:val="fr-CA"/>
              </w:rPr>
              <w:t xml:space="preserve"> </w:t>
            </w:r>
            <w:r w:rsidRPr="00DE664D">
              <w:rPr>
                <w:rFonts w:ascii="Century Gothic" w:hAnsi="Century Gothic"/>
                <w:sz w:val="16"/>
                <w:szCs w:val="16"/>
                <w:lang w:val="fr-CA"/>
              </w:rPr>
              <w:t>Contrôle.</w:t>
            </w:r>
          </w:p>
        </w:tc>
        <w:tc>
          <w:tcPr>
            <w:tcW w:w="778" w:type="dxa"/>
          </w:tcPr>
          <w:p w14:paraId="48DC163D" w14:textId="77777777" w:rsidR="00324BAA" w:rsidRPr="00DE664D" w:rsidRDefault="00324BAA" w:rsidP="002555B0">
            <w:pPr>
              <w:autoSpaceDE w:val="0"/>
              <w:autoSpaceDN w:val="0"/>
              <w:adjustRightInd w:val="0"/>
              <w:rPr>
                <w:rFonts w:ascii="Century Gothic" w:hAnsi="Century Gothic" w:cs="ArialMT"/>
                <w:sz w:val="16"/>
                <w:szCs w:val="16"/>
                <w:lang w:val="fr-CA"/>
              </w:rPr>
            </w:pPr>
          </w:p>
        </w:tc>
        <w:tc>
          <w:tcPr>
            <w:tcW w:w="810" w:type="dxa"/>
          </w:tcPr>
          <w:p w14:paraId="3E4DF34F" w14:textId="77777777" w:rsidR="00324BAA" w:rsidRPr="00DE664D" w:rsidRDefault="00324BAA" w:rsidP="002555B0">
            <w:pPr>
              <w:rPr>
                <w:rFonts w:ascii="Century Gothic" w:hAnsi="Century Gothic"/>
                <w:sz w:val="16"/>
                <w:szCs w:val="16"/>
                <w:lang w:val="fr-CA"/>
              </w:rPr>
            </w:pPr>
          </w:p>
        </w:tc>
        <w:tc>
          <w:tcPr>
            <w:tcW w:w="810" w:type="dxa"/>
          </w:tcPr>
          <w:p w14:paraId="4F7BECAC" w14:textId="77777777" w:rsidR="00324BAA" w:rsidRPr="00DE664D" w:rsidRDefault="00324BAA" w:rsidP="002555B0">
            <w:pPr>
              <w:rPr>
                <w:rFonts w:ascii="Century Gothic" w:hAnsi="Century Gothic"/>
                <w:sz w:val="16"/>
                <w:szCs w:val="16"/>
                <w:lang w:val="fr-CA"/>
              </w:rPr>
            </w:pPr>
          </w:p>
        </w:tc>
        <w:tc>
          <w:tcPr>
            <w:tcW w:w="810" w:type="dxa"/>
            <w:tcBorders>
              <w:right w:val="double" w:sz="4" w:space="0" w:color="auto"/>
            </w:tcBorders>
          </w:tcPr>
          <w:p w14:paraId="60336D8E" w14:textId="77777777" w:rsidR="00324BAA" w:rsidRPr="00DE664D" w:rsidRDefault="00324BAA" w:rsidP="002555B0">
            <w:pPr>
              <w:rPr>
                <w:rFonts w:ascii="Century Gothic" w:hAnsi="Century Gothic"/>
                <w:sz w:val="16"/>
                <w:szCs w:val="16"/>
                <w:lang w:val="fr-CA"/>
              </w:rPr>
            </w:pPr>
          </w:p>
        </w:tc>
        <w:tc>
          <w:tcPr>
            <w:tcW w:w="345" w:type="dxa"/>
            <w:shd w:val="clear" w:color="auto" w:fill="DDD9C3" w:themeFill="background2" w:themeFillShade="E6"/>
          </w:tcPr>
          <w:p w14:paraId="2FFED015" w14:textId="77777777" w:rsidR="00324BAA" w:rsidRPr="00DE664D" w:rsidRDefault="00324BAA" w:rsidP="002555B0">
            <w:pPr>
              <w:rPr>
                <w:rFonts w:ascii="Century Gothic" w:hAnsi="Century Gothic"/>
                <w:sz w:val="16"/>
                <w:szCs w:val="16"/>
                <w:lang w:val="fr-CA"/>
              </w:rPr>
            </w:pPr>
          </w:p>
        </w:tc>
        <w:tc>
          <w:tcPr>
            <w:tcW w:w="345" w:type="dxa"/>
            <w:shd w:val="clear" w:color="auto" w:fill="DDD9C3" w:themeFill="background2" w:themeFillShade="E6"/>
          </w:tcPr>
          <w:p w14:paraId="5D8173E5" w14:textId="77777777" w:rsidR="00324BAA" w:rsidRPr="00DE664D" w:rsidRDefault="00324BAA" w:rsidP="002555B0">
            <w:pPr>
              <w:rPr>
                <w:rFonts w:ascii="Century Gothic" w:hAnsi="Century Gothic"/>
                <w:sz w:val="16"/>
                <w:szCs w:val="16"/>
                <w:lang w:val="fr-CA"/>
              </w:rPr>
            </w:pPr>
          </w:p>
        </w:tc>
        <w:tc>
          <w:tcPr>
            <w:tcW w:w="345" w:type="dxa"/>
            <w:shd w:val="clear" w:color="auto" w:fill="DDD9C3" w:themeFill="background2" w:themeFillShade="E6"/>
          </w:tcPr>
          <w:p w14:paraId="4A47EFDB" w14:textId="77777777" w:rsidR="00324BAA" w:rsidRPr="00DE664D" w:rsidRDefault="00324BAA" w:rsidP="002555B0">
            <w:pPr>
              <w:rPr>
                <w:rFonts w:ascii="Century Gothic" w:hAnsi="Century Gothic"/>
                <w:sz w:val="16"/>
                <w:szCs w:val="16"/>
                <w:lang w:val="fr-CA"/>
              </w:rPr>
            </w:pPr>
          </w:p>
        </w:tc>
        <w:tc>
          <w:tcPr>
            <w:tcW w:w="345" w:type="dxa"/>
            <w:shd w:val="clear" w:color="auto" w:fill="DDD9C3" w:themeFill="background2" w:themeFillShade="E6"/>
          </w:tcPr>
          <w:p w14:paraId="44C99254" w14:textId="77777777" w:rsidR="00324BAA" w:rsidRPr="00DE664D" w:rsidRDefault="00324BAA" w:rsidP="002555B0">
            <w:pPr>
              <w:rPr>
                <w:rFonts w:ascii="Century Gothic" w:hAnsi="Century Gothic"/>
                <w:sz w:val="16"/>
                <w:szCs w:val="16"/>
                <w:lang w:val="fr-CA"/>
              </w:rPr>
            </w:pPr>
          </w:p>
        </w:tc>
        <w:tc>
          <w:tcPr>
            <w:tcW w:w="345" w:type="dxa"/>
            <w:shd w:val="clear" w:color="auto" w:fill="DDD9C3" w:themeFill="background2" w:themeFillShade="E6"/>
          </w:tcPr>
          <w:p w14:paraId="03FF7E54" w14:textId="77777777" w:rsidR="00324BAA" w:rsidRPr="00DE664D" w:rsidRDefault="00324BAA" w:rsidP="002555B0">
            <w:pPr>
              <w:rPr>
                <w:rFonts w:ascii="Century Gothic" w:hAnsi="Century Gothic"/>
                <w:sz w:val="16"/>
                <w:szCs w:val="16"/>
                <w:lang w:val="fr-CA"/>
              </w:rPr>
            </w:pPr>
          </w:p>
        </w:tc>
        <w:tc>
          <w:tcPr>
            <w:tcW w:w="345" w:type="dxa"/>
            <w:shd w:val="clear" w:color="auto" w:fill="DDD9C3" w:themeFill="background2" w:themeFillShade="E6"/>
          </w:tcPr>
          <w:p w14:paraId="7B9E1FDF" w14:textId="77777777" w:rsidR="00324BAA" w:rsidRPr="00DE664D" w:rsidRDefault="00324BAA" w:rsidP="002555B0">
            <w:pPr>
              <w:rPr>
                <w:rFonts w:ascii="Century Gothic" w:hAnsi="Century Gothic"/>
                <w:sz w:val="16"/>
                <w:szCs w:val="16"/>
                <w:lang w:val="fr-CA"/>
              </w:rPr>
            </w:pPr>
          </w:p>
        </w:tc>
        <w:tc>
          <w:tcPr>
            <w:tcW w:w="4410" w:type="dxa"/>
          </w:tcPr>
          <w:p w14:paraId="7C39B986" w14:textId="77777777" w:rsidR="00324BAA" w:rsidRPr="00DE664D" w:rsidRDefault="00324BAA" w:rsidP="002555B0">
            <w:pPr>
              <w:rPr>
                <w:rFonts w:ascii="Century Gothic" w:hAnsi="Century Gothic"/>
                <w:sz w:val="16"/>
                <w:szCs w:val="16"/>
                <w:lang w:val="fr-CA"/>
              </w:rPr>
            </w:pPr>
          </w:p>
        </w:tc>
      </w:tr>
      <w:tr w:rsidR="00324BAA" w:rsidRPr="00541D4A" w14:paraId="57E1C594" w14:textId="77777777" w:rsidTr="002555B0">
        <w:trPr>
          <w:trHeight w:val="242"/>
        </w:trPr>
        <w:tc>
          <w:tcPr>
            <w:tcW w:w="710" w:type="dxa"/>
          </w:tcPr>
          <w:p w14:paraId="0E4E66A0" w14:textId="77777777" w:rsidR="00324BAA" w:rsidRPr="001D0E61" w:rsidRDefault="00324BAA" w:rsidP="002555B0">
            <w:pPr>
              <w:autoSpaceDE w:val="0"/>
              <w:autoSpaceDN w:val="0"/>
              <w:adjustRightInd w:val="0"/>
              <w:rPr>
                <w:rFonts w:ascii="Century Gothic" w:hAnsi="Century Gothic" w:cs="ArialMT"/>
                <w:b/>
                <w:sz w:val="18"/>
                <w:szCs w:val="18"/>
              </w:rPr>
            </w:pPr>
            <w:permStart w:id="708866830" w:edGrp="everyone" w:colFirst="6" w:colLast="6"/>
            <w:permStart w:id="648881958" w:edGrp="everyone" w:colFirst="7" w:colLast="7"/>
            <w:permStart w:id="1997957153" w:edGrp="everyone" w:colFirst="8" w:colLast="8"/>
            <w:permStart w:id="2028693867" w:edGrp="everyone" w:colFirst="9" w:colLast="9"/>
            <w:permStart w:id="222048289" w:edGrp="everyone" w:colFirst="10" w:colLast="10"/>
            <w:permStart w:id="747986981" w:edGrp="everyone" w:colFirst="11" w:colLast="11"/>
            <w:permStart w:id="50428365" w:edGrp="everyone" w:colFirst="12" w:colLast="12"/>
            <w:permEnd w:id="309334514"/>
            <w:permEnd w:id="1911387089"/>
            <w:permEnd w:id="1454199935"/>
            <w:permEnd w:id="1244885711"/>
            <w:permEnd w:id="1283078222"/>
            <w:permEnd w:id="1003826273"/>
            <w:permEnd w:id="444673347"/>
            <w:r w:rsidRPr="001D0E61">
              <w:rPr>
                <w:rFonts w:ascii="Century Gothic" w:hAnsi="Century Gothic" w:cs="ArialMT"/>
                <w:sz w:val="18"/>
                <w:szCs w:val="18"/>
              </w:rPr>
              <w:t>8.5.3</w:t>
            </w:r>
          </w:p>
        </w:tc>
        <w:tc>
          <w:tcPr>
            <w:tcW w:w="3685" w:type="dxa"/>
          </w:tcPr>
          <w:p w14:paraId="01520E6A" w14:textId="4F1C3B82" w:rsidR="00DE664D" w:rsidRPr="00DE664D" w:rsidRDefault="00DE664D" w:rsidP="00DE664D">
            <w:pPr>
              <w:rPr>
                <w:rFonts w:ascii="Century Gothic" w:hAnsi="Century Gothic" w:cs="ArialMT"/>
                <w:sz w:val="16"/>
                <w:szCs w:val="16"/>
                <w:lang w:val="fr-CA"/>
              </w:rPr>
            </w:pPr>
            <w:r w:rsidRPr="00DE664D">
              <w:rPr>
                <w:rFonts w:ascii="Century Gothic" w:hAnsi="Century Gothic" w:cs="ArialMT"/>
                <w:sz w:val="16"/>
                <w:szCs w:val="16"/>
                <w:lang w:val="fr-CA"/>
              </w:rPr>
              <w:t>Les factures sont conservées pour une période minimum de cinq ans pour</w:t>
            </w:r>
            <w:r>
              <w:rPr>
                <w:rFonts w:ascii="Century Gothic" w:hAnsi="Century Gothic" w:cs="ArialMT"/>
                <w:sz w:val="16"/>
                <w:szCs w:val="16"/>
                <w:lang w:val="fr-CA"/>
              </w:rPr>
              <w:t xml:space="preserve"> </w:t>
            </w:r>
            <w:r w:rsidRPr="00DE664D">
              <w:rPr>
                <w:rFonts w:ascii="Century Gothic" w:hAnsi="Century Gothic" w:cs="ArialMT"/>
                <w:sz w:val="16"/>
                <w:szCs w:val="16"/>
                <w:lang w:val="fr-CA"/>
              </w:rPr>
              <w:t>tous les produits vendus avec une allégation FSC, qui stipule au minimum les</w:t>
            </w:r>
            <w:r>
              <w:rPr>
                <w:rFonts w:ascii="Century Gothic" w:hAnsi="Century Gothic" w:cs="ArialMT"/>
                <w:sz w:val="16"/>
                <w:szCs w:val="16"/>
                <w:lang w:val="fr-CA"/>
              </w:rPr>
              <w:t xml:space="preserve"> </w:t>
            </w:r>
            <w:r w:rsidRPr="00DE664D">
              <w:rPr>
                <w:rFonts w:ascii="Century Gothic" w:hAnsi="Century Gothic" w:cs="ArialMT"/>
                <w:sz w:val="16"/>
                <w:szCs w:val="16"/>
                <w:lang w:val="fr-CA"/>
              </w:rPr>
              <w:t>informations suivantes :</w:t>
            </w:r>
          </w:p>
          <w:p w14:paraId="43FF96EE" w14:textId="77777777" w:rsidR="00DE664D" w:rsidRPr="00DE664D" w:rsidRDefault="00DE664D" w:rsidP="00DE664D">
            <w:pPr>
              <w:rPr>
                <w:rFonts w:ascii="Century Gothic" w:hAnsi="Century Gothic" w:cs="ArialMT"/>
                <w:sz w:val="16"/>
                <w:szCs w:val="16"/>
                <w:lang w:val="fr-CA"/>
              </w:rPr>
            </w:pPr>
            <w:r w:rsidRPr="00DE664D">
              <w:rPr>
                <w:rFonts w:ascii="Century Gothic" w:hAnsi="Century Gothic" w:cs="ArialMT"/>
                <w:sz w:val="16"/>
                <w:szCs w:val="16"/>
                <w:lang w:val="fr-CA"/>
              </w:rPr>
              <w:t>1. Le nom et l'adresse de l'acheteur ;</w:t>
            </w:r>
          </w:p>
          <w:p w14:paraId="3F4DF890" w14:textId="77777777" w:rsidR="00DE664D" w:rsidRPr="00DE664D" w:rsidRDefault="00DE664D" w:rsidP="00DE664D">
            <w:pPr>
              <w:rPr>
                <w:rFonts w:ascii="Century Gothic" w:hAnsi="Century Gothic" w:cs="ArialMT"/>
                <w:sz w:val="16"/>
                <w:szCs w:val="16"/>
                <w:lang w:val="fr-CA"/>
              </w:rPr>
            </w:pPr>
            <w:r w:rsidRPr="00DE664D">
              <w:rPr>
                <w:rFonts w:ascii="Century Gothic" w:hAnsi="Century Gothic" w:cs="ArialMT"/>
                <w:sz w:val="16"/>
                <w:szCs w:val="16"/>
                <w:lang w:val="fr-CA"/>
              </w:rPr>
              <w:t>2. La date de vente ; Les espèces ;</w:t>
            </w:r>
          </w:p>
          <w:p w14:paraId="2D4571EC" w14:textId="77777777" w:rsidR="00DE664D" w:rsidRPr="00DE664D" w:rsidRDefault="00DE664D" w:rsidP="00DE664D">
            <w:pPr>
              <w:rPr>
                <w:rFonts w:ascii="Century Gothic" w:hAnsi="Century Gothic" w:cs="ArialMT"/>
                <w:sz w:val="16"/>
                <w:szCs w:val="16"/>
                <w:lang w:val="fr-CA"/>
              </w:rPr>
            </w:pPr>
            <w:r w:rsidRPr="00DE664D">
              <w:rPr>
                <w:rFonts w:ascii="Century Gothic" w:hAnsi="Century Gothic" w:cs="ArialMT"/>
                <w:sz w:val="16"/>
                <w:szCs w:val="16"/>
                <w:lang w:val="fr-CA"/>
              </w:rPr>
              <w:t>3. Le type de produits ;</w:t>
            </w:r>
          </w:p>
          <w:p w14:paraId="5C303AC2" w14:textId="77777777" w:rsidR="00DE664D" w:rsidRPr="00DE664D" w:rsidRDefault="00DE664D" w:rsidP="00DE664D">
            <w:pPr>
              <w:rPr>
                <w:rFonts w:ascii="Century Gothic" w:hAnsi="Century Gothic" w:cs="ArialMT"/>
                <w:sz w:val="16"/>
                <w:szCs w:val="16"/>
                <w:lang w:val="fr-CA"/>
              </w:rPr>
            </w:pPr>
            <w:r w:rsidRPr="00DE664D">
              <w:rPr>
                <w:rFonts w:ascii="Century Gothic" w:hAnsi="Century Gothic" w:cs="ArialMT"/>
                <w:sz w:val="16"/>
                <w:szCs w:val="16"/>
                <w:lang w:val="fr-CA"/>
              </w:rPr>
              <w:t>4. Le volume (ou la quantité) vendu(e) ;</w:t>
            </w:r>
          </w:p>
          <w:p w14:paraId="414AFE04" w14:textId="77777777" w:rsidR="00DE664D" w:rsidRPr="00DE664D" w:rsidRDefault="00DE664D" w:rsidP="00DE664D">
            <w:pPr>
              <w:rPr>
                <w:rFonts w:ascii="Century Gothic" w:hAnsi="Century Gothic" w:cs="ArialMT"/>
                <w:sz w:val="16"/>
                <w:szCs w:val="16"/>
                <w:lang w:val="fr-CA"/>
              </w:rPr>
            </w:pPr>
            <w:r w:rsidRPr="00DE664D">
              <w:rPr>
                <w:rFonts w:ascii="Century Gothic" w:hAnsi="Century Gothic" w:cs="ArialMT"/>
                <w:sz w:val="16"/>
                <w:szCs w:val="16"/>
                <w:lang w:val="fr-CA"/>
              </w:rPr>
              <w:t>5. Le code de certificat Gestion forestière / Chaîne de Contrôle; et</w:t>
            </w:r>
          </w:p>
          <w:p w14:paraId="72AC2D9C" w14:textId="74FFBB9D" w:rsidR="00324BAA" w:rsidRPr="00DE664D" w:rsidRDefault="00DE664D" w:rsidP="00DE664D">
            <w:pPr>
              <w:rPr>
                <w:rFonts w:ascii="Century Gothic" w:hAnsi="Century Gothic" w:cs="ArialMT"/>
                <w:sz w:val="18"/>
                <w:szCs w:val="18"/>
                <w:lang w:val="fr-CA"/>
              </w:rPr>
            </w:pPr>
            <w:r w:rsidRPr="00DE664D">
              <w:rPr>
                <w:rFonts w:ascii="Century Gothic" w:hAnsi="Century Gothic" w:cs="ArialMT"/>
                <w:sz w:val="16"/>
                <w:szCs w:val="16"/>
                <w:lang w:val="fr-CA"/>
              </w:rPr>
              <w:t>6. Le groupe de produits FSC.</w:t>
            </w:r>
          </w:p>
        </w:tc>
        <w:tc>
          <w:tcPr>
            <w:tcW w:w="778" w:type="dxa"/>
          </w:tcPr>
          <w:p w14:paraId="525E9D07" w14:textId="77777777" w:rsidR="00324BAA" w:rsidRPr="00DE664D" w:rsidRDefault="00324BAA" w:rsidP="002555B0">
            <w:pPr>
              <w:autoSpaceDE w:val="0"/>
              <w:autoSpaceDN w:val="0"/>
              <w:adjustRightInd w:val="0"/>
              <w:rPr>
                <w:rFonts w:ascii="Century Gothic" w:hAnsi="Century Gothic" w:cs="ArialMT"/>
                <w:sz w:val="16"/>
                <w:szCs w:val="16"/>
                <w:lang w:val="fr-CA"/>
              </w:rPr>
            </w:pPr>
          </w:p>
        </w:tc>
        <w:tc>
          <w:tcPr>
            <w:tcW w:w="810" w:type="dxa"/>
          </w:tcPr>
          <w:p w14:paraId="12BAE9D7" w14:textId="77777777" w:rsidR="00324BAA" w:rsidRPr="00DE664D" w:rsidRDefault="00324BAA" w:rsidP="002555B0">
            <w:pPr>
              <w:rPr>
                <w:rFonts w:ascii="Century Gothic" w:hAnsi="Century Gothic"/>
                <w:sz w:val="16"/>
                <w:szCs w:val="16"/>
                <w:lang w:val="fr-CA"/>
              </w:rPr>
            </w:pPr>
          </w:p>
        </w:tc>
        <w:tc>
          <w:tcPr>
            <w:tcW w:w="810" w:type="dxa"/>
          </w:tcPr>
          <w:p w14:paraId="27A99DD8" w14:textId="77777777" w:rsidR="00324BAA" w:rsidRPr="00DE664D" w:rsidRDefault="00324BAA" w:rsidP="002555B0">
            <w:pPr>
              <w:rPr>
                <w:rFonts w:ascii="Century Gothic" w:hAnsi="Century Gothic"/>
                <w:sz w:val="16"/>
                <w:szCs w:val="16"/>
                <w:lang w:val="fr-CA"/>
              </w:rPr>
            </w:pPr>
          </w:p>
        </w:tc>
        <w:tc>
          <w:tcPr>
            <w:tcW w:w="810" w:type="dxa"/>
            <w:tcBorders>
              <w:right w:val="double" w:sz="4" w:space="0" w:color="auto"/>
            </w:tcBorders>
          </w:tcPr>
          <w:p w14:paraId="31193EE9" w14:textId="77777777" w:rsidR="00324BAA" w:rsidRPr="00DE664D" w:rsidRDefault="00324BAA" w:rsidP="002555B0">
            <w:pPr>
              <w:rPr>
                <w:rFonts w:ascii="Century Gothic" w:hAnsi="Century Gothic"/>
                <w:sz w:val="16"/>
                <w:szCs w:val="16"/>
                <w:lang w:val="fr-CA"/>
              </w:rPr>
            </w:pPr>
          </w:p>
        </w:tc>
        <w:tc>
          <w:tcPr>
            <w:tcW w:w="345" w:type="dxa"/>
            <w:shd w:val="clear" w:color="auto" w:fill="DDD9C3" w:themeFill="background2" w:themeFillShade="E6"/>
          </w:tcPr>
          <w:p w14:paraId="308F4983" w14:textId="77777777" w:rsidR="00324BAA" w:rsidRPr="00DE664D" w:rsidRDefault="00324BAA" w:rsidP="002555B0">
            <w:pPr>
              <w:rPr>
                <w:rFonts w:ascii="Century Gothic" w:hAnsi="Century Gothic" w:cs="ArialMT"/>
                <w:sz w:val="16"/>
                <w:szCs w:val="16"/>
                <w:lang w:val="fr-CA"/>
              </w:rPr>
            </w:pPr>
          </w:p>
        </w:tc>
        <w:tc>
          <w:tcPr>
            <w:tcW w:w="345" w:type="dxa"/>
            <w:shd w:val="clear" w:color="auto" w:fill="DDD9C3" w:themeFill="background2" w:themeFillShade="E6"/>
          </w:tcPr>
          <w:p w14:paraId="0403EA67" w14:textId="77777777" w:rsidR="00324BAA" w:rsidRPr="00DE664D" w:rsidRDefault="00324BAA" w:rsidP="002555B0">
            <w:pPr>
              <w:rPr>
                <w:rFonts w:ascii="Century Gothic" w:hAnsi="Century Gothic" w:cs="ArialMT"/>
                <w:sz w:val="16"/>
                <w:szCs w:val="16"/>
                <w:lang w:val="fr-CA"/>
              </w:rPr>
            </w:pPr>
          </w:p>
        </w:tc>
        <w:tc>
          <w:tcPr>
            <w:tcW w:w="345" w:type="dxa"/>
            <w:shd w:val="clear" w:color="auto" w:fill="DDD9C3" w:themeFill="background2" w:themeFillShade="E6"/>
          </w:tcPr>
          <w:p w14:paraId="254433A8" w14:textId="77777777" w:rsidR="00324BAA" w:rsidRPr="00DE664D" w:rsidRDefault="00324BAA" w:rsidP="002555B0">
            <w:pPr>
              <w:rPr>
                <w:rFonts w:ascii="Century Gothic" w:hAnsi="Century Gothic" w:cs="ArialMT"/>
                <w:sz w:val="16"/>
                <w:szCs w:val="16"/>
                <w:lang w:val="fr-CA"/>
              </w:rPr>
            </w:pPr>
          </w:p>
        </w:tc>
        <w:tc>
          <w:tcPr>
            <w:tcW w:w="345" w:type="dxa"/>
            <w:shd w:val="clear" w:color="auto" w:fill="DDD9C3" w:themeFill="background2" w:themeFillShade="E6"/>
          </w:tcPr>
          <w:p w14:paraId="447E7D63" w14:textId="77777777" w:rsidR="00324BAA" w:rsidRPr="00DE664D" w:rsidRDefault="00324BAA" w:rsidP="002555B0">
            <w:pPr>
              <w:rPr>
                <w:rFonts w:ascii="Century Gothic" w:hAnsi="Century Gothic" w:cs="ArialMT"/>
                <w:sz w:val="16"/>
                <w:szCs w:val="16"/>
                <w:lang w:val="fr-CA"/>
              </w:rPr>
            </w:pPr>
          </w:p>
        </w:tc>
        <w:tc>
          <w:tcPr>
            <w:tcW w:w="345" w:type="dxa"/>
            <w:shd w:val="clear" w:color="auto" w:fill="DDD9C3" w:themeFill="background2" w:themeFillShade="E6"/>
          </w:tcPr>
          <w:p w14:paraId="439D1223" w14:textId="77777777" w:rsidR="00324BAA" w:rsidRPr="00DE664D" w:rsidRDefault="00324BAA" w:rsidP="002555B0">
            <w:pPr>
              <w:rPr>
                <w:rFonts w:ascii="Century Gothic" w:hAnsi="Century Gothic" w:cs="ArialMT"/>
                <w:sz w:val="16"/>
                <w:szCs w:val="16"/>
                <w:lang w:val="fr-CA"/>
              </w:rPr>
            </w:pPr>
          </w:p>
        </w:tc>
        <w:tc>
          <w:tcPr>
            <w:tcW w:w="345" w:type="dxa"/>
            <w:shd w:val="clear" w:color="auto" w:fill="DDD9C3" w:themeFill="background2" w:themeFillShade="E6"/>
          </w:tcPr>
          <w:p w14:paraId="7BCD9404" w14:textId="77777777" w:rsidR="00324BAA" w:rsidRPr="00DE664D" w:rsidRDefault="00324BAA" w:rsidP="002555B0">
            <w:pPr>
              <w:rPr>
                <w:rFonts w:ascii="Century Gothic" w:hAnsi="Century Gothic" w:cs="ArialMT"/>
                <w:sz w:val="16"/>
                <w:szCs w:val="16"/>
                <w:lang w:val="fr-CA"/>
              </w:rPr>
            </w:pPr>
          </w:p>
        </w:tc>
        <w:tc>
          <w:tcPr>
            <w:tcW w:w="4410" w:type="dxa"/>
          </w:tcPr>
          <w:p w14:paraId="18B44C5A" w14:textId="77777777" w:rsidR="00324BAA" w:rsidRPr="00DE664D" w:rsidRDefault="00324BAA" w:rsidP="002555B0">
            <w:pPr>
              <w:rPr>
                <w:rFonts w:ascii="Century Gothic" w:hAnsi="Century Gothic" w:cs="ArialMT"/>
                <w:sz w:val="16"/>
                <w:szCs w:val="16"/>
                <w:lang w:val="fr-CA"/>
              </w:rPr>
            </w:pPr>
          </w:p>
        </w:tc>
      </w:tr>
      <w:tr w:rsidR="0046768A" w:rsidRPr="00541D4A" w14:paraId="71873457" w14:textId="77777777" w:rsidTr="002555B0">
        <w:trPr>
          <w:trHeight w:val="242"/>
        </w:trPr>
        <w:tc>
          <w:tcPr>
            <w:tcW w:w="4395" w:type="dxa"/>
            <w:gridSpan w:val="2"/>
            <w:tcBorders>
              <w:top w:val="thinThickMediumGap" w:sz="24" w:space="0" w:color="auto"/>
              <w:bottom w:val="thinThickMediumGap" w:sz="24" w:space="0" w:color="auto"/>
            </w:tcBorders>
          </w:tcPr>
          <w:p w14:paraId="3686E106" w14:textId="77777777" w:rsidR="0046768A" w:rsidRPr="00015D0D" w:rsidRDefault="0046768A" w:rsidP="00030FE2">
            <w:pPr>
              <w:rPr>
                <w:rFonts w:ascii="Century Gothic" w:hAnsi="Century Gothic" w:cs="ArialMT"/>
                <w:sz w:val="18"/>
                <w:szCs w:val="18"/>
                <w:lang w:val="fr-CA"/>
              </w:rPr>
            </w:pPr>
            <w:permStart w:id="860454167" w:edGrp="everyone" w:colFirst="1" w:colLast="1"/>
            <w:permEnd w:id="708866830"/>
            <w:permEnd w:id="648881958"/>
            <w:permEnd w:id="1997957153"/>
            <w:permEnd w:id="2028693867"/>
            <w:permEnd w:id="222048289"/>
            <w:permEnd w:id="747986981"/>
            <w:permEnd w:id="50428365"/>
          </w:p>
          <w:p w14:paraId="5279F10B" w14:textId="5173296D" w:rsidR="0046768A" w:rsidRPr="0046768A" w:rsidRDefault="0046768A" w:rsidP="002555B0">
            <w:pPr>
              <w:rPr>
                <w:rFonts w:ascii="Century Gothic" w:hAnsi="Century Gothic" w:cs="ArialMT"/>
                <w:sz w:val="18"/>
                <w:szCs w:val="18"/>
                <w:lang w:val="fr-CA"/>
              </w:rPr>
            </w:pPr>
            <w:r w:rsidRPr="00273DED">
              <w:rPr>
                <w:rFonts w:ascii="Century Gothic" w:hAnsi="Century Gothic" w:cs="ArialMT"/>
                <w:sz w:val="18"/>
                <w:szCs w:val="18"/>
                <w:lang w:val="fr-CA"/>
              </w:rPr>
              <w:t xml:space="preserve">Avez-vous des commentaires généraux concernant </w:t>
            </w:r>
            <w:r w:rsidR="00E924D5">
              <w:rPr>
                <w:rFonts w:ascii="Century Gothic" w:hAnsi="Century Gothic" w:cs="ArialMT"/>
                <w:sz w:val="18"/>
                <w:szCs w:val="18"/>
                <w:lang w:val="fr-CA"/>
              </w:rPr>
              <w:t>le Principe 8</w:t>
            </w:r>
            <w:r>
              <w:rPr>
                <w:rFonts w:ascii="Century Gothic" w:hAnsi="Century Gothic" w:cs="ArialMT"/>
                <w:sz w:val="18"/>
                <w:szCs w:val="18"/>
                <w:lang w:val="fr-CA"/>
              </w:rPr>
              <w:t>?</w:t>
            </w:r>
          </w:p>
        </w:tc>
        <w:tc>
          <w:tcPr>
            <w:tcW w:w="9688" w:type="dxa"/>
            <w:gridSpan w:val="11"/>
            <w:tcBorders>
              <w:top w:val="thinThickMediumGap" w:sz="24" w:space="0" w:color="auto"/>
              <w:bottom w:val="thinThickMediumGap" w:sz="24" w:space="0" w:color="auto"/>
            </w:tcBorders>
            <w:shd w:val="clear" w:color="auto" w:fill="auto"/>
          </w:tcPr>
          <w:p w14:paraId="2B21069E" w14:textId="77777777" w:rsidR="0046768A" w:rsidRPr="0046768A" w:rsidRDefault="0046768A" w:rsidP="002555B0">
            <w:pPr>
              <w:rPr>
                <w:rFonts w:ascii="Century Gothic" w:hAnsi="Century Gothic"/>
                <w:i/>
                <w:sz w:val="14"/>
                <w:szCs w:val="14"/>
                <w:lang w:val="fr-CA"/>
              </w:rPr>
            </w:pPr>
          </w:p>
          <w:p w14:paraId="2D07AA26" w14:textId="77777777" w:rsidR="0046768A" w:rsidRPr="0046768A" w:rsidRDefault="0046768A" w:rsidP="002555B0">
            <w:pPr>
              <w:rPr>
                <w:rFonts w:ascii="Century Gothic" w:hAnsi="Century Gothic"/>
                <w:i/>
                <w:sz w:val="14"/>
                <w:szCs w:val="14"/>
                <w:lang w:val="fr-CA"/>
              </w:rPr>
            </w:pPr>
          </w:p>
          <w:p w14:paraId="1A1749FA" w14:textId="77777777" w:rsidR="0046768A" w:rsidRPr="0046768A" w:rsidRDefault="0046768A" w:rsidP="002555B0">
            <w:pPr>
              <w:rPr>
                <w:rFonts w:ascii="Century Gothic" w:hAnsi="Century Gothic"/>
                <w:i/>
                <w:sz w:val="14"/>
                <w:szCs w:val="14"/>
                <w:lang w:val="fr-CA"/>
              </w:rPr>
            </w:pPr>
          </w:p>
          <w:p w14:paraId="0A7DAAF4" w14:textId="77777777" w:rsidR="0046768A" w:rsidRPr="0046768A" w:rsidRDefault="0046768A" w:rsidP="002555B0">
            <w:pPr>
              <w:rPr>
                <w:rFonts w:ascii="Century Gothic" w:hAnsi="Century Gothic"/>
                <w:i/>
                <w:sz w:val="14"/>
                <w:szCs w:val="14"/>
                <w:lang w:val="fr-CA"/>
              </w:rPr>
            </w:pPr>
          </w:p>
          <w:p w14:paraId="12140FC9" w14:textId="77777777" w:rsidR="0046768A" w:rsidRPr="0046768A" w:rsidRDefault="0046768A" w:rsidP="002555B0">
            <w:pPr>
              <w:rPr>
                <w:rFonts w:ascii="Century Gothic" w:hAnsi="Century Gothic"/>
                <w:i/>
                <w:sz w:val="14"/>
                <w:szCs w:val="14"/>
                <w:lang w:val="fr-CA"/>
              </w:rPr>
            </w:pPr>
          </w:p>
          <w:p w14:paraId="26AE4DE4" w14:textId="77777777" w:rsidR="0046768A" w:rsidRPr="0046768A" w:rsidRDefault="0046768A" w:rsidP="002555B0">
            <w:pPr>
              <w:rPr>
                <w:rFonts w:ascii="Century Gothic" w:hAnsi="Century Gothic"/>
                <w:i/>
                <w:sz w:val="14"/>
                <w:szCs w:val="14"/>
                <w:lang w:val="fr-CA"/>
              </w:rPr>
            </w:pPr>
          </w:p>
          <w:p w14:paraId="07EEDC54" w14:textId="77777777" w:rsidR="0046768A" w:rsidRPr="0046768A" w:rsidRDefault="0046768A" w:rsidP="002555B0">
            <w:pPr>
              <w:rPr>
                <w:rFonts w:ascii="Century Gothic" w:hAnsi="Century Gothic"/>
                <w:i/>
                <w:sz w:val="14"/>
                <w:szCs w:val="14"/>
                <w:lang w:val="fr-CA"/>
              </w:rPr>
            </w:pPr>
          </w:p>
        </w:tc>
      </w:tr>
      <w:tr w:rsidR="0046768A" w:rsidRPr="00541D4A" w14:paraId="215A8C86" w14:textId="77777777" w:rsidTr="002555B0">
        <w:trPr>
          <w:trHeight w:val="242"/>
        </w:trPr>
        <w:tc>
          <w:tcPr>
            <w:tcW w:w="4395" w:type="dxa"/>
            <w:gridSpan w:val="2"/>
            <w:tcBorders>
              <w:top w:val="thinThickMediumGap" w:sz="24" w:space="0" w:color="auto"/>
            </w:tcBorders>
          </w:tcPr>
          <w:p w14:paraId="43B3FAB2" w14:textId="77777777" w:rsidR="0046768A" w:rsidRPr="00015D0D" w:rsidRDefault="0046768A" w:rsidP="00030FE2">
            <w:pPr>
              <w:rPr>
                <w:rFonts w:ascii="Century Gothic" w:hAnsi="Century Gothic" w:cs="ArialMT"/>
                <w:sz w:val="18"/>
                <w:szCs w:val="18"/>
                <w:lang w:val="fr-CA"/>
              </w:rPr>
            </w:pPr>
            <w:permStart w:id="2092639717" w:edGrp="everyone" w:colFirst="1" w:colLast="1"/>
            <w:permEnd w:id="860454167"/>
          </w:p>
          <w:p w14:paraId="6AA56384" w14:textId="38FBB832" w:rsidR="0046768A" w:rsidRPr="00A11E78" w:rsidRDefault="0046768A" w:rsidP="00030FE2">
            <w:pPr>
              <w:rPr>
                <w:rFonts w:ascii="Century Gothic" w:hAnsi="Century Gothic" w:cs="ArialMT"/>
                <w:sz w:val="18"/>
                <w:szCs w:val="18"/>
                <w:lang w:val="fr-CA"/>
              </w:rPr>
            </w:pPr>
            <w:r w:rsidRPr="00153E29">
              <w:rPr>
                <w:rFonts w:ascii="Century Gothic" w:hAnsi="Century Gothic" w:cs="ArialMT"/>
                <w:sz w:val="18"/>
                <w:szCs w:val="18"/>
                <w:lang w:val="fr-CA"/>
              </w:rPr>
              <w:t xml:space="preserve">En considérant les variations </w:t>
            </w:r>
            <w:r>
              <w:rPr>
                <w:rFonts w:ascii="Century Gothic" w:hAnsi="Century Gothic" w:cs="ArialMT"/>
                <w:sz w:val="18"/>
                <w:szCs w:val="18"/>
                <w:lang w:val="fr-CA"/>
              </w:rPr>
              <w:t>ré</w:t>
            </w:r>
            <w:r w:rsidRPr="00153E29">
              <w:rPr>
                <w:rFonts w:ascii="Century Gothic" w:hAnsi="Century Gothic" w:cs="ArialMT"/>
                <w:sz w:val="18"/>
                <w:szCs w:val="18"/>
                <w:lang w:val="fr-CA"/>
              </w:rPr>
              <w:t>gional</w:t>
            </w:r>
            <w:r>
              <w:rPr>
                <w:rFonts w:ascii="Century Gothic" w:hAnsi="Century Gothic" w:cs="ArialMT"/>
                <w:sz w:val="18"/>
                <w:szCs w:val="18"/>
                <w:lang w:val="fr-CA"/>
              </w:rPr>
              <w:t>e</w:t>
            </w:r>
            <w:r w:rsidRPr="00153E29">
              <w:rPr>
                <w:rFonts w:ascii="Century Gothic" w:hAnsi="Century Gothic" w:cs="ArialMT"/>
                <w:sz w:val="18"/>
                <w:szCs w:val="18"/>
                <w:lang w:val="fr-CA"/>
              </w:rPr>
              <w:t xml:space="preserve">s et les </w:t>
            </w:r>
            <w:r>
              <w:rPr>
                <w:rFonts w:ascii="Century Gothic" w:hAnsi="Century Gothic" w:cs="ArialMT"/>
                <w:sz w:val="18"/>
                <w:szCs w:val="18"/>
                <w:lang w:val="fr-CA"/>
              </w:rPr>
              <w:t>opé</w:t>
            </w:r>
            <w:r w:rsidRPr="00153E29">
              <w:rPr>
                <w:rFonts w:ascii="Century Gothic" w:hAnsi="Century Gothic" w:cs="ArialMT"/>
                <w:sz w:val="18"/>
                <w:szCs w:val="18"/>
                <w:lang w:val="fr-CA"/>
              </w:rPr>
              <w:t>rations d’envergure différe</w:t>
            </w:r>
            <w:r>
              <w:rPr>
                <w:rFonts w:ascii="Century Gothic" w:hAnsi="Century Gothic" w:cs="ArialMT"/>
                <w:sz w:val="18"/>
                <w:szCs w:val="18"/>
                <w:lang w:val="fr-CA"/>
              </w:rPr>
              <w:t xml:space="preserve">nte, comment croyez-vous </w:t>
            </w:r>
            <w:r w:rsidR="00E924D5">
              <w:rPr>
                <w:rFonts w:ascii="Century Gothic" w:hAnsi="Century Gothic" w:cs="ArialMT"/>
                <w:sz w:val="18"/>
                <w:szCs w:val="18"/>
                <w:lang w:val="fr-CA"/>
              </w:rPr>
              <w:t>que le Principe 8</w:t>
            </w:r>
            <w:r>
              <w:rPr>
                <w:rFonts w:ascii="Century Gothic" w:hAnsi="Century Gothic" w:cs="ArialMT"/>
                <w:sz w:val="18"/>
                <w:szCs w:val="18"/>
                <w:lang w:val="fr-CA"/>
              </w:rPr>
              <w:t xml:space="preserve"> des IGI v2 performerait</w:t>
            </w:r>
            <w:r w:rsidRPr="00153E29">
              <w:rPr>
                <w:rFonts w:ascii="Century Gothic" w:hAnsi="Century Gothic" w:cs="ArialMT"/>
                <w:sz w:val="18"/>
                <w:szCs w:val="18"/>
                <w:lang w:val="fr-CA"/>
              </w:rPr>
              <w:t xml:space="preserve"> dans un context</w:t>
            </w:r>
            <w:r>
              <w:rPr>
                <w:rFonts w:ascii="Century Gothic" w:hAnsi="Century Gothic" w:cs="ArialMT"/>
                <w:sz w:val="18"/>
                <w:szCs w:val="18"/>
                <w:lang w:val="fr-CA"/>
              </w:rPr>
              <w:t>e</w:t>
            </w:r>
            <w:r w:rsidRPr="00153E29">
              <w:rPr>
                <w:rFonts w:ascii="Century Gothic" w:hAnsi="Century Gothic" w:cs="ArialMT"/>
                <w:sz w:val="18"/>
                <w:szCs w:val="18"/>
                <w:lang w:val="fr-CA"/>
              </w:rPr>
              <w:t xml:space="preserve"> canadien?</w:t>
            </w:r>
          </w:p>
          <w:p w14:paraId="025F7ADC" w14:textId="49F5E810" w:rsidR="0046768A" w:rsidRPr="0046768A" w:rsidRDefault="0046768A" w:rsidP="002555B0">
            <w:pPr>
              <w:rPr>
                <w:rFonts w:ascii="Century Gothic" w:hAnsi="Century Gothic" w:cs="ArialMT"/>
                <w:sz w:val="18"/>
                <w:szCs w:val="18"/>
                <w:lang w:val="fr-CA"/>
              </w:rPr>
            </w:pPr>
          </w:p>
        </w:tc>
        <w:tc>
          <w:tcPr>
            <w:tcW w:w="9688" w:type="dxa"/>
            <w:gridSpan w:val="11"/>
            <w:tcBorders>
              <w:top w:val="thinThickMediumGap" w:sz="24" w:space="0" w:color="auto"/>
            </w:tcBorders>
            <w:shd w:val="clear" w:color="auto" w:fill="auto"/>
          </w:tcPr>
          <w:p w14:paraId="23F8F84E" w14:textId="77777777" w:rsidR="0046768A" w:rsidRPr="0046768A" w:rsidRDefault="0046768A" w:rsidP="002555B0">
            <w:pPr>
              <w:rPr>
                <w:rFonts w:ascii="Century Gothic" w:hAnsi="Century Gothic"/>
                <w:i/>
                <w:sz w:val="14"/>
                <w:szCs w:val="14"/>
                <w:lang w:val="fr-CA"/>
              </w:rPr>
            </w:pPr>
          </w:p>
        </w:tc>
      </w:tr>
      <w:permEnd w:id="2092639717"/>
    </w:tbl>
    <w:p w14:paraId="29CDC666" w14:textId="77777777" w:rsidR="00324BAA" w:rsidRPr="0046768A" w:rsidRDefault="00324BAA" w:rsidP="00324BAA">
      <w:pPr>
        <w:rPr>
          <w:rFonts w:ascii="Century Gothic" w:hAnsi="Century Gothic"/>
          <w:lang w:val="fr-CA"/>
        </w:rPr>
      </w:pPr>
    </w:p>
    <w:p w14:paraId="18070051" w14:textId="62B0584E" w:rsidR="00324BAA" w:rsidRPr="009C4137" w:rsidRDefault="009C4137" w:rsidP="009C4137">
      <w:pPr>
        <w:spacing w:after="120" w:line="240" w:lineRule="auto"/>
        <w:rPr>
          <w:rFonts w:ascii="Century Gothic" w:hAnsi="Century Gothic"/>
          <w:bCs/>
          <w:iCs/>
          <w:lang w:val="fr-CA"/>
        </w:rPr>
      </w:pPr>
      <w:r w:rsidRPr="009C4137">
        <w:rPr>
          <w:rFonts w:ascii="Century Gothic" w:hAnsi="Century Gothic"/>
          <w:b/>
          <w:lang w:val="fr-CA"/>
        </w:rPr>
        <w:t>Princip</w:t>
      </w:r>
      <w:r w:rsidR="00324BAA" w:rsidRPr="009C4137">
        <w:rPr>
          <w:rFonts w:ascii="Century Gothic" w:hAnsi="Century Gothic"/>
          <w:b/>
          <w:lang w:val="fr-CA"/>
        </w:rPr>
        <w:t xml:space="preserve">e 9: </w:t>
      </w:r>
      <w:r w:rsidRPr="009C4137">
        <w:rPr>
          <w:rFonts w:ascii="Century Gothic" w:hAnsi="Century Gothic"/>
          <w:b/>
          <w:lang w:val="fr-CA"/>
        </w:rPr>
        <w:t>Hautes Valeurs de Conservation</w:t>
      </w:r>
      <w:r>
        <w:rPr>
          <w:rFonts w:ascii="Century Gothic" w:hAnsi="Century Gothic"/>
          <w:b/>
          <w:lang w:val="fr-CA"/>
        </w:rPr>
        <w:t xml:space="preserve"> - </w:t>
      </w:r>
      <w:r w:rsidRPr="009C4137">
        <w:rPr>
          <w:rFonts w:ascii="Century Gothic" w:hAnsi="Century Gothic"/>
          <w:lang w:val="fr-CA"/>
        </w:rPr>
        <w:t>L'Organisation* doit* préserver et/ou</w:t>
      </w:r>
      <w:r w:rsidRPr="009C4137">
        <w:rPr>
          <w:rFonts w:ascii="Century Gothic" w:hAnsi="Century Gothic"/>
          <w:b/>
          <w:lang w:val="fr-CA"/>
        </w:rPr>
        <w:t xml:space="preserve"> accroître les Hautes valeurs de</w:t>
      </w:r>
      <w:r>
        <w:rPr>
          <w:rFonts w:ascii="Century Gothic" w:hAnsi="Century Gothic"/>
          <w:b/>
          <w:lang w:val="fr-CA"/>
        </w:rPr>
        <w:t xml:space="preserve"> c</w:t>
      </w:r>
      <w:r w:rsidRPr="009C4137">
        <w:rPr>
          <w:rFonts w:ascii="Century Gothic" w:hAnsi="Century Gothic"/>
          <w:b/>
          <w:lang w:val="fr-CA"/>
        </w:rPr>
        <w:t>onservation* dans l'Unité de Gestion* en appliquant le principe de</w:t>
      </w:r>
      <w:r>
        <w:rPr>
          <w:rFonts w:ascii="Century Gothic" w:hAnsi="Century Gothic"/>
          <w:b/>
          <w:lang w:val="fr-CA"/>
        </w:rPr>
        <w:t xml:space="preserve"> </w:t>
      </w:r>
      <w:r w:rsidRPr="009C4137">
        <w:rPr>
          <w:rFonts w:ascii="Century Gothic" w:hAnsi="Century Gothic"/>
          <w:b/>
          <w:lang w:val="fr-CA"/>
        </w:rPr>
        <w:t>précaution*</w:t>
      </w:r>
      <w:r>
        <w:rPr>
          <w:rFonts w:ascii="Century Gothic" w:hAnsi="Century Gothic"/>
          <w:b/>
          <w:lang w:val="fr-CA"/>
        </w:rPr>
        <w:t>.</w:t>
      </w:r>
    </w:p>
    <w:tbl>
      <w:tblPr>
        <w:tblStyle w:val="TableGrid1"/>
        <w:tblW w:w="14083" w:type="dxa"/>
        <w:tblInd w:w="-318" w:type="dxa"/>
        <w:tblLayout w:type="fixed"/>
        <w:tblLook w:val="04A0" w:firstRow="1" w:lastRow="0" w:firstColumn="1" w:lastColumn="0" w:noHBand="0" w:noVBand="1"/>
      </w:tblPr>
      <w:tblGrid>
        <w:gridCol w:w="710"/>
        <w:gridCol w:w="3685"/>
        <w:gridCol w:w="778"/>
        <w:gridCol w:w="810"/>
        <w:gridCol w:w="810"/>
        <w:gridCol w:w="810"/>
        <w:gridCol w:w="345"/>
        <w:gridCol w:w="345"/>
        <w:gridCol w:w="345"/>
        <w:gridCol w:w="345"/>
        <w:gridCol w:w="345"/>
        <w:gridCol w:w="345"/>
        <w:gridCol w:w="4410"/>
      </w:tblGrid>
      <w:tr w:rsidR="00324BAA" w:rsidRPr="00541D4A" w14:paraId="5FA3CFDF" w14:textId="77777777" w:rsidTr="002555B0">
        <w:trPr>
          <w:cantSplit/>
          <w:trHeight w:val="1134"/>
        </w:trPr>
        <w:tc>
          <w:tcPr>
            <w:tcW w:w="4395" w:type="dxa"/>
            <w:gridSpan w:val="2"/>
            <w:shd w:val="clear" w:color="auto" w:fill="DDD9C3" w:themeFill="background2" w:themeFillShade="E6"/>
          </w:tcPr>
          <w:p w14:paraId="5FA3DD0B" w14:textId="77777777" w:rsidR="00324BAA" w:rsidRPr="00FD5348" w:rsidRDefault="00324BAA" w:rsidP="002555B0">
            <w:pPr>
              <w:rPr>
                <w:rFonts w:ascii="Century Gothic" w:hAnsi="Century Gothic"/>
                <w:b/>
                <w:i/>
                <w:sz w:val="16"/>
                <w:szCs w:val="16"/>
                <w:lang w:val="fr-CA"/>
              </w:rPr>
            </w:pPr>
            <w:r w:rsidRPr="00FD5348">
              <w:rPr>
                <w:rFonts w:ascii="Century Gothic" w:hAnsi="Century Gothic"/>
                <w:b/>
                <w:i/>
                <w:sz w:val="16"/>
                <w:szCs w:val="16"/>
                <w:lang w:val="fr-CA"/>
              </w:rPr>
              <w:t>LÉGENDE:</w:t>
            </w:r>
          </w:p>
          <w:p w14:paraId="2C63E2FD" w14:textId="77777777" w:rsidR="00324BAA" w:rsidRPr="00FD5348" w:rsidRDefault="00324BAA" w:rsidP="002555B0">
            <w:pPr>
              <w:rPr>
                <w:rFonts w:ascii="Century Gothic" w:hAnsi="Century Gothic"/>
                <w:i/>
                <w:sz w:val="16"/>
                <w:szCs w:val="16"/>
                <w:lang w:val="fr-CA"/>
              </w:rPr>
            </w:pPr>
            <w:r w:rsidRPr="00FD5348">
              <w:rPr>
                <w:rFonts w:ascii="Century Gothic" w:hAnsi="Century Gothic"/>
                <w:i/>
                <w:sz w:val="16"/>
                <w:szCs w:val="16"/>
                <w:lang w:val="fr-CA"/>
              </w:rPr>
              <w:t xml:space="preserve">B= Norme boréale nationale (2004) </w:t>
            </w:r>
          </w:p>
          <w:p w14:paraId="0F07BE48" w14:textId="77777777" w:rsidR="00324BAA" w:rsidRPr="00FD5348" w:rsidRDefault="00324BAA" w:rsidP="002555B0">
            <w:pPr>
              <w:rPr>
                <w:rFonts w:ascii="Century Gothic" w:hAnsi="Century Gothic"/>
                <w:i/>
                <w:sz w:val="16"/>
                <w:szCs w:val="16"/>
                <w:lang w:val="fr-CA"/>
              </w:rPr>
            </w:pPr>
            <w:r w:rsidRPr="00FD5348">
              <w:rPr>
                <w:rFonts w:ascii="Century Gothic" w:hAnsi="Century Gothic"/>
                <w:i/>
                <w:sz w:val="16"/>
                <w:szCs w:val="16"/>
                <w:lang w:val="fr-CA"/>
              </w:rPr>
              <w:t>BC= Norme C.-</w:t>
            </w:r>
            <w:r>
              <w:rPr>
                <w:rFonts w:ascii="Century Gothic" w:hAnsi="Century Gothic"/>
                <w:i/>
                <w:sz w:val="16"/>
                <w:szCs w:val="16"/>
                <w:lang w:val="fr-CA"/>
              </w:rPr>
              <w:t>B.</w:t>
            </w:r>
            <w:r w:rsidRPr="00FD5348">
              <w:rPr>
                <w:rFonts w:ascii="Century Gothic" w:hAnsi="Century Gothic"/>
                <w:i/>
                <w:sz w:val="16"/>
                <w:szCs w:val="16"/>
                <w:lang w:val="fr-CA"/>
              </w:rPr>
              <w:t xml:space="preserve"> (2005)</w:t>
            </w:r>
          </w:p>
          <w:p w14:paraId="371B96BD" w14:textId="77777777" w:rsidR="00324BAA" w:rsidRPr="00FD5348" w:rsidRDefault="00324BAA" w:rsidP="002555B0">
            <w:pPr>
              <w:rPr>
                <w:rFonts w:ascii="Century Gothic" w:hAnsi="Century Gothic"/>
                <w:i/>
                <w:sz w:val="16"/>
                <w:szCs w:val="16"/>
                <w:lang w:val="fr-CA"/>
              </w:rPr>
            </w:pPr>
            <w:r w:rsidRPr="00FD5348">
              <w:rPr>
                <w:rFonts w:ascii="Century Gothic" w:hAnsi="Century Gothic"/>
                <w:i/>
                <w:sz w:val="16"/>
                <w:szCs w:val="16"/>
                <w:lang w:val="fr-CA"/>
              </w:rPr>
              <w:t>GL= Norme préliminaire Grands Lacs St- Laurent(2010)</w:t>
            </w:r>
          </w:p>
          <w:p w14:paraId="3872AE8C" w14:textId="77777777" w:rsidR="00324BAA" w:rsidRPr="001D0E61" w:rsidRDefault="00324BAA" w:rsidP="002555B0">
            <w:pPr>
              <w:rPr>
                <w:rFonts w:ascii="Century Gothic" w:hAnsi="Century Gothic"/>
                <w:b/>
              </w:rPr>
            </w:pPr>
            <w:r w:rsidRPr="00FD5348">
              <w:rPr>
                <w:rFonts w:ascii="Century Gothic" w:hAnsi="Century Gothic"/>
                <w:i/>
                <w:sz w:val="16"/>
                <w:szCs w:val="16"/>
                <w:lang w:val="fr-CA"/>
              </w:rPr>
              <w:t xml:space="preserve">M= </w:t>
            </w:r>
            <w:r>
              <w:rPr>
                <w:rFonts w:ascii="Century Gothic" w:hAnsi="Century Gothic"/>
                <w:i/>
                <w:sz w:val="16"/>
                <w:szCs w:val="16"/>
                <w:lang w:val="fr-CA"/>
              </w:rPr>
              <w:t xml:space="preserve">Norme des </w:t>
            </w:r>
            <w:r w:rsidRPr="00FD5348">
              <w:rPr>
                <w:rFonts w:ascii="Century Gothic" w:hAnsi="Century Gothic"/>
                <w:i/>
                <w:sz w:val="16"/>
                <w:szCs w:val="16"/>
                <w:lang w:val="fr-CA"/>
              </w:rPr>
              <w:t>Maritimes (2008)</w:t>
            </w:r>
          </w:p>
        </w:tc>
        <w:tc>
          <w:tcPr>
            <w:tcW w:w="3208" w:type="dxa"/>
            <w:gridSpan w:val="4"/>
            <w:tcBorders>
              <w:right w:val="double" w:sz="4" w:space="0" w:color="auto"/>
            </w:tcBorders>
            <w:shd w:val="clear" w:color="auto" w:fill="DDD9C3" w:themeFill="background2" w:themeFillShade="E6"/>
          </w:tcPr>
          <w:p w14:paraId="229EFB31" w14:textId="77777777" w:rsidR="00324BAA" w:rsidRPr="00764B61" w:rsidRDefault="00324BAA" w:rsidP="002555B0">
            <w:pPr>
              <w:jc w:val="center"/>
              <w:rPr>
                <w:rFonts w:ascii="Century Gothic" w:hAnsi="Century Gothic"/>
                <w:b/>
                <w:lang w:val="fr-CA"/>
              </w:rPr>
            </w:pPr>
            <w:r>
              <w:rPr>
                <w:rFonts w:ascii="Century Gothic" w:hAnsi="Century Gothic"/>
                <w:b/>
                <w:lang w:val="fr-CA"/>
              </w:rPr>
              <w:t>Normes ré</w:t>
            </w:r>
            <w:r w:rsidRPr="00764B61">
              <w:rPr>
                <w:rFonts w:ascii="Century Gothic" w:hAnsi="Century Gothic"/>
                <w:b/>
                <w:lang w:val="fr-CA"/>
              </w:rPr>
              <w:t>gional</w:t>
            </w:r>
            <w:r>
              <w:rPr>
                <w:rFonts w:ascii="Century Gothic" w:hAnsi="Century Gothic"/>
                <w:b/>
                <w:lang w:val="fr-CA"/>
              </w:rPr>
              <w:t>e</w:t>
            </w:r>
            <w:r w:rsidRPr="00764B61">
              <w:rPr>
                <w:rFonts w:ascii="Century Gothic" w:hAnsi="Century Gothic"/>
                <w:b/>
                <w:lang w:val="fr-CA"/>
              </w:rPr>
              <w:t>s d’aménagement forestier de FSC Canada</w:t>
            </w:r>
          </w:p>
          <w:p w14:paraId="48174178" w14:textId="77777777" w:rsidR="00324BAA" w:rsidRPr="00875BBE" w:rsidRDefault="00324BAA" w:rsidP="002555B0">
            <w:pPr>
              <w:rPr>
                <w:rFonts w:ascii="Century Gothic" w:hAnsi="Century Gothic"/>
                <w:i/>
                <w:sz w:val="16"/>
                <w:szCs w:val="16"/>
                <w:lang w:val="fr-CA"/>
              </w:rPr>
            </w:pPr>
            <w:r w:rsidRPr="00A538BB">
              <w:rPr>
                <w:rFonts w:ascii="Century Gothic" w:hAnsi="Century Gothic"/>
                <w:b/>
                <w:sz w:val="16"/>
                <w:szCs w:val="16"/>
                <w:lang w:val="fr-CA"/>
              </w:rPr>
              <w:t>Avertissement:</w:t>
            </w:r>
            <w:r w:rsidRPr="00A538BB">
              <w:rPr>
                <w:rFonts w:ascii="Century Gothic" w:hAnsi="Century Gothic"/>
                <w:sz w:val="16"/>
                <w:szCs w:val="16"/>
                <w:lang w:val="fr-CA"/>
              </w:rPr>
              <w:t xml:space="preserve"> les </w:t>
            </w:r>
            <w:r>
              <w:rPr>
                <w:rFonts w:ascii="Century Gothic" w:hAnsi="Century Gothic"/>
                <w:sz w:val="16"/>
                <w:szCs w:val="16"/>
                <w:lang w:val="fr-CA"/>
              </w:rPr>
              <w:t>réfé</w:t>
            </w:r>
            <w:r w:rsidRPr="00A538BB">
              <w:rPr>
                <w:rFonts w:ascii="Century Gothic" w:hAnsi="Century Gothic"/>
                <w:sz w:val="16"/>
                <w:szCs w:val="16"/>
                <w:lang w:val="fr-CA"/>
              </w:rPr>
              <w:t>rences n</w:t>
            </w:r>
            <w:r>
              <w:rPr>
                <w:rFonts w:ascii="Century Gothic" w:hAnsi="Century Gothic"/>
                <w:sz w:val="16"/>
                <w:szCs w:val="16"/>
                <w:lang w:val="fr-CA"/>
              </w:rPr>
              <w:t>e sont</w:t>
            </w:r>
            <w:r w:rsidRPr="00A538BB">
              <w:rPr>
                <w:rFonts w:ascii="Century Gothic" w:hAnsi="Century Gothic"/>
                <w:sz w:val="16"/>
                <w:szCs w:val="16"/>
                <w:lang w:val="fr-CA"/>
              </w:rPr>
              <w:t xml:space="preserve"> pas toujours </w:t>
            </w:r>
            <w:r>
              <w:rPr>
                <w:rFonts w:ascii="Century Gothic" w:hAnsi="Century Gothic"/>
                <w:sz w:val="16"/>
                <w:szCs w:val="16"/>
                <w:lang w:val="fr-CA"/>
              </w:rPr>
              <w:t xml:space="preserve">parfaitement </w:t>
            </w:r>
            <w:r w:rsidRPr="00A538BB">
              <w:rPr>
                <w:rFonts w:ascii="Century Gothic" w:hAnsi="Century Gothic"/>
                <w:sz w:val="16"/>
                <w:szCs w:val="16"/>
                <w:lang w:val="fr-CA"/>
              </w:rPr>
              <w:t xml:space="preserve">compatibles avec les IGI v2. </w:t>
            </w:r>
            <w:r>
              <w:rPr>
                <w:rFonts w:ascii="Century Gothic" w:hAnsi="Century Gothic"/>
                <w:sz w:val="16"/>
                <w:szCs w:val="16"/>
                <w:lang w:val="fr-CA"/>
              </w:rPr>
              <w:t>Ceci est un document de travail et un outil.  Il ne doit pas être considéré comme un document technique ou définitif.</w:t>
            </w:r>
          </w:p>
        </w:tc>
        <w:tc>
          <w:tcPr>
            <w:tcW w:w="2070" w:type="dxa"/>
            <w:gridSpan w:val="6"/>
            <w:shd w:val="clear" w:color="auto" w:fill="DDD9C3" w:themeFill="background2" w:themeFillShade="E6"/>
          </w:tcPr>
          <w:p w14:paraId="3F377B0D" w14:textId="77777777" w:rsidR="00324BAA" w:rsidRPr="00A538BB" w:rsidRDefault="00324BAA" w:rsidP="002555B0">
            <w:pPr>
              <w:jc w:val="center"/>
              <w:rPr>
                <w:rFonts w:ascii="Century Gothic" w:hAnsi="Century Gothic"/>
                <w:i/>
                <w:lang w:val="fr-CA"/>
              </w:rPr>
            </w:pPr>
          </w:p>
          <w:p w14:paraId="4E786F1F" w14:textId="7E25328A" w:rsidR="00324BAA" w:rsidRPr="00875BBE" w:rsidRDefault="00324BAA" w:rsidP="002555B0">
            <w:pPr>
              <w:jc w:val="center"/>
              <w:rPr>
                <w:rFonts w:ascii="Century Gothic" w:hAnsi="Century Gothic"/>
                <w:b/>
                <w:i/>
                <w:lang w:val="fr-CA"/>
              </w:rPr>
            </w:pPr>
            <w:r w:rsidRPr="00A538BB">
              <w:rPr>
                <w:rFonts w:ascii="Century Gothic" w:hAnsi="Century Gothic"/>
                <w:b/>
                <w:i/>
                <w:lang w:val="fr-CA"/>
              </w:rPr>
              <w:t xml:space="preserve">Est-ce que l’indicateur </w:t>
            </w:r>
            <w:r>
              <w:rPr>
                <w:rFonts w:ascii="Century Gothic" w:hAnsi="Century Gothic"/>
                <w:b/>
                <w:i/>
                <w:lang w:val="fr-CA"/>
              </w:rPr>
              <w:t>proposé</w:t>
            </w:r>
            <w:r w:rsidR="00541D4A">
              <w:rPr>
                <w:rFonts w:ascii="Century Gothic" w:hAnsi="Century Gothic"/>
                <w:b/>
                <w:i/>
                <w:lang w:val="fr-CA"/>
              </w:rPr>
              <w:t xml:space="preserve"> est</w:t>
            </w:r>
            <w:r w:rsidRPr="00A538BB">
              <w:rPr>
                <w:rFonts w:ascii="Century Gothic" w:hAnsi="Century Gothic"/>
                <w:b/>
                <w:i/>
                <w:lang w:val="fr-CA"/>
              </w:rPr>
              <w:t>:</w:t>
            </w:r>
          </w:p>
        </w:tc>
        <w:tc>
          <w:tcPr>
            <w:tcW w:w="4410" w:type="dxa"/>
            <w:shd w:val="clear" w:color="auto" w:fill="DDD9C3" w:themeFill="background2" w:themeFillShade="E6"/>
          </w:tcPr>
          <w:p w14:paraId="7D4BEA73" w14:textId="77777777" w:rsidR="00324BAA" w:rsidRPr="00A538BB" w:rsidRDefault="00324BAA" w:rsidP="002555B0">
            <w:pPr>
              <w:jc w:val="center"/>
              <w:rPr>
                <w:rFonts w:ascii="Century Gothic" w:hAnsi="Century Gothic"/>
                <w:b/>
                <w:lang w:val="fr-CA"/>
              </w:rPr>
            </w:pPr>
          </w:p>
          <w:p w14:paraId="646E3716" w14:textId="77777777" w:rsidR="00324BAA" w:rsidRPr="00A538BB" w:rsidRDefault="00324BAA" w:rsidP="002555B0">
            <w:pPr>
              <w:jc w:val="center"/>
              <w:rPr>
                <w:rFonts w:ascii="Century Gothic" w:hAnsi="Century Gothic"/>
                <w:b/>
                <w:lang w:val="fr-CA"/>
              </w:rPr>
            </w:pPr>
          </w:p>
          <w:p w14:paraId="734423D3" w14:textId="77777777" w:rsidR="00324BAA" w:rsidRPr="00A538BB" w:rsidRDefault="00324BAA" w:rsidP="002555B0">
            <w:pPr>
              <w:jc w:val="center"/>
              <w:rPr>
                <w:rFonts w:ascii="Century Gothic" w:hAnsi="Century Gothic"/>
                <w:b/>
                <w:lang w:val="fr-CA"/>
              </w:rPr>
            </w:pPr>
            <w:r w:rsidRPr="00A538BB">
              <w:rPr>
                <w:rFonts w:ascii="Century Gothic" w:hAnsi="Century Gothic"/>
                <w:b/>
                <w:lang w:val="fr-CA"/>
              </w:rPr>
              <w:t>Commentaires et/ou Changements proposés</w:t>
            </w:r>
          </w:p>
          <w:p w14:paraId="181F57E1" w14:textId="77777777" w:rsidR="00324BAA" w:rsidRPr="00A538BB" w:rsidRDefault="00324BAA" w:rsidP="002555B0">
            <w:pPr>
              <w:jc w:val="center"/>
              <w:rPr>
                <w:rFonts w:ascii="Century Gothic" w:hAnsi="Century Gothic"/>
                <w:b/>
                <w:sz w:val="18"/>
                <w:szCs w:val="18"/>
                <w:lang w:val="fr-CA"/>
              </w:rPr>
            </w:pPr>
            <w:r w:rsidRPr="00A538BB">
              <w:rPr>
                <w:rFonts w:ascii="Century Gothic" w:hAnsi="Century Gothic"/>
                <w:b/>
                <w:sz w:val="18"/>
                <w:szCs w:val="18"/>
                <w:lang w:val="fr-CA"/>
              </w:rPr>
              <w:t>(soyez le plus précis possible)</w:t>
            </w:r>
          </w:p>
          <w:p w14:paraId="057B20BE" w14:textId="77777777" w:rsidR="00324BAA" w:rsidRPr="00875BBE" w:rsidRDefault="00324BAA" w:rsidP="002555B0">
            <w:pPr>
              <w:rPr>
                <w:rFonts w:ascii="Century Gothic" w:hAnsi="Century Gothic"/>
                <w:lang w:val="fr-CA"/>
              </w:rPr>
            </w:pPr>
          </w:p>
        </w:tc>
      </w:tr>
      <w:tr w:rsidR="00324BAA" w:rsidRPr="00541D4A" w14:paraId="0E0BF9A4" w14:textId="77777777" w:rsidTr="002555B0">
        <w:trPr>
          <w:cantSplit/>
          <w:trHeight w:val="1134"/>
        </w:trPr>
        <w:tc>
          <w:tcPr>
            <w:tcW w:w="710" w:type="dxa"/>
            <w:shd w:val="clear" w:color="auto" w:fill="DDD9C3" w:themeFill="background2" w:themeFillShade="E6"/>
          </w:tcPr>
          <w:p w14:paraId="2A6A765B" w14:textId="77777777" w:rsidR="00324BAA" w:rsidRPr="001D0E61" w:rsidRDefault="00324BAA" w:rsidP="002555B0">
            <w:pPr>
              <w:rPr>
                <w:rFonts w:ascii="Century Gothic" w:hAnsi="Century Gothic"/>
                <w:b/>
              </w:rPr>
            </w:pPr>
            <w:r w:rsidRPr="001D0E61">
              <w:rPr>
                <w:rFonts w:ascii="Century Gothic" w:hAnsi="Century Gothic"/>
                <w:b/>
              </w:rPr>
              <w:t>IGI</w:t>
            </w:r>
            <w:r>
              <w:rPr>
                <w:rFonts w:ascii="Century Gothic" w:hAnsi="Century Gothic"/>
                <w:b/>
              </w:rPr>
              <w:t>, v2</w:t>
            </w:r>
          </w:p>
        </w:tc>
        <w:tc>
          <w:tcPr>
            <w:tcW w:w="3685" w:type="dxa"/>
            <w:shd w:val="clear" w:color="auto" w:fill="DDD9C3" w:themeFill="background2" w:themeFillShade="E6"/>
          </w:tcPr>
          <w:p w14:paraId="514B3A74" w14:textId="77777777" w:rsidR="00324BAA" w:rsidRPr="001F42F7" w:rsidRDefault="00324BAA" w:rsidP="002555B0">
            <w:pPr>
              <w:jc w:val="center"/>
              <w:rPr>
                <w:rFonts w:ascii="Century Gothic" w:hAnsi="Century Gothic"/>
                <w:b/>
                <w:lang w:val="fr-CA"/>
              </w:rPr>
            </w:pPr>
          </w:p>
          <w:p w14:paraId="4E0E5339" w14:textId="77777777" w:rsidR="00324BAA" w:rsidRPr="001F42F7" w:rsidRDefault="00324BAA" w:rsidP="002555B0">
            <w:pPr>
              <w:jc w:val="center"/>
              <w:rPr>
                <w:rFonts w:ascii="Century Gothic" w:hAnsi="Century Gothic"/>
                <w:b/>
                <w:lang w:val="fr-CA"/>
              </w:rPr>
            </w:pPr>
          </w:p>
          <w:p w14:paraId="169B9ECE" w14:textId="77777777" w:rsidR="00324BAA" w:rsidRPr="001F42F7" w:rsidRDefault="00324BAA" w:rsidP="002555B0">
            <w:pPr>
              <w:jc w:val="center"/>
              <w:rPr>
                <w:rFonts w:ascii="Century Gothic" w:hAnsi="Century Gothic"/>
                <w:b/>
                <w:lang w:val="fr-CA"/>
              </w:rPr>
            </w:pPr>
          </w:p>
          <w:p w14:paraId="6B280A4B" w14:textId="77777777" w:rsidR="00324BAA" w:rsidRPr="00C84C93" w:rsidRDefault="00324BAA" w:rsidP="002555B0">
            <w:pPr>
              <w:jc w:val="center"/>
              <w:rPr>
                <w:rFonts w:ascii="Century Gothic" w:hAnsi="Century Gothic"/>
                <w:b/>
                <w:lang w:val="fr-CA"/>
              </w:rPr>
            </w:pPr>
            <w:r w:rsidRPr="001F42F7">
              <w:rPr>
                <w:rFonts w:ascii="Century Gothic" w:hAnsi="Century Gothic"/>
                <w:b/>
                <w:lang w:val="fr-CA"/>
              </w:rPr>
              <w:t>D2 IGIS</w:t>
            </w:r>
            <w:r>
              <w:rPr>
                <w:rFonts w:ascii="Century Gothic" w:hAnsi="Century Gothic"/>
                <w:b/>
                <w:lang w:val="fr-CA"/>
              </w:rPr>
              <w:t xml:space="preserve"> (FSC­STD­</w:t>
            </w:r>
            <w:r w:rsidRPr="001F42F7">
              <w:rPr>
                <w:rFonts w:ascii="Century Gothic" w:hAnsi="Century Gothic"/>
                <w:b/>
                <w:lang w:val="fr-CA"/>
              </w:rPr>
              <w:t>01­004 D2­0) Indicateur / Éléments</w:t>
            </w:r>
          </w:p>
        </w:tc>
        <w:tc>
          <w:tcPr>
            <w:tcW w:w="778" w:type="dxa"/>
            <w:shd w:val="clear" w:color="auto" w:fill="DDD9C3" w:themeFill="background2" w:themeFillShade="E6"/>
            <w:textDirection w:val="btLr"/>
          </w:tcPr>
          <w:p w14:paraId="7A1FC7B1" w14:textId="77777777" w:rsidR="00324BAA" w:rsidRPr="00C84C93" w:rsidRDefault="00324BAA" w:rsidP="002555B0">
            <w:pPr>
              <w:ind w:left="113" w:right="113"/>
              <w:rPr>
                <w:rFonts w:ascii="Century Gothic" w:hAnsi="Century Gothic"/>
                <w:b/>
                <w:sz w:val="16"/>
                <w:szCs w:val="16"/>
                <w:lang w:val="fr-CA"/>
              </w:rPr>
            </w:pPr>
            <w:r w:rsidRPr="001F42F7">
              <w:rPr>
                <w:rFonts w:ascii="Century Gothic" w:hAnsi="Century Gothic"/>
                <w:b/>
                <w:sz w:val="16"/>
                <w:szCs w:val="16"/>
                <w:lang w:val="fr-CA"/>
              </w:rPr>
              <w:t>Norme boréale nationale d’aménagement forestier</w:t>
            </w:r>
          </w:p>
        </w:tc>
        <w:tc>
          <w:tcPr>
            <w:tcW w:w="810" w:type="dxa"/>
            <w:shd w:val="clear" w:color="auto" w:fill="DDD9C3" w:themeFill="background2" w:themeFillShade="E6"/>
            <w:textDirection w:val="btLr"/>
          </w:tcPr>
          <w:p w14:paraId="303CD972" w14:textId="77777777" w:rsidR="00324BAA" w:rsidRPr="00C84C93" w:rsidRDefault="00324BAA" w:rsidP="002555B0">
            <w:pPr>
              <w:ind w:left="113" w:right="113"/>
              <w:rPr>
                <w:rFonts w:ascii="Century Gothic" w:hAnsi="Century Gothic"/>
                <w:b/>
                <w:sz w:val="16"/>
                <w:szCs w:val="16"/>
                <w:lang w:val="fr-CA"/>
              </w:rPr>
            </w:pPr>
            <w:r w:rsidRPr="00141CEE">
              <w:rPr>
                <w:rFonts w:ascii="Century Gothic" w:hAnsi="Century Gothic"/>
                <w:b/>
                <w:sz w:val="16"/>
                <w:szCs w:val="16"/>
                <w:lang w:val="fr-CA"/>
              </w:rPr>
              <w:t>Norme d’aménagement forestier de la Colombie-Britannique</w:t>
            </w:r>
          </w:p>
        </w:tc>
        <w:tc>
          <w:tcPr>
            <w:tcW w:w="810" w:type="dxa"/>
            <w:shd w:val="clear" w:color="auto" w:fill="DDD9C3" w:themeFill="background2" w:themeFillShade="E6"/>
            <w:textDirection w:val="btLr"/>
          </w:tcPr>
          <w:p w14:paraId="296EC5E7" w14:textId="77777777" w:rsidR="00324BAA" w:rsidRPr="00C84C93" w:rsidRDefault="00324BAA" w:rsidP="002555B0">
            <w:pPr>
              <w:ind w:left="113" w:right="113"/>
              <w:rPr>
                <w:rFonts w:ascii="Century Gothic" w:hAnsi="Century Gothic"/>
                <w:b/>
                <w:sz w:val="16"/>
                <w:szCs w:val="16"/>
                <w:lang w:val="fr-CA"/>
              </w:rPr>
            </w:pPr>
            <w:r w:rsidRPr="00141CEE">
              <w:rPr>
                <w:rFonts w:ascii="Century Gothic" w:hAnsi="Century Gothic"/>
                <w:b/>
                <w:sz w:val="16"/>
                <w:szCs w:val="16"/>
                <w:lang w:val="fr-CA"/>
              </w:rPr>
              <w:t>Norme préliminaire Grands Lacs St-Laurent d’aménagement forestier</w:t>
            </w:r>
          </w:p>
        </w:tc>
        <w:tc>
          <w:tcPr>
            <w:tcW w:w="810" w:type="dxa"/>
            <w:tcBorders>
              <w:right w:val="double" w:sz="4" w:space="0" w:color="auto"/>
            </w:tcBorders>
            <w:shd w:val="clear" w:color="auto" w:fill="DDD9C3" w:themeFill="background2" w:themeFillShade="E6"/>
            <w:textDirection w:val="btLr"/>
          </w:tcPr>
          <w:p w14:paraId="19AB0071" w14:textId="77777777" w:rsidR="00324BAA" w:rsidRPr="00C84C93" w:rsidRDefault="00324BAA" w:rsidP="002555B0">
            <w:pPr>
              <w:ind w:left="113" w:right="113"/>
              <w:rPr>
                <w:rFonts w:ascii="Century Gothic" w:hAnsi="Century Gothic"/>
                <w:b/>
                <w:sz w:val="16"/>
                <w:szCs w:val="16"/>
                <w:lang w:val="fr-CA"/>
              </w:rPr>
            </w:pPr>
            <w:r w:rsidRPr="00141CEE">
              <w:rPr>
                <w:rFonts w:ascii="Century Gothic" w:hAnsi="Century Gothic"/>
                <w:b/>
                <w:sz w:val="16"/>
                <w:szCs w:val="16"/>
                <w:lang w:val="fr-CA"/>
              </w:rPr>
              <w:t>Norme d’</w:t>
            </w:r>
            <w:r>
              <w:rPr>
                <w:rFonts w:ascii="Century Gothic" w:hAnsi="Century Gothic"/>
                <w:b/>
                <w:sz w:val="16"/>
                <w:szCs w:val="16"/>
                <w:lang w:val="fr-CA"/>
              </w:rPr>
              <w:t>aménage</w:t>
            </w:r>
            <w:r w:rsidRPr="00141CEE">
              <w:rPr>
                <w:rFonts w:ascii="Century Gothic" w:hAnsi="Century Gothic"/>
                <w:b/>
                <w:sz w:val="16"/>
                <w:szCs w:val="16"/>
                <w:lang w:val="fr-CA"/>
              </w:rPr>
              <w:t>m</w:t>
            </w:r>
            <w:r>
              <w:rPr>
                <w:rFonts w:ascii="Century Gothic" w:hAnsi="Century Gothic"/>
                <w:b/>
                <w:sz w:val="16"/>
                <w:szCs w:val="16"/>
                <w:lang w:val="fr-CA"/>
              </w:rPr>
              <w:t>e</w:t>
            </w:r>
            <w:r w:rsidRPr="00141CEE">
              <w:rPr>
                <w:rFonts w:ascii="Century Gothic" w:hAnsi="Century Gothic"/>
                <w:b/>
                <w:sz w:val="16"/>
                <w:szCs w:val="16"/>
                <w:lang w:val="fr-CA"/>
              </w:rPr>
              <w:t xml:space="preserve">nt forestier des Maritimes </w:t>
            </w:r>
          </w:p>
        </w:tc>
        <w:tc>
          <w:tcPr>
            <w:tcW w:w="345" w:type="dxa"/>
            <w:shd w:val="clear" w:color="auto" w:fill="DDD9C3" w:themeFill="background2" w:themeFillShade="E6"/>
            <w:textDirection w:val="btLr"/>
          </w:tcPr>
          <w:p w14:paraId="503CBA81" w14:textId="77777777" w:rsidR="00324BAA" w:rsidRPr="00141CEE" w:rsidRDefault="00324BAA" w:rsidP="002555B0">
            <w:pPr>
              <w:pStyle w:val="Sansinterligne"/>
              <w:ind w:left="113" w:right="113"/>
              <w:rPr>
                <w:rFonts w:ascii="Century Gothic" w:hAnsi="Century Gothic"/>
                <w:sz w:val="16"/>
                <w:szCs w:val="16"/>
                <w:lang w:val="fr-CA"/>
              </w:rPr>
            </w:pPr>
            <w:r w:rsidRPr="00141CEE">
              <w:rPr>
                <w:rFonts w:ascii="Century Gothic" w:hAnsi="Century Gothic"/>
                <w:sz w:val="16"/>
                <w:szCs w:val="16"/>
                <w:lang w:val="fr-CA"/>
              </w:rPr>
              <w:t>Vérifiable</w:t>
            </w:r>
          </w:p>
          <w:p w14:paraId="44CBBD55" w14:textId="77777777" w:rsidR="00324BAA" w:rsidRPr="00141CEE" w:rsidRDefault="00324BAA" w:rsidP="002555B0">
            <w:pPr>
              <w:ind w:left="113" w:right="113"/>
              <w:rPr>
                <w:rFonts w:ascii="Century Gothic" w:hAnsi="Century Gothic"/>
                <w:sz w:val="16"/>
                <w:szCs w:val="16"/>
                <w:lang w:val="fr-CA"/>
              </w:rPr>
            </w:pPr>
          </w:p>
          <w:p w14:paraId="572B30E2" w14:textId="77777777" w:rsidR="00324BAA" w:rsidRPr="00141CEE" w:rsidRDefault="00324BAA" w:rsidP="002555B0">
            <w:pPr>
              <w:ind w:left="113" w:right="113"/>
              <w:rPr>
                <w:rFonts w:ascii="Century Gothic" w:hAnsi="Century Gothic"/>
                <w:sz w:val="16"/>
                <w:szCs w:val="16"/>
                <w:lang w:val="fr-CA"/>
              </w:rPr>
            </w:pPr>
          </w:p>
          <w:p w14:paraId="2EFF2120" w14:textId="77777777" w:rsidR="00324BAA" w:rsidRPr="00141CEE" w:rsidRDefault="00324BAA" w:rsidP="002555B0">
            <w:pPr>
              <w:ind w:left="113" w:right="113"/>
              <w:rPr>
                <w:rFonts w:ascii="Century Gothic" w:hAnsi="Century Gothic"/>
                <w:sz w:val="16"/>
                <w:szCs w:val="16"/>
                <w:lang w:val="fr-CA"/>
              </w:rPr>
            </w:pPr>
          </w:p>
          <w:p w14:paraId="0CA685FF" w14:textId="77777777" w:rsidR="00324BAA" w:rsidRPr="00141CEE" w:rsidRDefault="00324BAA" w:rsidP="002555B0">
            <w:pPr>
              <w:ind w:left="113" w:right="113"/>
              <w:rPr>
                <w:rFonts w:ascii="Century Gothic" w:hAnsi="Century Gothic"/>
                <w:sz w:val="16"/>
                <w:szCs w:val="16"/>
                <w:lang w:val="fr-CA"/>
              </w:rPr>
            </w:pPr>
          </w:p>
          <w:p w14:paraId="6B6F320B" w14:textId="77777777" w:rsidR="00324BAA" w:rsidRPr="00141CEE" w:rsidRDefault="00324BAA" w:rsidP="002555B0">
            <w:pPr>
              <w:ind w:left="113" w:right="113"/>
              <w:rPr>
                <w:rFonts w:ascii="Century Gothic" w:hAnsi="Century Gothic"/>
                <w:sz w:val="16"/>
                <w:szCs w:val="16"/>
                <w:lang w:val="fr-CA"/>
              </w:rPr>
            </w:pPr>
          </w:p>
          <w:p w14:paraId="23DFC8DC" w14:textId="77777777" w:rsidR="00324BAA" w:rsidRPr="00141CEE" w:rsidRDefault="00324BAA" w:rsidP="002555B0">
            <w:pPr>
              <w:ind w:left="113" w:right="113"/>
              <w:rPr>
                <w:rFonts w:ascii="Century Gothic" w:hAnsi="Century Gothic"/>
                <w:sz w:val="16"/>
                <w:szCs w:val="16"/>
                <w:lang w:val="fr-CA"/>
              </w:rPr>
            </w:pPr>
          </w:p>
          <w:p w14:paraId="5B2952F2" w14:textId="77777777" w:rsidR="00324BAA" w:rsidRPr="00141CEE" w:rsidRDefault="00324BAA" w:rsidP="002555B0">
            <w:pPr>
              <w:ind w:left="113" w:right="113"/>
              <w:rPr>
                <w:rFonts w:ascii="Century Gothic" w:hAnsi="Century Gothic"/>
                <w:sz w:val="16"/>
                <w:szCs w:val="16"/>
                <w:lang w:val="fr-CA"/>
              </w:rPr>
            </w:pPr>
          </w:p>
          <w:p w14:paraId="5B600280" w14:textId="77777777" w:rsidR="00324BAA" w:rsidRPr="00141CEE" w:rsidRDefault="00324BAA" w:rsidP="002555B0">
            <w:pPr>
              <w:ind w:left="113" w:right="113"/>
              <w:rPr>
                <w:rFonts w:ascii="Century Gothic" w:hAnsi="Century Gothic"/>
                <w:sz w:val="16"/>
                <w:szCs w:val="16"/>
                <w:lang w:val="fr-CA"/>
              </w:rPr>
            </w:pPr>
            <w:r w:rsidRPr="00141CEE">
              <w:rPr>
                <w:rFonts w:ascii="Century Gothic" w:hAnsi="Century Gothic"/>
                <w:sz w:val="16"/>
                <w:szCs w:val="16"/>
                <w:lang w:val="fr-CA"/>
              </w:rPr>
              <w:t>1.</w:t>
            </w:r>
            <w:r w:rsidRPr="00141CEE">
              <w:rPr>
                <w:rFonts w:ascii="Century Gothic" w:hAnsi="Century Gothic"/>
                <w:sz w:val="16"/>
                <w:szCs w:val="16"/>
                <w:lang w:val="fr-CA"/>
              </w:rPr>
              <w:tab/>
              <w:t>Auditable</w:t>
            </w:r>
          </w:p>
          <w:p w14:paraId="0D4CDA9F" w14:textId="77777777" w:rsidR="00324BAA" w:rsidRPr="00141CEE" w:rsidRDefault="00324BAA" w:rsidP="002555B0">
            <w:pPr>
              <w:ind w:left="113" w:right="113"/>
              <w:rPr>
                <w:rFonts w:ascii="Century Gothic" w:hAnsi="Century Gothic"/>
                <w:sz w:val="16"/>
                <w:szCs w:val="16"/>
                <w:lang w:val="fr-CA"/>
              </w:rPr>
            </w:pPr>
          </w:p>
          <w:p w14:paraId="586BAB60" w14:textId="77777777" w:rsidR="00324BAA" w:rsidRPr="001D0E61" w:rsidRDefault="00324BAA" w:rsidP="002555B0">
            <w:pPr>
              <w:ind w:left="113" w:right="113"/>
              <w:rPr>
                <w:rFonts w:ascii="Century Gothic" w:hAnsi="Century Gothic"/>
                <w:sz w:val="16"/>
                <w:szCs w:val="16"/>
              </w:rPr>
            </w:pPr>
          </w:p>
        </w:tc>
        <w:tc>
          <w:tcPr>
            <w:tcW w:w="345" w:type="dxa"/>
            <w:shd w:val="clear" w:color="auto" w:fill="DDD9C3" w:themeFill="background2" w:themeFillShade="E6"/>
            <w:textDirection w:val="btLr"/>
          </w:tcPr>
          <w:p w14:paraId="359A62C2" w14:textId="77777777" w:rsidR="00324BAA" w:rsidRPr="001D0E61" w:rsidRDefault="00324BAA" w:rsidP="002555B0">
            <w:pPr>
              <w:ind w:left="113" w:right="113"/>
              <w:rPr>
                <w:rFonts w:ascii="Century Gothic" w:hAnsi="Century Gothic"/>
                <w:sz w:val="16"/>
                <w:szCs w:val="16"/>
              </w:rPr>
            </w:pPr>
            <w:r w:rsidRPr="00141CEE">
              <w:rPr>
                <w:rFonts w:ascii="Century Gothic" w:hAnsi="Century Gothic"/>
                <w:sz w:val="16"/>
                <w:szCs w:val="16"/>
                <w:lang w:val="fr-CA"/>
              </w:rPr>
              <w:t>Universellement applicable</w:t>
            </w:r>
          </w:p>
        </w:tc>
        <w:tc>
          <w:tcPr>
            <w:tcW w:w="345" w:type="dxa"/>
            <w:shd w:val="clear" w:color="auto" w:fill="DDD9C3" w:themeFill="background2" w:themeFillShade="E6"/>
            <w:textDirection w:val="btLr"/>
          </w:tcPr>
          <w:p w14:paraId="7ECB80FE" w14:textId="77777777" w:rsidR="00324BAA" w:rsidRPr="001D0E61" w:rsidRDefault="00324BAA" w:rsidP="002555B0">
            <w:pPr>
              <w:ind w:left="113" w:right="113"/>
              <w:rPr>
                <w:rFonts w:ascii="Century Gothic" w:hAnsi="Century Gothic"/>
                <w:sz w:val="16"/>
                <w:szCs w:val="16"/>
              </w:rPr>
            </w:pPr>
            <w:r w:rsidRPr="00141CEE">
              <w:rPr>
                <w:rFonts w:ascii="Century Gothic" w:hAnsi="Century Gothic"/>
                <w:sz w:val="18"/>
                <w:szCs w:val="18"/>
                <w:lang w:val="fr-CA"/>
              </w:rPr>
              <w:t>Langage clair</w:t>
            </w:r>
          </w:p>
        </w:tc>
        <w:tc>
          <w:tcPr>
            <w:tcW w:w="345" w:type="dxa"/>
            <w:shd w:val="clear" w:color="auto" w:fill="DDD9C3" w:themeFill="background2" w:themeFillShade="E6"/>
            <w:textDirection w:val="btLr"/>
          </w:tcPr>
          <w:p w14:paraId="60208C47" w14:textId="77777777" w:rsidR="00324BAA" w:rsidRPr="001D0E61" w:rsidRDefault="00324BAA" w:rsidP="002555B0">
            <w:pPr>
              <w:ind w:left="113" w:right="113"/>
              <w:rPr>
                <w:rFonts w:ascii="Century Gothic" w:hAnsi="Century Gothic"/>
                <w:sz w:val="16"/>
                <w:szCs w:val="16"/>
              </w:rPr>
            </w:pPr>
            <w:r w:rsidRPr="00141CEE">
              <w:rPr>
                <w:rFonts w:ascii="Century Gothic" w:hAnsi="Century Gothic"/>
                <w:sz w:val="16"/>
                <w:szCs w:val="16"/>
                <w:lang w:val="fr-CA"/>
              </w:rPr>
              <w:t>Applicable pour l’EIR</w:t>
            </w:r>
          </w:p>
        </w:tc>
        <w:tc>
          <w:tcPr>
            <w:tcW w:w="345" w:type="dxa"/>
            <w:shd w:val="clear" w:color="auto" w:fill="DDD9C3" w:themeFill="background2" w:themeFillShade="E6"/>
            <w:textDirection w:val="btLr"/>
          </w:tcPr>
          <w:p w14:paraId="5BB2714F" w14:textId="77777777" w:rsidR="00324BAA" w:rsidRPr="001D0E61" w:rsidRDefault="00324BAA" w:rsidP="002555B0">
            <w:pPr>
              <w:ind w:left="113" w:right="113"/>
              <w:rPr>
                <w:rFonts w:ascii="Century Gothic" w:hAnsi="Century Gothic"/>
                <w:sz w:val="16"/>
                <w:szCs w:val="16"/>
              </w:rPr>
            </w:pPr>
            <w:r w:rsidRPr="00141CEE">
              <w:rPr>
                <w:rFonts w:ascii="Century Gothic" w:hAnsi="Century Gothic"/>
                <w:sz w:val="16"/>
                <w:szCs w:val="16"/>
                <w:lang w:val="fr-CA"/>
              </w:rPr>
              <w:t>Applicable pour la PDAFI</w:t>
            </w:r>
          </w:p>
        </w:tc>
        <w:tc>
          <w:tcPr>
            <w:tcW w:w="345" w:type="dxa"/>
            <w:shd w:val="clear" w:color="auto" w:fill="DDD9C3" w:themeFill="background2" w:themeFillShade="E6"/>
            <w:textDirection w:val="btLr"/>
          </w:tcPr>
          <w:p w14:paraId="67B1C4A8" w14:textId="77777777" w:rsidR="00324BAA" w:rsidRPr="001D0E61" w:rsidRDefault="00324BAA" w:rsidP="002555B0">
            <w:pPr>
              <w:ind w:left="113" w:right="113"/>
              <w:rPr>
                <w:rFonts w:ascii="Century Gothic" w:hAnsi="Century Gothic"/>
                <w:sz w:val="16"/>
                <w:szCs w:val="16"/>
              </w:rPr>
            </w:pPr>
            <w:r w:rsidRPr="00141CEE">
              <w:rPr>
                <w:rFonts w:ascii="Century Gothic" w:hAnsi="Century Gothic"/>
                <w:sz w:val="16"/>
                <w:szCs w:val="16"/>
                <w:lang w:val="fr-CA"/>
              </w:rPr>
              <w:t>Besoin d’amendement</w:t>
            </w:r>
          </w:p>
        </w:tc>
        <w:tc>
          <w:tcPr>
            <w:tcW w:w="4410" w:type="dxa"/>
            <w:shd w:val="clear" w:color="auto" w:fill="DDD9C3" w:themeFill="background2" w:themeFillShade="E6"/>
          </w:tcPr>
          <w:p w14:paraId="29D23C85" w14:textId="77777777" w:rsidR="00324BAA" w:rsidRPr="00B235AC" w:rsidRDefault="00324BAA" w:rsidP="002555B0">
            <w:pPr>
              <w:spacing w:before="20"/>
              <w:rPr>
                <w:rFonts w:ascii="Century Gothic" w:hAnsi="Century Gothic"/>
                <w:sz w:val="18"/>
                <w:szCs w:val="18"/>
                <w:lang w:val="fr-CA"/>
              </w:rPr>
            </w:pPr>
            <w:r w:rsidRPr="00141CEE">
              <w:rPr>
                <w:rFonts w:ascii="Century Gothic" w:hAnsi="Century Gothic"/>
                <w:sz w:val="18"/>
                <w:szCs w:val="18"/>
                <w:lang w:val="fr-CA"/>
              </w:rPr>
              <w:t xml:space="preserve">Tous les aspects des IGI v2 (FSC­STD­ 01­004 D2­0) sont considérés  comme étant normatifs, incluant la portée, la date en vigueur, les références, le glossaire, les tableaux et annexes, </w:t>
            </w:r>
            <w:r>
              <w:rPr>
                <w:rFonts w:ascii="Century Gothic" w:hAnsi="Century Gothic"/>
                <w:sz w:val="18"/>
                <w:szCs w:val="18"/>
                <w:lang w:val="fr-CA"/>
              </w:rPr>
              <w:t xml:space="preserve">à moins d’indication contraire. </w:t>
            </w:r>
            <w:r w:rsidRPr="00141CEE">
              <w:rPr>
                <w:rFonts w:ascii="Century Gothic" w:hAnsi="Century Gothic"/>
                <w:sz w:val="18"/>
                <w:szCs w:val="18"/>
                <w:lang w:val="fr-CA"/>
              </w:rPr>
              <w:t>N’hésitez pas à fournir des commentaires sur n’i</w:t>
            </w:r>
            <w:r>
              <w:rPr>
                <w:rFonts w:ascii="Century Gothic" w:hAnsi="Century Gothic"/>
                <w:sz w:val="18"/>
                <w:szCs w:val="18"/>
                <w:lang w:val="fr-CA"/>
              </w:rPr>
              <w:t>mporte quelle</w:t>
            </w:r>
            <w:r w:rsidRPr="00141CEE">
              <w:rPr>
                <w:rFonts w:ascii="Century Gothic" w:hAnsi="Century Gothic"/>
                <w:sz w:val="18"/>
                <w:szCs w:val="18"/>
                <w:lang w:val="fr-CA"/>
              </w:rPr>
              <w:t xml:space="preserve"> partie des IGI, y compris les Notes.</w:t>
            </w:r>
            <w:r>
              <w:rPr>
                <w:rFonts w:ascii="Century Gothic" w:hAnsi="Century Gothic"/>
                <w:sz w:val="18"/>
                <w:szCs w:val="18"/>
                <w:lang w:val="fr-CA"/>
              </w:rPr>
              <w:t xml:space="preserve"> </w:t>
            </w:r>
          </w:p>
          <w:p w14:paraId="01688BD8" w14:textId="77777777" w:rsidR="00324BAA" w:rsidRPr="00B235AC" w:rsidRDefault="00324BAA" w:rsidP="002555B0">
            <w:pPr>
              <w:rPr>
                <w:rFonts w:ascii="Century Gothic" w:hAnsi="Century Gothic"/>
                <w:b/>
                <w:sz w:val="18"/>
                <w:szCs w:val="18"/>
                <w:lang w:val="fr-CA"/>
              </w:rPr>
            </w:pPr>
          </w:p>
          <w:p w14:paraId="22C9828F" w14:textId="77777777" w:rsidR="00324BAA" w:rsidRPr="00B235AC" w:rsidRDefault="00324BAA" w:rsidP="002555B0">
            <w:pPr>
              <w:rPr>
                <w:rFonts w:ascii="Century Gothic" w:hAnsi="Century Gothic"/>
                <w:b/>
                <w:sz w:val="18"/>
                <w:szCs w:val="18"/>
                <w:lang w:val="fr-CA"/>
              </w:rPr>
            </w:pPr>
          </w:p>
          <w:p w14:paraId="27A27E6B" w14:textId="77777777" w:rsidR="00324BAA" w:rsidRPr="00B235AC" w:rsidRDefault="00324BAA" w:rsidP="002555B0">
            <w:pPr>
              <w:rPr>
                <w:rFonts w:ascii="Century Gothic" w:hAnsi="Century Gothic"/>
                <w:b/>
                <w:sz w:val="18"/>
                <w:szCs w:val="18"/>
                <w:lang w:val="fr-CA"/>
              </w:rPr>
            </w:pPr>
          </w:p>
          <w:p w14:paraId="1FD8A561" w14:textId="77777777" w:rsidR="00324BAA" w:rsidRPr="00B235AC" w:rsidRDefault="00324BAA" w:rsidP="002555B0">
            <w:pPr>
              <w:rPr>
                <w:rFonts w:ascii="Century Gothic" w:hAnsi="Century Gothic"/>
                <w:b/>
                <w:sz w:val="18"/>
                <w:szCs w:val="18"/>
                <w:lang w:val="fr-CA"/>
              </w:rPr>
            </w:pPr>
          </w:p>
          <w:p w14:paraId="554D358B" w14:textId="77777777" w:rsidR="00324BAA" w:rsidRPr="00B235AC" w:rsidRDefault="00324BAA" w:rsidP="002555B0">
            <w:pPr>
              <w:rPr>
                <w:rFonts w:ascii="Century Gothic" w:hAnsi="Century Gothic"/>
                <w:b/>
                <w:sz w:val="18"/>
                <w:szCs w:val="18"/>
                <w:lang w:val="fr-CA"/>
              </w:rPr>
            </w:pPr>
          </w:p>
        </w:tc>
      </w:tr>
    </w:tbl>
    <w:tbl>
      <w:tblPr>
        <w:tblStyle w:val="Grilledutableau"/>
        <w:tblW w:w="14083" w:type="dxa"/>
        <w:tblInd w:w="-318" w:type="dxa"/>
        <w:tblLayout w:type="fixed"/>
        <w:tblLook w:val="04A0" w:firstRow="1" w:lastRow="0" w:firstColumn="1" w:lastColumn="0" w:noHBand="0" w:noVBand="1"/>
      </w:tblPr>
      <w:tblGrid>
        <w:gridCol w:w="710"/>
        <w:gridCol w:w="3685"/>
        <w:gridCol w:w="778"/>
        <w:gridCol w:w="810"/>
        <w:gridCol w:w="810"/>
        <w:gridCol w:w="810"/>
        <w:gridCol w:w="345"/>
        <w:gridCol w:w="345"/>
        <w:gridCol w:w="345"/>
        <w:gridCol w:w="345"/>
        <w:gridCol w:w="345"/>
        <w:gridCol w:w="345"/>
        <w:gridCol w:w="4410"/>
      </w:tblGrid>
      <w:tr w:rsidR="00324BAA" w:rsidRPr="009C4137" w14:paraId="2BA15F95" w14:textId="77777777" w:rsidTr="002555B0">
        <w:trPr>
          <w:trHeight w:val="242"/>
        </w:trPr>
        <w:tc>
          <w:tcPr>
            <w:tcW w:w="710" w:type="dxa"/>
            <w:shd w:val="clear" w:color="auto" w:fill="DDD9C3" w:themeFill="background2" w:themeFillShade="E6"/>
          </w:tcPr>
          <w:p w14:paraId="7C74C62A" w14:textId="77777777" w:rsidR="00324BAA" w:rsidRPr="000105A2" w:rsidRDefault="00324BAA" w:rsidP="002555B0">
            <w:pPr>
              <w:rPr>
                <w:rFonts w:ascii="Century Gothic" w:hAnsi="Century Gothic"/>
                <w:b/>
                <w:sz w:val="18"/>
                <w:szCs w:val="18"/>
              </w:rPr>
            </w:pPr>
            <w:r w:rsidRPr="000105A2">
              <w:rPr>
                <w:rFonts w:ascii="Century Gothic" w:hAnsi="Century Gothic"/>
                <w:b/>
                <w:sz w:val="18"/>
                <w:szCs w:val="18"/>
              </w:rPr>
              <w:t>C 9.1</w:t>
            </w:r>
          </w:p>
        </w:tc>
        <w:tc>
          <w:tcPr>
            <w:tcW w:w="3685" w:type="dxa"/>
            <w:shd w:val="clear" w:color="auto" w:fill="DDD9C3" w:themeFill="background2" w:themeFillShade="E6"/>
          </w:tcPr>
          <w:p w14:paraId="47089E9F" w14:textId="77777777" w:rsidR="009C4137" w:rsidRPr="000105A2" w:rsidRDefault="009C4137" w:rsidP="009C4137">
            <w:pPr>
              <w:pStyle w:val="Sansinterligne"/>
              <w:rPr>
                <w:rFonts w:ascii="Century Gothic" w:hAnsi="Century Gothic"/>
                <w:sz w:val="16"/>
                <w:szCs w:val="16"/>
                <w:lang w:val="fr-CA"/>
              </w:rPr>
            </w:pPr>
            <w:r w:rsidRPr="009C4137">
              <w:rPr>
                <w:rFonts w:ascii="Century Gothic" w:hAnsi="Century Gothic"/>
                <w:sz w:val="18"/>
                <w:szCs w:val="18"/>
                <w:lang w:val="fr-CA"/>
              </w:rPr>
              <w:t xml:space="preserve">L'Organisation*, par le biais d'une </w:t>
            </w:r>
            <w:r w:rsidRPr="000105A2">
              <w:rPr>
                <w:rFonts w:ascii="Century Gothic" w:hAnsi="Century Gothic"/>
                <w:sz w:val="16"/>
                <w:szCs w:val="16"/>
                <w:lang w:val="fr-CA"/>
              </w:rPr>
              <w:t>concertation* avec les parties prenantes</w:t>
            </w:r>
          </w:p>
          <w:p w14:paraId="30BA018B" w14:textId="77777777" w:rsidR="009C4137" w:rsidRPr="000105A2" w:rsidRDefault="009C4137" w:rsidP="009C4137">
            <w:pPr>
              <w:pStyle w:val="Sansinterligne"/>
              <w:rPr>
                <w:rFonts w:ascii="Century Gothic" w:hAnsi="Century Gothic"/>
                <w:sz w:val="16"/>
                <w:szCs w:val="16"/>
                <w:lang w:val="fr-CA"/>
              </w:rPr>
            </w:pPr>
            <w:r w:rsidRPr="000105A2">
              <w:rPr>
                <w:rFonts w:ascii="Century Gothic" w:hAnsi="Century Gothic"/>
                <w:sz w:val="16"/>
                <w:szCs w:val="16"/>
                <w:lang w:val="fr-CA"/>
              </w:rPr>
              <w:t>concernées* et intéressées* et par d'autres moyens et d’autres sources, doit évaluer</w:t>
            </w:r>
          </w:p>
          <w:p w14:paraId="6ADA0BC8" w14:textId="77777777" w:rsidR="009C4137" w:rsidRPr="000105A2" w:rsidRDefault="009C4137" w:rsidP="009C4137">
            <w:pPr>
              <w:pStyle w:val="Sansinterligne"/>
              <w:rPr>
                <w:rFonts w:ascii="Century Gothic" w:hAnsi="Century Gothic"/>
                <w:sz w:val="16"/>
                <w:szCs w:val="16"/>
                <w:lang w:val="fr-CA"/>
              </w:rPr>
            </w:pPr>
            <w:r w:rsidRPr="000105A2">
              <w:rPr>
                <w:rFonts w:ascii="Century Gothic" w:hAnsi="Century Gothic"/>
                <w:sz w:val="16"/>
                <w:szCs w:val="16"/>
                <w:lang w:val="fr-CA"/>
              </w:rPr>
              <w:t>et consigner la présence et le statut des Hautes Valeurs de Conservation* suivantes</w:t>
            </w:r>
          </w:p>
          <w:p w14:paraId="4A02F323" w14:textId="77777777" w:rsidR="009C4137" w:rsidRPr="000105A2" w:rsidRDefault="009C4137" w:rsidP="009C4137">
            <w:pPr>
              <w:pStyle w:val="Sansinterligne"/>
              <w:rPr>
                <w:rFonts w:ascii="Century Gothic" w:hAnsi="Century Gothic"/>
                <w:sz w:val="16"/>
                <w:szCs w:val="16"/>
                <w:lang w:val="fr-CA"/>
              </w:rPr>
            </w:pPr>
            <w:r w:rsidRPr="000105A2">
              <w:rPr>
                <w:rFonts w:ascii="Century Gothic" w:hAnsi="Century Gothic"/>
                <w:sz w:val="16"/>
                <w:szCs w:val="16"/>
                <w:lang w:val="fr-CA"/>
              </w:rPr>
              <w:t>dans l'Unité de gestion* , en fonction de la probabilité de leur présence et</w:t>
            </w:r>
          </w:p>
          <w:p w14:paraId="38F6857F" w14:textId="47B976A9" w:rsidR="009C4137" w:rsidRPr="0020114C" w:rsidRDefault="009C4137" w:rsidP="009C4137">
            <w:pPr>
              <w:pStyle w:val="Sansinterligne"/>
              <w:rPr>
                <w:rFonts w:ascii="Century Gothic" w:hAnsi="Century Gothic"/>
                <w:sz w:val="16"/>
                <w:szCs w:val="16"/>
                <w:lang w:val="fr-CA"/>
              </w:rPr>
            </w:pPr>
            <w:r w:rsidRPr="000105A2">
              <w:rPr>
                <w:rFonts w:ascii="Century Gothic" w:hAnsi="Century Gothic"/>
                <w:sz w:val="16"/>
                <w:szCs w:val="16"/>
                <w:lang w:val="fr-CA"/>
              </w:rPr>
              <w:t>proportionnellement à l'échelle et à l'intensité* des activités de gestion ainsi qu’aux</w:t>
            </w:r>
            <w:r w:rsidR="0020114C">
              <w:rPr>
                <w:rFonts w:ascii="Century Gothic" w:hAnsi="Century Gothic"/>
                <w:sz w:val="16"/>
                <w:szCs w:val="16"/>
                <w:lang w:val="fr-CA"/>
              </w:rPr>
              <w:t xml:space="preserve"> </w:t>
            </w:r>
            <w:r w:rsidRPr="0020114C">
              <w:rPr>
                <w:rFonts w:ascii="Century Gothic" w:hAnsi="Century Gothic"/>
                <w:sz w:val="16"/>
                <w:szCs w:val="16"/>
                <w:lang w:val="fr-CA"/>
              </w:rPr>
              <w:t>risques* qu’elles engendrent *:</w:t>
            </w:r>
          </w:p>
          <w:p w14:paraId="127E8493" w14:textId="3805FC40" w:rsidR="009C4137" w:rsidRPr="000105A2" w:rsidRDefault="009C4137" w:rsidP="009C4137">
            <w:pPr>
              <w:pStyle w:val="Sansinterligne"/>
              <w:rPr>
                <w:rFonts w:ascii="Century Gothic" w:hAnsi="Century Gothic"/>
                <w:sz w:val="16"/>
                <w:szCs w:val="16"/>
                <w:lang w:val="fr-CA"/>
              </w:rPr>
            </w:pPr>
            <w:r w:rsidRPr="000105A2">
              <w:rPr>
                <w:rFonts w:ascii="Century Gothic" w:hAnsi="Century Gothic"/>
                <w:sz w:val="16"/>
                <w:szCs w:val="16"/>
                <w:lang w:val="fr-CA"/>
              </w:rPr>
              <w:t>HVC 1 – Diversité des espèces. Concentrations de diversité biologique* incluant les</w:t>
            </w:r>
            <w:r w:rsidR="0020114C">
              <w:rPr>
                <w:rFonts w:ascii="Century Gothic" w:hAnsi="Century Gothic"/>
                <w:sz w:val="16"/>
                <w:szCs w:val="16"/>
                <w:lang w:val="fr-CA"/>
              </w:rPr>
              <w:t xml:space="preserve"> </w:t>
            </w:r>
            <w:r w:rsidRPr="000105A2">
              <w:rPr>
                <w:rFonts w:ascii="Century Gothic" w:hAnsi="Century Gothic"/>
                <w:sz w:val="16"/>
                <w:szCs w:val="16"/>
                <w:lang w:val="fr-CA"/>
              </w:rPr>
              <w:t>espèces endémiques et les espèces rares, menacées ou en danger* d’importance</w:t>
            </w:r>
            <w:r w:rsidR="0020114C">
              <w:rPr>
                <w:rFonts w:ascii="Century Gothic" w:hAnsi="Century Gothic"/>
                <w:sz w:val="16"/>
                <w:szCs w:val="16"/>
                <w:lang w:val="fr-CA"/>
              </w:rPr>
              <w:t xml:space="preserve"> </w:t>
            </w:r>
            <w:r w:rsidRPr="000105A2">
              <w:rPr>
                <w:rFonts w:ascii="Century Gothic" w:hAnsi="Century Gothic"/>
                <w:sz w:val="16"/>
                <w:szCs w:val="16"/>
                <w:lang w:val="fr-CA"/>
              </w:rPr>
              <w:t>mondiale, régionale ou nationale.</w:t>
            </w:r>
          </w:p>
          <w:p w14:paraId="521DE0AF" w14:textId="57624E38" w:rsidR="009C4137" w:rsidRPr="000105A2" w:rsidRDefault="009C4137" w:rsidP="009C4137">
            <w:pPr>
              <w:pStyle w:val="Sansinterligne"/>
              <w:rPr>
                <w:rFonts w:ascii="Century Gothic" w:hAnsi="Century Gothic"/>
                <w:sz w:val="16"/>
                <w:szCs w:val="16"/>
                <w:lang w:val="fr-CA"/>
              </w:rPr>
            </w:pPr>
            <w:r w:rsidRPr="000105A2">
              <w:rPr>
                <w:rFonts w:ascii="Century Gothic" w:hAnsi="Century Gothic"/>
                <w:sz w:val="16"/>
                <w:szCs w:val="16"/>
                <w:lang w:val="fr-CA"/>
              </w:rPr>
              <w:lastRenderedPageBreak/>
              <w:t>HVC 2 – Écosystèmes* et mosaïques à l’échelle du paysage. De vastes écosystèmes*</w:t>
            </w:r>
            <w:r w:rsidR="0020114C">
              <w:rPr>
                <w:rFonts w:ascii="Century Gothic" w:hAnsi="Century Gothic"/>
                <w:sz w:val="16"/>
                <w:szCs w:val="16"/>
                <w:lang w:val="fr-CA"/>
              </w:rPr>
              <w:t xml:space="preserve"> </w:t>
            </w:r>
            <w:r w:rsidRPr="000105A2">
              <w:rPr>
                <w:rFonts w:ascii="Century Gothic" w:hAnsi="Century Gothic"/>
                <w:sz w:val="16"/>
                <w:szCs w:val="16"/>
                <w:lang w:val="fr-CA"/>
              </w:rPr>
              <w:t>à l'échelle du paysage et des mosaïques d'écosystèmes qui sont importants au</w:t>
            </w:r>
            <w:r w:rsidR="0020114C">
              <w:rPr>
                <w:rFonts w:ascii="Century Gothic" w:hAnsi="Century Gothic"/>
                <w:sz w:val="16"/>
                <w:szCs w:val="16"/>
                <w:lang w:val="fr-CA"/>
              </w:rPr>
              <w:t xml:space="preserve"> </w:t>
            </w:r>
            <w:r w:rsidRPr="000105A2">
              <w:rPr>
                <w:rFonts w:ascii="Century Gothic" w:hAnsi="Century Gothic"/>
                <w:sz w:val="16"/>
                <w:szCs w:val="16"/>
                <w:lang w:val="fr-CA"/>
              </w:rPr>
              <w:t>niveau international, régional ou national, et qui abritent des populations viables de</w:t>
            </w:r>
            <w:r w:rsidR="0020114C">
              <w:rPr>
                <w:rFonts w:ascii="Century Gothic" w:hAnsi="Century Gothic"/>
                <w:sz w:val="16"/>
                <w:szCs w:val="16"/>
                <w:lang w:val="fr-CA"/>
              </w:rPr>
              <w:t xml:space="preserve"> </w:t>
            </w:r>
            <w:r w:rsidRPr="000105A2">
              <w:rPr>
                <w:rFonts w:ascii="Century Gothic" w:hAnsi="Century Gothic"/>
                <w:sz w:val="16"/>
                <w:szCs w:val="16"/>
                <w:lang w:val="fr-CA"/>
              </w:rPr>
              <w:t>la plupart des espèces naturellement présentes selon un modèle naturel de</w:t>
            </w:r>
            <w:r w:rsidR="0020114C">
              <w:rPr>
                <w:rFonts w:ascii="Century Gothic" w:hAnsi="Century Gothic"/>
                <w:sz w:val="16"/>
                <w:szCs w:val="16"/>
                <w:lang w:val="fr-CA"/>
              </w:rPr>
              <w:t xml:space="preserve"> </w:t>
            </w:r>
            <w:r w:rsidRPr="000105A2">
              <w:rPr>
                <w:rFonts w:ascii="Century Gothic" w:hAnsi="Century Gothic"/>
                <w:sz w:val="16"/>
                <w:szCs w:val="16"/>
                <w:lang w:val="fr-CA"/>
              </w:rPr>
              <w:t>distribution et d’abondance.</w:t>
            </w:r>
          </w:p>
          <w:p w14:paraId="5F417728" w14:textId="77777777" w:rsidR="009C4137" w:rsidRPr="000105A2" w:rsidRDefault="009C4137" w:rsidP="009C4137">
            <w:pPr>
              <w:pStyle w:val="Sansinterligne"/>
              <w:rPr>
                <w:rFonts w:ascii="Century Gothic" w:hAnsi="Century Gothic"/>
                <w:sz w:val="16"/>
                <w:szCs w:val="16"/>
                <w:lang w:val="fr-CA"/>
              </w:rPr>
            </w:pPr>
            <w:r w:rsidRPr="000105A2">
              <w:rPr>
                <w:rFonts w:ascii="Century Gothic" w:hAnsi="Century Gothic"/>
                <w:sz w:val="16"/>
                <w:szCs w:val="16"/>
                <w:lang w:val="fr-CA"/>
              </w:rPr>
              <w:t>HVC 3 – Écosystèmes* et habitats. Des écosystèmes*, des habitats* ou des zones</w:t>
            </w:r>
          </w:p>
          <w:p w14:paraId="6D8534B6" w14:textId="77777777" w:rsidR="009C4137" w:rsidRPr="000105A2" w:rsidRDefault="009C4137" w:rsidP="009C4137">
            <w:pPr>
              <w:pStyle w:val="Sansinterligne"/>
              <w:rPr>
                <w:rFonts w:ascii="Century Gothic" w:hAnsi="Century Gothic"/>
                <w:sz w:val="16"/>
                <w:szCs w:val="16"/>
                <w:lang w:val="fr-CA"/>
              </w:rPr>
            </w:pPr>
            <w:r w:rsidRPr="000105A2">
              <w:rPr>
                <w:rFonts w:ascii="Century Gothic" w:hAnsi="Century Gothic"/>
                <w:sz w:val="16"/>
                <w:szCs w:val="16"/>
                <w:lang w:val="fr-CA"/>
              </w:rPr>
              <w:t>refuges* rares, menacés ou en danger *.</w:t>
            </w:r>
          </w:p>
          <w:p w14:paraId="2A441BA3" w14:textId="77777777" w:rsidR="009C4137" w:rsidRPr="000105A2" w:rsidRDefault="009C4137" w:rsidP="009C4137">
            <w:pPr>
              <w:pStyle w:val="Sansinterligne"/>
              <w:rPr>
                <w:rFonts w:ascii="Century Gothic" w:hAnsi="Century Gothic"/>
                <w:sz w:val="16"/>
                <w:szCs w:val="16"/>
                <w:lang w:val="fr-CA"/>
              </w:rPr>
            </w:pPr>
            <w:r w:rsidRPr="000105A2">
              <w:rPr>
                <w:rFonts w:ascii="Century Gothic" w:hAnsi="Century Gothic"/>
                <w:sz w:val="16"/>
                <w:szCs w:val="16"/>
                <w:lang w:val="fr-CA"/>
              </w:rPr>
              <w:t>HVC 4 – Services écosystémiques critiques *. Services écosystémiques* de base dans</w:t>
            </w:r>
          </w:p>
          <w:p w14:paraId="0C01215B" w14:textId="7BC1955D" w:rsidR="00324BAA" w:rsidRPr="000105A2" w:rsidRDefault="009C4137" w:rsidP="009C4137">
            <w:pPr>
              <w:pStyle w:val="Sansinterligne"/>
              <w:rPr>
                <w:rFonts w:ascii="Century Gothic" w:hAnsi="Century Gothic"/>
                <w:sz w:val="16"/>
                <w:szCs w:val="16"/>
                <w:lang w:val="fr-CA"/>
              </w:rPr>
            </w:pPr>
            <w:r w:rsidRPr="000105A2">
              <w:rPr>
                <w:rFonts w:ascii="Century Gothic" w:hAnsi="Century Gothic"/>
                <w:sz w:val="16"/>
                <w:szCs w:val="16"/>
                <w:lang w:val="fr-CA"/>
              </w:rPr>
              <w:t>des situations critiques*, dont la protection * des zones de captage d'eau et le</w:t>
            </w:r>
            <w:r w:rsidR="0020114C">
              <w:rPr>
                <w:rFonts w:ascii="Century Gothic" w:hAnsi="Century Gothic"/>
                <w:sz w:val="16"/>
                <w:szCs w:val="16"/>
                <w:lang w:val="fr-CA"/>
              </w:rPr>
              <w:t xml:space="preserve"> </w:t>
            </w:r>
            <w:r w:rsidRPr="000105A2">
              <w:rPr>
                <w:rFonts w:ascii="Century Gothic" w:hAnsi="Century Gothic"/>
                <w:sz w:val="16"/>
                <w:szCs w:val="16"/>
                <w:lang w:val="fr-CA"/>
              </w:rPr>
              <w:t>contrôle de l'érosion des sols et des pentes qui sont extrêmement vulnérables.</w:t>
            </w:r>
          </w:p>
          <w:p w14:paraId="235775B0" w14:textId="02405BB7" w:rsidR="009C4137" w:rsidRPr="000105A2" w:rsidRDefault="009C4137" w:rsidP="009C4137">
            <w:pPr>
              <w:pStyle w:val="Sansinterligne"/>
              <w:rPr>
                <w:rFonts w:ascii="Century Gothic" w:hAnsi="Century Gothic"/>
                <w:sz w:val="16"/>
                <w:szCs w:val="16"/>
                <w:lang w:val="fr-CA"/>
              </w:rPr>
            </w:pPr>
            <w:r w:rsidRPr="000105A2">
              <w:rPr>
                <w:rFonts w:ascii="Century Gothic" w:hAnsi="Century Gothic"/>
                <w:sz w:val="16"/>
                <w:szCs w:val="16"/>
                <w:lang w:val="fr-CA"/>
              </w:rPr>
              <w:t>HVC 5 – Besoins des communautés. Sites et ressources fondamentales pour</w:t>
            </w:r>
            <w:r w:rsidR="0020114C">
              <w:rPr>
                <w:rFonts w:ascii="Century Gothic" w:hAnsi="Century Gothic"/>
                <w:sz w:val="16"/>
                <w:szCs w:val="16"/>
                <w:lang w:val="fr-CA"/>
              </w:rPr>
              <w:t xml:space="preserve"> </w:t>
            </w:r>
            <w:r w:rsidRPr="000105A2">
              <w:rPr>
                <w:rFonts w:ascii="Century Gothic" w:hAnsi="Century Gothic"/>
                <w:sz w:val="16"/>
                <w:szCs w:val="16"/>
                <w:lang w:val="fr-CA"/>
              </w:rPr>
              <w:t>satisfaire les besoins essentiels des communautés locales* ou des populations</w:t>
            </w:r>
            <w:r w:rsidR="0020114C">
              <w:rPr>
                <w:rFonts w:ascii="Century Gothic" w:hAnsi="Century Gothic"/>
                <w:sz w:val="16"/>
                <w:szCs w:val="16"/>
                <w:lang w:val="fr-CA"/>
              </w:rPr>
              <w:t xml:space="preserve"> </w:t>
            </w:r>
            <w:r w:rsidRPr="000105A2">
              <w:rPr>
                <w:rFonts w:ascii="Century Gothic" w:hAnsi="Century Gothic"/>
                <w:sz w:val="16"/>
                <w:szCs w:val="16"/>
                <w:lang w:val="fr-CA"/>
              </w:rPr>
              <w:t>autochtones* (par exemple, pour les moyens de subsistance, la santé, la nutrition,</w:t>
            </w:r>
            <w:r w:rsidR="0020114C">
              <w:rPr>
                <w:rFonts w:ascii="Century Gothic" w:hAnsi="Century Gothic"/>
                <w:sz w:val="16"/>
                <w:szCs w:val="16"/>
                <w:lang w:val="fr-CA"/>
              </w:rPr>
              <w:t xml:space="preserve"> </w:t>
            </w:r>
            <w:r w:rsidRPr="000105A2">
              <w:rPr>
                <w:rFonts w:ascii="Century Gothic" w:hAnsi="Century Gothic"/>
                <w:sz w:val="16"/>
                <w:szCs w:val="16"/>
                <w:lang w:val="fr-CA"/>
              </w:rPr>
              <w:t>l'eau...), identifiés par le biais d’une</w:t>
            </w:r>
            <w:r w:rsidRPr="009C4137">
              <w:rPr>
                <w:rFonts w:ascii="Century Gothic" w:hAnsi="Century Gothic"/>
                <w:sz w:val="18"/>
                <w:szCs w:val="18"/>
                <w:lang w:val="fr-CA"/>
              </w:rPr>
              <w:t xml:space="preserve"> </w:t>
            </w:r>
            <w:r w:rsidRPr="000105A2">
              <w:rPr>
                <w:rFonts w:ascii="Century Gothic" w:hAnsi="Century Gothic"/>
                <w:sz w:val="16"/>
                <w:szCs w:val="16"/>
                <w:lang w:val="fr-CA"/>
              </w:rPr>
              <w:t>concertation avec ces communautés ou ces</w:t>
            </w:r>
            <w:r w:rsidR="0020114C">
              <w:rPr>
                <w:rFonts w:ascii="Century Gothic" w:hAnsi="Century Gothic"/>
                <w:sz w:val="16"/>
                <w:szCs w:val="16"/>
                <w:lang w:val="fr-CA"/>
              </w:rPr>
              <w:t xml:space="preserve"> </w:t>
            </w:r>
            <w:r w:rsidRPr="000105A2">
              <w:rPr>
                <w:rFonts w:ascii="Century Gothic" w:hAnsi="Century Gothic"/>
                <w:sz w:val="16"/>
                <w:szCs w:val="16"/>
                <w:lang w:val="fr-CA"/>
              </w:rPr>
              <w:t>populations autochtones.</w:t>
            </w:r>
          </w:p>
          <w:p w14:paraId="6D4A9C5A" w14:textId="77777777" w:rsidR="009C4137" w:rsidRPr="000105A2" w:rsidRDefault="009C4137" w:rsidP="009C4137">
            <w:pPr>
              <w:pStyle w:val="Sansinterligne"/>
              <w:rPr>
                <w:rFonts w:ascii="Century Gothic" w:hAnsi="Century Gothic"/>
                <w:sz w:val="16"/>
                <w:szCs w:val="16"/>
                <w:lang w:val="fr-CA"/>
              </w:rPr>
            </w:pPr>
            <w:r w:rsidRPr="000105A2">
              <w:rPr>
                <w:rFonts w:ascii="Century Gothic" w:hAnsi="Century Gothic"/>
                <w:sz w:val="16"/>
                <w:szCs w:val="16"/>
                <w:lang w:val="fr-CA"/>
              </w:rPr>
              <w:t>HVC 6 – Valeurs culturelles. Sites, ressources, habitats et paysages* d'importance</w:t>
            </w:r>
          </w:p>
          <w:p w14:paraId="625D2A78" w14:textId="77777777" w:rsidR="009C4137" w:rsidRPr="000105A2" w:rsidRDefault="009C4137" w:rsidP="009C4137">
            <w:pPr>
              <w:pStyle w:val="Sansinterligne"/>
              <w:rPr>
                <w:rFonts w:ascii="Century Gothic" w:hAnsi="Century Gothic"/>
                <w:sz w:val="16"/>
                <w:szCs w:val="16"/>
                <w:lang w:val="fr-CA"/>
              </w:rPr>
            </w:pPr>
            <w:r w:rsidRPr="000105A2">
              <w:rPr>
                <w:rFonts w:ascii="Century Gothic" w:hAnsi="Century Gothic"/>
                <w:sz w:val="16"/>
                <w:szCs w:val="16"/>
                <w:lang w:val="fr-CA"/>
              </w:rPr>
              <w:t>culturelle, archéologique ou historique au niveau international ou national, et/ou</w:t>
            </w:r>
          </w:p>
          <w:p w14:paraId="0C71B061" w14:textId="1743BF24" w:rsidR="009C4137" w:rsidRPr="000105A2" w:rsidRDefault="009C4137" w:rsidP="009C4137">
            <w:pPr>
              <w:pStyle w:val="Sansinterligne"/>
              <w:rPr>
                <w:rFonts w:ascii="Century Gothic" w:hAnsi="Century Gothic"/>
                <w:sz w:val="16"/>
                <w:szCs w:val="16"/>
                <w:lang w:val="fr-CA"/>
              </w:rPr>
            </w:pPr>
            <w:r w:rsidRPr="000105A2">
              <w:rPr>
                <w:rFonts w:ascii="Century Gothic" w:hAnsi="Century Gothic"/>
                <w:sz w:val="16"/>
                <w:szCs w:val="16"/>
                <w:lang w:val="fr-CA"/>
              </w:rPr>
              <w:t>d'importance culturelle, écologique, économique ou religieuse/sacrée critique* pour la culture des communautés locales* ou des populations autochtones*, identifiés par</w:t>
            </w:r>
            <w:r w:rsidR="0020114C">
              <w:rPr>
                <w:rFonts w:ascii="Century Gothic" w:hAnsi="Century Gothic"/>
                <w:sz w:val="16"/>
                <w:szCs w:val="16"/>
                <w:lang w:val="fr-CA"/>
              </w:rPr>
              <w:t xml:space="preserve"> </w:t>
            </w:r>
            <w:r w:rsidRPr="000105A2">
              <w:rPr>
                <w:rFonts w:ascii="Century Gothic" w:hAnsi="Century Gothic"/>
                <w:sz w:val="16"/>
                <w:szCs w:val="16"/>
                <w:lang w:val="fr-CA"/>
              </w:rPr>
              <w:t>le biais d'une concertation avec ces communautés locales* ou ces populations</w:t>
            </w:r>
          </w:p>
          <w:p w14:paraId="33D8F89E" w14:textId="6CA363C9" w:rsidR="009C4137" w:rsidRPr="009C4137" w:rsidRDefault="009C4137" w:rsidP="0020114C">
            <w:pPr>
              <w:pStyle w:val="Sansinterligne"/>
              <w:rPr>
                <w:rFonts w:ascii="Century Gothic" w:hAnsi="Century Gothic"/>
                <w:sz w:val="18"/>
                <w:szCs w:val="18"/>
                <w:lang w:val="fr-CA"/>
              </w:rPr>
            </w:pPr>
            <w:r w:rsidRPr="000105A2">
              <w:rPr>
                <w:rFonts w:ascii="Century Gothic" w:hAnsi="Century Gothic"/>
                <w:sz w:val="16"/>
                <w:szCs w:val="16"/>
                <w:lang w:val="fr-CA"/>
              </w:rPr>
              <w:t>autochtones*.</w:t>
            </w:r>
            <w:r w:rsidR="0020114C">
              <w:rPr>
                <w:rFonts w:ascii="Century Gothic" w:hAnsi="Century Gothic"/>
                <w:sz w:val="16"/>
                <w:szCs w:val="16"/>
                <w:lang w:val="fr-CA"/>
              </w:rPr>
              <w:t xml:space="preserve"> </w:t>
            </w:r>
            <w:r w:rsidRPr="000105A2">
              <w:rPr>
                <w:rFonts w:ascii="Century Gothic" w:hAnsi="Century Gothic"/>
                <w:sz w:val="16"/>
                <w:szCs w:val="16"/>
                <w:lang w:val="fr-CA"/>
              </w:rPr>
              <w:t>(C9.1 V4)</w:t>
            </w:r>
          </w:p>
        </w:tc>
        <w:tc>
          <w:tcPr>
            <w:tcW w:w="778" w:type="dxa"/>
            <w:shd w:val="clear" w:color="auto" w:fill="DDD9C3" w:themeFill="background2" w:themeFillShade="E6"/>
          </w:tcPr>
          <w:p w14:paraId="25C68C35" w14:textId="77777777" w:rsidR="00324BAA" w:rsidRPr="009C4137" w:rsidRDefault="00324BAA" w:rsidP="002555B0">
            <w:pPr>
              <w:rPr>
                <w:rFonts w:ascii="Century Gothic" w:hAnsi="Century Gothic"/>
                <w:b/>
                <w:sz w:val="16"/>
                <w:szCs w:val="16"/>
                <w:lang w:val="fr-CA"/>
              </w:rPr>
            </w:pPr>
          </w:p>
        </w:tc>
        <w:tc>
          <w:tcPr>
            <w:tcW w:w="810" w:type="dxa"/>
            <w:shd w:val="clear" w:color="auto" w:fill="DDD9C3" w:themeFill="background2" w:themeFillShade="E6"/>
          </w:tcPr>
          <w:p w14:paraId="4CFD99AE" w14:textId="77777777" w:rsidR="00324BAA" w:rsidRPr="009C4137" w:rsidRDefault="00324BAA" w:rsidP="002555B0">
            <w:pPr>
              <w:rPr>
                <w:rFonts w:ascii="Century Gothic" w:hAnsi="Century Gothic"/>
                <w:b/>
                <w:sz w:val="16"/>
                <w:szCs w:val="16"/>
                <w:lang w:val="fr-CA"/>
              </w:rPr>
            </w:pPr>
          </w:p>
        </w:tc>
        <w:tc>
          <w:tcPr>
            <w:tcW w:w="810" w:type="dxa"/>
            <w:shd w:val="clear" w:color="auto" w:fill="DDD9C3" w:themeFill="background2" w:themeFillShade="E6"/>
          </w:tcPr>
          <w:p w14:paraId="37FD8C8A" w14:textId="77777777" w:rsidR="00324BAA" w:rsidRPr="009C4137" w:rsidRDefault="00324BAA" w:rsidP="002555B0">
            <w:pPr>
              <w:rPr>
                <w:rFonts w:ascii="Century Gothic" w:hAnsi="Century Gothic"/>
                <w:b/>
                <w:sz w:val="16"/>
                <w:szCs w:val="16"/>
                <w:lang w:val="fr-CA"/>
              </w:rPr>
            </w:pPr>
          </w:p>
        </w:tc>
        <w:tc>
          <w:tcPr>
            <w:tcW w:w="810" w:type="dxa"/>
            <w:tcBorders>
              <w:right w:val="double" w:sz="4" w:space="0" w:color="auto"/>
            </w:tcBorders>
            <w:shd w:val="clear" w:color="auto" w:fill="DDD9C3" w:themeFill="background2" w:themeFillShade="E6"/>
          </w:tcPr>
          <w:p w14:paraId="15056C4B" w14:textId="77777777" w:rsidR="00324BAA" w:rsidRPr="009C4137" w:rsidRDefault="00324BAA" w:rsidP="002555B0">
            <w:pPr>
              <w:rPr>
                <w:rFonts w:ascii="Century Gothic" w:hAnsi="Century Gothic"/>
                <w:b/>
                <w:sz w:val="16"/>
                <w:szCs w:val="16"/>
                <w:lang w:val="fr-CA"/>
              </w:rPr>
            </w:pPr>
          </w:p>
        </w:tc>
        <w:tc>
          <w:tcPr>
            <w:tcW w:w="345" w:type="dxa"/>
            <w:shd w:val="clear" w:color="auto" w:fill="DDD9C3" w:themeFill="background2" w:themeFillShade="E6"/>
          </w:tcPr>
          <w:p w14:paraId="0C182AC7" w14:textId="77777777" w:rsidR="00324BAA" w:rsidRPr="009C4137" w:rsidRDefault="00324BAA" w:rsidP="002555B0">
            <w:pPr>
              <w:rPr>
                <w:rFonts w:ascii="Century Gothic" w:hAnsi="Century Gothic"/>
                <w:b/>
                <w:sz w:val="16"/>
                <w:szCs w:val="16"/>
                <w:lang w:val="fr-CA"/>
              </w:rPr>
            </w:pPr>
          </w:p>
        </w:tc>
        <w:tc>
          <w:tcPr>
            <w:tcW w:w="345" w:type="dxa"/>
            <w:shd w:val="clear" w:color="auto" w:fill="DDD9C3" w:themeFill="background2" w:themeFillShade="E6"/>
          </w:tcPr>
          <w:p w14:paraId="162DCA3F" w14:textId="77777777" w:rsidR="00324BAA" w:rsidRPr="009C4137" w:rsidRDefault="00324BAA" w:rsidP="002555B0">
            <w:pPr>
              <w:rPr>
                <w:rFonts w:ascii="Century Gothic" w:hAnsi="Century Gothic"/>
                <w:b/>
                <w:sz w:val="16"/>
                <w:szCs w:val="16"/>
                <w:lang w:val="fr-CA"/>
              </w:rPr>
            </w:pPr>
          </w:p>
        </w:tc>
        <w:tc>
          <w:tcPr>
            <w:tcW w:w="345" w:type="dxa"/>
            <w:shd w:val="clear" w:color="auto" w:fill="DDD9C3" w:themeFill="background2" w:themeFillShade="E6"/>
          </w:tcPr>
          <w:p w14:paraId="75B47DF8" w14:textId="77777777" w:rsidR="00324BAA" w:rsidRPr="009C4137" w:rsidRDefault="00324BAA" w:rsidP="002555B0">
            <w:pPr>
              <w:rPr>
                <w:rFonts w:ascii="Century Gothic" w:hAnsi="Century Gothic"/>
                <w:b/>
                <w:sz w:val="16"/>
                <w:szCs w:val="16"/>
                <w:lang w:val="fr-CA"/>
              </w:rPr>
            </w:pPr>
          </w:p>
        </w:tc>
        <w:tc>
          <w:tcPr>
            <w:tcW w:w="345" w:type="dxa"/>
            <w:shd w:val="clear" w:color="auto" w:fill="DDD9C3" w:themeFill="background2" w:themeFillShade="E6"/>
          </w:tcPr>
          <w:p w14:paraId="28517DF1" w14:textId="77777777" w:rsidR="00324BAA" w:rsidRPr="009C4137" w:rsidRDefault="00324BAA" w:rsidP="002555B0">
            <w:pPr>
              <w:rPr>
                <w:rFonts w:ascii="Century Gothic" w:hAnsi="Century Gothic"/>
                <w:b/>
                <w:sz w:val="16"/>
                <w:szCs w:val="16"/>
                <w:lang w:val="fr-CA"/>
              </w:rPr>
            </w:pPr>
          </w:p>
        </w:tc>
        <w:tc>
          <w:tcPr>
            <w:tcW w:w="345" w:type="dxa"/>
            <w:shd w:val="clear" w:color="auto" w:fill="DDD9C3" w:themeFill="background2" w:themeFillShade="E6"/>
          </w:tcPr>
          <w:p w14:paraId="59596123" w14:textId="77777777" w:rsidR="00324BAA" w:rsidRPr="009C4137" w:rsidRDefault="00324BAA" w:rsidP="002555B0">
            <w:pPr>
              <w:rPr>
                <w:rFonts w:ascii="Century Gothic" w:hAnsi="Century Gothic"/>
                <w:b/>
                <w:sz w:val="16"/>
                <w:szCs w:val="16"/>
                <w:lang w:val="fr-CA"/>
              </w:rPr>
            </w:pPr>
          </w:p>
        </w:tc>
        <w:tc>
          <w:tcPr>
            <w:tcW w:w="345" w:type="dxa"/>
            <w:shd w:val="clear" w:color="auto" w:fill="DDD9C3" w:themeFill="background2" w:themeFillShade="E6"/>
          </w:tcPr>
          <w:p w14:paraId="54F06CB5" w14:textId="77777777" w:rsidR="00324BAA" w:rsidRPr="009C4137" w:rsidRDefault="00324BAA" w:rsidP="002555B0">
            <w:pPr>
              <w:rPr>
                <w:rFonts w:ascii="Century Gothic" w:hAnsi="Century Gothic"/>
                <w:b/>
                <w:sz w:val="16"/>
                <w:szCs w:val="16"/>
                <w:lang w:val="fr-CA"/>
              </w:rPr>
            </w:pPr>
          </w:p>
        </w:tc>
        <w:tc>
          <w:tcPr>
            <w:tcW w:w="4410" w:type="dxa"/>
            <w:shd w:val="clear" w:color="auto" w:fill="DDD9C3" w:themeFill="background2" w:themeFillShade="E6"/>
          </w:tcPr>
          <w:p w14:paraId="2687324C" w14:textId="77777777" w:rsidR="00324BAA" w:rsidRPr="009C4137" w:rsidRDefault="00324BAA" w:rsidP="002555B0">
            <w:pPr>
              <w:rPr>
                <w:rFonts w:ascii="Century Gothic" w:hAnsi="Century Gothic"/>
                <w:b/>
                <w:sz w:val="16"/>
                <w:szCs w:val="16"/>
                <w:lang w:val="fr-CA"/>
              </w:rPr>
            </w:pPr>
          </w:p>
        </w:tc>
      </w:tr>
      <w:tr w:rsidR="00324BAA" w:rsidRPr="001D0E61" w14:paraId="14AEE3EF" w14:textId="77777777" w:rsidTr="002555B0">
        <w:trPr>
          <w:trHeight w:val="242"/>
        </w:trPr>
        <w:tc>
          <w:tcPr>
            <w:tcW w:w="710" w:type="dxa"/>
          </w:tcPr>
          <w:p w14:paraId="68DCA607" w14:textId="77777777" w:rsidR="00324BAA" w:rsidRPr="000105A2" w:rsidRDefault="00324BAA" w:rsidP="002555B0">
            <w:pPr>
              <w:rPr>
                <w:rFonts w:ascii="Century Gothic" w:hAnsi="Century Gothic"/>
                <w:b/>
                <w:sz w:val="18"/>
                <w:szCs w:val="18"/>
              </w:rPr>
            </w:pPr>
            <w:permStart w:id="1206868712" w:edGrp="everyone" w:colFirst="6" w:colLast="6"/>
            <w:permStart w:id="175853082" w:edGrp="everyone" w:colFirst="7" w:colLast="7"/>
            <w:permStart w:id="713575813" w:edGrp="everyone" w:colFirst="8" w:colLast="8"/>
            <w:permStart w:id="41770250" w:edGrp="everyone" w:colFirst="9" w:colLast="9"/>
            <w:permStart w:id="1884363616" w:edGrp="everyone" w:colFirst="10" w:colLast="10"/>
            <w:permStart w:id="1349000465" w:edGrp="everyone" w:colFirst="11" w:colLast="11"/>
            <w:permStart w:id="1704226712" w:edGrp="everyone" w:colFirst="12" w:colLast="12"/>
            <w:r w:rsidRPr="000105A2">
              <w:rPr>
                <w:rFonts w:ascii="Century Gothic" w:hAnsi="Century Gothic"/>
                <w:b/>
                <w:sz w:val="18"/>
                <w:szCs w:val="18"/>
              </w:rPr>
              <w:lastRenderedPageBreak/>
              <w:t>9.1.1</w:t>
            </w:r>
          </w:p>
        </w:tc>
        <w:tc>
          <w:tcPr>
            <w:tcW w:w="3685" w:type="dxa"/>
          </w:tcPr>
          <w:p w14:paraId="73DA3EA5" w14:textId="14A875BE" w:rsidR="00324BAA" w:rsidRPr="000105A2" w:rsidRDefault="009C4137" w:rsidP="009C4137">
            <w:pPr>
              <w:rPr>
                <w:rFonts w:ascii="Century Gothic" w:hAnsi="Century Gothic"/>
                <w:sz w:val="16"/>
                <w:szCs w:val="16"/>
                <w:lang w:val="fr-CA"/>
              </w:rPr>
            </w:pPr>
            <w:r w:rsidRPr="000105A2">
              <w:rPr>
                <w:rFonts w:ascii="Century Gothic" w:hAnsi="Century Gothic"/>
                <w:sz w:val="16"/>
                <w:szCs w:val="16"/>
                <w:lang w:val="fr-CA"/>
              </w:rPr>
              <w:t>Une évaluation est réalisée à l'aide des meilleures informations disponibles</w:t>
            </w:r>
            <w:r w:rsidR="0020114C">
              <w:rPr>
                <w:rFonts w:ascii="Century Gothic" w:hAnsi="Century Gothic"/>
                <w:sz w:val="16"/>
                <w:szCs w:val="16"/>
                <w:lang w:val="fr-CA"/>
              </w:rPr>
              <w:t xml:space="preserve"> </w:t>
            </w:r>
            <w:r w:rsidRPr="000105A2">
              <w:rPr>
                <w:rFonts w:ascii="Century Gothic" w:hAnsi="Century Gothic"/>
                <w:sz w:val="16"/>
                <w:szCs w:val="16"/>
                <w:lang w:val="fr-CA"/>
              </w:rPr>
              <w:t>pour identifier et enregistrer l'emplacement et le statut des Hautes Valeurs</w:t>
            </w:r>
            <w:r w:rsidR="0020114C">
              <w:rPr>
                <w:rFonts w:ascii="Century Gothic" w:hAnsi="Century Gothic"/>
                <w:sz w:val="16"/>
                <w:szCs w:val="16"/>
                <w:lang w:val="fr-CA"/>
              </w:rPr>
              <w:t xml:space="preserve"> </w:t>
            </w:r>
            <w:r w:rsidRPr="000105A2">
              <w:rPr>
                <w:rFonts w:ascii="Century Gothic" w:hAnsi="Century Gothic"/>
                <w:sz w:val="16"/>
                <w:szCs w:val="16"/>
                <w:lang w:val="fr-CA"/>
              </w:rPr>
              <w:t>de Conservation* 1 à 6, définies dans le Critère 9.1 ; les zones à Hautes</w:t>
            </w:r>
            <w:r w:rsidR="0020114C">
              <w:rPr>
                <w:rFonts w:ascii="Century Gothic" w:hAnsi="Century Gothic"/>
                <w:sz w:val="16"/>
                <w:szCs w:val="16"/>
                <w:lang w:val="fr-CA"/>
              </w:rPr>
              <w:t xml:space="preserve"> </w:t>
            </w:r>
            <w:r w:rsidRPr="000105A2">
              <w:rPr>
                <w:rFonts w:ascii="Century Gothic" w:hAnsi="Century Gothic"/>
                <w:sz w:val="16"/>
                <w:szCs w:val="16"/>
                <w:lang w:val="fr-CA"/>
              </w:rPr>
              <w:t>valeurs de Conservation* dont elles dépendent ; et leur état.</w:t>
            </w:r>
          </w:p>
          <w:p w14:paraId="16A2338F" w14:textId="4ACCB79C" w:rsidR="00324BAA" w:rsidRPr="000105A2" w:rsidRDefault="00D75A76" w:rsidP="002555B0">
            <w:pPr>
              <w:pStyle w:val="Sansinterligne"/>
              <w:rPr>
                <w:rFonts w:ascii="Century Gothic" w:hAnsi="Century Gothic"/>
                <w:sz w:val="16"/>
                <w:szCs w:val="16"/>
                <w:lang w:val="fr-CA"/>
              </w:rPr>
            </w:pPr>
            <w:r w:rsidRPr="000105A2">
              <w:rPr>
                <w:rFonts w:ascii="Century Gothic" w:hAnsi="Century Gothic"/>
                <w:b/>
                <w:sz w:val="16"/>
                <w:szCs w:val="16"/>
                <w:lang w:val="fr-CA"/>
              </w:rPr>
              <w:t>*Voir Notes des IGI v2</w:t>
            </w:r>
          </w:p>
        </w:tc>
        <w:tc>
          <w:tcPr>
            <w:tcW w:w="778" w:type="dxa"/>
            <w:shd w:val="clear" w:color="auto" w:fill="auto"/>
          </w:tcPr>
          <w:p w14:paraId="67A0B2EA"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B9.1.1.</w:t>
            </w:r>
          </w:p>
        </w:tc>
        <w:tc>
          <w:tcPr>
            <w:tcW w:w="810" w:type="dxa"/>
            <w:shd w:val="clear" w:color="auto" w:fill="auto"/>
          </w:tcPr>
          <w:p w14:paraId="1AFC9D2B" w14:textId="77777777" w:rsidR="00324BAA" w:rsidRPr="001D0E61" w:rsidRDefault="00324BAA" w:rsidP="002555B0">
            <w:pPr>
              <w:spacing w:before="20"/>
              <w:rPr>
                <w:rFonts w:ascii="Century Gothic" w:hAnsi="Century Gothic"/>
                <w:sz w:val="16"/>
                <w:szCs w:val="16"/>
              </w:rPr>
            </w:pPr>
            <w:r w:rsidRPr="001D0E61">
              <w:rPr>
                <w:rFonts w:ascii="Century Gothic" w:hAnsi="Century Gothic"/>
                <w:sz w:val="16"/>
                <w:szCs w:val="16"/>
              </w:rPr>
              <w:t>BC9.1.1</w:t>
            </w:r>
          </w:p>
          <w:p w14:paraId="68262C26" w14:textId="77777777" w:rsidR="00324BAA" w:rsidRPr="00A14005" w:rsidRDefault="00324BAA" w:rsidP="002555B0">
            <w:pPr>
              <w:rPr>
                <w:rFonts w:ascii="Century Gothic" w:hAnsi="Century Gothic"/>
                <w:sz w:val="13"/>
                <w:szCs w:val="16"/>
              </w:rPr>
            </w:pPr>
            <w:r w:rsidRPr="00A14005">
              <w:rPr>
                <w:rFonts w:ascii="Century Gothic" w:hAnsi="Century Gothic"/>
                <w:sz w:val="13"/>
                <w:szCs w:val="16"/>
              </w:rPr>
              <w:t>BC9.1.2a</w:t>
            </w:r>
          </w:p>
        </w:tc>
        <w:tc>
          <w:tcPr>
            <w:tcW w:w="810" w:type="dxa"/>
            <w:shd w:val="clear" w:color="auto" w:fill="auto"/>
          </w:tcPr>
          <w:p w14:paraId="1B788A1E"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GL9.1.1</w:t>
            </w:r>
          </w:p>
        </w:tc>
        <w:tc>
          <w:tcPr>
            <w:tcW w:w="810" w:type="dxa"/>
            <w:tcBorders>
              <w:right w:val="double" w:sz="4" w:space="0" w:color="auto"/>
            </w:tcBorders>
          </w:tcPr>
          <w:p w14:paraId="7A577258"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M9.1.1</w:t>
            </w:r>
          </w:p>
        </w:tc>
        <w:tc>
          <w:tcPr>
            <w:tcW w:w="345" w:type="dxa"/>
            <w:shd w:val="clear" w:color="auto" w:fill="DDD9C3" w:themeFill="background2" w:themeFillShade="E6"/>
          </w:tcPr>
          <w:p w14:paraId="07CA84D2" w14:textId="77777777" w:rsidR="00324BAA" w:rsidRPr="001D0E61" w:rsidRDefault="00324BAA" w:rsidP="002555B0">
            <w:pPr>
              <w:rPr>
                <w:rFonts w:ascii="Century Gothic" w:hAnsi="Century Gothic"/>
                <w:i/>
                <w:sz w:val="14"/>
                <w:szCs w:val="14"/>
              </w:rPr>
            </w:pPr>
          </w:p>
        </w:tc>
        <w:tc>
          <w:tcPr>
            <w:tcW w:w="345" w:type="dxa"/>
            <w:shd w:val="clear" w:color="auto" w:fill="DDD9C3" w:themeFill="background2" w:themeFillShade="E6"/>
          </w:tcPr>
          <w:p w14:paraId="7F562083" w14:textId="77777777" w:rsidR="00324BAA" w:rsidRPr="001D0E61" w:rsidRDefault="00324BAA" w:rsidP="002555B0">
            <w:pPr>
              <w:rPr>
                <w:rFonts w:ascii="Century Gothic" w:hAnsi="Century Gothic"/>
                <w:i/>
                <w:sz w:val="14"/>
                <w:szCs w:val="14"/>
              </w:rPr>
            </w:pPr>
          </w:p>
        </w:tc>
        <w:tc>
          <w:tcPr>
            <w:tcW w:w="345" w:type="dxa"/>
            <w:shd w:val="clear" w:color="auto" w:fill="DDD9C3" w:themeFill="background2" w:themeFillShade="E6"/>
          </w:tcPr>
          <w:p w14:paraId="262A3295" w14:textId="77777777" w:rsidR="00324BAA" w:rsidRPr="001D0E61" w:rsidRDefault="00324BAA" w:rsidP="002555B0">
            <w:pPr>
              <w:rPr>
                <w:rFonts w:ascii="Century Gothic" w:hAnsi="Century Gothic"/>
                <w:i/>
                <w:sz w:val="14"/>
                <w:szCs w:val="14"/>
              </w:rPr>
            </w:pPr>
          </w:p>
        </w:tc>
        <w:tc>
          <w:tcPr>
            <w:tcW w:w="345" w:type="dxa"/>
            <w:shd w:val="clear" w:color="auto" w:fill="DDD9C3" w:themeFill="background2" w:themeFillShade="E6"/>
          </w:tcPr>
          <w:p w14:paraId="3BE354AC" w14:textId="77777777" w:rsidR="00324BAA" w:rsidRPr="001D0E61" w:rsidRDefault="00324BAA" w:rsidP="002555B0">
            <w:pPr>
              <w:rPr>
                <w:rFonts w:ascii="Century Gothic" w:hAnsi="Century Gothic"/>
                <w:i/>
                <w:sz w:val="14"/>
                <w:szCs w:val="14"/>
              </w:rPr>
            </w:pPr>
          </w:p>
        </w:tc>
        <w:tc>
          <w:tcPr>
            <w:tcW w:w="345" w:type="dxa"/>
            <w:shd w:val="clear" w:color="auto" w:fill="DDD9C3" w:themeFill="background2" w:themeFillShade="E6"/>
          </w:tcPr>
          <w:p w14:paraId="1B341C75" w14:textId="77777777" w:rsidR="00324BAA" w:rsidRPr="001D0E61" w:rsidRDefault="00324BAA" w:rsidP="002555B0">
            <w:pPr>
              <w:rPr>
                <w:rFonts w:ascii="Century Gothic" w:hAnsi="Century Gothic"/>
                <w:i/>
                <w:sz w:val="14"/>
                <w:szCs w:val="14"/>
              </w:rPr>
            </w:pPr>
          </w:p>
        </w:tc>
        <w:tc>
          <w:tcPr>
            <w:tcW w:w="345" w:type="dxa"/>
            <w:shd w:val="clear" w:color="auto" w:fill="DDD9C3" w:themeFill="background2" w:themeFillShade="E6"/>
          </w:tcPr>
          <w:p w14:paraId="39348367" w14:textId="77777777" w:rsidR="00324BAA" w:rsidRPr="001D0E61" w:rsidRDefault="00324BAA" w:rsidP="002555B0">
            <w:pPr>
              <w:rPr>
                <w:rFonts w:ascii="Century Gothic" w:hAnsi="Century Gothic"/>
                <w:i/>
                <w:sz w:val="14"/>
                <w:szCs w:val="14"/>
              </w:rPr>
            </w:pPr>
          </w:p>
        </w:tc>
        <w:tc>
          <w:tcPr>
            <w:tcW w:w="4410" w:type="dxa"/>
          </w:tcPr>
          <w:p w14:paraId="2EA1EA86" w14:textId="77777777" w:rsidR="00324BAA" w:rsidRPr="001D0E61" w:rsidRDefault="00324BAA" w:rsidP="002555B0">
            <w:pPr>
              <w:rPr>
                <w:rFonts w:ascii="Century Gothic" w:hAnsi="Century Gothic"/>
                <w:i/>
                <w:sz w:val="14"/>
                <w:szCs w:val="14"/>
              </w:rPr>
            </w:pPr>
          </w:p>
        </w:tc>
      </w:tr>
      <w:tr w:rsidR="00324BAA" w:rsidRPr="001D0E61" w14:paraId="73C19ACF" w14:textId="77777777" w:rsidTr="002555B0">
        <w:trPr>
          <w:trHeight w:val="242"/>
        </w:trPr>
        <w:tc>
          <w:tcPr>
            <w:tcW w:w="710" w:type="dxa"/>
          </w:tcPr>
          <w:p w14:paraId="146B05B8" w14:textId="77777777" w:rsidR="00324BAA" w:rsidRPr="000105A2" w:rsidRDefault="00324BAA" w:rsidP="002555B0">
            <w:pPr>
              <w:rPr>
                <w:rFonts w:ascii="Century Gothic" w:hAnsi="Century Gothic"/>
                <w:b/>
                <w:sz w:val="18"/>
                <w:szCs w:val="18"/>
              </w:rPr>
            </w:pPr>
            <w:permStart w:id="1772567051" w:edGrp="everyone" w:colFirst="6" w:colLast="6"/>
            <w:permStart w:id="1093271919" w:edGrp="everyone" w:colFirst="7" w:colLast="7"/>
            <w:permStart w:id="733161231" w:edGrp="everyone" w:colFirst="8" w:colLast="8"/>
            <w:permStart w:id="586559187" w:edGrp="everyone" w:colFirst="9" w:colLast="9"/>
            <w:permStart w:id="954364266" w:edGrp="everyone" w:colFirst="10" w:colLast="10"/>
            <w:permStart w:id="428962543" w:edGrp="everyone" w:colFirst="11" w:colLast="11"/>
            <w:permStart w:id="1726549408" w:edGrp="everyone" w:colFirst="12" w:colLast="12"/>
            <w:permEnd w:id="1206868712"/>
            <w:permEnd w:id="175853082"/>
            <w:permEnd w:id="713575813"/>
            <w:permEnd w:id="41770250"/>
            <w:permEnd w:id="1884363616"/>
            <w:permEnd w:id="1349000465"/>
            <w:permEnd w:id="1704226712"/>
            <w:r w:rsidRPr="000105A2">
              <w:rPr>
                <w:rFonts w:ascii="Century Gothic" w:hAnsi="Century Gothic"/>
                <w:b/>
                <w:sz w:val="18"/>
                <w:szCs w:val="18"/>
              </w:rPr>
              <w:t>9.1.2</w:t>
            </w:r>
          </w:p>
        </w:tc>
        <w:tc>
          <w:tcPr>
            <w:tcW w:w="3685" w:type="dxa"/>
          </w:tcPr>
          <w:p w14:paraId="68C718AB" w14:textId="776CF73B" w:rsidR="00324BAA" w:rsidRPr="000105A2" w:rsidRDefault="009C4137" w:rsidP="0020114C">
            <w:pPr>
              <w:rPr>
                <w:rFonts w:ascii="Century Gothic" w:hAnsi="Century Gothic"/>
                <w:sz w:val="16"/>
                <w:szCs w:val="16"/>
                <w:lang w:val="fr-CA"/>
              </w:rPr>
            </w:pPr>
            <w:r w:rsidRPr="000105A2">
              <w:rPr>
                <w:rFonts w:ascii="Century Gothic" w:hAnsi="Century Gothic"/>
                <w:sz w:val="16"/>
                <w:szCs w:val="16"/>
                <w:lang w:val="fr-CA"/>
              </w:rPr>
              <w:t xml:space="preserve">L'évaluation comprend une concertation* </w:t>
            </w:r>
            <w:r w:rsidRPr="000105A2">
              <w:rPr>
                <w:rFonts w:ascii="Century Gothic" w:hAnsi="Century Gothic"/>
                <w:sz w:val="16"/>
                <w:szCs w:val="16"/>
                <w:lang w:val="fr-CA"/>
              </w:rPr>
              <w:lastRenderedPageBreak/>
              <w:t>avec les parties prenantes</w:t>
            </w:r>
            <w:r w:rsidR="0020114C">
              <w:rPr>
                <w:rFonts w:ascii="Century Gothic" w:hAnsi="Century Gothic"/>
                <w:sz w:val="16"/>
                <w:szCs w:val="16"/>
                <w:lang w:val="fr-CA"/>
              </w:rPr>
              <w:t xml:space="preserve"> </w:t>
            </w:r>
            <w:r w:rsidRPr="000105A2">
              <w:rPr>
                <w:rFonts w:ascii="Century Gothic" w:hAnsi="Century Gothic"/>
                <w:sz w:val="16"/>
                <w:szCs w:val="16"/>
                <w:lang w:val="fr-CA"/>
              </w:rPr>
              <w:t>concernées* et intéressées* par la conservation des Hautes valeurs de conservation*</w:t>
            </w:r>
          </w:p>
        </w:tc>
        <w:tc>
          <w:tcPr>
            <w:tcW w:w="778" w:type="dxa"/>
            <w:shd w:val="clear" w:color="auto" w:fill="auto"/>
          </w:tcPr>
          <w:p w14:paraId="390A3422" w14:textId="77777777" w:rsidR="00324BAA" w:rsidRPr="001D0E61" w:rsidRDefault="00324BAA" w:rsidP="002555B0">
            <w:pPr>
              <w:spacing w:before="20"/>
              <w:rPr>
                <w:rFonts w:ascii="Century Gothic" w:hAnsi="Century Gothic"/>
                <w:sz w:val="16"/>
                <w:szCs w:val="16"/>
              </w:rPr>
            </w:pPr>
            <w:r w:rsidRPr="001D0E61">
              <w:rPr>
                <w:rFonts w:ascii="Century Gothic" w:hAnsi="Century Gothic"/>
                <w:sz w:val="16"/>
                <w:szCs w:val="16"/>
              </w:rPr>
              <w:lastRenderedPageBreak/>
              <w:t>B9.1.3</w:t>
            </w:r>
          </w:p>
          <w:p w14:paraId="577ED84A"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lastRenderedPageBreak/>
              <w:t>B9.2.1</w:t>
            </w:r>
          </w:p>
        </w:tc>
        <w:tc>
          <w:tcPr>
            <w:tcW w:w="810" w:type="dxa"/>
            <w:shd w:val="clear" w:color="auto" w:fill="auto"/>
          </w:tcPr>
          <w:p w14:paraId="383C63DA" w14:textId="77777777" w:rsidR="00324BAA" w:rsidRPr="001D0E61" w:rsidRDefault="00324BAA" w:rsidP="002555B0">
            <w:pPr>
              <w:spacing w:before="20"/>
              <w:rPr>
                <w:rFonts w:ascii="Century Gothic" w:hAnsi="Century Gothic"/>
                <w:sz w:val="16"/>
                <w:szCs w:val="16"/>
              </w:rPr>
            </w:pPr>
            <w:r w:rsidRPr="001D0E61">
              <w:rPr>
                <w:rFonts w:ascii="Century Gothic" w:hAnsi="Century Gothic"/>
                <w:sz w:val="16"/>
                <w:szCs w:val="16"/>
              </w:rPr>
              <w:lastRenderedPageBreak/>
              <w:t>BC9.1.1</w:t>
            </w:r>
          </w:p>
          <w:p w14:paraId="7FCF7B48" w14:textId="77777777" w:rsidR="00324BAA" w:rsidRPr="001D0E61" w:rsidRDefault="00324BAA" w:rsidP="002555B0">
            <w:pPr>
              <w:spacing w:before="20"/>
              <w:rPr>
                <w:rFonts w:ascii="Century Gothic" w:hAnsi="Century Gothic"/>
                <w:sz w:val="16"/>
                <w:szCs w:val="16"/>
              </w:rPr>
            </w:pPr>
            <w:r w:rsidRPr="001D0E61">
              <w:rPr>
                <w:rFonts w:ascii="Century Gothic" w:hAnsi="Century Gothic"/>
                <w:sz w:val="16"/>
                <w:szCs w:val="16"/>
              </w:rPr>
              <w:lastRenderedPageBreak/>
              <w:t>BC9.1.5</w:t>
            </w:r>
          </w:p>
          <w:p w14:paraId="55B9783C"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BC9.2.1</w:t>
            </w:r>
          </w:p>
        </w:tc>
        <w:tc>
          <w:tcPr>
            <w:tcW w:w="810" w:type="dxa"/>
            <w:shd w:val="clear" w:color="auto" w:fill="auto"/>
          </w:tcPr>
          <w:p w14:paraId="47467209" w14:textId="77777777" w:rsidR="00324BAA" w:rsidRPr="001D0E61" w:rsidRDefault="00324BAA" w:rsidP="002555B0">
            <w:pPr>
              <w:spacing w:before="20"/>
              <w:rPr>
                <w:rFonts w:ascii="Century Gothic" w:hAnsi="Century Gothic"/>
                <w:sz w:val="16"/>
                <w:szCs w:val="16"/>
              </w:rPr>
            </w:pPr>
            <w:r w:rsidRPr="001D0E61">
              <w:rPr>
                <w:rFonts w:ascii="Century Gothic" w:hAnsi="Century Gothic"/>
                <w:sz w:val="16"/>
                <w:szCs w:val="16"/>
              </w:rPr>
              <w:lastRenderedPageBreak/>
              <w:t>GL9.2.1</w:t>
            </w:r>
          </w:p>
          <w:p w14:paraId="74918DBF"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lastRenderedPageBreak/>
              <w:t>GL9.2.2</w:t>
            </w:r>
          </w:p>
        </w:tc>
        <w:tc>
          <w:tcPr>
            <w:tcW w:w="810" w:type="dxa"/>
            <w:tcBorders>
              <w:right w:val="double" w:sz="4" w:space="0" w:color="auto"/>
            </w:tcBorders>
          </w:tcPr>
          <w:p w14:paraId="0EF7C75C"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lastRenderedPageBreak/>
              <w:t>M9.2.1</w:t>
            </w:r>
          </w:p>
        </w:tc>
        <w:tc>
          <w:tcPr>
            <w:tcW w:w="345" w:type="dxa"/>
            <w:shd w:val="clear" w:color="auto" w:fill="DDD9C3" w:themeFill="background2" w:themeFillShade="E6"/>
          </w:tcPr>
          <w:p w14:paraId="52A7C859"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09BDD374"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5265C9CE"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25FBB450"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444117AF"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10367E60" w14:textId="77777777" w:rsidR="00324BAA" w:rsidRPr="001D0E61" w:rsidRDefault="00324BAA" w:rsidP="002555B0">
            <w:pPr>
              <w:rPr>
                <w:rFonts w:ascii="Century Gothic" w:hAnsi="Century Gothic"/>
                <w:sz w:val="16"/>
                <w:szCs w:val="16"/>
              </w:rPr>
            </w:pPr>
          </w:p>
        </w:tc>
        <w:tc>
          <w:tcPr>
            <w:tcW w:w="4410" w:type="dxa"/>
          </w:tcPr>
          <w:p w14:paraId="159AEEA3" w14:textId="77777777" w:rsidR="00324BAA" w:rsidRPr="001D0E61" w:rsidRDefault="00324BAA" w:rsidP="002555B0">
            <w:pPr>
              <w:rPr>
                <w:rFonts w:ascii="Century Gothic" w:hAnsi="Century Gothic"/>
                <w:sz w:val="16"/>
                <w:szCs w:val="16"/>
              </w:rPr>
            </w:pPr>
          </w:p>
        </w:tc>
      </w:tr>
      <w:permEnd w:id="1772567051"/>
      <w:permEnd w:id="1093271919"/>
      <w:permEnd w:id="733161231"/>
      <w:permEnd w:id="586559187"/>
      <w:permEnd w:id="954364266"/>
      <w:permEnd w:id="428962543"/>
      <w:permEnd w:id="1726549408"/>
      <w:tr w:rsidR="00324BAA" w:rsidRPr="001D0E61" w14:paraId="5E179D68" w14:textId="77777777" w:rsidTr="002555B0">
        <w:trPr>
          <w:trHeight w:val="242"/>
        </w:trPr>
        <w:tc>
          <w:tcPr>
            <w:tcW w:w="710" w:type="dxa"/>
            <w:shd w:val="clear" w:color="auto" w:fill="DDD9C3" w:themeFill="background2" w:themeFillShade="E6"/>
          </w:tcPr>
          <w:p w14:paraId="655CEEDC" w14:textId="77777777" w:rsidR="00324BAA" w:rsidRPr="000105A2" w:rsidRDefault="00324BAA" w:rsidP="002555B0">
            <w:pPr>
              <w:rPr>
                <w:rFonts w:ascii="Century Gothic" w:hAnsi="Century Gothic"/>
                <w:b/>
                <w:sz w:val="18"/>
                <w:szCs w:val="18"/>
              </w:rPr>
            </w:pPr>
            <w:r w:rsidRPr="000105A2">
              <w:rPr>
                <w:rFonts w:ascii="Century Gothic" w:hAnsi="Century Gothic"/>
                <w:b/>
                <w:sz w:val="18"/>
                <w:szCs w:val="18"/>
              </w:rPr>
              <w:lastRenderedPageBreak/>
              <w:t>C 9.2</w:t>
            </w:r>
          </w:p>
        </w:tc>
        <w:tc>
          <w:tcPr>
            <w:tcW w:w="3685" w:type="dxa"/>
            <w:shd w:val="clear" w:color="auto" w:fill="DDD9C3" w:themeFill="background2" w:themeFillShade="E6"/>
          </w:tcPr>
          <w:p w14:paraId="2075D001" w14:textId="77777777" w:rsidR="009C4137" w:rsidRPr="000105A2" w:rsidRDefault="009C4137" w:rsidP="009C4137">
            <w:pPr>
              <w:autoSpaceDE w:val="0"/>
              <w:autoSpaceDN w:val="0"/>
              <w:adjustRightInd w:val="0"/>
              <w:rPr>
                <w:rFonts w:ascii="Century Gothic" w:hAnsi="Century Gothic"/>
                <w:sz w:val="16"/>
                <w:szCs w:val="16"/>
                <w:lang w:val="fr-CA"/>
              </w:rPr>
            </w:pPr>
            <w:r w:rsidRPr="000105A2">
              <w:rPr>
                <w:rFonts w:ascii="Century Gothic" w:hAnsi="Century Gothic"/>
                <w:sz w:val="16"/>
                <w:szCs w:val="16"/>
                <w:lang w:val="fr-CA"/>
              </w:rPr>
              <w:t>L'Organisation* doit* développer des stratégies efficaces pour préserver et/ou</w:t>
            </w:r>
          </w:p>
          <w:p w14:paraId="62B98556" w14:textId="2C525225" w:rsidR="009C4137" w:rsidRPr="000105A2" w:rsidRDefault="009C4137" w:rsidP="009C4137">
            <w:pPr>
              <w:autoSpaceDE w:val="0"/>
              <w:autoSpaceDN w:val="0"/>
              <w:adjustRightInd w:val="0"/>
              <w:rPr>
                <w:rFonts w:ascii="Century Gothic" w:hAnsi="Century Gothic"/>
                <w:sz w:val="16"/>
                <w:szCs w:val="16"/>
                <w:lang w:val="fr-CA"/>
              </w:rPr>
            </w:pPr>
            <w:r w:rsidRPr="000105A2">
              <w:rPr>
                <w:rFonts w:ascii="Century Gothic" w:hAnsi="Century Gothic"/>
                <w:sz w:val="16"/>
                <w:szCs w:val="16"/>
                <w:lang w:val="fr-CA"/>
              </w:rPr>
              <w:t xml:space="preserve">accroître les Hautes Valeurs de </w:t>
            </w:r>
            <w:r w:rsidR="0020114C">
              <w:rPr>
                <w:rFonts w:ascii="Century Gothic" w:hAnsi="Century Gothic"/>
                <w:sz w:val="16"/>
                <w:szCs w:val="16"/>
                <w:lang w:val="fr-CA"/>
              </w:rPr>
              <w:t xml:space="preserve"> C</w:t>
            </w:r>
            <w:r w:rsidRPr="000105A2">
              <w:rPr>
                <w:rFonts w:ascii="Century Gothic" w:hAnsi="Century Gothic"/>
                <w:sz w:val="16"/>
                <w:szCs w:val="16"/>
                <w:lang w:val="fr-CA"/>
              </w:rPr>
              <w:t>onservation identifiées*, par le biais d'une</w:t>
            </w:r>
          </w:p>
          <w:p w14:paraId="023D1F52" w14:textId="77777777" w:rsidR="009C4137" w:rsidRPr="000105A2" w:rsidRDefault="009C4137" w:rsidP="009C4137">
            <w:pPr>
              <w:autoSpaceDE w:val="0"/>
              <w:autoSpaceDN w:val="0"/>
              <w:adjustRightInd w:val="0"/>
              <w:rPr>
                <w:rFonts w:ascii="Century Gothic" w:hAnsi="Century Gothic"/>
                <w:sz w:val="16"/>
                <w:szCs w:val="16"/>
                <w:lang w:val="fr-CA"/>
              </w:rPr>
            </w:pPr>
            <w:r w:rsidRPr="000105A2">
              <w:rPr>
                <w:rFonts w:ascii="Century Gothic" w:hAnsi="Century Gothic"/>
                <w:sz w:val="16"/>
                <w:szCs w:val="16"/>
                <w:lang w:val="fr-CA"/>
              </w:rPr>
              <w:t>concertation* avec les parties prenantes concernées*, intéressées* et les experts.</w:t>
            </w:r>
          </w:p>
          <w:p w14:paraId="39444AE9" w14:textId="7DE72F8D" w:rsidR="00324BAA" w:rsidRPr="000105A2" w:rsidRDefault="009C4137" w:rsidP="009C4137">
            <w:pPr>
              <w:autoSpaceDE w:val="0"/>
              <w:autoSpaceDN w:val="0"/>
              <w:adjustRightInd w:val="0"/>
              <w:rPr>
                <w:rFonts w:ascii="Century Gothic" w:hAnsi="Century Gothic"/>
                <w:sz w:val="16"/>
                <w:szCs w:val="16"/>
              </w:rPr>
            </w:pPr>
            <w:r w:rsidRPr="000105A2">
              <w:rPr>
                <w:rFonts w:ascii="Century Gothic" w:hAnsi="Century Gothic"/>
                <w:sz w:val="16"/>
                <w:szCs w:val="16"/>
              </w:rPr>
              <w:t>(C9.2 V4)</w:t>
            </w:r>
          </w:p>
        </w:tc>
        <w:tc>
          <w:tcPr>
            <w:tcW w:w="778" w:type="dxa"/>
            <w:shd w:val="clear" w:color="auto" w:fill="DDD9C3" w:themeFill="background2" w:themeFillShade="E6"/>
          </w:tcPr>
          <w:p w14:paraId="0BFA9015" w14:textId="77777777" w:rsidR="00324BAA" w:rsidRPr="001D0E61" w:rsidRDefault="00324BAA" w:rsidP="002555B0">
            <w:pPr>
              <w:rPr>
                <w:rFonts w:ascii="Century Gothic" w:hAnsi="Century Gothic"/>
                <w:sz w:val="16"/>
                <w:szCs w:val="16"/>
              </w:rPr>
            </w:pPr>
          </w:p>
        </w:tc>
        <w:tc>
          <w:tcPr>
            <w:tcW w:w="810" w:type="dxa"/>
            <w:shd w:val="clear" w:color="auto" w:fill="DDD9C3" w:themeFill="background2" w:themeFillShade="E6"/>
          </w:tcPr>
          <w:p w14:paraId="26763B64" w14:textId="77777777" w:rsidR="00324BAA" w:rsidRPr="001D0E61" w:rsidRDefault="00324BAA" w:rsidP="002555B0">
            <w:pPr>
              <w:rPr>
                <w:rFonts w:ascii="Century Gothic" w:hAnsi="Century Gothic"/>
                <w:sz w:val="16"/>
                <w:szCs w:val="16"/>
              </w:rPr>
            </w:pPr>
          </w:p>
        </w:tc>
        <w:tc>
          <w:tcPr>
            <w:tcW w:w="810" w:type="dxa"/>
            <w:shd w:val="clear" w:color="auto" w:fill="DDD9C3" w:themeFill="background2" w:themeFillShade="E6"/>
          </w:tcPr>
          <w:p w14:paraId="20D122ED" w14:textId="77777777" w:rsidR="00324BAA" w:rsidRPr="001D0E61" w:rsidRDefault="00324BAA" w:rsidP="002555B0">
            <w:pPr>
              <w:rPr>
                <w:rFonts w:ascii="Century Gothic" w:hAnsi="Century Gothic"/>
                <w:sz w:val="16"/>
                <w:szCs w:val="16"/>
              </w:rPr>
            </w:pPr>
          </w:p>
        </w:tc>
        <w:tc>
          <w:tcPr>
            <w:tcW w:w="810" w:type="dxa"/>
            <w:tcBorders>
              <w:right w:val="double" w:sz="4" w:space="0" w:color="auto"/>
            </w:tcBorders>
            <w:shd w:val="clear" w:color="auto" w:fill="DDD9C3" w:themeFill="background2" w:themeFillShade="E6"/>
          </w:tcPr>
          <w:p w14:paraId="1235AF66"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3096929B"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1B8300C7"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0BC19C2D"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1D912192"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63C1B2DB"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18F76D14" w14:textId="77777777" w:rsidR="00324BAA" w:rsidRPr="001D0E61" w:rsidRDefault="00324BAA" w:rsidP="002555B0">
            <w:pPr>
              <w:rPr>
                <w:rFonts w:ascii="Century Gothic" w:hAnsi="Century Gothic"/>
                <w:sz w:val="16"/>
                <w:szCs w:val="16"/>
              </w:rPr>
            </w:pPr>
          </w:p>
        </w:tc>
        <w:tc>
          <w:tcPr>
            <w:tcW w:w="4410" w:type="dxa"/>
            <w:shd w:val="clear" w:color="auto" w:fill="DDD9C3" w:themeFill="background2" w:themeFillShade="E6"/>
          </w:tcPr>
          <w:p w14:paraId="672052DC" w14:textId="77777777" w:rsidR="00324BAA" w:rsidRPr="001D0E61" w:rsidRDefault="00324BAA" w:rsidP="002555B0">
            <w:pPr>
              <w:rPr>
                <w:rFonts w:ascii="Century Gothic" w:hAnsi="Century Gothic"/>
                <w:sz w:val="16"/>
                <w:szCs w:val="16"/>
              </w:rPr>
            </w:pPr>
          </w:p>
        </w:tc>
      </w:tr>
      <w:tr w:rsidR="00324BAA" w:rsidRPr="001D0E61" w14:paraId="71BD8B28" w14:textId="77777777" w:rsidTr="002555B0">
        <w:trPr>
          <w:trHeight w:val="242"/>
        </w:trPr>
        <w:tc>
          <w:tcPr>
            <w:tcW w:w="710" w:type="dxa"/>
          </w:tcPr>
          <w:p w14:paraId="4AFE96AB" w14:textId="77777777" w:rsidR="00324BAA" w:rsidRPr="000105A2" w:rsidRDefault="00324BAA" w:rsidP="002555B0">
            <w:pPr>
              <w:autoSpaceDE w:val="0"/>
              <w:autoSpaceDN w:val="0"/>
              <w:adjustRightInd w:val="0"/>
              <w:rPr>
                <w:rFonts w:ascii="Century Gothic" w:hAnsi="Century Gothic"/>
                <w:b/>
                <w:sz w:val="18"/>
                <w:szCs w:val="18"/>
              </w:rPr>
            </w:pPr>
            <w:permStart w:id="1055275119" w:edGrp="everyone" w:colFirst="6" w:colLast="6"/>
            <w:permStart w:id="1906720587" w:edGrp="everyone" w:colFirst="7" w:colLast="7"/>
            <w:permStart w:id="612379457" w:edGrp="everyone" w:colFirst="8" w:colLast="8"/>
            <w:permStart w:id="418081075" w:edGrp="everyone" w:colFirst="9" w:colLast="9"/>
            <w:permStart w:id="1566249643" w:edGrp="everyone" w:colFirst="10" w:colLast="10"/>
            <w:permStart w:id="342180728" w:edGrp="everyone" w:colFirst="11" w:colLast="11"/>
            <w:permStart w:id="226363408" w:edGrp="everyone" w:colFirst="12" w:colLast="12"/>
            <w:r w:rsidRPr="000105A2">
              <w:rPr>
                <w:rFonts w:ascii="Century Gothic" w:hAnsi="Century Gothic"/>
                <w:b/>
                <w:sz w:val="18"/>
                <w:szCs w:val="18"/>
              </w:rPr>
              <w:t>9.2.1</w:t>
            </w:r>
          </w:p>
        </w:tc>
        <w:tc>
          <w:tcPr>
            <w:tcW w:w="3685" w:type="dxa"/>
          </w:tcPr>
          <w:p w14:paraId="23E6E993" w14:textId="68A98019" w:rsidR="00324BAA" w:rsidRPr="000105A2" w:rsidRDefault="009C4137" w:rsidP="009C4137">
            <w:pPr>
              <w:rPr>
                <w:rFonts w:ascii="Century Gothic" w:hAnsi="Century Gothic"/>
                <w:sz w:val="16"/>
                <w:szCs w:val="16"/>
                <w:lang w:val="fr-CA"/>
              </w:rPr>
            </w:pPr>
            <w:r w:rsidRPr="000105A2">
              <w:rPr>
                <w:rFonts w:ascii="Century Gothic" w:hAnsi="Century Gothic"/>
                <w:sz w:val="16"/>
                <w:szCs w:val="16"/>
                <w:lang w:val="fr-CA"/>
              </w:rPr>
              <w:t>Les menaces qui pèsent sur les Hautes Valeurs de Conservation identifiées</w:t>
            </w:r>
            <w:r w:rsidR="0020114C">
              <w:rPr>
                <w:rFonts w:ascii="Century Gothic" w:hAnsi="Century Gothic"/>
                <w:sz w:val="16"/>
                <w:szCs w:val="16"/>
                <w:lang w:val="fr-CA"/>
              </w:rPr>
              <w:t xml:space="preserve"> </w:t>
            </w:r>
            <w:r w:rsidRPr="000105A2">
              <w:rPr>
                <w:rFonts w:ascii="Century Gothic" w:hAnsi="Century Gothic"/>
                <w:sz w:val="16"/>
                <w:szCs w:val="16"/>
                <w:lang w:val="fr-CA"/>
              </w:rPr>
              <w:t>sont consignées à l'aide des meilleures informations disponibles.</w:t>
            </w:r>
          </w:p>
          <w:p w14:paraId="6C9B82DE" w14:textId="404322AC" w:rsidR="00324BAA" w:rsidRPr="000105A2" w:rsidRDefault="00D75A76" w:rsidP="002555B0">
            <w:pPr>
              <w:rPr>
                <w:rFonts w:ascii="Century Gothic" w:hAnsi="Century Gothic"/>
                <w:sz w:val="16"/>
                <w:szCs w:val="16"/>
                <w:lang w:val="fr-CA"/>
              </w:rPr>
            </w:pPr>
            <w:r w:rsidRPr="000105A2">
              <w:rPr>
                <w:rFonts w:ascii="Century Gothic" w:hAnsi="Century Gothic"/>
                <w:b/>
                <w:sz w:val="16"/>
                <w:szCs w:val="16"/>
                <w:lang w:val="fr-CA"/>
              </w:rPr>
              <w:t>*Voir Notes des IGI v2</w:t>
            </w:r>
          </w:p>
        </w:tc>
        <w:tc>
          <w:tcPr>
            <w:tcW w:w="778" w:type="dxa"/>
            <w:shd w:val="clear" w:color="auto" w:fill="auto"/>
          </w:tcPr>
          <w:p w14:paraId="24F87004" w14:textId="77777777" w:rsidR="00324BAA" w:rsidRPr="001D0E61" w:rsidRDefault="00324BAA" w:rsidP="002555B0">
            <w:pPr>
              <w:spacing w:before="20"/>
              <w:rPr>
                <w:rFonts w:ascii="Century Gothic" w:hAnsi="Century Gothic"/>
                <w:sz w:val="16"/>
                <w:szCs w:val="16"/>
              </w:rPr>
            </w:pPr>
            <w:r w:rsidRPr="001D0E61">
              <w:rPr>
                <w:rFonts w:ascii="Century Gothic" w:hAnsi="Century Gothic"/>
                <w:sz w:val="16"/>
                <w:szCs w:val="16"/>
              </w:rPr>
              <w:t>B_Intent_8.5</w:t>
            </w:r>
          </w:p>
          <w:p w14:paraId="69EE1C8C" w14:textId="77777777" w:rsidR="00324BAA" w:rsidRPr="001D0E61" w:rsidRDefault="00324BAA" w:rsidP="002555B0">
            <w:pPr>
              <w:spacing w:before="20"/>
              <w:rPr>
                <w:rFonts w:ascii="Century Gothic" w:hAnsi="Century Gothic"/>
                <w:sz w:val="16"/>
                <w:szCs w:val="16"/>
              </w:rPr>
            </w:pPr>
            <w:r w:rsidRPr="001D0E61">
              <w:rPr>
                <w:rFonts w:ascii="Century Gothic" w:hAnsi="Century Gothic"/>
                <w:sz w:val="16"/>
                <w:szCs w:val="16"/>
              </w:rPr>
              <w:t>B7.4.1</w:t>
            </w:r>
          </w:p>
          <w:p w14:paraId="6ECA118E" w14:textId="77777777" w:rsidR="00324BAA" w:rsidRPr="001D0E61" w:rsidRDefault="00324BAA" w:rsidP="002555B0">
            <w:pPr>
              <w:rPr>
                <w:rFonts w:ascii="Century Gothic" w:hAnsi="Century Gothic"/>
                <w:sz w:val="16"/>
                <w:szCs w:val="16"/>
              </w:rPr>
            </w:pPr>
          </w:p>
        </w:tc>
        <w:tc>
          <w:tcPr>
            <w:tcW w:w="810" w:type="dxa"/>
            <w:shd w:val="clear" w:color="auto" w:fill="auto"/>
          </w:tcPr>
          <w:p w14:paraId="5910679A" w14:textId="77777777" w:rsidR="00324BAA" w:rsidRPr="001D0E61" w:rsidRDefault="00324BAA" w:rsidP="002555B0">
            <w:pPr>
              <w:rPr>
                <w:rFonts w:ascii="Century Gothic" w:hAnsi="Century Gothic"/>
                <w:sz w:val="16"/>
                <w:szCs w:val="16"/>
              </w:rPr>
            </w:pPr>
          </w:p>
        </w:tc>
        <w:tc>
          <w:tcPr>
            <w:tcW w:w="810" w:type="dxa"/>
            <w:shd w:val="clear" w:color="auto" w:fill="auto"/>
          </w:tcPr>
          <w:p w14:paraId="656351E4" w14:textId="77777777" w:rsidR="00324BAA" w:rsidRPr="001D0E61" w:rsidRDefault="00324BAA" w:rsidP="002555B0">
            <w:pPr>
              <w:rPr>
                <w:rFonts w:ascii="Century Gothic" w:hAnsi="Century Gothic"/>
                <w:sz w:val="16"/>
                <w:szCs w:val="16"/>
              </w:rPr>
            </w:pPr>
          </w:p>
        </w:tc>
        <w:tc>
          <w:tcPr>
            <w:tcW w:w="810" w:type="dxa"/>
            <w:tcBorders>
              <w:right w:val="double" w:sz="4" w:space="0" w:color="auto"/>
            </w:tcBorders>
          </w:tcPr>
          <w:p w14:paraId="2E497497"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530A99C0"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58B92CDF"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52FB43D9"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0C66B7B3"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5BA1F5AA"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6F5A57F7" w14:textId="77777777" w:rsidR="00324BAA" w:rsidRPr="001D0E61" w:rsidRDefault="00324BAA" w:rsidP="002555B0">
            <w:pPr>
              <w:rPr>
                <w:rFonts w:ascii="Century Gothic" w:hAnsi="Century Gothic"/>
                <w:sz w:val="16"/>
                <w:szCs w:val="16"/>
              </w:rPr>
            </w:pPr>
          </w:p>
        </w:tc>
        <w:tc>
          <w:tcPr>
            <w:tcW w:w="4410" w:type="dxa"/>
          </w:tcPr>
          <w:p w14:paraId="77ED9D6E" w14:textId="77777777" w:rsidR="00324BAA" w:rsidRPr="001D0E61" w:rsidRDefault="00324BAA" w:rsidP="002555B0">
            <w:pPr>
              <w:rPr>
                <w:rFonts w:ascii="Century Gothic" w:hAnsi="Century Gothic"/>
                <w:sz w:val="16"/>
                <w:szCs w:val="16"/>
              </w:rPr>
            </w:pPr>
          </w:p>
        </w:tc>
      </w:tr>
      <w:tr w:rsidR="00324BAA" w:rsidRPr="001D0E61" w14:paraId="328A5FFC" w14:textId="77777777" w:rsidTr="002555B0">
        <w:trPr>
          <w:trHeight w:val="242"/>
        </w:trPr>
        <w:tc>
          <w:tcPr>
            <w:tcW w:w="710" w:type="dxa"/>
          </w:tcPr>
          <w:p w14:paraId="0F9063A9" w14:textId="77777777" w:rsidR="00324BAA" w:rsidRPr="000105A2" w:rsidRDefault="00324BAA" w:rsidP="002555B0">
            <w:pPr>
              <w:autoSpaceDE w:val="0"/>
              <w:autoSpaceDN w:val="0"/>
              <w:adjustRightInd w:val="0"/>
              <w:rPr>
                <w:rFonts w:ascii="Century Gothic" w:hAnsi="Century Gothic"/>
                <w:b/>
                <w:sz w:val="18"/>
                <w:szCs w:val="18"/>
              </w:rPr>
            </w:pPr>
            <w:permStart w:id="2121352779" w:edGrp="everyone" w:colFirst="6" w:colLast="6"/>
            <w:permStart w:id="1302756558" w:edGrp="everyone" w:colFirst="7" w:colLast="7"/>
            <w:permStart w:id="859639789" w:edGrp="everyone" w:colFirst="8" w:colLast="8"/>
            <w:permStart w:id="1712420874" w:edGrp="everyone" w:colFirst="9" w:colLast="9"/>
            <w:permStart w:id="2003726066" w:edGrp="everyone" w:colFirst="10" w:colLast="10"/>
            <w:permStart w:id="703990721" w:edGrp="everyone" w:colFirst="11" w:colLast="11"/>
            <w:permStart w:id="1348304289" w:edGrp="everyone" w:colFirst="12" w:colLast="12"/>
            <w:permEnd w:id="1055275119"/>
            <w:permEnd w:id="1906720587"/>
            <w:permEnd w:id="612379457"/>
            <w:permEnd w:id="418081075"/>
            <w:permEnd w:id="1566249643"/>
            <w:permEnd w:id="342180728"/>
            <w:permEnd w:id="226363408"/>
            <w:r w:rsidRPr="000105A2">
              <w:rPr>
                <w:rFonts w:ascii="Century Gothic" w:hAnsi="Century Gothic"/>
                <w:b/>
                <w:sz w:val="18"/>
                <w:szCs w:val="18"/>
              </w:rPr>
              <w:t>9.2.2</w:t>
            </w:r>
          </w:p>
        </w:tc>
        <w:tc>
          <w:tcPr>
            <w:tcW w:w="3685" w:type="dxa"/>
          </w:tcPr>
          <w:p w14:paraId="314C140D" w14:textId="22795783" w:rsidR="00324BAA" w:rsidRPr="000105A2" w:rsidRDefault="009C4137" w:rsidP="009C4137">
            <w:pPr>
              <w:rPr>
                <w:rFonts w:ascii="Century Gothic" w:hAnsi="Century Gothic"/>
                <w:sz w:val="16"/>
                <w:szCs w:val="16"/>
                <w:lang w:val="fr-CA"/>
              </w:rPr>
            </w:pPr>
            <w:r w:rsidRPr="000105A2">
              <w:rPr>
                <w:rFonts w:ascii="Century Gothic" w:hAnsi="Century Gothic"/>
                <w:sz w:val="16"/>
                <w:szCs w:val="16"/>
                <w:lang w:val="fr-CA"/>
              </w:rPr>
              <w:t>Les stratégies et les actions de gestion sont développées pour préserver et /</w:t>
            </w:r>
            <w:r w:rsidR="0020114C">
              <w:rPr>
                <w:rFonts w:ascii="Century Gothic" w:hAnsi="Century Gothic"/>
                <w:sz w:val="16"/>
                <w:szCs w:val="16"/>
                <w:lang w:val="fr-CA"/>
              </w:rPr>
              <w:t xml:space="preserve"> </w:t>
            </w:r>
            <w:r w:rsidRPr="000105A2">
              <w:rPr>
                <w:rFonts w:ascii="Century Gothic" w:hAnsi="Century Gothic"/>
                <w:sz w:val="16"/>
                <w:szCs w:val="16"/>
                <w:lang w:val="fr-CA"/>
              </w:rPr>
              <w:t>ou accroître les HVC identifiées et les zones associées, avant la mise en</w:t>
            </w:r>
            <w:r w:rsidR="0020114C">
              <w:rPr>
                <w:rFonts w:ascii="Century Gothic" w:hAnsi="Century Gothic"/>
                <w:sz w:val="16"/>
                <w:szCs w:val="16"/>
                <w:lang w:val="fr-CA"/>
              </w:rPr>
              <w:t xml:space="preserve"> </w:t>
            </w:r>
            <w:r w:rsidRPr="000105A2">
              <w:rPr>
                <w:rFonts w:ascii="Century Gothic" w:hAnsi="Century Gothic"/>
                <w:sz w:val="16"/>
                <w:szCs w:val="16"/>
                <w:lang w:val="fr-CA"/>
              </w:rPr>
              <w:t>œuvre des activités de gestion potentiellement nocives.</w:t>
            </w:r>
          </w:p>
          <w:p w14:paraId="4EA9FF67" w14:textId="18DEBABD" w:rsidR="00324BAA" w:rsidRPr="000105A2" w:rsidRDefault="00D75A76" w:rsidP="002555B0">
            <w:pPr>
              <w:rPr>
                <w:rFonts w:ascii="Century Gothic" w:hAnsi="Century Gothic"/>
                <w:sz w:val="16"/>
                <w:szCs w:val="16"/>
                <w:lang w:val="fr-CA"/>
              </w:rPr>
            </w:pPr>
            <w:r w:rsidRPr="000105A2">
              <w:rPr>
                <w:rFonts w:ascii="Century Gothic" w:hAnsi="Century Gothic"/>
                <w:b/>
                <w:sz w:val="16"/>
                <w:szCs w:val="16"/>
                <w:lang w:val="fr-CA"/>
              </w:rPr>
              <w:t>*Voir Notes des IGI v2</w:t>
            </w:r>
          </w:p>
        </w:tc>
        <w:tc>
          <w:tcPr>
            <w:tcW w:w="778" w:type="dxa"/>
            <w:shd w:val="clear" w:color="auto" w:fill="auto"/>
          </w:tcPr>
          <w:p w14:paraId="6AB7F399"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B9.2.1</w:t>
            </w:r>
          </w:p>
        </w:tc>
        <w:tc>
          <w:tcPr>
            <w:tcW w:w="810" w:type="dxa"/>
            <w:shd w:val="clear" w:color="auto" w:fill="auto"/>
          </w:tcPr>
          <w:p w14:paraId="2E0924FA"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BC9.1.4</w:t>
            </w:r>
          </w:p>
        </w:tc>
        <w:tc>
          <w:tcPr>
            <w:tcW w:w="810" w:type="dxa"/>
            <w:shd w:val="clear" w:color="auto" w:fill="auto"/>
          </w:tcPr>
          <w:p w14:paraId="2FDC4FFB" w14:textId="77777777" w:rsidR="00324BAA" w:rsidRPr="001D0E61" w:rsidRDefault="00324BAA" w:rsidP="002555B0">
            <w:pPr>
              <w:rPr>
                <w:rFonts w:ascii="Century Gothic" w:hAnsi="Century Gothic"/>
                <w:sz w:val="16"/>
                <w:szCs w:val="16"/>
              </w:rPr>
            </w:pPr>
          </w:p>
        </w:tc>
        <w:tc>
          <w:tcPr>
            <w:tcW w:w="810" w:type="dxa"/>
            <w:tcBorders>
              <w:right w:val="double" w:sz="4" w:space="0" w:color="auto"/>
            </w:tcBorders>
          </w:tcPr>
          <w:p w14:paraId="31F51CC3"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M9.3.1</w:t>
            </w:r>
          </w:p>
        </w:tc>
        <w:tc>
          <w:tcPr>
            <w:tcW w:w="345" w:type="dxa"/>
            <w:shd w:val="clear" w:color="auto" w:fill="DDD9C3" w:themeFill="background2" w:themeFillShade="E6"/>
          </w:tcPr>
          <w:p w14:paraId="235D30BF"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4923C2F0"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7BFA49D3"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4BEF1F49"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2F90021F"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42AE277E" w14:textId="77777777" w:rsidR="00324BAA" w:rsidRPr="001D0E61" w:rsidRDefault="00324BAA" w:rsidP="002555B0">
            <w:pPr>
              <w:rPr>
                <w:rFonts w:ascii="Century Gothic" w:hAnsi="Century Gothic"/>
                <w:sz w:val="16"/>
                <w:szCs w:val="16"/>
              </w:rPr>
            </w:pPr>
          </w:p>
        </w:tc>
        <w:tc>
          <w:tcPr>
            <w:tcW w:w="4410" w:type="dxa"/>
          </w:tcPr>
          <w:p w14:paraId="2E2DEA83" w14:textId="77777777" w:rsidR="00324BAA" w:rsidRPr="001D0E61" w:rsidRDefault="00324BAA" w:rsidP="002555B0">
            <w:pPr>
              <w:rPr>
                <w:rFonts w:ascii="Century Gothic" w:hAnsi="Century Gothic"/>
                <w:sz w:val="16"/>
                <w:szCs w:val="16"/>
              </w:rPr>
            </w:pPr>
          </w:p>
        </w:tc>
      </w:tr>
      <w:tr w:rsidR="00324BAA" w:rsidRPr="001D0E61" w14:paraId="6A84D9B4" w14:textId="77777777" w:rsidTr="002555B0">
        <w:trPr>
          <w:trHeight w:val="242"/>
        </w:trPr>
        <w:tc>
          <w:tcPr>
            <w:tcW w:w="710" w:type="dxa"/>
            <w:shd w:val="clear" w:color="auto" w:fill="auto"/>
          </w:tcPr>
          <w:p w14:paraId="01910976" w14:textId="77777777" w:rsidR="00324BAA" w:rsidRPr="000105A2" w:rsidRDefault="00324BAA" w:rsidP="002555B0">
            <w:pPr>
              <w:autoSpaceDE w:val="0"/>
              <w:autoSpaceDN w:val="0"/>
              <w:adjustRightInd w:val="0"/>
              <w:rPr>
                <w:rFonts w:ascii="Century Gothic" w:hAnsi="Century Gothic"/>
                <w:b/>
                <w:sz w:val="18"/>
                <w:szCs w:val="18"/>
              </w:rPr>
            </w:pPr>
            <w:permStart w:id="651703813" w:edGrp="everyone" w:colFirst="6" w:colLast="6"/>
            <w:permStart w:id="1586454082" w:edGrp="everyone" w:colFirst="7" w:colLast="7"/>
            <w:permStart w:id="729372051" w:edGrp="everyone" w:colFirst="8" w:colLast="8"/>
            <w:permStart w:id="232745410" w:edGrp="everyone" w:colFirst="9" w:colLast="9"/>
            <w:permStart w:id="1229742872" w:edGrp="everyone" w:colFirst="10" w:colLast="10"/>
            <w:permStart w:id="349972098" w:edGrp="everyone" w:colFirst="11" w:colLast="11"/>
            <w:permStart w:id="408974984" w:edGrp="everyone" w:colFirst="12" w:colLast="12"/>
            <w:permEnd w:id="2121352779"/>
            <w:permEnd w:id="1302756558"/>
            <w:permEnd w:id="859639789"/>
            <w:permEnd w:id="1712420874"/>
            <w:permEnd w:id="2003726066"/>
            <w:permEnd w:id="703990721"/>
            <w:permEnd w:id="1348304289"/>
            <w:r w:rsidRPr="000105A2">
              <w:rPr>
                <w:rFonts w:ascii="Century Gothic" w:hAnsi="Century Gothic"/>
                <w:b/>
                <w:sz w:val="18"/>
                <w:szCs w:val="18"/>
              </w:rPr>
              <w:t>9.2.3</w:t>
            </w:r>
          </w:p>
        </w:tc>
        <w:tc>
          <w:tcPr>
            <w:tcW w:w="3685" w:type="dxa"/>
            <w:shd w:val="clear" w:color="auto" w:fill="auto"/>
          </w:tcPr>
          <w:p w14:paraId="0994A777" w14:textId="77777777" w:rsidR="009C4137" w:rsidRPr="000105A2" w:rsidRDefault="009C4137" w:rsidP="009C4137">
            <w:pPr>
              <w:rPr>
                <w:rFonts w:ascii="Century Gothic" w:hAnsi="Century Gothic"/>
                <w:sz w:val="16"/>
                <w:szCs w:val="16"/>
                <w:lang w:val="fr-CA"/>
              </w:rPr>
            </w:pPr>
            <w:r w:rsidRPr="000105A2">
              <w:rPr>
                <w:rFonts w:ascii="Century Gothic" w:hAnsi="Century Gothic"/>
                <w:sz w:val="16"/>
                <w:szCs w:val="16"/>
                <w:lang w:val="fr-CA"/>
              </w:rPr>
              <w:t>Les parties prenantes concernées* et intéressées* et les experts locaux et</w:t>
            </w:r>
          </w:p>
          <w:p w14:paraId="3424AF36" w14:textId="18DE86A0" w:rsidR="00324BAA" w:rsidRPr="0020114C" w:rsidRDefault="009C4137" w:rsidP="0020114C">
            <w:pPr>
              <w:rPr>
                <w:rFonts w:ascii="Century Gothic" w:hAnsi="Century Gothic"/>
                <w:sz w:val="16"/>
                <w:szCs w:val="16"/>
                <w:lang w:val="fr-CA"/>
              </w:rPr>
            </w:pPr>
            <w:r w:rsidRPr="000105A2">
              <w:rPr>
                <w:rFonts w:ascii="Century Gothic" w:hAnsi="Century Gothic"/>
                <w:sz w:val="16"/>
                <w:szCs w:val="16"/>
                <w:lang w:val="fr-CA"/>
              </w:rPr>
              <w:t>régionaux sont concertés pour déterminer et développer des stratégies et</w:t>
            </w:r>
            <w:r w:rsidR="0020114C">
              <w:rPr>
                <w:rFonts w:ascii="Century Gothic" w:hAnsi="Century Gothic"/>
                <w:sz w:val="16"/>
                <w:szCs w:val="16"/>
                <w:lang w:val="fr-CA"/>
              </w:rPr>
              <w:t xml:space="preserve"> </w:t>
            </w:r>
            <w:r w:rsidRPr="000105A2">
              <w:rPr>
                <w:rFonts w:ascii="Century Gothic" w:hAnsi="Century Gothic"/>
                <w:sz w:val="16"/>
                <w:szCs w:val="16"/>
                <w:lang w:val="fr-CA"/>
              </w:rPr>
              <w:t>des actions de gestion afin de préserver et/ou d’accroître les Hautes Valeurs</w:t>
            </w:r>
            <w:r w:rsidR="0020114C">
              <w:rPr>
                <w:rFonts w:ascii="Century Gothic" w:hAnsi="Century Gothic"/>
                <w:sz w:val="16"/>
                <w:szCs w:val="16"/>
                <w:lang w:val="fr-CA"/>
              </w:rPr>
              <w:t xml:space="preserve"> </w:t>
            </w:r>
            <w:r w:rsidRPr="0020114C">
              <w:rPr>
                <w:rFonts w:ascii="Century Gothic" w:hAnsi="Century Gothic"/>
                <w:sz w:val="16"/>
                <w:szCs w:val="16"/>
                <w:lang w:val="fr-CA"/>
              </w:rPr>
              <w:t>de Conservation* identifiées*.</w:t>
            </w:r>
          </w:p>
        </w:tc>
        <w:tc>
          <w:tcPr>
            <w:tcW w:w="778" w:type="dxa"/>
            <w:shd w:val="clear" w:color="auto" w:fill="auto"/>
          </w:tcPr>
          <w:p w14:paraId="7E627F0F" w14:textId="77777777" w:rsidR="00324BAA" w:rsidRPr="001D0E61" w:rsidRDefault="00324BAA" w:rsidP="002555B0">
            <w:pPr>
              <w:autoSpaceDE w:val="0"/>
              <w:autoSpaceDN w:val="0"/>
              <w:adjustRightInd w:val="0"/>
              <w:spacing w:before="20"/>
              <w:rPr>
                <w:rFonts w:ascii="Century Gothic" w:hAnsi="Century Gothic"/>
                <w:sz w:val="16"/>
                <w:szCs w:val="16"/>
              </w:rPr>
            </w:pPr>
            <w:r w:rsidRPr="001D0E61">
              <w:rPr>
                <w:rFonts w:ascii="Century Gothic" w:hAnsi="Century Gothic"/>
                <w:sz w:val="16"/>
                <w:szCs w:val="16"/>
              </w:rPr>
              <w:t>B9.2.1</w:t>
            </w:r>
          </w:p>
          <w:p w14:paraId="23B162FE" w14:textId="77777777" w:rsidR="00324BAA" w:rsidRPr="001D0E61" w:rsidRDefault="00324BAA" w:rsidP="002555B0">
            <w:pPr>
              <w:autoSpaceDE w:val="0"/>
              <w:autoSpaceDN w:val="0"/>
              <w:adjustRightInd w:val="0"/>
              <w:rPr>
                <w:rFonts w:ascii="Century Gothic" w:hAnsi="Century Gothic"/>
                <w:sz w:val="16"/>
                <w:szCs w:val="16"/>
              </w:rPr>
            </w:pPr>
            <w:r w:rsidRPr="001D0E61">
              <w:rPr>
                <w:rFonts w:ascii="Century Gothic" w:hAnsi="Century Gothic"/>
                <w:sz w:val="16"/>
                <w:szCs w:val="16"/>
              </w:rPr>
              <w:t>B9.3.1</w:t>
            </w:r>
          </w:p>
        </w:tc>
        <w:tc>
          <w:tcPr>
            <w:tcW w:w="810" w:type="dxa"/>
            <w:shd w:val="clear" w:color="auto" w:fill="auto"/>
          </w:tcPr>
          <w:p w14:paraId="672F61CB" w14:textId="77777777" w:rsidR="00324BAA" w:rsidRPr="001D0E61" w:rsidRDefault="00324BAA" w:rsidP="002555B0">
            <w:pPr>
              <w:spacing w:before="20"/>
              <w:rPr>
                <w:rFonts w:ascii="Century Gothic" w:hAnsi="Century Gothic"/>
                <w:sz w:val="16"/>
                <w:szCs w:val="16"/>
              </w:rPr>
            </w:pPr>
            <w:r w:rsidRPr="001D0E61">
              <w:rPr>
                <w:rFonts w:ascii="Century Gothic" w:hAnsi="Century Gothic"/>
                <w:sz w:val="16"/>
                <w:szCs w:val="16"/>
              </w:rPr>
              <w:t>BC9.1.5</w:t>
            </w:r>
          </w:p>
          <w:p w14:paraId="1FC79971"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BC9.2.1</w:t>
            </w:r>
          </w:p>
        </w:tc>
        <w:tc>
          <w:tcPr>
            <w:tcW w:w="810" w:type="dxa"/>
            <w:shd w:val="clear" w:color="auto" w:fill="auto"/>
          </w:tcPr>
          <w:p w14:paraId="47563EB8" w14:textId="77777777" w:rsidR="00324BAA" w:rsidRPr="001D0E61" w:rsidRDefault="00324BAA" w:rsidP="002555B0">
            <w:pPr>
              <w:spacing w:before="20"/>
              <w:rPr>
                <w:rFonts w:ascii="Century Gothic" w:hAnsi="Century Gothic"/>
                <w:sz w:val="16"/>
                <w:szCs w:val="16"/>
              </w:rPr>
            </w:pPr>
            <w:r w:rsidRPr="001D0E61">
              <w:rPr>
                <w:rFonts w:ascii="Century Gothic" w:hAnsi="Century Gothic"/>
                <w:sz w:val="16"/>
                <w:szCs w:val="16"/>
              </w:rPr>
              <w:t>GL9.2.1</w:t>
            </w:r>
          </w:p>
          <w:p w14:paraId="52B0FB4C"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GL9.2.2</w:t>
            </w:r>
          </w:p>
        </w:tc>
        <w:tc>
          <w:tcPr>
            <w:tcW w:w="810" w:type="dxa"/>
            <w:tcBorders>
              <w:right w:val="double" w:sz="4" w:space="0" w:color="auto"/>
            </w:tcBorders>
            <w:shd w:val="clear" w:color="auto" w:fill="auto"/>
          </w:tcPr>
          <w:p w14:paraId="6AA5865F"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M9.2.1</w:t>
            </w:r>
          </w:p>
        </w:tc>
        <w:tc>
          <w:tcPr>
            <w:tcW w:w="345" w:type="dxa"/>
            <w:shd w:val="clear" w:color="auto" w:fill="DDD9C3" w:themeFill="background2" w:themeFillShade="E6"/>
          </w:tcPr>
          <w:p w14:paraId="6B20DCB3"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66BFB856"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640F9814"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454A1321"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45CCA6FD"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572F151F" w14:textId="77777777" w:rsidR="00324BAA" w:rsidRPr="001D0E61" w:rsidRDefault="00324BAA" w:rsidP="002555B0">
            <w:pPr>
              <w:rPr>
                <w:rFonts w:ascii="Century Gothic" w:hAnsi="Century Gothic"/>
                <w:sz w:val="16"/>
                <w:szCs w:val="16"/>
              </w:rPr>
            </w:pPr>
          </w:p>
        </w:tc>
        <w:tc>
          <w:tcPr>
            <w:tcW w:w="4410" w:type="dxa"/>
            <w:shd w:val="clear" w:color="auto" w:fill="auto"/>
          </w:tcPr>
          <w:p w14:paraId="444A1E9A" w14:textId="77777777" w:rsidR="00324BAA" w:rsidRPr="001D0E61" w:rsidRDefault="00324BAA" w:rsidP="002555B0">
            <w:pPr>
              <w:rPr>
                <w:rFonts w:ascii="Century Gothic" w:hAnsi="Century Gothic"/>
                <w:sz w:val="16"/>
                <w:szCs w:val="16"/>
              </w:rPr>
            </w:pPr>
          </w:p>
        </w:tc>
      </w:tr>
      <w:tr w:rsidR="00324BAA" w:rsidRPr="001D0E61" w14:paraId="714D82BB" w14:textId="77777777" w:rsidTr="002555B0">
        <w:trPr>
          <w:trHeight w:val="242"/>
        </w:trPr>
        <w:tc>
          <w:tcPr>
            <w:tcW w:w="710" w:type="dxa"/>
          </w:tcPr>
          <w:p w14:paraId="05A0AD7A" w14:textId="77777777" w:rsidR="00324BAA" w:rsidRPr="000105A2" w:rsidRDefault="00324BAA" w:rsidP="002555B0">
            <w:pPr>
              <w:autoSpaceDE w:val="0"/>
              <w:autoSpaceDN w:val="0"/>
              <w:adjustRightInd w:val="0"/>
              <w:rPr>
                <w:rFonts w:ascii="Century Gothic" w:hAnsi="Century Gothic" w:cs="ArialMT"/>
                <w:b/>
                <w:sz w:val="18"/>
                <w:szCs w:val="18"/>
              </w:rPr>
            </w:pPr>
            <w:permStart w:id="1828929519" w:edGrp="everyone" w:colFirst="6" w:colLast="6"/>
            <w:permStart w:id="393702023" w:edGrp="everyone" w:colFirst="7" w:colLast="7"/>
            <w:permStart w:id="976055431" w:edGrp="everyone" w:colFirst="8" w:colLast="8"/>
            <w:permStart w:id="423566054" w:edGrp="everyone" w:colFirst="9" w:colLast="9"/>
            <w:permStart w:id="1885484858" w:edGrp="everyone" w:colFirst="10" w:colLast="10"/>
            <w:permStart w:id="1793728546" w:edGrp="everyone" w:colFirst="11" w:colLast="11"/>
            <w:permStart w:id="1318410601" w:edGrp="everyone" w:colFirst="12" w:colLast="12"/>
            <w:permEnd w:id="651703813"/>
            <w:permEnd w:id="1586454082"/>
            <w:permEnd w:id="729372051"/>
            <w:permEnd w:id="232745410"/>
            <w:permEnd w:id="1229742872"/>
            <w:permEnd w:id="349972098"/>
            <w:permEnd w:id="408974984"/>
            <w:r w:rsidRPr="000105A2">
              <w:rPr>
                <w:rFonts w:ascii="Century Gothic" w:hAnsi="Century Gothic"/>
                <w:b/>
                <w:sz w:val="18"/>
                <w:szCs w:val="18"/>
              </w:rPr>
              <w:t>9.2.4</w:t>
            </w:r>
          </w:p>
        </w:tc>
        <w:tc>
          <w:tcPr>
            <w:tcW w:w="3685" w:type="dxa"/>
          </w:tcPr>
          <w:p w14:paraId="002BE80F" w14:textId="6B5DFC93" w:rsidR="00324BAA" w:rsidRPr="000105A2" w:rsidRDefault="009C4137" w:rsidP="009C4137">
            <w:pPr>
              <w:rPr>
                <w:rFonts w:ascii="Century Gothic" w:hAnsi="Century Gothic"/>
                <w:sz w:val="16"/>
                <w:szCs w:val="16"/>
                <w:lang w:val="fr-CA"/>
              </w:rPr>
            </w:pPr>
            <w:r w:rsidRPr="000105A2">
              <w:rPr>
                <w:rFonts w:ascii="Century Gothic" w:hAnsi="Century Gothic"/>
                <w:sz w:val="16"/>
                <w:szCs w:val="16"/>
                <w:lang w:val="fr-CA"/>
              </w:rPr>
              <w:t>Les stratégies développées sont efficaces pour préserver et/ou accroître les</w:t>
            </w:r>
            <w:r w:rsidR="0020114C">
              <w:rPr>
                <w:rFonts w:ascii="Century Gothic" w:hAnsi="Century Gothic"/>
                <w:sz w:val="16"/>
                <w:szCs w:val="16"/>
                <w:lang w:val="fr-CA"/>
              </w:rPr>
              <w:t xml:space="preserve"> </w:t>
            </w:r>
            <w:r w:rsidRPr="000105A2">
              <w:rPr>
                <w:rFonts w:ascii="Century Gothic" w:hAnsi="Century Gothic"/>
                <w:sz w:val="16"/>
                <w:szCs w:val="16"/>
                <w:lang w:val="fr-CA"/>
              </w:rPr>
              <w:t>Hautes Valeurs de Conservation*, et sont soumises au Principe de</w:t>
            </w:r>
            <w:r w:rsidR="0020114C">
              <w:rPr>
                <w:rFonts w:ascii="Century Gothic" w:hAnsi="Century Gothic"/>
                <w:sz w:val="16"/>
                <w:szCs w:val="16"/>
                <w:lang w:val="fr-CA"/>
              </w:rPr>
              <w:t xml:space="preserve"> </w:t>
            </w:r>
            <w:r w:rsidRPr="000105A2">
              <w:rPr>
                <w:rFonts w:ascii="Century Gothic" w:hAnsi="Century Gothic"/>
                <w:sz w:val="16"/>
                <w:szCs w:val="16"/>
                <w:lang w:val="fr-CA"/>
              </w:rPr>
              <w:t>Précaution*.</w:t>
            </w:r>
          </w:p>
          <w:p w14:paraId="2F72268C" w14:textId="4CE9BE8F" w:rsidR="00324BAA" w:rsidRPr="000105A2" w:rsidRDefault="00D75A76" w:rsidP="002555B0">
            <w:pPr>
              <w:rPr>
                <w:rFonts w:ascii="Century Gothic" w:hAnsi="Century Gothic" w:cs="ArialMT"/>
                <w:i/>
                <w:sz w:val="16"/>
                <w:szCs w:val="16"/>
                <w:lang w:val="fr-CA"/>
              </w:rPr>
            </w:pPr>
            <w:r w:rsidRPr="000105A2">
              <w:rPr>
                <w:rFonts w:ascii="Century Gothic" w:hAnsi="Century Gothic"/>
                <w:b/>
                <w:sz w:val="16"/>
                <w:szCs w:val="16"/>
                <w:lang w:val="fr-CA"/>
              </w:rPr>
              <w:t>*Voir Notes des IGI v2</w:t>
            </w:r>
          </w:p>
        </w:tc>
        <w:tc>
          <w:tcPr>
            <w:tcW w:w="778" w:type="dxa"/>
            <w:shd w:val="clear" w:color="auto" w:fill="auto"/>
          </w:tcPr>
          <w:p w14:paraId="493D8AF3" w14:textId="77777777" w:rsidR="00324BAA" w:rsidRPr="001D0E61" w:rsidRDefault="00324BAA" w:rsidP="002555B0">
            <w:pPr>
              <w:autoSpaceDE w:val="0"/>
              <w:autoSpaceDN w:val="0"/>
              <w:adjustRightInd w:val="0"/>
              <w:rPr>
                <w:rFonts w:ascii="Century Gothic" w:hAnsi="Century Gothic" w:cs="ArialMT"/>
                <w:sz w:val="16"/>
                <w:szCs w:val="16"/>
              </w:rPr>
            </w:pPr>
            <w:r w:rsidRPr="001D0E61">
              <w:rPr>
                <w:rFonts w:ascii="Century Gothic" w:hAnsi="Century Gothic"/>
                <w:sz w:val="16"/>
                <w:szCs w:val="16"/>
              </w:rPr>
              <w:t>B9.2.1</w:t>
            </w:r>
          </w:p>
        </w:tc>
        <w:tc>
          <w:tcPr>
            <w:tcW w:w="810" w:type="dxa"/>
            <w:shd w:val="clear" w:color="auto" w:fill="auto"/>
          </w:tcPr>
          <w:p w14:paraId="59085615"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BC9.1.4</w:t>
            </w:r>
          </w:p>
        </w:tc>
        <w:tc>
          <w:tcPr>
            <w:tcW w:w="810" w:type="dxa"/>
            <w:shd w:val="clear" w:color="auto" w:fill="auto"/>
          </w:tcPr>
          <w:p w14:paraId="2FDB3A3F"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GL9.3.3</w:t>
            </w:r>
          </w:p>
        </w:tc>
        <w:tc>
          <w:tcPr>
            <w:tcW w:w="810" w:type="dxa"/>
            <w:tcBorders>
              <w:right w:val="double" w:sz="4" w:space="0" w:color="auto"/>
            </w:tcBorders>
          </w:tcPr>
          <w:p w14:paraId="08565BD5"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740D9ECB" w14:textId="77777777" w:rsidR="00324BAA" w:rsidRPr="001D0E61" w:rsidRDefault="00324BAA" w:rsidP="002555B0">
            <w:pPr>
              <w:rPr>
                <w:rFonts w:ascii="Century Gothic" w:hAnsi="Century Gothic" w:cs="ArialMT"/>
                <w:i/>
                <w:sz w:val="14"/>
                <w:szCs w:val="14"/>
              </w:rPr>
            </w:pPr>
          </w:p>
        </w:tc>
        <w:tc>
          <w:tcPr>
            <w:tcW w:w="345" w:type="dxa"/>
            <w:shd w:val="clear" w:color="auto" w:fill="DDD9C3" w:themeFill="background2" w:themeFillShade="E6"/>
          </w:tcPr>
          <w:p w14:paraId="4991B63A" w14:textId="77777777" w:rsidR="00324BAA" w:rsidRPr="001D0E61" w:rsidRDefault="00324BAA" w:rsidP="002555B0">
            <w:pPr>
              <w:rPr>
                <w:rFonts w:ascii="Century Gothic" w:hAnsi="Century Gothic" w:cs="ArialMT"/>
                <w:i/>
                <w:sz w:val="14"/>
                <w:szCs w:val="14"/>
              </w:rPr>
            </w:pPr>
          </w:p>
        </w:tc>
        <w:tc>
          <w:tcPr>
            <w:tcW w:w="345" w:type="dxa"/>
            <w:shd w:val="clear" w:color="auto" w:fill="DDD9C3" w:themeFill="background2" w:themeFillShade="E6"/>
          </w:tcPr>
          <w:p w14:paraId="760898DF" w14:textId="77777777" w:rsidR="00324BAA" w:rsidRPr="001D0E61" w:rsidRDefault="00324BAA" w:rsidP="002555B0">
            <w:pPr>
              <w:rPr>
                <w:rFonts w:ascii="Century Gothic" w:hAnsi="Century Gothic" w:cs="ArialMT"/>
                <w:i/>
                <w:sz w:val="14"/>
                <w:szCs w:val="14"/>
              </w:rPr>
            </w:pPr>
          </w:p>
        </w:tc>
        <w:tc>
          <w:tcPr>
            <w:tcW w:w="345" w:type="dxa"/>
            <w:shd w:val="clear" w:color="auto" w:fill="DDD9C3" w:themeFill="background2" w:themeFillShade="E6"/>
          </w:tcPr>
          <w:p w14:paraId="42DD9FFE" w14:textId="77777777" w:rsidR="00324BAA" w:rsidRPr="001D0E61" w:rsidRDefault="00324BAA" w:rsidP="002555B0">
            <w:pPr>
              <w:rPr>
                <w:rFonts w:ascii="Century Gothic" w:hAnsi="Century Gothic" w:cs="ArialMT"/>
                <w:i/>
                <w:sz w:val="14"/>
                <w:szCs w:val="14"/>
              </w:rPr>
            </w:pPr>
          </w:p>
        </w:tc>
        <w:tc>
          <w:tcPr>
            <w:tcW w:w="345" w:type="dxa"/>
            <w:shd w:val="clear" w:color="auto" w:fill="DDD9C3" w:themeFill="background2" w:themeFillShade="E6"/>
          </w:tcPr>
          <w:p w14:paraId="4B4FAC37" w14:textId="77777777" w:rsidR="00324BAA" w:rsidRPr="001D0E61" w:rsidRDefault="00324BAA" w:rsidP="002555B0">
            <w:pPr>
              <w:rPr>
                <w:rFonts w:ascii="Century Gothic" w:hAnsi="Century Gothic" w:cs="ArialMT"/>
                <w:i/>
                <w:sz w:val="14"/>
                <w:szCs w:val="14"/>
              </w:rPr>
            </w:pPr>
          </w:p>
        </w:tc>
        <w:tc>
          <w:tcPr>
            <w:tcW w:w="345" w:type="dxa"/>
            <w:shd w:val="clear" w:color="auto" w:fill="DDD9C3" w:themeFill="background2" w:themeFillShade="E6"/>
          </w:tcPr>
          <w:p w14:paraId="4A8E84C2" w14:textId="77777777" w:rsidR="00324BAA" w:rsidRPr="001D0E61" w:rsidRDefault="00324BAA" w:rsidP="002555B0">
            <w:pPr>
              <w:rPr>
                <w:rFonts w:ascii="Century Gothic" w:hAnsi="Century Gothic" w:cs="ArialMT"/>
                <w:i/>
                <w:sz w:val="14"/>
                <w:szCs w:val="14"/>
              </w:rPr>
            </w:pPr>
          </w:p>
        </w:tc>
        <w:tc>
          <w:tcPr>
            <w:tcW w:w="4410" w:type="dxa"/>
          </w:tcPr>
          <w:p w14:paraId="5887EAF4" w14:textId="77777777" w:rsidR="00324BAA" w:rsidRPr="001D0E61" w:rsidRDefault="00324BAA" w:rsidP="002555B0">
            <w:pPr>
              <w:rPr>
                <w:rFonts w:ascii="Century Gothic" w:hAnsi="Century Gothic" w:cs="ArialMT"/>
                <w:i/>
                <w:sz w:val="14"/>
                <w:szCs w:val="14"/>
              </w:rPr>
            </w:pPr>
          </w:p>
        </w:tc>
      </w:tr>
      <w:permEnd w:id="1828929519"/>
      <w:permEnd w:id="393702023"/>
      <w:permEnd w:id="976055431"/>
      <w:permEnd w:id="423566054"/>
      <w:permEnd w:id="1885484858"/>
      <w:permEnd w:id="1793728546"/>
      <w:permEnd w:id="1318410601"/>
      <w:tr w:rsidR="00324BAA" w:rsidRPr="009C4137" w14:paraId="49813150" w14:textId="77777777" w:rsidTr="002555B0">
        <w:trPr>
          <w:trHeight w:val="242"/>
        </w:trPr>
        <w:tc>
          <w:tcPr>
            <w:tcW w:w="710" w:type="dxa"/>
            <w:shd w:val="clear" w:color="auto" w:fill="DDD9C3" w:themeFill="background2" w:themeFillShade="E6"/>
          </w:tcPr>
          <w:p w14:paraId="459D35F2" w14:textId="77777777" w:rsidR="00324BAA" w:rsidRPr="000105A2" w:rsidRDefault="00324BAA" w:rsidP="002555B0">
            <w:pPr>
              <w:autoSpaceDE w:val="0"/>
              <w:autoSpaceDN w:val="0"/>
              <w:adjustRightInd w:val="0"/>
              <w:rPr>
                <w:rFonts w:ascii="Century Gothic" w:hAnsi="Century Gothic" w:cs="ArialMT"/>
                <w:b/>
                <w:sz w:val="18"/>
                <w:szCs w:val="18"/>
              </w:rPr>
            </w:pPr>
            <w:r w:rsidRPr="000105A2">
              <w:rPr>
                <w:rFonts w:ascii="Century Gothic" w:hAnsi="Century Gothic"/>
                <w:b/>
                <w:sz w:val="18"/>
                <w:szCs w:val="18"/>
              </w:rPr>
              <w:t>C 9.3</w:t>
            </w:r>
          </w:p>
        </w:tc>
        <w:tc>
          <w:tcPr>
            <w:tcW w:w="3685" w:type="dxa"/>
            <w:shd w:val="clear" w:color="auto" w:fill="DDD9C3" w:themeFill="background2" w:themeFillShade="E6"/>
          </w:tcPr>
          <w:p w14:paraId="09F8300F" w14:textId="77777777" w:rsidR="009C4137" w:rsidRPr="000105A2" w:rsidRDefault="009C4137" w:rsidP="009C4137">
            <w:pPr>
              <w:rPr>
                <w:rFonts w:ascii="Century Gothic" w:hAnsi="Century Gothic" w:cs="ArialMT"/>
                <w:sz w:val="16"/>
                <w:szCs w:val="16"/>
                <w:lang w:val="fr-CA"/>
              </w:rPr>
            </w:pPr>
            <w:r w:rsidRPr="000105A2">
              <w:rPr>
                <w:rFonts w:ascii="Century Gothic" w:hAnsi="Century Gothic" w:cs="ArialMT"/>
                <w:sz w:val="16"/>
                <w:szCs w:val="16"/>
                <w:lang w:val="fr-CA"/>
              </w:rPr>
              <w:t>L'Organisation* doit* mettre en œuvre des stratégies et des actions permettant de</w:t>
            </w:r>
          </w:p>
          <w:p w14:paraId="3B2B620D" w14:textId="32D1E4A3" w:rsidR="00324BAA" w:rsidRPr="000105A2" w:rsidRDefault="009C4137" w:rsidP="0020114C">
            <w:pPr>
              <w:rPr>
                <w:rFonts w:ascii="Century Gothic" w:hAnsi="Century Gothic" w:cs="ArialMT"/>
                <w:sz w:val="16"/>
                <w:szCs w:val="16"/>
                <w:lang w:val="fr-CA"/>
              </w:rPr>
            </w:pPr>
            <w:r w:rsidRPr="000105A2">
              <w:rPr>
                <w:rFonts w:ascii="Century Gothic" w:hAnsi="Century Gothic" w:cs="ArialMT"/>
                <w:sz w:val="16"/>
                <w:szCs w:val="16"/>
                <w:lang w:val="fr-CA"/>
              </w:rPr>
              <w:t>préserver et/ou accroître les Hautes Valeurs de Conservation* identifiées. Ces</w:t>
            </w:r>
            <w:r w:rsidR="0020114C">
              <w:rPr>
                <w:rFonts w:ascii="Century Gothic" w:hAnsi="Century Gothic" w:cs="ArialMT"/>
                <w:sz w:val="16"/>
                <w:szCs w:val="16"/>
                <w:lang w:val="fr-CA"/>
              </w:rPr>
              <w:t xml:space="preserve"> </w:t>
            </w:r>
            <w:r w:rsidRPr="000105A2">
              <w:rPr>
                <w:rFonts w:ascii="Century Gothic" w:hAnsi="Century Gothic" w:cs="ArialMT"/>
                <w:sz w:val="16"/>
                <w:szCs w:val="16"/>
                <w:lang w:val="fr-CA"/>
              </w:rPr>
              <w:t>stratégies et actions doivent* être basées sur le principe de précaution* et doivent</w:t>
            </w:r>
            <w:r w:rsidR="0020114C">
              <w:rPr>
                <w:rFonts w:ascii="Century Gothic" w:hAnsi="Century Gothic" w:cs="ArialMT"/>
                <w:sz w:val="16"/>
                <w:szCs w:val="16"/>
                <w:lang w:val="fr-CA"/>
              </w:rPr>
              <w:t xml:space="preserve"> </w:t>
            </w:r>
            <w:r w:rsidRPr="000105A2">
              <w:rPr>
                <w:rFonts w:ascii="Century Gothic" w:hAnsi="Century Gothic" w:cs="ArialMT"/>
                <w:sz w:val="16"/>
                <w:szCs w:val="16"/>
                <w:lang w:val="fr-CA"/>
              </w:rPr>
              <w:t>être proportionnelles à l'échelle et à l'intensité * des activités de gestion, ainsi</w:t>
            </w:r>
            <w:r w:rsidR="0020114C">
              <w:rPr>
                <w:rFonts w:ascii="Century Gothic" w:hAnsi="Century Gothic" w:cs="ArialMT"/>
                <w:sz w:val="16"/>
                <w:szCs w:val="16"/>
                <w:lang w:val="fr-CA"/>
              </w:rPr>
              <w:t xml:space="preserve"> </w:t>
            </w:r>
            <w:r w:rsidRPr="000105A2">
              <w:rPr>
                <w:rFonts w:ascii="Century Gothic" w:hAnsi="Century Gothic" w:cs="ArialMT"/>
                <w:sz w:val="16"/>
                <w:szCs w:val="16"/>
                <w:lang w:val="fr-CA"/>
              </w:rPr>
              <w:t>qu'aux risques* qu'elles engendrent. (C9.3 V4).</w:t>
            </w:r>
          </w:p>
        </w:tc>
        <w:tc>
          <w:tcPr>
            <w:tcW w:w="778" w:type="dxa"/>
            <w:shd w:val="clear" w:color="auto" w:fill="DDD9C3" w:themeFill="background2" w:themeFillShade="E6"/>
          </w:tcPr>
          <w:p w14:paraId="0A5D5E19" w14:textId="77777777" w:rsidR="00324BAA" w:rsidRPr="009C4137" w:rsidRDefault="00324BAA" w:rsidP="002555B0">
            <w:pPr>
              <w:autoSpaceDE w:val="0"/>
              <w:autoSpaceDN w:val="0"/>
              <w:adjustRightInd w:val="0"/>
              <w:rPr>
                <w:rFonts w:ascii="Century Gothic" w:hAnsi="Century Gothic" w:cs="ArialMT"/>
                <w:sz w:val="16"/>
                <w:szCs w:val="16"/>
                <w:lang w:val="fr-CA"/>
              </w:rPr>
            </w:pPr>
          </w:p>
        </w:tc>
        <w:tc>
          <w:tcPr>
            <w:tcW w:w="810" w:type="dxa"/>
            <w:shd w:val="clear" w:color="auto" w:fill="DDD9C3" w:themeFill="background2" w:themeFillShade="E6"/>
          </w:tcPr>
          <w:p w14:paraId="3AEFA299" w14:textId="77777777" w:rsidR="00324BAA" w:rsidRPr="009C4137" w:rsidRDefault="00324BAA" w:rsidP="002555B0">
            <w:pPr>
              <w:rPr>
                <w:rFonts w:ascii="Century Gothic" w:hAnsi="Century Gothic"/>
                <w:sz w:val="16"/>
                <w:szCs w:val="16"/>
                <w:lang w:val="fr-CA"/>
              </w:rPr>
            </w:pPr>
          </w:p>
        </w:tc>
        <w:tc>
          <w:tcPr>
            <w:tcW w:w="810" w:type="dxa"/>
            <w:shd w:val="clear" w:color="auto" w:fill="DDD9C3" w:themeFill="background2" w:themeFillShade="E6"/>
          </w:tcPr>
          <w:p w14:paraId="163DA64B" w14:textId="77777777" w:rsidR="00324BAA" w:rsidRPr="009C4137" w:rsidRDefault="00324BAA" w:rsidP="002555B0">
            <w:pPr>
              <w:rPr>
                <w:rFonts w:ascii="Century Gothic" w:hAnsi="Century Gothic"/>
                <w:sz w:val="16"/>
                <w:szCs w:val="16"/>
                <w:lang w:val="fr-CA"/>
              </w:rPr>
            </w:pPr>
          </w:p>
        </w:tc>
        <w:tc>
          <w:tcPr>
            <w:tcW w:w="810" w:type="dxa"/>
            <w:tcBorders>
              <w:right w:val="double" w:sz="4" w:space="0" w:color="auto"/>
            </w:tcBorders>
            <w:shd w:val="clear" w:color="auto" w:fill="DDD9C3" w:themeFill="background2" w:themeFillShade="E6"/>
          </w:tcPr>
          <w:p w14:paraId="56215580" w14:textId="77777777" w:rsidR="00324BAA" w:rsidRPr="009C4137" w:rsidRDefault="00324BAA" w:rsidP="002555B0">
            <w:pPr>
              <w:rPr>
                <w:rFonts w:ascii="Century Gothic" w:hAnsi="Century Gothic"/>
                <w:sz w:val="16"/>
                <w:szCs w:val="16"/>
                <w:lang w:val="fr-CA"/>
              </w:rPr>
            </w:pPr>
          </w:p>
        </w:tc>
        <w:tc>
          <w:tcPr>
            <w:tcW w:w="345" w:type="dxa"/>
            <w:shd w:val="clear" w:color="auto" w:fill="DDD9C3" w:themeFill="background2" w:themeFillShade="E6"/>
          </w:tcPr>
          <w:p w14:paraId="57D9E990" w14:textId="77777777" w:rsidR="00324BAA" w:rsidRPr="009C4137" w:rsidRDefault="00324BAA" w:rsidP="002555B0">
            <w:pPr>
              <w:rPr>
                <w:rFonts w:ascii="Century Gothic" w:hAnsi="Century Gothic"/>
                <w:sz w:val="18"/>
                <w:szCs w:val="18"/>
                <w:lang w:val="fr-CA"/>
              </w:rPr>
            </w:pPr>
          </w:p>
        </w:tc>
        <w:tc>
          <w:tcPr>
            <w:tcW w:w="345" w:type="dxa"/>
            <w:shd w:val="clear" w:color="auto" w:fill="DDD9C3" w:themeFill="background2" w:themeFillShade="E6"/>
          </w:tcPr>
          <w:p w14:paraId="5DE21FE3" w14:textId="77777777" w:rsidR="00324BAA" w:rsidRPr="009C4137" w:rsidRDefault="00324BAA" w:rsidP="002555B0">
            <w:pPr>
              <w:rPr>
                <w:rFonts w:ascii="Century Gothic" w:hAnsi="Century Gothic"/>
                <w:sz w:val="18"/>
                <w:szCs w:val="18"/>
                <w:lang w:val="fr-CA"/>
              </w:rPr>
            </w:pPr>
          </w:p>
        </w:tc>
        <w:tc>
          <w:tcPr>
            <w:tcW w:w="345" w:type="dxa"/>
            <w:shd w:val="clear" w:color="auto" w:fill="DDD9C3" w:themeFill="background2" w:themeFillShade="E6"/>
          </w:tcPr>
          <w:p w14:paraId="46EE3ADB" w14:textId="77777777" w:rsidR="00324BAA" w:rsidRPr="009C4137" w:rsidRDefault="00324BAA" w:rsidP="002555B0">
            <w:pPr>
              <w:rPr>
                <w:rFonts w:ascii="Century Gothic" w:hAnsi="Century Gothic"/>
                <w:sz w:val="18"/>
                <w:szCs w:val="18"/>
                <w:lang w:val="fr-CA"/>
              </w:rPr>
            </w:pPr>
          </w:p>
        </w:tc>
        <w:tc>
          <w:tcPr>
            <w:tcW w:w="345" w:type="dxa"/>
            <w:shd w:val="clear" w:color="auto" w:fill="DDD9C3" w:themeFill="background2" w:themeFillShade="E6"/>
          </w:tcPr>
          <w:p w14:paraId="3C54B2E9" w14:textId="77777777" w:rsidR="00324BAA" w:rsidRPr="009C4137" w:rsidRDefault="00324BAA" w:rsidP="002555B0">
            <w:pPr>
              <w:rPr>
                <w:rFonts w:ascii="Century Gothic" w:hAnsi="Century Gothic"/>
                <w:sz w:val="18"/>
                <w:szCs w:val="18"/>
                <w:lang w:val="fr-CA"/>
              </w:rPr>
            </w:pPr>
          </w:p>
        </w:tc>
        <w:tc>
          <w:tcPr>
            <w:tcW w:w="345" w:type="dxa"/>
            <w:shd w:val="clear" w:color="auto" w:fill="DDD9C3" w:themeFill="background2" w:themeFillShade="E6"/>
          </w:tcPr>
          <w:p w14:paraId="186055D6" w14:textId="77777777" w:rsidR="00324BAA" w:rsidRPr="009C4137" w:rsidRDefault="00324BAA" w:rsidP="002555B0">
            <w:pPr>
              <w:rPr>
                <w:rFonts w:ascii="Century Gothic" w:hAnsi="Century Gothic"/>
                <w:sz w:val="18"/>
                <w:szCs w:val="18"/>
                <w:lang w:val="fr-CA"/>
              </w:rPr>
            </w:pPr>
          </w:p>
        </w:tc>
        <w:tc>
          <w:tcPr>
            <w:tcW w:w="345" w:type="dxa"/>
            <w:shd w:val="clear" w:color="auto" w:fill="DDD9C3" w:themeFill="background2" w:themeFillShade="E6"/>
          </w:tcPr>
          <w:p w14:paraId="42C9A744" w14:textId="77777777" w:rsidR="00324BAA" w:rsidRPr="009C4137" w:rsidRDefault="00324BAA" w:rsidP="002555B0">
            <w:pPr>
              <w:rPr>
                <w:rFonts w:ascii="Century Gothic" w:hAnsi="Century Gothic"/>
                <w:sz w:val="18"/>
                <w:szCs w:val="18"/>
                <w:lang w:val="fr-CA"/>
              </w:rPr>
            </w:pPr>
          </w:p>
        </w:tc>
        <w:tc>
          <w:tcPr>
            <w:tcW w:w="4410" w:type="dxa"/>
            <w:shd w:val="clear" w:color="auto" w:fill="DDD9C3" w:themeFill="background2" w:themeFillShade="E6"/>
          </w:tcPr>
          <w:p w14:paraId="4D22C234" w14:textId="77777777" w:rsidR="00324BAA" w:rsidRPr="009C4137" w:rsidRDefault="00324BAA" w:rsidP="002555B0">
            <w:pPr>
              <w:rPr>
                <w:rFonts w:ascii="Century Gothic" w:hAnsi="Century Gothic"/>
                <w:sz w:val="18"/>
                <w:szCs w:val="18"/>
                <w:lang w:val="fr-CA"/>
              </w:rPr>
            </w:pPr>
          </w:p>
        </w:tc>
      </w:tr>
      <w:tr w:rsidR="00324BAA" w:rsidRPr="001D0E61" w14:paraId="15EA57F4" w14:textId="77777777" w:rsidTr="002555B0">
        <w:trPr>
          <w:trHeight w:val="242"/>
        </w:trPr>
        <w:tc>
          <w:tcPr>
            <w:tcW w:w="710" w:type="dxa"/>
          </w:tcPr>
          <w:p w14:paraId="7C4D9D87" w14:textId="77777777" w:rsidR="00324BAA" w:rsidRPr="001D0E61" w:rsidRDefault="00324BAA" w:rsidP="002555B0">
            <w:pPr>
              <w:autoSpaceDE w:val="0"/>
              <w:autoSpaceDN w:val="0"/>
              <w:adjustRightInd w:val="0"/>
              <w:rPr>
                <w:rFonts w:ascii="Century Gothic" w:hAnsi="Century Gothic" w:cs="ArialMT"/>
                <w:b/>
                <w:sz w:val="18"/>
                <w:szCs w:val="18"/>
              </w:rPr>
            </w:pPr>
            <w:permStart w:id="1161560665" w:edGrp="everyone" w:colFirst="6" w:colLast="6"/>
            <w:permStart w:id="2144559617" w:edGrp="everyone" w:colFirst="7" w:colLast="7"/>
            <w:permStart w:id="1884687830" w:edGrp="everyone" w:colFirst="8" w:colLast="8"/>
            <w:permStart w:id="1874160256" w:edGrp="everyone" w:colFirst="9" w:colLast="9"/>
            <w:permStart w:id="1774666088" w:edGrp="everyone" w:colFirst="10" w:colLast="10"/>
            <w:permStart w:id="1376465478" w:edGrp="everyone" w:colFirst="11" w:colLast="11"/>
            <w:permStart w:id="911555345" w:edGrp="everyone" w:colFirst="12" w:colLast="12"/>
            <w:r w:rsidRPr="001D0E61">
              <w:rPr>
                <w:rFonts w:ascii="Century Gothic" w:hAnsi="Century Gothic" w:cs="ArialMT"/>
                <w:b/>
                <w:sz w:val="18"/>
                <w:szCs w:val="18"/>
              </w:rPr>
              <w:t>9.3.1</w:t>
            </w:r>
          </w:p>
        </w:tc>
        <w:tc>
          <w:tcPr>
            <w:tcW w:w="3685" w:type="dxa"/>
          </w:tcPr>
          <w:p w14:paraId="48A15195" w14:textId="29AE7468" w:rsidR="00324BAA" w:rsidRPr="000105A2" w:rsidRDefault="009C4137" w:rsidP="009C4137">
            <w:pPr>
              <w:rPr>
                <w:rFonts w:ascii="Century Gothic" w:hAnsi="Century Gothic" w:cs="ArialMT"/>
                <w:sz w:val="16"/>
                <w:szCs w:val="16"/>
                <w:lang w:val="fr-CA"/>
              </w:rPr>
            </w:pPr>
            <w:r w:rsidRPr="000105A2">
              <w:rPr>
                <w:rFonts w:ascii="Century Gothic" w:hAnsi="Century Gothic" w:cs="ArialMT"/>
                <w:sz w:val="16"/>
                <w:szCs w:val="16"/>
                <w:lang w:val="fr-CA"/>
              </w:rPr>
              <w:t>Les Hautes Valeurs de Conservation* et les zones dont elles dépendent sont</w:t>
            </w:r>
            <w:r w:rsidR="0020114C">
              <w:rPr>
                <w:rFonts w:ascii="Century Gothic" w:hAnsi="Century Gothic" w:cs="ArialMT"/>
                <w:sz w:val="16"/>
                <w:szCs w:val="16"/>
                <w:lang w:val="fr-CA"/>
              </w:rPr>
              <w:t xml:space="preserve"> </w:t>
            </w:r>
            <w:r w:rsidRPr="000105A2">
              <w:rPr>
                <w:rFonts w:ascii="Century Gothic" w:hAnsi="Century Gothic" w:cs="ArialMT"/>
                <w:sz w:val="16"/>
                <w:szCs w:val="16"/>
                <w:lang w:val="fr-CA"/>
              </w:rPr>
              <w:t>préservées et / ou accrues, y compris en mettant en œuvre les stratégies</w:t>
            </w:r>
            <w:r w:rsidR="0020114C">
              <w:rPr>
                <w:rFonts w:ascii="Century Gothic" w:hAnsi="Century Gothic" w:cs="ArialMT"/>
                <w:sz w:val="16"/>
                <w:szCs w:val="16"/>
                <w:lang w:val="fr-CA"/>
              </w:rPr>
              <w:t xml:space="preserve"> </w:t>
            </w:r>
            <w:r w:rsidRPr="000105A2">
              <w:rPr>
                <w:rFonts w:ascii="Century Gothic" w:hAnsi="Century Gothic" w:cs="ArialMT"/>
                <w:sz w:val="16"/>
                <w:szCs w:val="16"/>
                <w:lang w:val="fr-CA"/>
              </w:rPr>
              <w:t>élaborées.</w:t>
            </w:r>
          </w:p>
          <w:p w14:paraId="6FC39F9C" w14:textId="42F25BB2" w:rsidR="00324BAA" w:rsidRPr="000105A2" w:rsidRDefault="00D75A76" w:rsidP="002555B0">
            <w:pPr>
              <w:rPr>
                <w:rFonts w:ascii="Century Gothic" w:hAnsi="Century Gothic" w:cs="ArialMT"/>
                <w:sz w:val="16"/>
                <w:szCs w:val="16"/>
                <w:lang w:val="fr-CA"/>
              </w:rPr>
            </w:pPr>
            <w:r w:rsidRPr="000105A2">
              <w:rPr>
                <w:rFonts w:ascii="Century Gothic" w:hAnsi="Century Gothic"/>
                <w:b/>
                <w:sz w:val="16"/>
                <w:szCs w:val="16"/>
                <w:lang w:val="fr-CA"/>
              </w:rPr>
              <w:t>*Voir Notes des IGI v2</w:t>
            </w:r>
          </w:p>
        </w:tc>
        <w:tc>
          <w:tcPr>
            <w:tcW w:w="778" w:type="dxa"/>
            <w:shd w:val="clear" w:color="auto" w:fill="auto"/>
          </w:tcPr>
          <w:p w14:paraId="3ECF25BF" w14:textId="77777777" w:rsidR="00324BAA" w:rsidRPr="001D0E61" w:rsidRDefault="00324BAA" w:rsidP="002555B0">
            <w:pPr>
              <w:autoSpaceDE w:val="0"/>
              <w:autoSpaceDN w:val="0"/>
              <w:adjustRightInd w:val="0"/>
              <w:rPr>
                <w:rFonts w:ascii="Century Gothic" w:hAnsi="Century Gothic" w:cs="ArialMT"/>
                <w:sz w:val="16"/>
                <w:szCs w:val="16"/>
              </w:rPr>
            </w:pPr>
            <w:r w:rsidRPr="001D0E61">
              <w:rPr>
                <w:rFonts w:ascii="Century Gothic" w:hAnsi="Century Gothic" w:cs="ArialMT"/>
                <w:sz w:val="16"/>
                <w:szCs w:val="16"/>
              </w:rPr>
              <w:t>B9.3.3.</w:t>
            </w:r>
          </w:p>
        </w:tc>
        <w:tc>
          <w:tcPr>
            <w:tcW w:w="810" w:type="dxa"/>
            <w:shd w:val="clear" w:color="auto" w:fill="auto"/>
          </w:tcPr>
          <w:p w14:paraId="2BE7F6D1"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BC9.3.2</w:t>
            </w:r>
          </w:p>
        </w:tc>
        <w:tc>
          <w:tcPr>
            <w:tcW w:w="810" w:type="dxa"/>
            <w:shd w:val="clear" w:color="auto" w:fill="auto"/>
          </w:tcPr>
          <w:p w14:paraId="7CF46F03"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GL9.3.3</w:t>
            </w:r>
          </w:p>
        </w:tc>
        <w:tc>
          <w:tcPr>
            <w:tcW w:w="810" w:type="dxa"/>
            <w:tcBorders>
              <w:right w:val="double" w:sz="4" w:space="0" w:color="auto"/>
            </w:tcBorders>
          </w:tcPr>
          <w:p w14:paraId="4853C40B"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M9.3.3</w:t>
            </w:r>
          </w:p>
        </w:tc>
        <w:tc>
          <w:tcPr>
            <w:tcW w:w="345" w:type="dxa"/>
            <w:shd w:val="clear" w:color="auto" w:fill="DDD9C3" w:themeFill="background2" w:themeFillShade="E6"/>
          </w:tcPr>
          <w:p w14:paraId="5094C0DF"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75B813E9"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31E0B6E0"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14D47224"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352B7C7C"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60537DBB" w14:textId="77777777" w:rsidR="00324BAA" w:rsidRPr="001D0E61" w:rsidRDefault="00324BAA" w:rsidP="002555B0">
            <w:pPr>
              <w:rPr>
                <w:rFonts w:ascii="Century Gothic" w:hAnsi="Century Gothic" w:cs="ArialMT"/>
                <w:sz w:val="16"/>
                <w:szCs w:val="16"/>
              </w:rPr>
            </w:pPr>
          </w:p>
        </w:tc>
        <w:tc>
          <w:tcPr>
            <w:tcW w:w="4410" w:type="dxa"/>
          </w:tcPr>
          <w:p w14:paraId="7E0B6338" w14:textId="77777777" w:rsidR="00324BAA" w:rsidRPr="001D0E61" w:rsidRDefault="00324BAA" w:rsidP="002555B0">
            <w:pPr>
              <w:rPr>
                <w:rFonts w:ascii="Century Gothic" w:hAnsi="Century Gothic" w:cs="ArialMT"/>
                <w:sz w:val="16"/>
                <w:szCs w:val="16"/>
              </w:rPr>
            </w:pPr>
          </w:p>
        </w:tc>
      </w:tr>
      <w:tr w:rsidR="00324BAA" w:rsidRPr="001D0E61" w14:paraId="1AB37BE8" w14:textId="77777777" w:rsidTr="002555B0">
        <w:trPr>
          <w:trHeight w:val="242"/>
        </w:trPr>
        <w:tc>
          <w:tcPr>
            <w:tcW w:w="710" w:type="dxa"/>
            <w:shd w:val="clear" w:color="auto" w:fill="auto"/>
          </w:tcPr>
          <w:p w14:paraId="5A3CE1D0" w14:textId="77777777" w:rsidR="00324BAA" w:rsidRPr="001D0E61" w:rsidRDefault="00324BAA" w:rsidP="002555B0">
            <w:pPr>
              <w:autoSpaceDE w:val="0"/>
              <w:autoSpaceDN w:val="0"/>
              <w:adjustRightInd w:val="0"/>
              <w:rPr>
                <w:rFonts w:ascii="Century Gothic" w:hAnsi="Century Gothic" w:cs="ArialMT"/>
                <w:b/>
                <w:sz w:val="18"/>
                <w:szCs w:val="18"/>
              </w:rPr>
            </w:pPr>
            <w:permStart w:id="544675788" w:edGrp="everyone" w:colFirst="6" w:colLast="6"/>
            <w:permStart w:id="747248242" w:edGrp="everyone" w:colFirst="7" w:colLast="7"/>
            <w:permStart w:id="418016086" w:edGrp="everyone" w:colFirst="8" w:colLast="8"/>
            <w:permStart w:id="1676214574" w:edGrp="everyone" w:colFirst="9" w:colLast="9"/>
            <w:permStart w:id="372518014" w:edGrp="everyone" w:colFirst="10" w:colLast="10"/>
            <w:permStart w:id="1540164733" w:edGrp="everyone" w:colFirst="11" w:colLast="11"/>
            <w:permStart w:id="1465518762" w:edGrp="everyone" w:colFirst="12" w:colLast="12"/>
            <w:permEnd w:id="1161560665"/>
            <w:permEnd w:id="2144559617"/>
            <w:permEnd w:id="1884687830"/>
            <w:permEnd w:id="1874160256"/>
            <w:permEnd w:id="1774666088"/>
            <w:permEnd w:id="1376465478"/>
            <w:permEnd w:id="911555345"/>
            <w:r w:rsidRPr="001D0E61">
              <w:rPr>
                <w:rFonts w:ascii="Century Gothic" w:hAnsi="Century Gothic" w:cs="ArialMT"/>
                <w:b/>
                <w:sz w:val="18"/>
                <w:szCs w:val="18"/>
              </w:rPr>
              <w:lastRenderedPageBreak/>
              <w:t>9.3.2</w:t>
            </w:r>
          </w:p>
        </w:tc>
        <w:tc>
          <w:tcPr>
            <w:tcW w:w="3685" w:type="dxa"/>
            <w:shd w:val="clear" w:color="auto" w:fill="auto"/>
          </w:tcPr>
          <w:p w14:paraId="6CAFCEEA" w14:textId="339A4E50" w:rsidR="00324BAA" w:rsidRPr="000105A2" w:rsidRDefault="000105A2" w:rsidP="000105A2">
            <w:pPr>
              <w:rPr>
                <w:rFonts w:ascii="Century Gothic" w:hAnsi="Century Gothic"/>
                <w:sz w:val="16"/>
                <w:szCs w:val="16"/>
                <w:lang w:val="fr-CA"/>
              </w:rPr>
            </w:pPr>
            <w:r w:rsidRPr="000105A2">
              <w:rPr>
                <w:rFonts w:ascii="Century Gothic" w:hAnsi="Century Gothic"/>
                <w:sz w:val="16"/>
                <w:szCs w:val="16"/>
                <w:lang w:val="fr-CA"/>
              </w:rPr>
              <w:t>Le principe de précaution* est appliqué lorsque les stratégies et les actions</w:t>
            </w:r>
            <w:r w:rsidR="0020114C">
              <w:rPr>
                <w:rFonts w:ascii="Century Gothic" w:hAnsi="Century Gothic"/>
                <w:sz w:val="16"/>
                <w:szCs w:val="16"/>
                <w:lang w:val="fr-CA"/>
              </w:rPr>
              <w:t xml:space="preserve"> </w:t>
            </w:r>
            <w:r w:rsidRPr="000105A2">
              <w:rPr>
                <w:rFonts w:ascii="Century Gothic" w:hAnsi="Century Gothic"/>
                <w:sz w:val="16"/>
                <w:szCs w:val="16"/>
                <w:lang w:val="fr-CA"/>
              </w:rPr>
              <w:t>pour chaque Haute Valeur de Conservation* sont mises en œuvre, en</w:t>
            </w:r>
            <w:r w:rsidR="0020114C">
              <w:rPr>
                <w:rFonts w:ascii="Century Gothic" w:hAnsi="Century Gothic"/>
                <w:sz w:val="16"/>
                <w:szCs w:val="16"/>
                <w:lang w:val="fr-CA"/>
              </w:rPr>
              <w:t xml:space="preserve"> </w:t>
            </w:r>
            <w:r w:rsidRPr="000105A2">
              <w:rPr>
                <w:rFonts w:ascii="Century Gothic" w:hAnsi="Century Gothic"/>
                <w:sz w:val="16"/>
                <w:szCs w:val="16"/>
                <w:lang w:val="fr-CA"/>
              </w:rPr>
              <w:t>fonction de l'échelle , de l'intensité et du risque* des activités de gestion.</w:t>
            </w:r>
          </w:p>
          <w:p w14:paraId="2FA1C57E" w14:textId="36DE5E4C" w:rsidR="00324BAA" w:rsidRPr="000105A2" w:rsidRDefault="00D75A76" w:rsidP="002555B0">
            <w:pPr>
              <w:rPr>
                <w:rFonts w:ascii="Century Gothic" w:hAnsi="Century Gothic" w:cs="ArialMT"/>
                <w:sz w:val="16"/>
                <w:szCs w:val="16"/>
                <w:lang w:val="fr-CA"/>
              </w:rPr>
            </w:pPr>
            <w:r w:rsidRPr="000105A2">
              <w:rPr>
                <w:rFonts w:ascii="Century Gothic" w:hAnsi="Century Gothic"/>
                <w:b/>
                <w:sz w:val="16"/>
                <w:szCs w:val="16"/>
                <w:lang w:val="fr-CA"/>
              </w:rPr>
              <w:t>*Voir Notes des IGI v2</w:t>
            </w:r>
          </w:p>
        </w:tc>
        <w:tc>
          <w:tcPr>
            <w:tcW w:w="778" w:type="dxa"/>
            <w:shd w:val="clear" w:color="auto" w:fill="auto"/>
          </w:tcPr>
          <w:p w14:paraId="6C224E8F" w14:textId="77777777" w:rsidR="00324BAA" w:rsidRPr="001D0E61" w:rsidRDefault="00324BAA" w:rsidP="002555B0">
            <w:pPr>
              <w:autoSpaceDE w:val="0"/>
              <w:autoSpaceDN w:val="0"/>
              <w:adjustRightInd w:val="0"/>
              <w:rPr>
                <w:rFonts w:ascii="Century Gothic" w:hAnsi="Century Gothic" w:cs="ArialMT"/>
                <w:sz w:val="16"/>
                <w:szCs w:val="16"/>
              </w:rPr>
            </w:pPr>
            <w:r w:rsidRPr="001D0E61">
              <w:rPr>
                <w:rFonts w:ascii="Century Gothic" w:hAnsi="Century Gothic" w:cs="ArialMT"/>
                <w:sz w:val="16"/>
                <w:szCs w:val="16"/>
              </w:rPr>
              <w:t>B9.3.3</w:t>
            </w:r>
          </w:p>
        </w:tc>
        <w:tc>
          <w:tcPr>
            <w:tcW w:w="810" w:type="dxa"/>
            <w:shd w:val="clear" w:color="auto" w:fill="auto"/>
          </w:tcPr>
          <w:p w14:paraId="7B2CB157"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BC9.3..2</w:t>
            </w:r>
          </w:p>
        </w:tc>
        <w:tc>
          <w:tcPr>
            <w:tcW w:w="810" w:type="dxa"/>
            <w:shd w:val="clear" w:color="auto" w:fill="auto"/>
          </w:tcPr>
          <w:p w14:paraId="7C9C5E4C"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GL9.3.3</w:t>
            </w:r>
          </w:p>
        </w:tc>
        <w:tc>
          <w:tcPr>
            <w:tcW w:w="810" w:type="dxa"/>
            <w:tcBorders>
              <w:right w:val="double" w:sz="4" w:space="0" w:color="auto"/>
            </w:tcBorders>
            <w:shd w:val="clear" w:color="auto" w:fill="auto"/>
          </w:tcPr>
          <w:p w14:paraId="15DA8804"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7BA0C569" w14:textId="77777777" w:rsidR="00324BAA" w:rsidRPr="001D0E61" w:rsidRDefault="00324BAA" w:rsidP="002555B0">
            <w:pPr>
              <w:rPr>
                <w:rFonts w:ascii="Century Gothic" w:hAnsi="Century Gothic"/>
                <w:sz w:val="18"/>
                <w:szCs w:val="18"/>
              </w:rPr>
            </w:pPr>
          </w:p>
        </w:tc>
        <w:tc>
          <w:tcPr>
            <w:tcW w:w="345" w:type="dxa"/>
            <w:shd w:val="clear" w:color="auto" w:fill="DDD9C3" w:themeFill="background2" w:themeFillShade="E6"/>
          </w:tcPr>
          <w:p w14:paraId="61C243AE" w14:textId="77777777" w:rsidR="00324BAA" w:rsidRPr="001D0E61" w:rsidRDefault="00324BAA" w:rsidP="002555B0">
            <w:pPr>
              <w:rPr>
                <w:rFonts w:ascii="Century Gothic" w:hAnsi="Century Gothic"/>
                <w:sz w:val="18"/>
                <w:szCs w:val="18"/>
              </w:rPr>
            </w:pPr>
          </w:p>
        </w:tc>
        <w:tc>
          <w:tcPr>
            <w:tcW w:w="345" w:type="dxa"/>
            <w:shd w:val="clear" w:color="auto" w:fill="DDD9C3" w:themeFill="background2" w:themeFillShade="E6"/>
          </w:tcPr>
          <w:p w14:paraId="74AB51AF" w14:textId="77777777" w:rsidR="00324BAA" w:rsidRPr="001D0E61" w:rsidRDefault="00324BAA" w:rsidP="002555B0">
            <w:pPr>
              <w:rPr>
                <w:rFonts w:ascii="Century Gothic" w:hAnsi="Century Gothic"/>
                <w:sz w:val="18"/>
                <w:szCs w:val="18"/>
              </w:rPr>
            </w:pPr>
          </w:p>
        </w:tc>
        <w:tc>
          <w:tcPr>
            <w:tcW w:w="345" w:type="dxa"/>
            <w:shd w:val="clear" w:color="auto" w:fill="DDD9C3" w:themeFill="background2" w:themeFillShade="E6"/>
          </w:tcPr>
          <w:p w14:paraId="6B69A0DB" w14:textId="77777777" w:rsidR="00324BAA" w:rsidRPr="001D0E61" w:rsidRDefault="00324BAA" w:rsidP="002555B0">
            <w:pPr>
              <w:rPr>
                <w:rFonts w:ascii="Century Gothic" w:hAnsi="Century Gothic"/>
                <w:sz w:val="18"/>
                <w:szCs w:val="18"/>
              </w:rPr>
            </w:pPr>
          </w:p>
        </w:tc>
        <w:tc>
          <w:tcPr>
            <w:tcW w:w="345" w:type="dxa"/>
            <w:shd w:val="clear" w:color="auto" w:fill="DDD9C3" w:themeFill="background2" w:themeFillShade="E6"/>
          </w:tcPr>
          <w:p w14:paraId="4E4CDC2E" w14:textId="77777777" w:rsidR="00324BAA" w:rsidRPr="001D0E61" w:rsidRDefault="00324BAA" w:rsidP="002555B0">
            <w:pPr>
              <w:rPr>
                <w:rFonts w:ascii="Century Gothic" w:hAnsi="Century Gothic"/>
                <w:sz w:val="18"/>
                <w:szCs w:val="18"/>
              </w:rPr>
            </w:pPr>
          </w:p>
        </w:tc>
        <w:tc>
          <w:tcPr>
            <w:tcW w:w="345" w:type="dxa"/>
            <w:shd w:val="clear" w:color="auto" w:fill="DDD9C3" w:themeFill="background2" w:themeFillShade="E6"/>
          </w:tcPr>
          <w:p w14:paraId="75A7BCD4" w14:textId="77777777" w:rsidR="00324BAA" w:rsidRPr="001D0E61" w:rsidRDefault="00324BAA" w:rsidP="002555B0">
            <w:pPr>
              <w:rPr>
                <w:rFonts w:ascii="Century Gothic" w:hAnsi="Century Gothic"/>
                <w:sz w:val="18"/>
                <w:szCs w:val="18"/>
              </w:rPr>
            </w:pPr>
          </w:p>
        </w:tc>
        <w:tc>
          <w:tcPr>
            <w:tcW w:w="4410" w:type="dxa"/>
            <w:shd w:val="clear" w:color="auto" w:fill="auto"/>
          </w:tcPr>
          <w:p w14:paraId="3F041557" w14:textId="77777777" w:rsidR="00324BAA" w:rsidRPr="001D0E61" w:rsidRDefault="00324BAA" w:rsidP="002555B0">
            <w:pPr>
              <w:rPr>
                <w:rFonts w:ascii="Century Gothic" w:hAnsi="Century Gothic"/>
                <w:sz w:val="18"/>
                <w:szCs w:val="18"/>
              </w:rPr>
            </w:pPr>
          </w:p>
        </w:tc>
      </w:tr>
      <w:tr w:rsidR="00324BAA" w:rsidRPr="00541D4A" w14:paraId="2B4DBB1B" w14:textId="77777777" w:rsidTr="002555B0">
        <w:trPr>
          <w:trHeight w:val="242"/>
        </w:trPr>
        <w:tc>
          <w:tcPr>
            <w:tcW w:w="710" w:type="dxa"/>
          </w:tcPr>
          <w:p w14:paraId="72A529D4" w14:textId="77777777" w:rsidR="00324BAA" w:rsidRPr="001D0E61" w:rsidRDefault="00324BAA" w:rsidP="002555B0">
            <w:pPr>
              <w:autoSpaceDE w:val="0"/>
              <w:autoSpaceDN w:val="0"/>
              <w:adjustRightInd w:val="0"/>
              <w:rPr>
                <w:rFonts w:ascii="Century Gothic" w:hAnsi="Century Gothic" w:cs="ArialMT"/>
                <w:b/>
                <w:sz w:val="18"/>
                <w:szCs w:val="18"/>
              </w:rPr>
            </w:pPr>
            <w:permStart w:id="1649167727" w:edGrp="everyone" w:colFirst="6" w:colLast="6"/>
            <w:permStart w:id="1662667022" w:edGrp="everyone" w:colFirst="7" w:colLast="7"/>
            <w:permStart w:id="2027960930" w:edGrp="everyone" w:colFirst="8" w:colLast="8"/>
            <w:permStart w:id="2106750049" w:edGrp="everyone" w:colFirst="9" w:colLast="9"/>
            <w:permStart w:id="191441168" w:edGrp="everyone" w:colFirst="10" w:colLast="10"/>
            <w:permStart w:id="687039678" w:edGrp="everyone" w:colFirst="11" w:colLast="11"/>
            <w:permStart w:id="1860315304" w:edGrp="everyone" w:colFirst="12" w:colLast="12"/>
            <w:permEnd w:id="544675788"/>
            <w:permEnd w:id="747248242"/>
            <w:permEnd w:id="418016086"/>
            <w:permEnd w:id="1676214574"/>
            <w:permEnd w:id="372518014"/>
            <w:permEnd w:id="1540164733"/>
            <w:permEnd w:id="1465518762"/>
            <w:r w:rsidRPr="001D0E61">
              <w:rPr>
                <w:rFonts w:ascii="Century Gothic" w:hAnsi="Century Gothic" w:cs="ArialMT"/>
                <w:b/>
                <w:sz w:val="18"/>
                <w:szCs w:val="18"/>
              </w:rPr>
              <w:t>9.3.3</w:t>
            </w:r>
          </w:p>
        </w:tc>
        <w:tc>
          <w:tcPr>
            <w:tcW w:w="3685" w:type="dxa"/>
          </w:tcPr>
          <w:p w14:paraId="45428CD9" w14:textId="7D6A3896" w:rsidR="00324BAA" w:rsidRPr="0020114C" w:rsidRDefault="000105A2" w:rsidP="0020114C">
            <w:pPr>
              <w:rPr>
                <w:rFonts w:ascii="Century Gothic" w:hAnsi="Century Gothic"/>
                <w:sz w:val="16"/>
                <w:szCs w:val="16"/>
                <w:lang w:val="fr-CA"/>
              </w:rPr>
            </w:pPr>
            <w:r w:rsidRPr="000105A2">
              <w:rPr>
                <w:rFonts w:ascii="Century Gothic" w:hAnsi="Century Gothic"/>
                <w:sz w:val="16"/>
                <w:szCs w:val="16"/>
                <w:lang w:val="fr-CA"/>
              </w:rPr>
              <w:t>Les activités qui nuisent aux Hautes Valeurs de Conservation* cessent</w:t>
            </w:r>
            <w:r w:rsidR="0020114C">
              <w:rPr>
                <w:rFonts w:ascii="Century Gothic" w:hAnsi="Century Gothic"/>
                <w:sz w:val="16"/>
                <w:szCs w:val="16"/>
                <w:lang w:val="fr-CA"/>
              </w:rPr>
              <w:t xml:space="preserve"> </w:t>
            </w:r>
            <w:r w:rsidRPr="000105A2">
              <w:rPr>
                <w:rFonts w:ascii="Century Gothic" w:hAnsi="Century Gothic"/>
                <w:sz w:val="16"/>
                <w:szCs w:val="16"/>
                <w:lang w:val="fr-CA"/>
              </w:rPr>
              <w:t>immédiatement et des actions sont menées pour réhabiliter* et protéger les</w:t>
            </w:r>
            <w:r w:rsidR="0020114C">
              <w:rPr>
                <w:rFonts w:ascii="Century Gothic" w:hAnsi="Century Gothic"/>
                <w:sz w:val="16"/>
                <w:szCs w:val="16"/>
                <w:lang w:val="fr-CA"/>
              </w:rPr>
              <w:t xml:space="preserve"> </w:t>
            </w:r>
            <w:r w:rsidRPr="0020114C">
              <w:rPr>
                <w:rFonts w:ascii="Century Gothic" w:hAnsi="Century Gothic"/>
                <w:sz w:val="16"/>
                <w:szCs w:val="16"/>
                <w:lang w:val="fr-CA"/>
              </w:rPr>
              <w:t>Hautes Valeurs de conservation.</w:t>
            </w:r>
          </w:p>
        </w:tc>
        <w:tc>
          <w:tcPr>
            <w:tcW w:w="778" w:type="dxa"/>
            <w:shd w:val="clear" w:color="auto" w:fill="auto"/>
          </w:tcPr>
          <w:p w14:paraId="25222ACA" w14:textId="77777777" w:rsidR="00324BAA" w:rsidRPr="0020114C" w:rsidRDefault="00324BAA" w:rsidP="002555B0">
            <w:pPr>
              <w:autoSpaceDE w:val="0"/>
              <w:autoSpaceDN w:val="0"/>
              <w:adjustRightInd w:val="0"/>
              <w:rPr>
                <w:rFonts w:ascii="Century Gothic" w:hAnsi="Century Gothic" w:cs="ArialMT"/>
                <w:sz w:val="16"/>
                <w:szCs w:val="16"/>
                <w:lang w:val="fr-CA"/>
              </w:rPr>
            </w:pPr>
          </w:p>
        </w:tc>
        <w:tc>
          <w:tcPr>
            <w:tcW w:w="810" w:type="dxa"/>
            <w:shd w:val="clear" w:color="auto" w:fill="auto"/>
          </w:tcPr>
          <w:p w14:paraId="2AD04593" w14:textId="77777777" w:rsidR="00324BAA" w:rsidRPr="0020114C" w:rsidRDefault="00324BAA" w:rsidP="002555B0">
            <w:pPr>
              <w:rPr>
                <w:rFonts w:ascii="Century Gothic" w:hAnsi="Century Gothic"/>
                <w:sz w:val="16"/>
                <w:szCs w:val="16"/>
                <w:lang w:val="fr-CA"/>
              </w:rPr>
            </w:pPr>
          </w:p>
        </w:tc>
        <w:tc>
          <w:tcPr>
            <w:tcW w:w="810" w:type="dxa"/>
            <w:shd w:val="clear" w:color="auto" w:fill="auto"/>
          </w:tcPr>
          <w:p w14:paraId="1309E91A" w14:textId="77777777" w:rsidR="00324BAA" w:rsidRPr="0020114C" w:rsidRDefault="00324BAA" w:rsidP="002555B0">
            <w:pPr>
              <w:rPr>
                <w:rFonts w:ascii="Century Gothic" w:hAnsi="Century Gothic"/>
                <w:sz w:val="16"/>
                <w:szCs w:val="16"/>
                <w:lang w:val="fr-CA"/>
              </w:rPr>
            </w:pPr>
          </w:p>
        </w:tc>
        <w:tc>
          <w:tcPr>
            <w:tcW w:w="810" w:type="dxa"/>
            <w:tcBorders>
              <w:right w:val="double" w:sz="4" w:space="0" w:color="auto"/>
            </w:tcBorders>
          </w:tcPr>
          <w:p w14:paraId="7E4055F8" w14:textId="77777777" w:rsidR="00324BAA" w:rsidRPr="0020114C" w:rsidRDefault="00324BAA" w:rsidP="002555B0">
            <w:pPr>
              <w:rPr>
                <w:rFonts w:ascii="Century Gothic" w:hAnsi="Century Gothic"/>
                <w:sz w:val="16"/>
                <w:szCs w:val="16"/>
                <w:lang w:val="fr-CA"/>
              </w:rPr>
            </w:pPr>
          </w:p>
        </w:tc>
        <w:tc>
          <w:tcPr>
            <w:tcW w:w="345" w:type="dxa"/>
            <w:shd w:val="clear" w:color="auto" w:fill="DDD9C3" w:themeFill="background2" w:themeFillShade="E6"/>
          </w:tcPr>
          <w:p w14:paraId="052F0EE6" w14:textId="77777777" w:rsidR="00324BAA" w:rsidRPr="0020114C" w:rsidRDefault="00324BAA" w:rsidP="002555B0">
            <w:pPr>
              <w:rPr>
                <w:rFonts w:ascii="Century Gothic" w:hAnsi="Century Gothic"/>
                <w:i/>
                <w:sz w:val="14"/>
                <w:szCs w:val="14"/>
                <w:lang w:val="fr-CA"/>
              </w:rPr>
            </w:pPr>
          </w:p>
        </w:tc>
        <w:tc>
          <w:tcPr>
            <w:tcW w:w="345" w:type="dxa"/>
            <w:shd w:val="clear" w:color="auto" w:fill="DDD9C3" w:themeFill="background2" w:themeFillShade="E6"/>
          </w:tcPr>
          <w:p w14:paraId="795B2E25" w14:textId="77777777" w:rsidR="00324BAA" w:rsidRPr="0020114C" w:rsidRDefault="00324BAA" w:rsidP="002555B0">
            <w:pPr>
              <w:rPr>
                <w:rFonts w:ascii="Century Gothic" w:hAnsi="Century Gothic"/>
                <w:i/>
                <w:sz w:val="14"/>
                <w:szCs w:val="14"/>
                <w:lang w:val="fr-CA"/>
              </w:rPr>
            </w:pPr>
          </w:p>
        </w:tc>
        <w:tc>
          <w:tcPr>
            <w:tcW w:w="345" w:type="dxa"/>
            <w:shd w:val="clear" w:color="auto" w:fill="DDD9C3" w:themeFill="background2" w:themeFillShade="E6"/>
          </w:tcPr>
          <w:p w14:paraId="3A06422B" w14:textId="77777777" w:rsidR="00324BAA" w:rsidRPr="0020114C" w:rsidRDefault="00324BAA" w:rsidP="002555B0">
            <w:pPr>
              <w:rPr>
                <w:rFonts w:ascii="Century Gothic" w:hAnsi="Century Gothic"/>
                <w:i/>
                <w:sz w:val="14"/>
                <w:szCs w:val="14"/>
                <w:lang w:val="fr-CA"/>
              </w:rPr>
            </w:pPr>
          </w:p>
        </w:tc>
        <w:tc>
          <w:tcPr>
            <w:tcW w:w="345" w:type="dxa"/>
            <w:shd w:val="clear" w:color="auto" w:fill="DDD9C3" w:themeFill="background2" w:themeFillShade="E6"/>
          </w:tcPr>
          <w:p w14:paraId="1D2547B6" w14:textId="77777777" w:rsidR="00324BAA" w:rsidRPr="0020114C" w:rsidRDefault="00324BAA" w:rsidP="002555B0">
            <w:pPr>
              <w:rPr>
                <w:rFonts w:ascii="Century Gothic" w:hAnsi="Century Gothic"/>
                <w:i/>
                <w:sz w:val="14"/>
                <w:szCs w:val="14"/>
                <w:lang w:val="fr-CA"/>
              </w:rPr>
            </w:pPr>
          </w:p>
        </w:tc>
        <w:tc>
          <w:tcPr>
            <w:tcW w:w="345" w:type="dxa"/>
            <w:shd w:val="clear" w:color="auto" w:fill="DDD9C3" w:themeFill="background2" w:themeFillShade="E6"/>
          </w:tcPr>
          <w:p w14:paraId="3A3CCDA9" w14:textId="77777777" w:rsidR="00324BAA" w:rsidRPr="0020114C" w:rsidRDefault="00324BAA" w:rsidP="002555B0">
            <w:pPr>
              <w:rPr>
                <w:rFonts w:ascii="Century Gothic" w:hAnsi="Century Gothic"/>
                <w:i/>
                <w:sz w:val="14"/>
                <w:szCs w:val="14"/>
                <w:lang w:val="fr-CA"/>
              </w:rPr>
            </w:pPr>
          </w:p>
        </w:tc>
        <w:tc>
          <w:tcPr>
            <w:tcW w:w="345" w:type="dxa"/>
            <w:shd w:val="clear" w:color="auto" w:fill="DDD9C3" w:themeFill="background2" w:themeFillShade="E6"/>
          </w:tcPr>
          <w:p w14:paraId="49AA9D3E" w14:textId="77777777" w:rsidR="00324BAA" w:rsidRPr="0020114C" w:rsidRDefault="00324BAA" w:rsidP="002555B0">
            <w:pPr>
              <w:rPr>
                <w:rFonts w:ascii="Century Gothic" w:hAnsi="Century Gothic"/>
                <w:i/>
                <w:sz w:val="14"/>
                <w:szCs w:val="14"/>
                <w:lang w:val="fr-CA"/>
              </w:rPr>
            </w:pPr>
          </w:p>
        </w:tc>
        <w:tc>
          <w:tcPr>
            <w:tcW w:w="4410" w:type="dxa"/>
          </w:tcPr>
          <w:p w14:paraId="315F2CFD" w14:textId="77777777" w:rsidR="00324BAA" w:rsidRPr="0020114C" w:rsidRDefault="00324BAA" w:rsidP="002555B0">
            <w:pPr>
              <w:rPr>
                <w:rFonts w:ascii="Century Gothic" w:hAnsi="Century Gothic"/>
                <w:i/>
                <w:sz w:val="14"/>
                <w:szCs w:val="14"/>
                <w:lang w:val="fr-CA"/>
              </w:rPr>
            </w:pPr>
          </w:p>
        </w:tc>
      </w:tr>
      <w:permEnd w:id="1649167727"/>
      <w:permEnd w:id="1662667022"/>
      <w:permEnd w:id="2027960930"/>
      <w:permEnd w:id="2106750049"/>
      <w:permEnd w:id="191441168"/>
      <w:permEnd w:id="687039678"/>
      <w:permEnd w:id="1860315304"/>
      <w:tr w:rsidR="00324BAA" w:rsidRPr="001D0E61" w14:paraId="08934E45" w14:textId="77777777" w:rsidTr="002555B0">
        <w:trPr>
          <w:trHeight w:val="242"/>
        </w:trPr>
        <w:tc>
          <w:tcPr>
            <w:tcW w:w="710" w:type="dxa"/>
            <w:shd w:val="clear" w:color="auto" w:fill="DDD9C3" w:themeFill="background2" w:themeFillShade="E6"/>
          </w:tcPr>
          <w:p w14:paraId="600FC270" w14:textId="77777777" w:rsidR="00324BAA" w:rsidRPr="001D0E61" w:rsidRDefault="00324BAA" w:rsidP="002555B0">
            <w:pPr>
              <w:autoSpaceDE w:val="0"/>
              <w:autoSpaceDN w:val="0"/>
              <w:adjustRightInd w:val="0"/>
              <w:rPr>
                <w:rFonts w:ascii="Century Gothic" w:hAnsi="Century Gothic" w:cs="ArialMT"/>
                <w:b/>
                <w:sz w:val="18"/>
                <w:szCs w:val="18"/>
              </w:rPr>
            </w:pPr>
            <w:r w:rsidRPr="001D0E61">
              <w:rPr>
                <w:rFonts w:ascii="Century Gothic" w:hAnsi="Century Gothic" w:cs="ArialMT"/>
                <w:b/>
                <w:sz w:val="16"/>
                <w:szCs w:val="16"/>
              </w:rPr>
              <w:t>C 9.4</w:t>
            </w:r>
          </w:p>
        </w:tc>
        <w:tc>
          <w:tcPr>
            <w:tcW w:w="3685" w:type="dxa"/>
            <w:shd w:val="clear" w:color="auto" w:fill="DDD9C3" w:themeFill="background2" w:themeFillShade="E6"/>
          </w:tcPr>
          <w:p w14:paraId="57A33567" w14:textId="25105677" w:rsidR="00324BAA" w:rsidRPr="000105A2" w:rsidRDefault="000105A2" w:rsidP="0020114C">
            <w:pPr>
              <w:rPr>
                <w:rFonts w:ascii="Century Gothic" w:hAnsi="Century Gothic"/>
                <w:sz w:val="16"/>
                <w:szCs w:val="16"/>
              </w:rPr>
            </w:pPr>
            <w:r w:rsidRPr="000105A2">
              <w:rPr>
                <w:rFonts w:ascii="Century Gothic" w:hAnsi="Century Gothic"/>
                <w:sz w:val="16"/>
                <w:szCs w:val="16"/>
                <w:lang w:val="fr-CA"/>
              </w:rPr>
              <w:t>L'Organisation* doit* démontrer qu'elle met en œuvre un suivi périodique pour</w:t>
            </w:r>
            <w:r w:rsidR="0020114C">
              <w:rPr>
                <w:rFonts w:ascii="Century Gothic" w:hAnsi="Century Gothic"/>
                <w:sz w:val="16"/>
                <w:szCs w:val="16"/>
                <w:lang w:val="fr-CA"/>
              </w:rPr>
              <w:t xml:space="preserve"> </w:t>
            </w:r>
            <w:r w:rsidRPr="000105A2">
              <w:rPr>
                <w:rFonts w:ascii="Century Gothic" w:hAnsi="Century Gothic"/>
                <w:sz w:val="16"/>
                <w:szCs w:val="16"/>
                <w:lang w:val="fr-CA"/>
              </w:rPr>
              <w:t>évaluer les changements de statut des Hautes Valeurs de Conservation*, et doit*</w:t>
            </w:r>
            <w:r w:rsidR="0020114C">
              <w:rPr>
                <w:rFonts w:ascii="Century Gothic" w:hAnsi="Century Gothic"/>
                <w:sz w:val="16"/>
                <w:szCs w:val="16"/>
                <w:lang w:val="fr-CA"/>
              </w:rPr>
              <w:t xml:space="preserve"> </w:t>
            </w:r>
            <w:r w:rsidRPr="000105A2">
              <w:rPr>
                <w:rFonts w:ascii="Century Gothic" w:hAnsi="Century Gothic"/>
                <w:sz w:val="16"/>
                <w:szCs w:val="16"/>
                <w:lang w:val="fr-CA"/>
              </w:rPr>
              <w:t>adapter ses stratégies de gestion pour garantir leur protection* efficace. Le suivi doit</w:t>
            </w:r>
            <w:r w:rsidR="0020114C">
              <w:rPr>
                <w:rFonts w:ascii="Century Gothic" w:hAnsi="Century Gothic"/>
                <w:sz w:val="16"/>
                <w:szCs w:val="16"/>
                <w:lang w:val="fr-CA"/>
              </w:rPr>
              <w:t xml:space="preserve"> </w:t>
            </w:r>
            <w:r w:rsidRPr="000105A2">
              <w:rPr>
                <w:rFonts w:ascii="Century Gothic" w:hAnsi="Century Gothic"/>
                <w:sz w:val="16"/>
                <w:szCs w:val="16"/>
                <w:lang w:val="fr-CA"/>
              </w:rPr>
              <w:t>être proportionnel à l'échelle et à l'intensité* des activités de gestion, ainsi qu'aux</w:t>
            </w:r>
            <w:r w:rsidR="0020114C">
              <w:rPr>
                <w:rFonts w:ascii="Century Gothic" w:hAnsi="Century Gothic"/>
                <w:sz w:val="16"/>
                <w:szCs w:val="16"/>
                <w:lang w:val="fr-CA"/>
              </w:rPr>
              <w:t xml:space="preserve"> </w:t>
            </w:r>
            <w:r w:rsidRPr="000105A2">
              <w:rPr>
                <w:rFonts w:ascii="Century Gothic" w:hAnsi="Century Gothic"/>
                <w:sz w:val="16"/>
                <w:szCs w:val="16"/>
                <w:lang w:val="fr-CA"/>
              </w:rPr>
              <w:t>risques* qu'elles engendrent et doit également inclure une concertation* avec les</w:t>
            </w:r>
            <w:r w:rsidR="0020114C">
              <w:rPr>
                <w:rFonts w:ascii="Century Gothic" w:hAnsi="Century Gothic"/>
                <w:sz w:val="16"/>
                <w:szCs w:val="16"/>
                <w:lang w:val="fr-CA"/>
              </w:rPr>
              <w:t xml:space="preserve"> </w:t>
            </w:r>
            <w:r w:rsidRPr="000105A2">
              <w:rPr>
                <w:rFonts w:ascii="Century Gothic" w:hAnsi="Century Gothic"/>
                <w:sz w:val="16"/>
                <w:szCs w:val="16"/>
                <w:lang w:val="fr-CA"/>
              </w:rPr>
              <w:t xml:space="preserve">parties prenantes concernées* et intéressées*, et les experts. </w:t>
            </w:r>
            <w:r w:rsidRPr="000105A2">
              <w:rPr>
                <w:rFonts w:ascii="Century Gothic" w:hAnsi="Century Gothic"/>
                <w:sz w:val="16"/>
                <w:szCs w:val="16"/>
              </w:rPr>
              <w:t>(C9.4 V4).</w:t>
            </w:r>
          </w:p>
        </w:tc>
        <w:tc>
          <w:tcPr>
            <w:tcW w:w="778" w:type="dxa"/>
            <w:shd w:val="clear" w:color="auto" w:fill="DDD9C3" w:themeFill="background2" w:themeFillShade="E6"/>
          </w:tcPr>
          <w:p w14:paraId="2B448DC8" w14:textId="77777777" w:rsidR="00324BAA" w:rsidRPr="001D0E61" w:rsidRDefault="00324BAA" w:rsidP="002555B0">
            <w:pPr>
              <w:autoSpaceDE w:val="0"/>
              <w:autoSpaceDN w:val="0"/>
              <w:adjustRightInd w:val="0"/>
              <w:rPr>
                <w:rFonts w:ascii="Century Gothic" w:hAnsi="Century Gothic" w:cs="ArialMT"/>
                <w:sz w:val="16"/>
                <w:szCs w:val="16"/>
              </w:rPr>
            </w:pPr>
          </w:p>
        </w:tc>
        <w:tc>
          <w:tcPr>
            <w:tcW w:w="810" w:type="dxa"/>
            <w:shd w:val="clear" w:color="auto" w:fill="DDD9C3" w:themeFill="background2" w:themeFillShade="E6"/>
          </w:tcPr>
          <w:p w14:paraId="7FFFF191" w14:textId="77777777" w:rsidR="00324BAA" w:rsidRPr="001D0E61" w:rsidRDefault="00324BAA" w:rsidP="002555B0">
            <w:pPr>
              <w:rPr>
                <w:rFonts w:ascii="Century Gothic" w:hAnsi="Century Gothic"/>
                <w:sz w:val="16"/>
                <w:szCs w:val="16"/>
              </w:rPr>
            </w:pPr>
          </w:p>
        </w:tc>
        <w:tc>
          <w:tcPr>
            <w:tcW w:w="810" w:type="dxa"/>
            <w:shd w:val="clear" w:color="auto" w:fill="DDD9C3" w:themeFill="background2" w:themeFillShade="E6"/>
          </w:tcPr>
          <w:p w14:paraId="18E3458F" w14:textId="77777777" w:rsidR="00324BAA" w:rsidRPr="001D0E61" w:rsidRDefault="00324BAA" w:rsidP="002555B0">
            <w:pPr>
              <w:rPr>
                <w:rFonts w:ascii="Century Gothic" w:hAnsi="Century Gothic"/>
                <w:sz w:val="16"/>
                <w:szCs w:val="16"/>
              </w:rPr>
            </w:pPr>
          </w:p>
        </w:tc>
        <w:tc>
          <w:tcPr>
            <w:tcW w:w="810" w:type="dxa"/>
            <w:tcBorders>
              <w:right w:val="double" w:sz="4" w:space="0" w:color="auto"/>
            </w:tcBorders>
            <w:shd w:val="clear" w:color="auto" w:fill="DDD9C3" w:themeFill="background2" w:themeFillShade="E6"/>
          </w:tcPr>
          <w:p w14:paraId="61F0386B"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57B146EC" w14:textId="77777777" w:rsidR="00324BAA" w:rsidRPr="001D0E61" w:rsidRDefault="00324BAA" w:rsidP="002555B0">
            <w:pPr>
              <w:rPr>
                <w:rFonts w:ascii="Century Gothic" w:hAnsi="Century Gothic"/>
                <w:i/>
                <w:sz w:val="14"/>
                <w:szCs w:val="14"/>
              </w:rPr>
            </w:pPr>
          </w:p>
        </w:tc>
        <w:tc>
          <w:tcPr>
            <w:tcW w:w="345" w:type="dxa"/>
            <w:shd w:val="clear" w:color="auto" w:fill="DDD9C3" w:themeFill="background2" w:themeFillShade="E6"/>
          </w:tcPr>
          <w:p w14:paraId="46FAB4B5" w14:textId="77777777" w:rsidR="00324BAA" w:rsidRPr="001D0E61" w:rsidRDefault="00324BAA" w:rsidP="002555B0">
            <w:pPr>
              <w:rPr>
                <w:rFonts w:ascii="Century Gothic" w:hAnsi="Century Gothic"/>
                <w:i/>
                <w:sz w:val="14"/>
                <w:szCs w:val="14"/>
              </w:rPr>
            </w:pPr>
          </w:p>
        </w:tc>
        <w:tc>
          <w:tcPr>
            <w:tcW w:w="345" w:type="dxa"/>
            <w:shd w:val="clear" w:color="auto" w:fill="DDD9C3" w:themeFill="background2" w:themeFillShade="E6"/>
          </w:tcPr>
          <w:p w14:paraId="1AF36FF4" w14:textId="77777777" w:rsidR="00324BAA" w:rsidRPr="001D0E61" w:rsidRDefault="00324BAA" w:rsidP="002555B0">
            <w:pPr>
              <w:rPr>
                <w:rFonts w:ascii="Century Gothic" w:hAnsi="Century Gothic"/>
                <w:i/>
                <w:sz w:val="14"/>
                <w:szCs w:val="14"/>
              </w:rPr>
            </w:pPr>
          </w:p>
        </w:tc>
        <w:tc>
          <w:tcPr>
            <w:tcW w:w="345" w:type="dxa"/>
            <w:shd w:val="clear" w:color="auto" w:fill="DDD9C3" w:themeFill="background2" w:themeFillShade="E6"/>
          </w:tcPr>
          <w:p w14:paraId="081AA236" w14:textId="77777777" w:rsidR="00324BAA" w:rsidRPr="001D0E61" w:rsidRDefault="00324BAA" w:rsidP="002555B0">
            <w:pPr>
              <w:rPr>
                <w:rFonts w:ascii="Century Gothic" w:hAnsi="Century Gothic"/>
                <w:i/>
                <w:sz w:val="14"/>
                <w:szCs w:val="14"/>
              </w:rPr>
            </w:pPr>
          </w:p>
        </w:tc>
        <w:tc>
          <w:tcPr>
            <w:tcW w:w="345" w:type="dxa"/>
            <w:shd w:val="clear" w:color="auto" w:fill="DDD9C3" w:themeFill="background2" w:themeFillShade="E6"/>
          </w:tcPr>
          <w:p w14:paraId="00CD986F" w14:textId="77777777" w:rsidR="00324BAA" w:rsidRPr="001D0E61" w:rsidRDefault="00324BAA" w:rsidP="002555B0">
            <w:pPr>
              <w:rPr>
                <w:rFonts w:ascii="Century Gothic" w:hAnsi="Century Gothic"/>
                <w:i/>
                <w:sz w:val="14"/>
                <w:szCs w:val="14"/>
              </w:rPr>
            </w:pPr>
          </w:p>
        </w:tc>
        <w:tc>
          <w:tcPr>
            <w:tcW w:w="345" w:type="dxa"/>
            <w:shd w:val="clear" w:color="auto" w:fill="DDD9C3" w:themeFill="background2" w:themeFillShade="E6"/>
          </w:tcPr>
          <w:p w14:paraId="6A5D913F" w14:textId="77777777" w:rsidR="00324BAA" w:rsidRPr="001D0E61" w:rsidRDefault="00324BAA" w:rsidP="002555B0">
            <w:pPr>
              <w:rPr>
                <w:rFonts w:ascii="Century Gothic" w:hAnsi="Century Gothic"/>
                <w:i/>
                <w:sz w:val="14"/>
                <w:szCs w:val="14"/>
              </w:rPr>
            </w:pPr>
          </w:p>
        </w:tc>
        <w:tc>
          <w:tcPr>
            <w:tcW w:w="4410" w:type="dxa"/>
            <w:shd w:val="clear" w:color="auto" w:fill="DDD9C3" w:themeFill="background2" w:themeFillShade="E6"/>
          </w:tcPr>
          <w:p w14:paraId="2299FD33" w14:textId="77777777" w:rsidR="00324BAA" w:rsidRPr="001D0E61" w:rsidRDefault="00324BAA" w:rsidP="002555B0">
            <w:pPr>
              <w:rPr>
                <w:rFonts w:ascii="Century Gothic" w:hAnsi="Century Gothic"/>
                <w:i/>
                <w:sz w:val="14"/>
                <w:szCs w:val="14"/>
              </w:rPr>
            </w:pPr>
          </w:p>
        </w:tc>
      </w:tr>
      <w:tr w:rsidR="00324BAA" w:rsidRPr="001D0E61" w14:paraId="41DB08F6" w14:textId="77777777" w:rsidTr="002555B0">
        <w:trPr>
          <w:trHeight w:val="242"/>
        </w:trPr>
        <w:tc>
          <w:tcPr>
            <w:tcW w:w="710" w:type="dxa"/>
            <w:shd w:val="clear" w:color="auto" w:fill="auto"/>
          </w:tcPr>
          <w:p w14:paraId="162E5E26" w14:textId="77777777" w:rsidR="00324BAA" w:rsidRPr="001D0E61" w:rsidRDefault="00324BAA" w:rsidP="002555B0">
            <w:pPr>
              <w:autoSpaceDE w:val="0"/>
              <w:autoSpaceDN w:val="0"/>
              <w:adjustRightInd w:val="0"/>
              <w:rPr>
                <w:rFonts w:ascii="Century Gothic" w:hAnsi="Century Gothic" w:cs="ArialMT"/>
                <w:b/>
                <w:sz w:val="18"/>
                <w:szCs w:val="18"/>
              </w:rPr>
            </w:pPr>
            <w:permStart w:id="1093020205" w:edGrp="everyone" w:colFirst="6" w:colLast="6"/>
            <w:permStart w:id="1335237071" w:edGrp="everyone" w:colFirst="7" w:colLast="7"/>
            <w:permStart w:id="1260154445" w:edGrp="everyone" w:colFirst="8" w:colLast="8"/>
            <w:permStart w:id="1736778593" w:edGrp="everyone" w:colFirst="9" w:colLast="9"/>
            <w:permStart w:id="1949839926" w:edGrp="everyone" w:colFirst="10" w:colLast="10"/>
            <w:permStart w:id="763453590" w:edGrp="everyone" w:colFirst="11" w:colLast="11"/>
            <w:permStart w:id="1650947125" w:edGrp="everyone" w:colFirst="12" w:colLast="12"/>
            <w:r w:rsidRPr="001D0E61">
              <w:rPr>
                <w:rFonts w:ascii="Century Gothic" w:hAnsi="Century Gothic" w:cs="ArialMT"/>
                <w:b/>
                <w:sz w:val="18"/>
                <w:szCs w:val="18"/>
              </w:rPr>
              <w:t>9.4.1</w:t>
            </w:r>
          </w:p>
        </w:tc>
        <w:tc>
          <w:tcPr>
            <w:tcW w:w="3685" w:type="dxa"/>
            <w:shd w:val="clear" w:color="auto" w:fill="auto"/>
          </w:tcPr>
          <w:p w14:paraId="27AFF191" w14:textId="77777777" w:rsidR="000105A2" w:rsidRPr="000105A2" w:rsidRDefault="000105A2" w:rsidP="000105A2">
            <w:pPr>
              <w:rPr>
                <w:rFonts w:ascii="Century Gothic" w:hAnsi="Century Gothic" w:cs="ArialMT"/>
                <w:sz w:val="16"/>
                <w:szCs w:val="16"/>
                <w:lang w:val="fr-CA"/>
              </w:rPr>
            </w:pPr>
            <w:r w:rsidRPr="000105A2">
              <w:rPr>
                <w:rFonts w:ascii="Century Gothic" w:hAnsi="Century Gothic" w:cs="ArialMT"/>
                <w:sz w:val="16"/>
                <w:szCs w:val="16"/>
                <w:lang w:val="fr-CA"/>
              </w:rPr>
              <w:t>Un programme de suivi périodique évalue :</w:t>
            </w:r>
          </w:p>
          <w:p w14:paraId="23D316BA" w14:textId="77777777" w:rsidR="000105A2" w:rsidRPr="000105A2" w:rsidRDefault="000105A2" w:rsidP="000105A2">
            <w:pPr>
              <w:rPr>
                <w:rFonts w:ascii="Century Gothic" w:hAnsi="Century Gothic" w:cs="ArialMT"/>
                <w:sz w:val="16"/>
                <w:szCs w:val="16"/>
                <w:lang w:val="fr-CA"/>
              </w:rPr>
            </w:pPr>
            <w:r w:rsidRPr="000105A2">
              <w:rPr>
                <w:rFonts w:ascii="Century Gothic" w:hAnsi="Century Gothic" w:cs="ArialMT"/>
                <w:sz w:val="16"/>
                <w:szCs w:val="16"/>
                <w:lang w:val="fr-CA"/>
              </w:rPr>
              <w:t>1. La mise en œuvre des stratégies ;</w:t>
            </w:r>
          </w:p>
          <w:p w14:paraId="741BA93F" w14:textId="77777777" w:rsidR="000105A2" w:rsidRPr="000105A2" w:rsidRDefault="000105A2" w:rsidP="000105A2">
            <w:pPr>
              <w:rPr>
                <w:rFonts w:ascii="Century Gothic" w:hAnsi="Century Gothic" w:cs="ArialMT"/>
                <w:sz w:val="16"/>
                <w:szCs w:val="16"/>
                <w:lang w:val="fr-CA"/>
              </w:rPr>
            </w:pPr>
            <w:r w:rsidRPr="000105A2">
              <w:rPr>
                <w:rFonts w:ascii="Century Gothic" w:hAnsi="Century Gothic" w:cs="ArialMT"/>
                <w:sz w:val="16"/>
                <w:szCs w:val="16"/>
                <w:lang w:val="fr-CA"/>
              </w:rPr>
              <w:t>2. Le statut des Hautes Valeurs de Conservation* y compris les zones dont</w:t>
            </w:r>
          </w:p>
          <w:p w14:paraId="6FCE215E" w14:textId="6438C142" w:rsidR="00324BAA" w:rsidRPr="000105A2" w:rsidRDefault="000105A2" w:rsidP="000105A2">
            <w:pPr>
              <w:rPr>
                <w:rFonts w:ascii="Century Gothic" w:hAnsi="Century Gothic" w:cs="ArialMT"/>
                <w:sz w:val="16"/>
                <w:szCs w:val="16"/>
                <w:lang w:val="fr-CA"/>
              </w:rPr>
            </w:pPr>
            <w:r w:rsidRPr="000105A2">
              <w:rPr>
                <w:rFonts w:ascii="Century Gothic" w:hAnsi="Century Gothic" w:cs="ArialMT"/>
                <w:sz w:val="16"/>
                <w:szCs w:val="16"/>
                <w:lang w:val="fr-CA"/>
              </w:rPr>
              <w:t>elles dépendent ; et</w:t>
            </w:r>
          </w:p>
          <w:p w14:paraId="17E0C81A" w14:textId="551C2D3F" w:rsidR="000105A2" w:rsidRPr="000105A2" w:rsidRDefault="000105A2" w:rsidP="000105A2">
            <w:pPr>
              <w:rPr>
                <w:rFonts w:ascii="Century Gothic" w:hAnsi="Century Gothic" w:cs="ArialMT"/>
                <w:sz w:val="16"/>
                <w:szCs w:val="16"/>
                <w:lang w:val="fr-CA"/>
              </w:rPr>
            </w:pPr>
            <w:r w:rsidRPr="000105A2">
              <w:rPr>
                <w:rFonts w:ascii="Century Gothic" w:hAnsi="Century Gothic" w:cs="ArialMT"/>
                <w:sz w:val="16"/>
                <w:szCs w:val="16"/>
                <w:lang w:val="fr-CA"/>
              </w:rPr>
              <w:t>3. L'efficacité des stratégies et des actions de gestion pour la protection</w:t>
            </w:r>
            <w:r w:rsidR="0020114C">
              <w:rPr>
                <w:rFonts w:ascii="Century Gothic" w:hAnsi="Century Gothic" w:cs="ArialMT"/>
                <w:sz w:val="16"/>
                <w:szCs w:val="16"/>
                <w:lang w:val="fr-CA"/>
              </w:rPr>
              <w:t xml:space="preserve"> </w:t>
            </w:r>
            <w:r w:rsidRPr="000105A2">
              <w:rPr>
                <w:rFonts w:ascii="Century Gothic" w:hAnsi="Century Gothic" w:cs="ArialMT"/>
                <w:sz w:val="16"/>
                <w:szCs w:val="16"/>
                <w:lang w:val="fr-CA"/>
              </w:rPr>
              <w:t>des HVC.</w:t>
            </w:r>
          </w:p>
          <w:p w14:paraId="51E30CAE" w14:textId="6D5CCB6E" w:rsidR="00324BAA" w:rsidRPr="000105A2" w:rsidRDefault="00D75A76" w:rsidP="002555B0">
            <w:pPr>
              <w:rPr>
                <w:rFonts w:ascii="Century Gothic" w:hAnsi="Century Gothic" w:cs="ArialMT"/>
                <w:sz w:val="16"/>
                <w:szCs w:val="16"/>
                <w:lang w:val="fr-CA"/>
              </w:rPr>
            </w:pPr>
            <w:r w:rsidRPr="000105A2">
              <w:rPr>
                <w:rFonts w:ascii="Century Gothic" w:hAnsi="Century Gothic"/>
                <w:b/>
                <w:sz w:val="16"/>
                <w:szCs w:val="16"/>
                <w:lang w:val="fr-CA"/>
              </w:rPr>
              <w:t>*Voir Notes des IGI v2</w:t>
            </w:r>
          </w:p>
        </w:tc>
        <w:tc>
          <w:tcPr>
            <w:tcW w:w="778" w:type="dxa"/>
            <w:shd w:val="clear" w:color="auto" w:fill="auto"/>
          </w:tcPr>
          <w:p w14:paraId="0E6A60E1" w14:textId="77777777" w:rsidR="00324BAA" w:rsidRPr="001D0E61" w:rsidRDefault="00324BAA" w:rsidP="002555B0">
            <w:pPr>
              <w:autoSpaceDE w:val="0"/>
              <w:autoSpaceDN w:val="0"/>
              <w:adjustRightInd w:val="0"/>
              <w:spacing w:before="20"/>
              <w:rPr>
                <w:rFonts w:ascii="Century Gothic" w:hAnsi="Century Gothic" w:cs="ArialMT"/>
                <w:sz w:val="16"/>
                <w:szCs w:val="16"/>
              </w:rPr>
            </w:pPr>
            <w:r w:rsidRPr="001D0E61">
              <w:rPr>
                <w:rFonts w:ascii="Century Gothic" w:hAnsi="Century Gothic" w:cs="ArialMT"/>
                <w:sz w:val="16"/>
                <w:szCs w:val="16"/>
              </w:rPr>
              <w:t>B9.4.1</w:t>
            </w:r>
          </w:p>
          <w:p w14:paraId="22136045" w14:textId="77777777" w:rsidR="00324BAA" w:rsidRPr="001D0E61" w:rsidRDefault="00324BAA" w:rsidP="002555B0">
            <w:pPr>
              <w:autoSpaceDE w:val="0"/>
              <w:autoSpaceDN w:val="0"/>
              <w:adjustRightInd w:val="0"/>
              <w:rPr>
                <w:rFonts w:ascii="Century Gothic" w:hAnsi="Century Gothic" w:cs="ArialMT"/>
                <w:sz w:val="16"/>
                <w:szCs w:val="16"/>
              </w:rPr>
            </w:pPr>
            <w:r w:rsidRPr="001D0E61">
              <w:rPr>
                <w:rFonts w:ascii="Century Gothic" w:hAnsi="Century Gothic" w:cs="ArialMT"/>
                <w:sz w:val="16"/>
                <w:szCs w:val="16"/>
              </w:rPr>
              <w:t>B8.2.7</w:t>
            </w:r>
          </w:p>
        </w:tc>
        <w:tc>
          <w:tcPr>
            <w:tcW w:w="810" w:type="dxa"/>
            <w:shd w:val="clear" w:color="auto" w:fill="auto"/>
          </w:tcPr>
          <w:p w14:paraId="5C610A4F" w14:textId="77777777" w:rsidR="00324BAA" w:rsidRPr="001D0E61" w:rsidRDefault="00324BAA" w:rsidP="002555B0">
            <w:pPr>
              <w:spacing w:before="20"/>
              <w:rPr>
                <w:rFonts w:ascii="Century Gothic" w:hAnsi="Century Gothic"/>
                <w:sz w:val="16"/>
                <w:szCs w:val="16"/>
              </w:rPr>
            </w:pPr>
            <w:r w:rsidRPr="001D0E61">
              <w:rPr>
                <w:rFonts w:ascii="Century Gothic" w:hAnsi="Century Gothic"/>
                <w:sz w:val="16"/>
                <w:szCs w:val="16"/>
              </w:rPr>
              <w:t>BC9.4.1</w:t>
            </w:r>
          </w:p>
          <w:p w14:paraId="11D57156"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BC8.1.4</w:t>
            </w:r>
          </w:p>
        </w:tc>
        <w:tc>
          <w:tcPr>
            <w:tcW w:w="810" w:type="dxa"/>
            <w:shd w:val="clear" w:color="auto" w:fill="auto"/>
          </w:tcPr>
          <w:p w14:paraId="4469B4A7"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GL8.2.6</w:t>
            </w:r>
          </w:p>
        </w:tc>
        <w:tc>
          <w:tcPr>
            <w:tcW w:w="810" w:type="dxa"/>
            <w:tcBorders>
              <w:right w:val="double" w:sz="4" w:space="0" w:color="auto"/>
            </w:tcBorders>
            <w:shd w:val="clear" w:color="auto" w:fill="auto"/>
          </w:tcPr>
          <w:p w14:paraId="26443E4A"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M9.4.1</w:t>
            </w:r>
          </w:p>
        </w:tc>
        <w:tc>
          <w:tcPr>
            <w:tcW w:w="345" w:type="dxa"/>
            <w:shd w:val="clear" w:color="auto" w:fill="DDD9C3" w:themeFill="background2" w:themeFillShade="E6"/>
          </w:tcPr>
          <w:p w14:paraId="23166BA2" w14:textId="77777777" w:rsidR="00324BAA" w:rsidRPr="001D0E61" w:rsidRDefault="00324BAA" w:rsidP="002555B0">
            <w:pPr>
              <w:rPr>
                <w:rFonts w:ascii="Century Gothic" w:hAnsi="Century Gothic"/>
                <w:sz w:val="18"/>
                <w:szCs w:val="18"/>
              </w:rPr>
            </w:pPr>
          </w:p>
        </w:tc>
        <w:tc>
          <w:tcPr>
            <w:tcW w:w="345" w:type="dxa"/>
            <w:shd w:val="clear" w:color="auto" w:fill="DDD9C3" w:themeFill="background2" w:themeFillShade="E6"/>
          </w:tcPr>
          <w:p w14:paraId="2E2BFC05" w14:textId="77777777" w:rsidR="00324BAA" w:rsidRPr="001D0E61" w:rsidRDefault="00324BAA" w:rsidP="002555B0">
            <w:pPr>
              <w:rPr>
                <w:rFonts w:ascii="Century Gothic" w:hAnsi="Century Gothic"/>
                <w:sz w:val="18"/>
                <w:szCs w:val="18"/>
              </w:rPr>
            </w:pPr>
          </w:p>
        </w:tc>
        <w:tc>
          <w:tcPr>
            <w:tcW w:w="345" w:type="dxa"/>
            <w:shd w:val="clear" w:color="auto" w:fill="DDD9C3" w:themeFill="background2" w:themeFillShade="E6"/>
          </w:tcPr>
          <w:p w14:paraId="6870214F" w14:textId="77777777" w:rsidR="00324BAA" w:rsidRPr="001D0E61" w:rsidRDefault="00324BAA" w:rsidP="002555B0">
            <w:pPr>
              <w:rPr>
                <w:rFonts w:ascii="Century Gothic" w:hAnsi="Century Gothic"/>
                <w:sz w:val="18"/>
                <w:szCs w:val="18"/>
              </w:rPr>
            </w:pPr>
          </w:p>
        </w:tc>
        <w:tc>
          <w:tcPr>
            <w:tcW w:w="345" w:type="dxa"/>
            <w:shd w:val="clear" w:color="auto" w:fill="DDD9C3" w:themeFill="background2" w:themeFillShade="E6"/>
          </w:tcPr>
          <w:p w14:paraId="30BAB735" w14:textId="77777777" w:rsidR="00324BAA" w:rsidRPr="001D0E61" w:rsidRDefault="00324BAA" w:rsidP="002555B0">
            <w:pPr>
              <w:rPr>
                <w:rFonts w:ascii="Century Gothic" w:hAnsi="Century Gothic"/>
                <w:sz w:val="18"/>
                <w:szCs w:val="18"/>
              </w:rPr>
            </w:pPr>
          </w:p>
        </w:tc>
        <w:tc>
          <w:tcPr>
            <w:tcW w:w="345" w:type="dxa"/>
            <w:shd w:val="clear" w:color="auto" w:fill="DDD9C3" w:themeFill="background2" w:themeFillShade="E6"/>
          </w:tcPr>
          <w:p w14:paraId="06132820" w14:textId="77777777" w:rsidR="00324BAA" w:rsidRPr="001D0E61" w:rsidRDefault="00324BAA" w:rsidP="002555B0">
            <w:pPr>
              <w:rPr>
                <w:rFonts w:ascii="Century Gothic" w:hAnsi="Century Gothic"/>
                <w:sz w:val="18"/>
                <w:szCs w:val="18"/>
              </w:rPr>
            </w:pPr>
          </w:p>
        </w:tc>
        <w:tc>
          <w:tcPr>
            <w:tcW w:w="345" w:type="dxa"/>
            <w:shd w:val="clear" w:color="auto" w:fill="DDD9C3" w:themeFill="background2" w:themeFillShade="E6"/>
          </w:tcPr>
          <w:p w14:paraId="27F70C1F" w14:textId="77777777" w:rsidR="00324BAA" w:rsidRPr="001D0E61" w:rsidRDefault="00324BAA" w:rsidP="002555B0">
            <w:pPr>
              <w:rPr>
                <w:rFonts w:ascii="Century Gothic" w:hAnsi="Century Gothic"/>
                <w:sz w:val="18"/>
                <w:szCs w:val="18"/>
              </w:rPr>
            </w:pPr>
          </w:p>
        </w:tc>
        <w:tc>
          <w:tcPr>
            <w:tcW w:w="4410" w:type="dxa"/>
            <w:shd w:val="clear" w:color="auto" w:fill="auto"/>
          </w:tcPr>
          <w:p w14:paraId="4B98D974" w14:textId="77777777" w:rsidR="00324BAA" w:rsidRPr="001D0E61" w:rsidRDefault="00324BAA" w:rsidP="002555B0">
            <w:pPr>
              <w:rPr>
                <w:rFonts w:ascii="Century Gothic" w:hAnsi="Century Gothic"/>
                <w:sz w:val="18"/>
                <w:szCs w:val="18"/>
              </w:rPr>
            </w:pPr>
          </w:p>
        </w:tc>
      </w:tr>
      <w:tr w:rsidR="00324BAA" w:rsidRPr="001D0E61" w14:paraId="2E007D34" w14:textId="77777777" w:rsidTr="002555B0">
        <w:trPr>
          <w:trHeight w:val="242"/>
        </w:trPr>
        <w:tc>
          <w:tcPr>
            <w:tcW w:w="710" w:type="dxa"/>
          </w:tcPr>
          <w:p w14:paraId="0AF3ACB2" w14:textId="77777777" w:rsidR="00324BAA" w:rsidRPr="001D0E61" w:rsidRDefault="00324BAA" w:rsidP="002555B0">
            <w:pPr>
              <w:autoSpaceDE w:val="0"/>
              <w:autoSpaceDN w:val="0"/>
              <w:adjustRightInd w:val="0"/>
              <w:rPr>
                <w:rFonts w:ascii="Century Gothic" w:hAnsi="Century Gothic" w:cs="ArialMT"/>
                <w:b/>
                <w:sz w:val="18"/>
                <w:szCs w:val="18"/>
              </w:rPr>
            </w:pPr>
            <w:permStart w:id="692931556" w:edGrp="everyone" w:colFirst="6" w:colLast="6"/>
            <w:permStart w:id="450766337" w:edGrp="everyone" w:colFirst="7" w:colLast="7"/>
            <w:permStart w:id="1490319797" w:edGrp="everyone" w:colFirst="8" w:colLast="8"/>
            <w:permStart w:id="1608778533" w:edGrp="everyone" w:colFirst="9" w:colLast="9"/>
            <w:permStart w:id="2125136872" w:edGrp="everyone" w:colFirst="10" w:colLast="10"/>
            <w:permStart w:id="1665020803" w:edGrp="everyone" w:colFirst="11" w:colLast="11"/>
            <w:permStart w:id="1301159018" w:edGrp="everyone" w:colFirst="12" w:colLast="12"/>
            <w:permEnd w:id="1093020205"/>
            <w:permEnd w:id="1335237071"/>
            <w:permEnd w:id="1260154445"/>
            <w:permEnd w:id="1736778593"/>
            <w:permEnd w:id="1949839926"/>
            <w:permEnd w:id="763453590"/>
            <w:permEnd w:id="1650947125"/>
            <w:r w:rsidRPr="001D0E61">
              <w:rPr>
                <w:rFonts w:ascii="Century Gothic" w:hAnsi="Century Gothic" w:cs="ArialMT"/>
                <w:b/>
                <w:sz w:val="18"/>
                <w:szCs w:val="18"/>
              </w:rPr>
              <w:t>9.4.2</w:t>
            </w:r>
          </w:p>
        </w:tc>
        <w:tc>
          <w:tcPr>
            <w:tcW w:w="3685" w:type="dxa"/>
          </w:tcPr>
          <w:p w14:paraId="153BEA43" w14:textId="77777777" w:rsidR="000105A2" w:rsidRPr="000105A2" w:rsidRDefault="000105A2" w:rsidP="000105A2">
            <w:pPr>
              <w:rPr>
                <w:rFonts w:ascii="Century Gothic" w:hAnsi="Century Gothic"/>
                <w:sz w:val="16"/>
                <w:szCs w:val="16"/>
                <w:lang w:val="fr-CA"/>
              </w:rPr>
            </w:pPr>
            <w:r w:rsidRPr="000105A2">
              <w:rPr>
                <w:rFonts w:ascii="Century Gothic" w:hAnsi="Century Gothic"/>
                <w:sz w:val="16"/>
                <w:szCs w:val="16"/>
                <w:lang w:val="fr-CA"/>
              </w:rPr>
              <w:t>Le programme de suivi inclut une concertation* avec les parties prenantes</w:t>
            </w:r>
          </w:p>
          <w:p w14:paraId="4134EEA6" w14:textId="3696C4FD" w:rsidR="00324BAA" w:rsidRPr="000105A2" w:rsidRDefault="000105A2" w:rsidP="000105A2">
            <w:pPr>
              <w:rPr>
                <w:rFonts w:ascii="Century Gothic" w:hAnsi="Century Gothic"/>
                <w:sz w:val="16"/>
                <w:szCs w:val="16"/>
                <w:lang w:val="fr-CA"/>
              </w:rPr>
            </w:pPr>
            <w:r w:rsidRPr="000105A2">
              <w:rPr>
                <w:rFonts w:ascii="Century Gothic" w:hAnsi="Century Gothic"/>
                <w:sz w:val="16"/>
                <w:szCs w:val="16"/>
                <w:lang w:val="fr-CA"/>
              </w:rPr>
              <w:t>concernées* et intéressées* et les experts.</w:t>
            </w:r>
          </w:p>
          <w:p w14:paraId="26B422CF" w14:textId="28B519F9" w:rsidR="00324BAA" w:rsidRPr="000105A2" w:rsidRDefault="00D75A76" w:rsidP="002555B0">
            <w:pPr>
              <w:rPr>
                <w:rFonts w:ascii="Century Gothic" w:hAnsi="Century Gothic"/>
                <w:sz w:val="16"/>
                <w:szCs w:val="16"/>
                <w:lang w:val="fr-CA"/>
              </w:rPr>
            </w:pPr>
            <w:r w:rsidRPr="000105A2">
              <w:rPr>
                <w:rFonts w:ascii="Century Gothic" w:hAnsi="Century Gothic"/>
                <w:b/>
                <w:sz w:val="16"/>
                <w:szCs w:val="16"/>
                <w:lang w:val="fr-CA"/>
              </w:rPr>
              <w:t>*Voir Notes des IGI v2</w:t>
            </w:r>
          </w:p>
        </w:tc>
        <w:tc>
          <w:tcPr>
            <w:tcW w:w="778" w:type="dxa"/>
          </w:tcPr>
          <w:p w14:paraId="67A82422" w14:textId="77777777" w:rsidR="00324BAA" w:rsidRPr="00D75A76" w:rsidRDefault="00324BAA" w:rsidP="002555B0">
            <w:pPr>
              <w:autoSpaceDE w:val="0"/>
              <w:autoSpaceDN w:val="0"/>
              <w:adjustRightInd w:val="0"/>
              <w:rPr>
                <w:rFonts w:ascii="Century Gothic" w:hAnsi="Century Gothic" w:cs="ArialMT"/>
                <w:sz w:val="16"/>
                <w:szCs w:val="16"/>
                <w:lang w:val="fr-CA"/>
              </w:rPr>
            </w:pPr>
          </w:p>
        </w:tc>
        <w:tc>
          <w:tcPr>
            <w:tcW w:w="810" w:type="dxa"/>
          </w:tcPr>
          <w:p w14:paraId="387F0A63"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BC8.1.3</w:t>
            </w:r>
          </w:p>
        </w:tc>
        <w:tc>
          <w:tcPr>
            <w:tcW w:w="810" w:type="dxa"/>
          </w:tcPr>
          <w:p w14:paraId="7CBE503A" w14:textId="77777777" w:rsidR="00324BAA" w:rsidRPr="001D0E61" w:rsidRDefault="00324BAA" w:rsidP="002555B0">
            <w:pPr>
              <w:rPr>
                <w:rFonts w:ascii="Century Gothic" w:hAnsi="Century Gothic"/>
                <w:sz w:val="16"/>
                <w:szCs w:val="16"/>
              </w:rPr>
            </w:pPr>
          </w:p>
        </w:tc>
        <w:tc>
          <w:tcPr>
            <w:tcW w:w="810" w:type="dxa"/>
            <w:tcBorders>
              <w:right w:val="double" w:sz="4" w:space="0" w:color="auto"/>
            </w:tcBorders>
          </w:tcPr>
          <w:p w14:paraId="2C18C03A"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4C932DFD"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4558103C"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5E73B905"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188DCBE3"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12D3797E"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55E888D3" w14:textId="77777777" w:rsidR="00324BAA" w:rsidRPr="001D0E61" w:rsidRDefault="00324BAA" w:rsidP="002555B0">
            <w:pPr>
              <w:rPr>
                <w:rFonts w:ascii="Century Gothic" w:hAnsi="Century Gothic"/>
                <w:sz w:val="16"/>
                <w:szCs w:val="16"/>
              </w:rPr>
            </w:pPr>
          </w:p>
        </w:tc>
        <w:tc>
          <w:tcPr>
            <w:tcW w:w="4410" w:type="dxa"/>
          </w:tcPr>
          <w:p w14:paraId="54D5ED61" w14:textId="77777777" w:rsidR="00324BAA" w:rsidRPr="001D0E61" w:rsidRDefault="00324BAA" w:rsidP="002555B0">
            <w:pPr>
              <w:rPr>
                <w:rFonts w:ascii="Century Gothic" w:hAnsi="Century Gothic"/>
                <w:sz w:val="16"/>
                <w:szCs w:val="16"/>
              </w:rPr>
            </w:pPr>
          </w:p>
        </w:tc>
      </w:tr>
      <w:tr w:rsidR="00324BAA" w:rsidRPr="001D0E61" w14:paraId="321ABD35" w14:textId="77777777" w:rsidTr="002555B0">
        <w:trPr>
          <w:trHeight w:val="242"/>
        </w:trPr>
        <w:tc>
          <w:tcPr>
            <w:tcW w:w="710" w:type="dxa"/>
          </w:tcPr>
          <w:p w14:paraId="63CFFAFF" w14:textId="77777777" w:rsidR="00324BAA" w:rsidRPr="001D0E61" w:rsidRDefault="00324BAA" w:rsidP="002555B0">
            <w:pPr>
              <w:autoSpaceDE w:val="0"/>
              <w:autoSpaceDN w:val="0"/>
              <w:adjustRightInd w:val="0"/>
              <w:rPr>
                <w:rFonts w:ascii="Century Gothic" w:hAnsi="Century Gothic" w:cs="ArialMT"/>
                <w:b/>
                <w:sz w:val="18"/>
                <w:szCs w:val="18"/>
              </w:rPr>
            </w:pPr>
            <w:permStart w:id="1936984263" w:edGrp="everyone" w:colFirst="6" w:colLast="6"/>
            <w:permStart w:id="192052973" w:edGrp="everyone" w:colFirst="7" w:colLast="7"/>
            <w:permStart w:id="727793842" w:edGrp="everyone" w:colFirst="8" w:colLast="8"/>
            <w:permStart w:id="294741385" w:edGrp="everyone" w:colFirst="9" w:colLast="9"/>
            <w:permStart w:id="627780194" w:edGrp="everyone" w:colFirst="10" w:colLast="10"/>
            <w:permStart w:id="600520995" w:edGrp="everyone" w:colFirst="11" w:colLast="11"/>
            <w:permStart w:id="78401434" w:edGrp="everyone" w:colFirst="12" w:colLast="12"/>
            <w:permEnd w:id="692931556"/>
            <w:permEnd w:id="450766337"/>
            <w:permEnd w:id="1490319797"/>
            <w:permEnd w:id="1608778533"/>
            <w:permEnd w:id="2125136872"/>
            <w:permEnd w:id="1665020803"/>
            <w:permEnd w:id="1301159018"/>
            <w:r w:rsidRPr="001D0E61">
              <w:rPr>
                <w:rFonts w:ascii="Century Gothic" w:hAnsi="Century Gothic"/>
                <w:b/>
                <w:sz w:val="18"/>
                <w:szCs w:val="18"/>
              </w:rPr>
              <w:t>9.4.3</w:t>
            </w:r>
          </w:p>
        </w:tc>
        <w:tc>
          <w:tcPr>
            <w:tcW w:w="3685" w:type="dxa"/>
          </w:tcPr>
          <w:p w14:paraId="3CDCF0F0" w14:textId="06FFD550" w:rsidR="00324BAA" w:rsidRPr="000105A2" w:rsidRDefault="000105A2" w:rsidP="0020114C">
            <w:pPr>
              <w:rPr>
                <w:rFonts w:ascii="Century Gothic" w:hAnsi="Century Gothic" w:cs="ArialMT"/>
                <w:sz w:val="16"/>
                <w:szCs w:val="16"/>
                <w:lang w:val="fr-CA"/>
              </w:rPr>
            </w:pPr>
            <w:r w:rsidRPr="000105A2">
              <w:rPr>
                <w:rFonts w:ascii="Century Gothic" w:hAnsi="Century Gothic" w:cs="ArialMT"/>
                <w:sz w:val="16"/>
                <w:szCs w:val="16"/>
                <w:lang w:val="fr-CA"/>
              </w:rPr>
              <w:t>Le programme de suivi a un champ d’application, une échelle* , une</w:t>
            </w:r>
            <w:r w:rsidR="0020114C">
              <w:rPr>
                <w:rFonts w:ascii="Century Gothic" w:hAnsi="Century Gothic" w:cs="ArialMT"/>
                <w:sz w:val="16"/>
                <w:szCs w:val="16"/>
                <w:lang w:val="fr-CA"/>
              </w:rPr>
              <w:t xml:space="preserve"> </w:t>
            </w:r>
            <w:r w:rsidRPr="000105A2">
              <w:rPr>
                <w:rFonts w:ascii="Century Gothic" w:hAnsi="Century Gothic" w:cs="ArialMT"/>
                <w:sz w:val="16"/>
                <w:szCs w:val="16"/>
                <w:lang w:val="fr-CA"/>
              </w:rPr>
              <w:t>précision et une fréquence suffisants pour détecter des modifications dans</w:t>
            </w:r>
            <w:r w:rsidR="0020114C">
              <w:rPr>
                <w:rFonts w:ascii="Century Gothic" w:hAnsi="Century Gothic" w:cs="ArialMT"/>
                <w:sz w:val="16"/>
                <w:szCs w:val="16"/>
                <w:lang w:val="fr-CA"/>
              </w:rPr>
              <w:t xml:space="preserve"> </w:t>
            </w:r>
            <w:r w:rsidRPr="000105A2">
              <w:rPr>
                <w:rFonts w:ascii="Century Gothic" w:hAnsi="Century Gothic" w:cs="ArialMT"/>
                <w:sz w:val="16"/>
                <w:szCs w:val="16"/>
                <w:lang w:val="fr-CA"/>
              </w:rPr>
              <w:t>les Hautes Valeurs de Conservation*, par rapport à l'évaluation initiale et au</w:t>
            </w:r>
            <w:r w:rsidR="0020114C">
              <w:rPr>
                <w:rFonts w:ascii="Century Gothic" w:hAnsi="Century Gothic" w:cs="ArialMT"/>
                <w:sz w:val="16"/>
                <w:szCs w:val="16"/>
                <w:lang w:val="fr-CA"/>
              </w:rPr>
              <w:t xml:space="preserve"> </w:t>
            </w:r>
            <w:r w:rsidRPr="000105A2">
              <w:rPr>
                <w:rFonts w:ascii="Century Gothic" w:hAnsi="Century Gothic" w:cs="ArialMT"/>
                <w:sz w:val="16"/>
                <w:szCs w:val="16"/>
                <w:lang w:val="fr-CA"/>
              </w:rPr>
              <w:t>statut identifié pour chaque Haute Valeur de Conservation*.</w:t>
            </w:r>
          </w:p>
        </w:tc>
        <w:tc>
          <w:tcPr>
            <w:tcW w:w="778" w:type="dxa"/>
          </w:tcPr>
          <w:p w14:paraId="0313FB09" w14:textId="77777777" w:rsidR="00324BAA" w:rsidRPr="001D0E61" w:rsidRDefault="00324BAA" w:rsidP="002555B0">
            <w:pPr>
              <w:autoSpaceDE w:val="0"/>
              <w:autoSpaceDN w:val="0"/>
              <w:adjustRightInd w:val="0"/>
              <w:rPr>
                <w:rFonts w:ascii="Century Gothic" w:hAnsi="Century Gothic" w:cs="ArialMT"/>
                <w:sz w:val="16"/>
                <w:szCs w:val="16"/>
              </w:rPr>
            </w:pPr>
            <w:r w:rsidRPr="001D0E61">
              <w:rPr>
                <w:rFonts w:ascii="Century Gothic" w:hAnsi="Century Gothic"/>
                <w:sz w:val="16"/>
                <w:szCs w:val="16"/>
              </w:rPr>
              <w:t>B9.4.2</w:t>
            </w:r>
          </w:p>
        </w:tc>
        <w:tc>
          <w:tcPr>
            <w:tcW w:w="810" w:type="dxa"/>
          </w:tcPr>
          <w:p w14:paraId="30924590"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BC9.4.2</w:t>
            </w:r>
          </w:p>
        </w:tc>
        <w:tc>
          <w:tcPr>
            <w:tcW w:w="810" w:type="dxa"/>
          </w:tcPr>
          <w:p w14:paraId="76836F1E" w14:textId="77777777" w:rsidR="00324BAA" w:rsidRPr="001D0E61" w:rsidRDefault="00324BAA" w:rsidP="002555B0">
            <w:pPr>
              <w:rPr>
                <w:rFonts w:ascii="Century Gothic" w:hAnsi="Century Gothic"/>
                <w:sz w:val="16"/>
                <w:szCs w:val="16"/>
              </w:rPr>
            </w:pPr>
          </w:p>
        </w:tc>
        <w:tc>
          <w:tcPr>
            <w:tcW w:w="810" w:type="dxa"/>
            <w:tcBorders>
              <w:right w:val="double" w:sz="4" w:space="0" w:color="auto"/>
            </w:tcBorders>
          </w:tcPr>
          <w:p w14:paraId="2B4ABF85"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6DA22143"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7FE30045"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428E5DB6"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6AADF8B0"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2F2A7585"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0AEB3348" w14:textId="77777777" w:rsidR="00324BAA" w:rsidRPr="001D0E61" w:rsidRDefault="00324BAA" w:rsidP="002555B0">
            <w:pPr>
              <w:rPr>
                <w:rFonts w:ascii="Century Gothic" w:hAnsi="Century Gothic" w:cs="ArialMT"/>
                <w:sz w:val="16"/>
                <w:szCs w:val="16"/>
              </w:rPr>
            </w:pPr>
          </w:p>
        </w:tc>
        <w:tc>
          <w:tcPr>
            <w:tcW w:w="4410" w:type="dxa"/>
          </w:tcPr>
          <w:p w14:paraId="7C1AFAF7" w14:textId="77777777" w:rsidR="00324BAA" w:rsidRPr="001D0E61" w:rsidRDefault="00324BAA" w:rsidP="002555B0">
            <w:pPr>
              <w:rPr>
                <w:rFonts w:ascii="Century Gothic" w:hAnsi="Century Gothic" w:cs="ArialMT"/>
                <w:sz w:val="16"/>
                <w:szCs w:val="16"/>
              </w:rPr>
            </w:pPr>
          </w:p>
        </w:tc>
      </w:tr>
      <w:tr w:rsidR="00324BAA" w:rsidRPr="001D0E61" w14:paraId="12E7CDED" w14:textId="77777777" w:rsidTr="002555B0">
        <w:trPr>
          <w:trHeight w:val="242"/>
        </w:trPr>
        <w:tc>
          <w:tcPr>
            <w:tcW w:w="710" w:type="dxa"/>
          </w:tcPr>
          <w:p w14:paraId="46D96E40" w14:textId="77777777" w:rsidR="00324BAA" w:rsidRPr="001D0E61" w:rsidRDefault="00324BAA" w:rsidP="002555B0">
            <w:pPr>
              <w:autoSpaceDE w:val="0"/>
              <w:autoSpaceDN w:val="0"/>
              <w:adjustRightInd w:val="0"/>
              <w:rPr>
                <w:rFonts w:ascii="Century Gothic" w:hAnsi="Century Gothic" w:cs="ArialMT"/>
                <w:sz w:val="18"/>
                <w:szCs w:val="18"/>
              </w:rPr>
            </w:pPr>
            <w:permStart w:id="337862098" w:edGrp="everyone" w:colFirst="6" w:colLast="6"/>
            <w:permStart w:id="586360828" w:edGrp="everyone" w:colFirst="7" w:colLast="7"/>
            <w:permStart w:id="2142570085" w:edGrp="everyone" w:colFirst="8" w:colLast="8"/>
            <w:permStart w:id="977344691" w:edGrp="everyone" w:colFirst="9" w:colLast="9"/>
            <w:permStart w:id="663623111" w:edGrp="everyone" w:colFirst="10" w:colLast="10"/>
            <w:permStart w:id="2131572135" w:edGrp="everyone" w:colFirst="11" w:colLast="11"/>
            <w:permStart w:id="77882678" w:edGrp="everyone" w:colFirst="12" w:colLast="12"/>
            <w:permEnd w:id="1936984263"/>
            <w:permEnd w:id="192052973"/>
            <w:permEnd w:id="727793842"/>
            <w:permEnd w:id="294741385"/>
            <w:permEnd w:id="627780194"/>
            <w:permEnd w:id="600520995"/>
            <w:permEnd w:id="78401434"/>
            <w:r w:rsidRPr="001D0E61">
              <w:rPr>
                <w:rFonts w:ascii="Century Gothic" w:hAnsi="Century Gothic"/>
                <w:b/>
                <w:sz w:val="18"/>
                <w:szCs w:val="18"/>
              </w:rPr>
              <w:t>9.4.4</w:t>
            </w:r>
          </w:p>
        </w:tc>
        <w:tc>
          <w:tcPr>
            <w:tcW w:w="3685" w:type="dxa"/>
          </w:tcPr>
          <w:p w14:paraId="1E67587B" w14:textId="20892B7E" w:rsidR="00324BAA" w:rsidRPr="000105A2" w:rsidRDefault="000105A2" w:rsidP="0020114C">
            <w:pPr>
              <w:rPr>
                <w:rFonts w:ascii="Century Gothic" w:hAnsi="Century Gothic" w:cs="ArialMT"/>
                <w:sz w:val="16"/>
                <w:szCs w:val="16"/>
                <w:lang w:val="fr-CA"/>
              </w:rPr>
            </w:pPr>
            <w:r w:rsidRPr="000105A2">
              <w:rPr>
                <w:rFonts w:ascii="Century Gothic" w:hAnsi="Century Gothic" w:cs="ArialMT"/>
                <w:sz w:val="16"/>
                <w:szCs w:val="16"/>
                <w:lang w:val="fr-CA"/>
              </w:rPr>
              <w:t>Les stratégies et les actions de gestion sont adaptées lorsque le contrôle ou</w:t>
            </w:r>
            <w:r w:rsidR="0020114C">
              <w:rPr>
                <w:rFonts w:ascii="Century Gothic" w:hAnsi="Century Gothic" w:cs="ArialMT"/>
                <w:sz w:val="16"/>
                <w:szCs w:val="16"/>
                <w:lang w:val="fr-CA"/>
              </w:rPr>
              <w:t xml:space="preserve"> </w:t>
            </w:r>
            <w:r w:rsidRPr="000105A2">
              <w:rPr>
                <w:rFonts w:ascii="Century Gothic" w:hAnsi="Century Gothic" w:cs="ArialMT"/>
                <w:sz w:val="16"/>
                <w:szCs w:val="16"/>
                <w:lang w:val="fr-CA"/>
              </w:rPr>
              <w:t>d'autres informations nouvelles montrent que ces stratégies et actions sont</w:t>
            </w:r>
            <w:r w:rsidR="0020114C">
              <w:rPr>
                <w:rFonts w:ascii="Century Gothic" w:hAnsi="Century Gothic" w:cs="ArialMT"/>
                <w:sz w:val="16"/>
                <w:szCs w:val="16"/>
                <w:lang w:val="fr-CA"/>
              </w:rPr>
              <w:t xml:space="preserve"> </w:t>
            </w:r>
            <w:r w:rsidRPr="000105A2">
              <w:rPr>
                <w:rFonts w:ascii="Century Gothic" w:hAnsi="Century Gothic" w:cs="ArialMT"/>
                <w:sz w:val="16"/>
                <w:szCs w:val="16"/>
                <w:lang w:val="fr-CA"/>
              </w:rPr>
              <w:t xml:space="preserve">inefficaces pour </w:t>
            </w:r>
            <w:r w:rsidRPr="000105A2">
              <w:rPr>
                <w:rFonts w:ascii="Century Gothic" w:hAnsi="Century Gothic" w:cs="ArialMT"/>
                <w:sz w:val="16"/>
                <w:szCs w:val="16"/>
                <w:lang w:val="fr-CA"/>
              </w:rPr>
              <w:lastRenderedPageBreak/>
              <w:t>protéger, garantir la préservation et / ou l'accroissement</w:t>
            </w:r>
            <w:r w:rsidR="0020114C">
              <w:rPr>
                <w:rFonts w:ascii="Century Gothic" w:hAnsi="Century Gothic" w:cs="ArialMT"/>
                <w:sz w:val="16"/>
                <w:szCs w:val="16"/>
                <w:lang w:val="fr-CA"/>
              </w:rPr>
              <w:t xml:space="preserve"> </w:t>
            </w:r>
            <w:r w:rsidRPr="000105A2">
              <w:rPr>
                <w:rFonts w:ascii="Century Gothic" w:hAnsi="Century Gothic" w:cs="ArialMT"/>
                <w:sz w:val="16"/>
                <w:szCs w:val="16"/>
                <w:lang w:val="fr-CA"/>
              </w:rPr>
              <w:t>des Hautes Valeurs de Conservation*.</w:t>
            </w:r>
          </w:p>
        </w:tc>
        <w:tc>
          <w:tcPr>
            <w:tcW w:w="778" w:type="dxa"/>
          </w:tcPr>
          <w:p w14:paraId="7DBA283E" w14:textId="77777777" w:rsidR="00324BAA" w:rsidRPr="001D0E61" w:rsidRDefault="00324BAA" w:rsidP="002555B0">
            <w:pPr>
              <w:autoSpaceDE w:val="0"/>
              <w:autoSpaceDN w:val="0"/>
              <w:adjustRightInd w:val="0"/>
              <w:rPr>
                <w:rFonts w:ascii="Century Gothic" w:hAnsi="Century Gothic" w:cs="ArialMT"/>
                <w:sz w:val="16"/>
                <w:szCs w:val="16"/>
              </w:rPr>
            </w:pPr>
            <w:r w:rsidRPr="001D0E61">
              <w:rPr>
                <w:rFonts w:ascii="Century Gothic" w:hAnsi="Century Gothic"/>
                <w:sz w:val="16"/>
                <w:szCs w:val="16"/>
              </w:rPr>
              <w:lastRenderedPageBreak/>
              <w:t>B9.4.3</w:t>
            </w:r>
          </w:p>
        </w:tc>
        <w:tc>
          <w:tcPr>
            <w:tcW w:w="810" w:type="dxa"/>
          </w:tcPr>
          <w:p w14:paraId="69A6D040"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BC9.4.3</w:t>
            </w:r>
          </w:p>
        </w:tc>
        <w:tc>
          <w:tcPr>
            <w:tcW w:w="810" w:type="dxa"/>
          </w:tcPr>
          <w:p w14:paraId="3F901F83"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GL8.2.7</w:t>
            </w:r>
          </w:p>
        </w:tc>
        <w:tc>
          <w:tcPr>
            <w:tcW w:w="810" w:type="dxa"/>
            <w:tcBorders>
              <w:right w:val="double" w:sz="4" w:space="0" w:color="auto"/>
            </w:tcBorders>
          </w:tcPr>
          <w:p w14:paraId="1715AC86"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3588528B"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49D36B5F"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4ECB0349"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5D49F750"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79A19233"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46729C13" w14:textId="77777777" w:rsidR="00324BAA" w:rsidRPr="001D0E61" w:rsidRDefault="00324BAA" w:rsidP="002555B0">
            <w:pPr>
              <w:rPr>
                <w:rFonts w:ascii="Century Gothic" w:hAnsi="Century Gothic" w:cs="ArialMT"/>
                <w:sz w:val="16"/>
                <w:szCs w:val="16"/>
              </w:rPr>
            </w:pPr>
          </w:p>
        </w:tc>
        <w:tc>
          <w:tcPr>
            <w:tcW w:w="4410" w:type="dxa"/>
          </w:tcPr>
          <w:p w14:paraId="35DA4DCF" w14:textId="77777777" w:rsidR="00324BAA" w:rsidRPr="001D0E61" w:rsidRDefault="00324BAA" w:rsidP="002555B0">
            <w:pPr>
              <w:rPr>
                <w:rFonts w:ascii="Century Gothic" w:hAnsi="Century Gothic" w:cs="ArialMT"/>
                <w:sz w:val="16"/>
                <w:szCs w:val="16"/>
              </w:rPr>
            </w:pPr>
          </w:p>
        </w:tc>
      </w:tr>
      <w:tr w:rsidR="0046768A" w:rsidRPr="00541D4A" w14:paraId="6FA8751B" w14:textId="77777777" w:rsidTr="002555B0">
        <w:trPr>
          <w:trHeight w:val="242"/>
        </w:trPr>
        <w:tc>
          <w:tcPr>
            <w:tcW w:w="4395" w:type="dxa"/>
            <w:gridSpan w:val="2"/>
            <w:tcBorders>
              <w:top w:val="thinThickMediumGap" w:sz="24" w:space="0" w:color="auto"/>
              <w:bottom w:val="thinThickMediumGap" w:sz="24" w:space="0" w:color="auto"/>
            </w:tcBorders>
          </w:tcPr>
          <w:p w14:paraId="4241474A" w14:textId="77777777" w:rsidR="0046768A" w:rsidRPr="00015D0D" w:rsidRDefault="0046768A" w:rsidP="00030FE2">
            <w:pPr>
              <w:rPr>
                <w:rFonts w:ascii="Century Gothic" w:hAnsi="Century Gothic" w:cs="ArialMT"/>
                <w:sz w:val="18"/>
                <w:szCs w:val="18"/>
                <w:lang w:val="fr-CA"/>
              </w:rPr>
            </w:pPr>
            <w:permStart w:id="435694581" w:edGrp="everyone" w:colFirst="1" w:colLast="1"/>
            <w:permEnd w:id="337862098"/>
            <w:permEnd w:id="586360828"/>
            <w:permEnd w:id="2142570085"/>
            <w:permEnd w:id="977344691"/>
            <w:permEnd w:id="663623111"/>
            <w:permEnd w:id="2131572135"/>
            <w:permEnd w:id="77882678"/>
          </w:p>
          <w:p w14:paraId="12B0B77D" w14:textId="5C83ACE0" w:rsidR="0046768A" w:rsidRPr="0046768A" w:rsidRDefault="0046768A" w:rsidP="002555B0">
            <w:pPr>
              <w:rPr>
                <w:rFonts w:ascii="Century Gothic" w:hAnsi="Century Gothic" w:cs="ArialMT"/>
                <w:sz w:val="18"/>
                <w:szCs w:val="18"/>
                <w:lang w:val="fr-CA"/>
              </w:rPr>
            </w:pPr>
            <w:r w:rsidRPr="00273DED">
              <w:rPr>
                <w:rFonts w:ascii="Century Gothic" w:hAnsi="Century Gothic" w:cs="ArialMT"/>
                <w:sz w:val="18"/>
                <w:szCs w:val="18"/>
                <w:lang w:val="fr-CA"/>
              </w:rPr>
              <w:t xml:space="preserve">Avez-vous des commentaires généraux concernant </w:t>
            </w:r>
            <w:r w:rsidR="00D75A76">
              <w:rPr>
                <w:rFonts w:ascii="Century Gothic" w:hAnsi="Century Gothic" w:cs="ArialMT"/>
                <w:sz w:val="18"/>
                <w:szCs w:val="18"/>
                <w:lang w:val="fr-CA"/>
              </w:rPr>
              <w:t>le Principe 9</w:t>
            </w:r>
            <w:r>
              <w:rPr>
                <w:rFonts w:ascii="Century Gothic" w:hAnsi="Century Gothic" w:cs="ArialMT"/>
                <w:sz w:val="18"/>
                <w:szCs w:val="18"/>
                <w:lang w:val="fr-CA"/>
              </w:rPr>
              <w:t>?</w:t>
            </w:r>
          </w:p>
        </w:tc>
        <w:tc>
          <w:tcPr>
            <w:tcW w:w="9688" w:type="dxa"/>
            <w:gridSpan w:val="11"/>
            <w:tcBorders>
              <w:top w:val="thinThickMediumGap" w:sz="24" w:space="0" w:color="auto"/>
              <w:bottom w:val="thinThickMediumGap" w:sz="24" w:space="0" w:color="auto"/>
            </w:tcBorders>
            <w:shd w:val="clear" w:color="auto" w:fill="auto"/>
          </w:tcPr>
          <w:p w14:paraId="207BF86D" w14:textId="77777777" w:rsidR="0046768A" w:rsidRPr="0046768A" w:rsidRDefault="0046768A" w:rsidP="002555B0">
            <w:pPr>
              <w:rPr>
                <w:rFonts w:ascii="Century Gothic" w:hAnsi="Century Gothic"/>
                <w:i/>
                <w:sz w:val="14"/>
                <w:szCs w:val="14"/>
                <w:lang w:val="fr-CA"/>
              </w:rPr>
            </w:pPr>
          </w:p>
          <w:p w14:paraId="4EF6220C" w14:textId="77777777" w:rsidR="0046768A" w:rsidRPr="0046768A" w:rsidRDefault="0046768A" w:rsidP="002555B0">
            <w:pPr>
              <w:rPr>
                <w:rFonts w:ascii="Century Gothic" w:hAnsi="Century Gothic"/>
                <w:i/>
                <w:sz w:val="14"/>
                <w:szCs w:val="14"/>
                <w:lang w:val="fr-CA"/>
              </w:rPr>
            </w:pPr>
          </w:p>
          <w:p w14:paraId="538505E4" w14:textId="77777777" w:rsidR="0046768A" w:rsidRPr="0046768A" w:rsidRDefault="0046768A" w:rsidP="002555B0">
            <w:pPr>
              <w:rPr>
                <w:rFonts w:ascii="Century Gothic" w:hAnsi="Century Gothic"/>
                <w:i/>
                <w:sz w:val="14"/>
                <w:szCs w:val="14"/>
                <w:lang w:val="fr-CA"/>
              </w:rPr>
            </w:pPr>
          </w:p>
          <w:p w14:paraId="313FEC5F" w14:textId="77777777" w:rsidR="0046768A" w:rsidRPr="0046768A" w:rsidRDefault="0046768A" w:rsidP="002555B0">
            <w:pPr>
              <w:rPr>
                <w:rFonts w:ascii="Century Gothic" w:hAnsi="Century Gothic"/>
                <w:i/>
                <w:sz w:val="14"/>
                <w:szCs w:val="14"/>
                <w:lang w:val="fr-CA"/>
              </w:rPr>
            </w:pPr>
          </w:p>
          <w:p w14:paraId="7C5BCB9B" w14:textId="77777777" w:rsidR="0046768A" w:rsidRPr="0046768A" w:rsidRDefault="0046768A" w:rsidP="002555B0">
            <w:pPr>
              <w:rPr>
                <w:rFonts w:ascii="Century Gothic" w:hAnsi="Century Gothic"/>
                <w:i/>
                <w:sz w:val="14"/>
                <w:szCs w:val="14"/>
                <w:lang w:val="fr-CA"/>
              </w:rPr>
            </w:pPr>
          </w:p>
          <w:p w14:paraId="689EE401" w14:textId="77777777" w:rsidR="0046768A" w:rsidRPr="0046768A" w:rsidRDefault="0046768A" w:rsidP="002555B0">
            <w:pPr>
              <w:rPr>
                <w:rFonts w:ascii="Century Gothic" w:hAnsi="Century Gothic"/>
                <w:i/>
                <w:sz w:val="14"/>
                <w:szCs w:val="14"/>
                <w:lang w:val="fr-CA"/>
              </w:rPr>
            </w:pPr>
          </w:p>
          <w:p w14:paraId="329DED61" w14:textId="77777777" w:rsidR="0046768A" w:rsidRPr="0046768A" w:rsidRDefault="0046768A" w:rsidP="002555B0">
            <w:pPr>
              <w:rPr>
                <w:rFonts w:ascii="Century Gothic" w:hAnsi="Century Gothic"/>
                <w:i/>
                <w:sz w:val="14"/>
                <w:szCs w:val="14"/>
                <w:lang w:val="fr-CA"/>
              </w:rPr>
            </w:pPr>
          </w:p>
        </w:tc>
      </w:tr>
      <w:tr w:rsidR="0046768A" w:rsidRPr="00541D4A" w14:paraId="2E926F34" w14:textId="77777777" w:rsidTr="002555B0">
        <w:trPr>
          <w:trHeight w:val="242"/>
        </w:trPr>
        <w:tc>
          <w:tcPr>
            <w:tcW w:w="4395" w:type="dxa"/>
            <w:gridSpan w:val="2"/>
            <w:tcBorders>
              <w:top w:val="thinThickMediumGap" w:sz="24" w:space="0" w:color="auto"/>
            </w:tcBorders>
          </w:tcPr>
          <w:p w14:paraId="3179AA9F" w14:textId="77777777" w:rsidR="0046768A" w:rsidRPr="00015D0D" w:rsidRDefault="0046768A" w:rsidP="00030FE2">
            <w:pPr>
              <w:rPr>
                <w:rFonts w:ascii="Century Gothic" w:hAnsi="Century Gothic" w:cs="ArialMT"/>
                <w:sz w:val="18"/>
                <w:szCs w:val="18"/>
                <w:lang w:val="fr-CA"/>
              </w:rPr>
            </w:pPr>
            <w:permStart w:id="1236497861" w:edGrp="everyone" w:colFirst="1" w:colLast="1"/>
            <w:permEnd w:id="435694581"/>
          </w:p>
          <w:p w14:paraId="2393553A" w14:textId="77777777" w:rsidR="0046768A" w:rsidRPr="00015D0D" w:rsidRDefault="0046768A" w:rsidP="00030FE2">
            <w:pPr>
              <w:rPr>
                <w:rFonts w:ascii="Century Gothic" w:hAnsi="Century Gothic" w:cs="ArialMT"/>
                <w:sz w:val="18"/>
                <w:szCs w:val="18"/>
                <w:lang w:val="fr-CA"/>
              </w:rPr>
            </w:pPr>
          </w:p>
          <w:p w14:paraId="66396623" w14:textId="2F723291" w:rsidR="0046768A" w:rsidRPr="00A11E78" w:rsidRDefault="0046768A" w:rsidP="00030FE2">
            <w:pPr>
              <w:rPr>
                <w:rFonts w:ascii="Century Gothic" w:hAnsi="Century Gothic" w:cs="ArialMT"/>
                <w:sz w:val="18"/>
                <w:szCs w:val="18"/>
                <w:lang w:val="fr-CA"/>
              </w:rPr>
            </w:pPr>
            <w:r w:rsidRPr="00153E29">
              <w:rPr>
                <w:rFonts w:ascii="Century Gothic" w:hAnsi="Century Gothic" w:cs="ArialMT"/>
                <w:sz w:val="18"/>
                <w:szCs w:val="18"/>
                <w:lang w:val="fr-CA"/>
              </w:rPr>
              <w:t xml:space="preserve">En considérant les variations </w:t>
            </w:r>
            <w:r>
              <w:rPr>
                <w:rFonts w:ascii="Century Gothic" w:hAnsi="Century Gothic" w:cs="ArialMT"/>
                <w:sz w:val="18"/>
                <w:szCs w:val="18"/>
                <w:lang w:val="fr-CA"/>
              </w:rPr>
              <w:t>ré</w:t>
            </w:r>
            <w:r w:rsidRPr="00153E29">
              <w:rPr>
                <w:rFonts w:ascii="Century Gothic" w:hAnsi="Century Gothic" w:cs="ArialMT"/>
                <w:sz w:val="18"/>
                <w:szCs w:val="18"/>
                <w:lang w:val="fr-CA"/>
              </w:rPr>
              <w:t>gional</w:t>
            </w:r>
            <w:r>
              <w:rPr>
                <w:rFonts w:ascii="Century Gothic" w:hAnsi="Century Gothic" w:cs="ArialMT"/>
                <w:sz w:val="18"/>
                <w:szCs w:val="18"/>
                <w:lang w:val="fr-CA"/>
              </w:rPr>
              <w:t>e</w:t>
            </w:r>
            <w:r w:rsidRPr="00153E29">
              <w:rPr>
                <w:rFonts w:ascii="Century Gothic" w:hAnsi="Century Gothic" w:cs="ArialMT"/>
                <w:sz w:val="18"/>
                <w:szCs w:val="18"/>
                <w:lang w:val="fr-CA"/>
              </w:rPr>
              <w:t xml:space="preserve">s et les </w:t>
            </w:r>
            <w:r>
              <w:rPr>
                <w:rFonts w:ascii="Century Gothic" w:hAnsi="Century Gothic" w:cs="ArialMT"/>
                <w:sz w:val="18"/>
                <w:szCs w:val="18"/>
                <w:lang w:val="fr-CA"/>
              </w:rPr>
              <w:t>opé</w:t>
            </w:r>
            <w:r w:rsidRPr="00153E29">
              <w:rPr>
                <w:rFonts w:ascii="Century Gothic" w:hAnsi="Century Gothic" w:cs="ArialMT"/>
                <w:sz w:val="18"/>
                <w:szCs w:val="18"/>
                <w:lang w:val="fr-CA"/>
              </w:rPr>
              <w:t>rations d’envergure différe</w:t>
            </w:r>
            <w:r>
              <w:rPr>
                <w:rFonts w:ascii="Century Gothic" w:hAnsi="Century Gothic" w:cs="ArialMT"/>
                <w:sz w:val="18"/>
                <w:szCs w:val="18"/>
                <w:lang w:val="fr-CA"/>
              </w:rPr>
              <w:t>nte, comme</w:t>
            </w:r>
            <w:r w:rsidR="00D75A76">
              <w:rPr>
                <w:rFonts w:ascii="Century Gothic" w:hAnsi="Century Gothic" w:cs="ArialMT"/>
                <w:sz w:val="18"/>
                <w:szCs w:val="18"/>
                <w:lang w:val="fr-CA"/>
              </w:rPr>
              <w:t>nt croyez-vous que le Principe 9</w:t>
            </w:r>
            <w:r>
              <w:rPr>
                <w:rFonts w:ascii="Century Gothic" w:hAnsi="Century Gothic" w:cs="ArialMT"/>
                <w:sz w:val="18"/>
                <w:szCs w:val="18"/>
                <w:lang w:val="fr-CA"/>
              </w:rPr>
              <w:t xml:space="preserve"> des IGI v2 performerait</w:t>
            </w:r>
            <w:r w:rsidRPr="00153E29">
              <w:rPr>
                <w:rFonts w:ascii="Century Gothic" w:hAnsi="Century Gothic" w:cs="ArialMT"/>
                <w:sz w:val="18"/>
                <w:szCs w:val="18"/>
                <w:lang w:val="fr-CA"/>
              </w:rPr>
              <w:t xml:space="preserve"> dans un context</w:t>
            </w:r>
            <w:r>
              <w:rPr>
                <w:rFonts w:ascii="Century Gothic" w:hAnsi="Century Gothic" w:cs="ArialMT"/>
                <w:sz w:val="18"/>
                <w:szCs w:val="18"/>
                <w:lang w:val="fr-CA"/>
              </w:rPr>
              <w:t>e</w:t>
            </w:r>
            <w:r w:rsidRPr="00153E29">
              <w:rPr>
                <w:rFonts w:ascii="Century Gothic" w:hAnsi="Century Gothic" w:cs="ArialMT"/>
                <w:sz w:val="18"/>
                <w:szCs w:val="18"/>
                <w:lang w:val="fr-CA"/>
              </w:rPr>
              <w:t xml:space="preserve"> canadien?</w:t>
            </w:r>
          </w:p>
          <w:p w14:paraId="43104546" w14:textId="77777777" w:rsidR="0046768A" w:rsidRPr="00A11E78" w:rsidRDefault="0046768A" w:rsidP="00030FE2">
            <w:pPr>
              <w:rPr>
                <w:rFonts w:ascii="Century Gothic" w:hAnsi="Century Gothic" w:cs="ArialMT"/>
                <w:sz w:val="18"/>
                <w:szCs w:val="18"/>
                <w:lang w:val="fr-CA"/>
              </w:rPr>
            </w:pPr>
          </w:p>
          <w:p w14:paraId="0525D39B" w14:textId="00D40BAE" w:rsidR="0046768A" w:rsidRPr="0046768A" w:rsidRDefault="0046768A" w:rsidP="002555B0">
            <w:pPr>
              <w:rPr>
                <w:rFonts w:ascii="Century Gothic" w:hAnsi="Century Gothic" w:cs="ArialMT"/>
                <w:sz w:val="18"/>
                <w:szCs w:val="18"/>
                <w:lang w:val="fr-CA"/>
              </w:rPr>
            </w:pPr>
          </w:p>
        </w:tc>
        <w:tc>
          <w:tcPr>
            <w:tcW w:w="9688" w:type="dxa"/>
            <w:gridSpan w:val="11"/>
            <w:tcBorders>
              <w:top w:val="thinThickMediumGap" w:sz="24" w:space="0" w:color="auto"/>
            </w:tcBorders>
            <w:shd w:val="clear" w:color="auto" w:fill="auto"/>
          </w:tcPr>
          <w:p w14:paraId="1733856D" w14:textId="77777777" w:rsidR="0046768A" w:rsidRPr="0046768A" w:rsidRDefault="0046768A" w:rsidP="002555B0">
            <w:pPr>
              <w:rPr>
                <w:rFonts w:ascii="Century Gothic" w:hAnsi="Century Gothic"/>
                <w:i/>
                <w:sz w:val="14"/>
                <w:szCs w:val="14"/>
                <w:lang w:val="fr-CA"/>
              </w:rPr>
            </w:pPr>
          </w:p>
        </w:tc>
      </w:tr>
      <w:permEnd w:id="1236497861"/>
    </w:tbl>
    <w:p w14:paraId="2CF2A689" w14:textId="77777777" w:rsidR="000105A2" w:rsidRDefault="000105A2" w:rsidP="00324BAA">
      <w:pPr>
        <w:spacing w:after="120" w:line="240" w:lineRule="auto"/>
        <w:rPr>
          <w:rFonts w:ascii="Century Gothic" w:hAnsi="Century Gothic"/>
          <w:b/>
          <w:lang w:val="fr-CA"/>
        </w:rPr>
      </w:pPr>
    </w:p>
    <w:p w14:paraId="0F0A7FCA" w14:textId="77777777" w:rsidR="0020114C" w:rsidRDefault="0020114C">
      <w:pPr>
        <w:rPr>
          <w:rFonts w:ascii="Century Gothic" w:hAnsi="Century Gothic"/>
          <w:b/>
          <w:lang w:val="fr-CA"/>
        </w:rPr>
      </w:pPr>
      <w:r>
        <w:rPr>
          <w:rFonts w:ascii="Century Gothic" w:hAnsi="Century Gothic"/>
          <w:b/>
          <w:lang w:val="fr-CA"/>
        </w:rPr>
        <w:br w:type="page"/>
      </w:r>
    </w:p>
    <w:p w14:paraId="42C0F81B" w14:textId="49564E66" w:rsidR="00324BAA" w:rsidRPr="0046768A" w:rsidRDefault="00324BAA" w:rsidP="00324BAA">
      <w:pPr>
        <w:spacing w:after="120" w:line="240" w:lineRule="auto"/>
        <w:rPr>
          <w:rFonts w:ascii="Century Gothic" w:hAnsi="Century Gothic"/>
          <w:bCs/>
          <w:iCs/>
          <w:lang w:val="fr-CA"/>
        </w:rPr>
      </w:pPr>
      <w:r w:rsidRPr="009B314E">
        <w:rPr>
          <w:rFonts w:ascii="Century Gothic" w:hAnsi="Century Gothic"/>
          <w:b/>
          <w:lang w:val="fr-CA"/>
        </w:rPr>
        <w:lastRenderedPageBreak/>
        <w:t xml:space="preserve">Principe nº 10 : </w:t>
      </w:r>
      <w:r w:rsidRPr="009B314E">
        <w:rPr>
          <w:rFonts w:ascii="Century Gothic" w:hAnsi="Century Gothic"/>
          <w:lang w:val="fr-CA"/>
        </w:rPr>
        <w:t xml:space="preserve">Mise en œuvre des activités de gestion Les activités de gestion conduites par ou pour l'Organisation* dans le cadre de l'Unité de gestion* doivent* être sélectionnées et mises en œuvre conformément à la fois aux politiques et aux objectifs* économiques, environnementaux et sociaux de l'Organisation* et aux Principes et Critères. </w:t>
      </w:r>
      <w:r w:rsidRPr="0046768A">
        <w:rPr>
          <w:rFonts w:ascii="Century Gothic" w:hAnsi="Century Gothic"/>
          <w:lang w:val="fr-CA"/>
        </w:rPr>
        <w:t>(Nouveau)</w:t>
      </w:r>
    </w:p>
    <w:tbl>
      <w:tblPr>
        <w:tblStyle w:val="TableGrid1"/>
        <w:tblW w:w="14083" w:type="dxa"/>
        <w:tblInd w:w="-318" w:type="dxa"/>
        <w:tblLayout w:type="fixed"/>
        <w:tblLook w:val="04A0" w:firstRow="1" w:lastRow="0" w:firstColumn="1" w:lastColumn="0" w:noHBand="0" w:noVBand="1"/>
      </w:tblPr>
      <w:tblGrid>
        <w:gridCol w:w="710"/>
        <w:gridCol w:w="3685"/>
        <w:gridCol w:w="778"/>
        <w:gridCol w:w="810"/>
        <w:gridCol w:w="810"/>
        <w:gridCol w:w="810"/>
        <w:gridCol w:w="345"/>
        <w:gridCol w:w="345"/>
        <w:gridCol w:w="345"/>
        <w:gridCol w:w="345"/>
        <w:gridCol w:w="345"/>
        <w:gridCol w:w="345"/>
        <w:gridCol w:w="4410"/>
      </w:tblGrid>
      <w:tr w:rsidR="00324BAA" w:rsidRPr="00541D4A" w14:paraId="0A6BB77A" w14:textId="77777777" w:rsidTr="002555B0">
        <w:trPr>
          <w:cantSplit/>
          <w:trHeight w:val="1134"/>
        </w:trPr>
        <w:tc>
          <w:tcPr>
            <w:tcW w:w="4395" w:type="dxa"/>
            <w:gridSpan w:val="2"/>
            <w:shd w:val="clear" w:color="auto" w:fill="DDD9C3" w:themeFill="background2" w:themeFillShade="E6"/>
          </w:tcPr>
          <w:p w14:paraId="7FFAF1F5" w14:textId="77777777" w:rsidR="00324BAA" w:rsidRPr="00FD5348" w:rsidRDefault="00324BAA" w:rsidP="002555B0">
            <w:pPr>
              <w:rPr>
                <w:rFonts w:ascii="Century Gothic" w:hAnsi="Century Gothic"/>
                <w:b/>
                <w:i/>
                <w:sz w:val="16"/>
                <w:szCs w:val="16"/>
                <w:lang w:val="fr-CA"/>
              </w:rPr>
            </w:pPr>
            <w:r w:rsidRPr="00FD5348">
              <w:rPr>
                <w:rFonts w:ascii="Century Gothic" w:hAnsi="Century Gothic"/>
                <w:b/>
                <w:i/>
                <w:sz w:val="16"/>
                <w:szCs w:val="16"/>
                <w:lang w:val="fr-CA"/>
              </w:rPr>
              <w:t>LÉGENDE:</w:t>
            </w:r>
          </w:p>
          <w:p w14:paraId="59212F26" w14:textId="77777777" w:rsidR="00324BAA" w:rsidRPr="00FD5348" w:rsidRDefault="00324BAA" w:rsidP="002555B0">
            <w:pPr>
              <w:rPr>
                <w:rFonts w:ascii="Century Gothic" w:hAnsi="Century Gothic"/>
                <w:i/>
                <w:sz w:val="16"/>
                <w:szCs w:val="16"/>
                <w:lang w:val="fr-CA"/>
              </w:rPr>
            </w:pPr>
            <w:r w:rsidRPr="00FD5348">
              <w:rPr>
                <w:rFonts w:ascii="Century Gothic" w:hAnsi="Century Gothic"/>
                <w:i/>
                <w:sz w:val="16"/>
                <w:szCs w:val="16"/>
                <w:lang w:val="fr-CA"/>
              </w:rPr>
              <w:t xml:space="preserve">B= Norme boréale nationale (2004) </w:t>
            </w:r>
          </w:p>
          <w:p w14:paraId="691ABB44" w14:textId="77777777" w:rsidR="00324BAA" w:rsidRPr="00FD5348" w:rsidRDefault="00324BAA" w:rsidP="002555B0">
            <w:pPr>
              <w:rPr>
                <w:rFonts w:ascii="Century Gothic" w:hAnsi="Century Gothic"/>
                <w:i/>
                <w:sz w:val="16"/>
                <w:szCs w:val="16"/>
                <w:lang w:val="fr-CA"/>
              </w:rPr>
            </w:pPr>
            <w:r w:rsidRPr="00FD5348">
              <w:rPr>
                <w:rFonts w:ascii="Century Gothic" w:hAnsi="Century Gothic"/>
                <w:i/>
                <w:sz w:val="16"/>
                <w:szCs w:val="16"/>
                <w:lang w:val="fr-CA"/>
              </w:rPr>
              <w:t>BC= Norme C.-</w:t>
            </w:r>
            <w:r>
              <w:rPr>
                <w:rFonts w:ascii="Century Gothic" w:hAnsi="Century Gothic"/>
                <w:i/>
                <w:sz w:val="16"/>
                <w:szCs w:val="16"/>
                <w:lang w:val="fr-CA"/>
              </w:rPr>
              <w:t>B.</w:t>
            </w:r>
            <w:r w:rsidRPr="00FD5348">
              <w:rPr>
                <w:rFonts w:ascii="Century Gothic" w:hAnsi="Century Gothic"/>
                <w:i/>
                <w:sz w:val="16"/>
                <w:szCs w:val="16"/>
                <w:lang w:val="fr-CA"/>
              </w:rPr>
              <w:t xml:space="preserve"> (2005)</w:t>
            </w:r>
          </w:p>
          <w:p w14:paraId="418F0036" w14:textId="77777777" w:rsidR="00324BAA" w:rsidRPr="00FD5348" w:rsidRDefault="00324BAA" w:rsidP="002555B0">
            <w:pPr>
              <w:rPr>
                <w:rFonts w:ascii="Century Gothic" w:hAnsi="Century Gothic"/>
                <w:i/>
                <w:sz w:val="16"/>
                <w:szCs w:val="16"/>
                <w:lang w:val="fr-CA"/>
              </w:rPr>
            </w:pPr>
            <w:r w:rsidRPr="00FD5348">
              <w:rPr>
                <w:rFonts w:ascii="Century Gothic" w:hAnsi="Century Gothic"/>
                <w:i/>
                <w:sz w:val="16"/>
                <w:szCs w:val="16"/>
                <w:lang w:val="fr-CA"/>
              </w:rPr>
              <w:t>GL= Norme préliminaire Grands Lacs St- Laurent(2010)</w:t>
            </w:r>
          </w:p>
          <w:p w14:paraId="2607EFA9" w14:textId="77777777" w:rsidR="00324BAA" w:rsidRPr="001D0E61" w:rsidRDefault="00324BAA" w:rsidP="002555B0">
            <w:pPr>
              <w:rPr>
                <w:rFonts w:ascii="Century Gothic" w:hAnsi="Century Gothic"/>
                <w:b/>
              </w:rPr>
            </w:pPr>
            <w:r w:rsidRPr="00FD5348">
              <w:rPr>
                <w:rFonts w:ascii="Century Gothic" w:hAnsi="Century Gothic"/>
                <w:i/>
                <w:sz w:val="16"/>
                <w:szCs w:val="16"/>
                <w:lang w:val="fr-CA"/>
              </w:rPr>
              <w:t xml:space="preserve">M= </w:t>
            </w:r>
            <w:r>
              <w:rPr>
                <w:rFonts w:ascii="Century Gothic" w:hAnsi="Century Gothic"/>
                <w:i/>
                <w:sz w:val="16"/>
                <w:szCs w:val="16"/>
                <w:lang w:val="fr-CA"/>
              </w:rPr>
              <w:t xml:space="preserve">Norme des </w:t>
            </w:r>
            <w:r w:rsidRPr="00FD5348">
              <w:rPr>
                <w:rFonts w:ascii="Century Gothic" w:hAnsi="Century Gothic"/>
                <w:i/>
                <w:sz w:val="16"/>
                <w:szCs w:val="16"/>
                <w:lang w:val="fr-CA"/>
              </w:rPr>
              <w:t>Maritimes (2008)</w:t>
            </w:r>
          </w:p>
        </w:tc>
        <w:tc>
          <w:tcPr>
            <w:tcW w:w="3208" w:type="dxa"/>
            <w:gridSpan w:val="4"/>
            <w:tcBorders>
              <w:right w:val="double" w:sz="4" w:space="0" w:color="auto"/>
            </w:tcBorders>
            <w:shd w:val="clear" w:color="auto" w:fill="DDD9C3" w:themeFill="background2" w:themeFillShade="E6"/>
          </w:tcPr>
          <w:p w14:paraId="1981EA48" w14:textId="77777777" w:rsidR="00324BAA" w:rsidRPr="00764B61" w:rsidRDefault="00324BAA" w:rsidP="002555B0">
            <w:pPr>
              <w:jc w:val="center"/>
              <w:rPr>
                <w:rFonts w:ascii="Century Gothic" w:hAnsi="Century Gothic"/>
                <w:b/>
                <w:lang w:val="fr-CA"/>
              </w:rPr>
            </w:pPr>
            <w:r>
              <w:rPr>
                <w:rFonts w:ascii="Century Gothic" w:hAnsi="Century Gothic"/>
                <w:b/>
                <w:lang w:val="fr-CA"/>
              </w:rPr>
              <w:t>Normes ré</w:t>
            </w:r>
            <w:r w:rsidRPr="00764B61">
              <w:rPr>
                <w:rFonts w:ascii="Century Gothic" w:hAnsi="Century Gothic"/>
                <w:b/>
                <w:lang w:val="fr-CA"/>
              </w:rPr>
              <w:t>gional</w:t>
            </w:r>
            <w:r>
              <w:rPr>
                <w:rFonts w:ascii="Century Gothic" w:hAnsi="Century Gothic"/>
                <w:b/>
                <w:lang w:val="fr-CA"/>
              </w:rPr>
              <w:t>e</w:t>
            </w:r>
            <w:r w:rsidRPr="00764B61">
              <w:rPr>
                <w:rFonts w:ascii="Century Gothic" w:hAnsi="Century Gothic"/>
                <w:b/>
                <w:lang w:val="fr-CA"/>
              </w:rPr>
              <w:t>s d’aménagement forestier de FSC Canada</w:t>
            </w:r>
          </w:p>
          <w:p w14:paraId="2805955D" w14:textId="77777777" w:rsidR="00324BAA" w:rsidRPr="00875BBE" w:rsidRDefault="00324BAA" w:rsidP="002555B0">
            <w:pPr>
              <w:rPr>
                <w:rFonts w:ascii="Century Gothic" w:hAnsi="Century Gothic"/>
                <w:i/>
                <w:sz w:val="16"/>
                <w:szCs w:val="16"/>
                <w:lang w:val="fr-CA"/>
              </w:rPr>
            </w:pPr>
            <w:r w:rsidRPr="00A538BB">
              <w:rPr>
                <w:rFonts w:ascii="Century Gothic" w:hAnsi="Century Gothic"/>
                <w:b/>
                <w:sz w:val="16"/>
                <w:szCs w:val="16"/>
                <w:lang w:val="fr-CA"/>
              </w:rPr>
              <w:t>Avertissement:</w:t>
            </w:r>
            <w:r w:rsidRPr="00A538BB">
              <w:rPr>
                <w:rFonts w:ascii="Century Gothic" w:hAnsi="Century Gothic"/>
                <w:sz w:val="16"/>
                <w:szCs w:val="16"/>
                <w:lang w:val="fr-CA"/>
              </w:rPr>
              <w:t xml:space="preserve"> les </w:t>
            </w:r>
            <w:r>
              <w:rPr>
                <w:rFonts w:ascii="Century Gothic" w:hAnsi="Century Gothic"/>
                <w:sz w:val="16"/>
                <w:szCs w:val="16"/>
                <w:lang w:val="fr-CA"/>
              </w:rPr>
              <w:t>réfé</w:t>
            </w:r>
            <w:r w:rsidRPr="00A538BB">
              <w:rPr>
                <w:rFonts w:ascii="Century Gothic" w:hAnsi="Century Gothic"/>
                <w:sz w:val="16"/>
                <w:szCs w:val="16"/>
                <w:lang w:val="fr-CA"/>
              </w:rPr>
              <w:t>rences n</w:t>
            </w:r>
            <w:r>
              <w:rPr>
                <w:rFonts w:ascii="Century Gothic" w:hAnsi="Century Gothic"/>
                <w:sz w:val="16"/>
                <w:szCs w:val="16"/>
                <w:lang w:val="fr-CA"/>
              </w:rPr>
              <w:t>e sont</w:t>
            </w:r>
            <w:r w:rsidRPr="00A538BB">
              <w:rPr>
                <w:rFonts w:ascii="Century Gothic" w:hAnsi="Century Gothic"/>
                <w:sz w:val="16"/>
                <w:szCs w:val="16"/>
                <w:lang w:val="fr-CA"/>
              </w:rPr>
              <w:t xml:space="preserve"> pas toujours </w:t>
            </w:r>
            <w:r>
              <w:rPr>
                <w:rFonts w:ascii="Century Gothic" w:hAnsi="Century Gothic"/>
                <w:sz w:val="16"/>
                <w:szCs w:val="16"/>
                <w:lang w:val="fr-CA"/>
              </w:rPr>
              <w:t xml:space="preserve">parfaitement </w:t>
            </w:r>
            <w:r w:rsidRPr="00A538BB">
              <w:rPr>
                <w:rFonts w:ascii="Century Gothic" w:hAnsi="Century Gothic"/>
                <w:sz w:val="16"/>
                <w:szCs w:val="16"/>
                <w:lang w:val="fr-CA"/>
              </w:rPr>
              <w:t xml:space="preserve">compatibles avec les IGI v2. </w:t>
            </w:r>
            <w:r>
              <w:rPr>
                <w:rFonts w:ascii="Century Gothic" w:hAnsi="Century Gothic"/>
                <w:sz w:val="16"/>
                <w:szCs w:val="16"/>
                <w:lang w:val="fr-CA"/>
              </w:rPr>
              <w:t>Ceci est un document de travail et un outil.  Il ne doit pas être considéré comme un document technique ou définitif.</w:t>
            </w:r>
          </w:p>
        </w:tc>
        <w:tc>
          <w:tcPr>
            <w:tcW w:w="2070" w:type="dxa"/>
            <w:gridSpan w:val="6"/>
            <w:shd w:val="clear" w:color="auto" w:fill="DDD9C3" w:themeFill="background2" w:themeFillShade="E6"/>
          </w:tcPr>
          <w:p w14:paraId="793FD604" w14:textId="77777777" w:rsidR="00324BAA" w:rsidRPr="00A538BB" w:rsidRDefault="00324BAA" w:rsidP="002555B0">
            <w:pPr>
              <w:jc w:val="center"/>
              <w:rPr>
                <w:rFonts w:ascii="Century Gothic" w:hAnsi="Century Gothic"/>
                <w:i/>
                <w:lang w:val="fr-CA"/>
              </w:rPr>
            </w:pPr>
          </w:p>
          <w:p w14:paraId="2102515D" w14:textId="582D4B97" w:rsidR="00324BAA" w:rsidRPr="00875BBE" w:rsidRDefault="00324BAA" w:rsidP="002555B0">
            <w:pPr>
              <w:jc w:val="center"/>
              <w:rPr>
                <w:rFonts w:ascii="Century Gothic" w:hAnsi="Century Gothic"/>
                <w:b/>
                <w:i/>
                <w:lang w:val="fr-CA"/>
              </w:rPr>
            </w:pPr>
            <w:r w:rsidRPr="00A538BB">
              <w:rPr>
                <w:rFonts w:ascii="Century Gothic" w:hAnsi="Century Gothic"/>
                <w:b/>
                <w:i/>
                <w:lang w:val="fr-CA"/>
              </w:rPr>
              <w:t xml:space="preserve">Est-ce que l’indicateur </w:t>
            </w:r>
            <w:r>
              <w:rPr>
                <w:rFonts w:ascii="Century Gothic" w:hAnsi="Century Gothic"/>
                <w:b/>
                <w:i/>
                <w:lang w:val="fr-CA"/>
              </w:rPr>
              <w:t>proposé</w:t>
            </w:r>
            <w:r w:rsidR="00541D4A">
              <w:rPr>
                <w:rFonts w:ascii="Century Gothic" w:hAnsi="Century Gothic"/>
                <w:b/>
                <w:i/>
                <w:lang w:val="fr-CA"/>
              </w:rPr>
              <w:t xml:space="preserve"> est</w:t>
            </w:r>
            <w:bookmarkStart w:id="0" w:name="_GoBack"/>
            <w:bookmarkEnd w:id="0"/>
            <w:r w:rsidRPr="00A538BB">
              <w:rPr>
                <w:rFonts w:ascii="Century Gothic" w:hAnsi="Century Gothic"/>
                <w:b/>
                <w:i/>
                <w:lang w:val="fr-CA"/>
              </w:rPr>
              <w:t>:</w:t>
            </w:r>
          </w:p>
        </w:tc>
        <w:tc>
          <w:tcPr>
            <w:tcW w:w="4410" w:type="dxa"/>
            <w:shd w:val="clear" w:color="auto" w:fill="DDD9C3" w:themeFill="background2" w:themeFillShade="E6"/>
          </w:tcPr>
          <w:p w14:paraId="70F824A4" w14:textId="77777777" w:rsidR="00324BAA" w:rsidRPr="00A538BB" w:rsidRDefault="00324BAA" w:rsidP="002555B0">
            <w:pPr>
              <w:jc w:val="center"/>
              <w:rPr>
                <w:rFonts w:ascii="Century Gothic" w:hAnsi="Century Gothic"/>
                <w:b/>
                <w:lang w:val="fr-CA"/>
              </w:rPr>
            </w:pPr>
          </w:p>
          <w:p w14:paraId="7AA288D5" w14:textId="77777777" w:rsidR="00324BAA" w:rsidRPr="00A538BB" w:rsidRDefault="00324BAA" w:rsidP="002555B0">
            <w:pPr>
              <w:jc w:val="center"/>
              <w:rPr>
                <w:rFonts w:ascii="Century Gothic" w:hAnsi="Century Gothic"/>
                <w:b/>
                <w:lang w:val="fr-CA"/>
              </w:rPr>
            </w:pPr>
          </w:p>
          <w:p w14:paraId="48684ABD" w14:textId="77777777" w:rsidR="00324BAA" w:rsidRPr="00A538BB" w:rsidRDefault="00324BAA" w:rsidP="002555B0">
            <w:pPr>
              <w:jc w:val="center"/>
              <w:rPr>
                <w:rFonts w:ascii="Century Gothic" w:hAnsi="Century Gothic"/>
                <w:b/>
                <w:lang w:val="fr-CA"/>
              </w:rPr>
            </w:pPr>
            <w:r w:rsidRPr="00A538BB">
              <w:rPr>
                <w:rFonts w:ascii="Century Gothic" w:hAnsi="Century Gothic"/>
                <w:b/>
                <w:lang w:val="fr-CA"/>
              </w:rPr>
              <w:t>Commentaires et/ou Changements proposés</w:t>
            </w:r>
          </w:p>
          <w:p w14:paraId="64081C22" w14:textId="77777777" w:rsidR="00324BAA" w:rsidRPr="00A538BB" w:rsidRDefault="00324BAA" w:rsidP="002555B0">
            <w:pPr>
              <w:jc w:val="center"/>
              <w:rPr>
                <w:rFonts w:ascii="Century Gothic" w:hAnsi="Century Gothic"/>
                <w:b/>
                <w:sz w:val="18"/>
                <w:szCs w:val="18"/>
                <w:lang w:val="fr-CA"/>
              </w:rPr>
            </w:pPr>
            <w:r w:rsidRPr="00A538BB">
              <w:rPr>
                <w:rFonts w:ascii="Century Gothic" w:hAnsi="Century Gothic"/>
                <w:b/>
                <w:sz w:val="18"/>
                <w:szCs w:val="18"/>
                <w:lang w:val="fr-CA"/>
              </w:rPr>
              <w:t>(soyez le plus précis possible)</w:t>
            </w:r>
          </w:p>
          <w:p w14:paraId="262C3EA3" w14:textId="77777777" w:rsidR="00324BAA" w:rsidRPr="00875BBE" w:rsidRDefault="00324BAA" w:rsidP="002555B0">
            <w:pPr>
              <w:rPr>
                <w:rFonts w:ascii="Century Gothic" w:hAnsi="Century Gothic"/>
                <w:lang w:val="fr-CA"/>
              </w:rPr>
            </w:pPr>
          </w:p>
        </w:tc>
      </w:tr>
      <w:tr w:rsidR="00324BAA" w:rsidRPr="00541D4A" w14:paraId="12474490" w14:textId="77777777" w:rsidTr="002555B0">
        <w:trPr>
          <w:cantSplit/>
          <w:trHeight w:val="1134"/>
        </w:trPr>
        <w:tc>
          <w:tcPr>
            <w:tcW w:w="710" w:type="dxa"/>
            <w:shd w:val="clear" w:color="auto" w:fill="DDD9C3" w:themeFill="background2" w:themeFillShade="E6"/>
          </w:tcPr>
          <w:p w14:paraId="616A8900" w14:textId="77777777" w:rsidR="00324BAA" w:rsidRPr="001D0E61" w:rsidRDefault="00324BAA" w:rsidP="002555B0">
            <w:pPr>
              <w:rPr>
                <w:rFonts w:ascii="Century Gothic" w:hAnsi="Century Gothic"/>
                <w:b/>
              </w:rPr>
            </w:pPr>
            <w:r w:rsidRPr="001D0E61">
              <w:rPr>
                <w:rFonts w:ascii="Century Gothic" w:hAnsi="Century Gothic"/>
                <w:b/>
              </w:rPr>
              <w:t>IGI</w:t>
            </w:r>
            <w:r>
              <w:rPr>
                <w:rFonts w:ascii="Century Gothic" w:hAnsi="Century Gothic"/>
                <w:b/>
              </w:rPr>
              <w:t>, v2</w:t>
            </w:r>
          </w:p>
        </w:tc>
        <w:tc>
          <w:tcPr>
            <w:tcW w:w="3685" w:type="dxa"/>
            <w:shd w:val="clear" w:color="auto" w:fill="DDD9C3" w:themeFill="background2" w:themeFillShade="E6"/>
          </w:tcPr>
          <w:p w14:paraId="4F16C25B" w14:textId="77777777" w:rsidR="00324BAA" w:rsidRPr="001F42F7" w:rsidRDefault="00324BAA" w:rsidP="002555B0">
            <w:pPr>
              <w:jc w:val="center"/>
              <w:rPr>
                <w:rFonts w:ascii="Century Gothic" w:hAnsi="Century Gothic"/>
                <w:b/>
                <w:lang w:val="fr-CA"/>
              </w:rPr>
            </w:pPr>
          </w:p>
          <w:p w14:paraId="372AF27A" w14:textId="77777777" w:rsidR="00324BAA" w:rsidRPr="001F42F7" w:rsidRDefault="00324BAA" w:rsidP="002555B0">
            <w:pPr>
              <w:jc w:val="center"/>
              <w:rPr>
                <w:rFonts w:ascii="Century Gothic" w:hAnsi="Century Gothic"/>
                <w:b/>
                <w:lang w:val="fr-CA"/>
              </w:rPr>
            </w:pPr>
          </w:p>
          <w:p w14:paraId="05A50EDC" w14:textId="77777777" w:rsidR="00324BAA" w:rsidRPr="001F42F7" w:rsidRDefault="00324BAA" w:rsidP="002555B0">
            <w:pPr>
              <w:jc w:val="center"/>
              <w:rPr>
                <w:rFonts w:ascii="Century Gothic" w:hAnsi="Century Gothic"/>
                <w:b/>
                <w:lang w:val="fr-CA"/>
              </w:rPr>
            </w:pPr>
          </w:p>
          <w:p w14:paraId="2837CDEA" w14:textId="77777777" w:rsidR="00324BAA" w:rsidRPr="00C84C93" w:rsidRDefault="00324BAA" w:rsidP="002555B0">
            <w:pPr>
              <w:jc w:val="center"/>
              <w:rPr>
                <w:rFonts w:ascii="Century Gothic" w:hAnsi="Century Gothic"/>
                <w:b/>
                <w:lang w:val="fr-CA"/>
              </w:rPr>
            </w:pPr>
            <w:r w:rsidRPr="001F42F7">
              <w:rPr>
                <w:rFonts w:ascii="Century Gothic" w:hAnsi="Century Gothic"/>
                <w:b/>
                <w:lang w:val="fr-CA"/>
              </w:rPr>
              <w:t>D2 IGIS</w:t>
            </w:r>
            <w:r>
              <w:rPr>
                <w:rFonts w:ascii="Century Gothic" w:hAnsi="Century Gothic"/>
                <w:b/>
                <w:lang w:val="fr-CA"/>
              </w:rPr>
              <w:t xml:space="preserve"> (FSC­STD­</w:t>
            </w:r>
            <w:r w:rsidRPr="001F42F7">
              <w:rPr>
                <w:rFonts w:ascii="Century Gothic" w:hAnsi="Century Gothic"/>
                <w:b/>
                <w:lang w:val="fr-CA"/>
              </w:rPr>
              <w:t>01­004 D2­0) Indicateur / Éléments</w:t>
            </w:r>
          </w:p>
        </w:tc>
        <w:tc>
          <w:tcPr>
            <w:tcW w:w="778" w:type="dxa"/>
            <w:shd w:val="clear" w:color="auto" w:fill="DDD9C3" w:themeFill="background2" w:themeFillShade="E6"/>
            <w:textDirection w:val="btLr"/>
          </w:tcPr>
          <w:p w14:paraId="7FE34220" w14:textId="77777777" w:rsidR="00324BAA" w:rsidRPr="00C84C93" w:rsidRDefault="00324BAA" w:rsidP="002555B0">
            <w:pPr>
              <w:ind w:left="113" w:right="113"/>
              <w:rPr>
                <w:rFonts w:ascii="Century Gothic" w:hAnsi="Century Gothic"/>
                <w:b/>
                <w:sz w:val="16"/>
                <w:szCs w:val="16"/>
                <w:lang w:val="fr-CA"/>
              </w:rPr>
            </w:pPr>
            <w:r w:rsidRPr="001F42F7">
              <w:rPr>
                <w:rFonts w:ascii="Century Gothic" w:hAnsi="Century Gothic"/>
                <w:b/>
                <w:sz w:val="16"/>
                <w:szCs w:val="16"/>
                <w:lang w:val="fr-CA"/>
              </w:rPr>
              <w:t>Norme boréale nationale d’aménagement forestier</w:t>
            </w:r>
          </w:p>
        </w:tc>
        <w:tc>
          <w:tcPr>
            <w:tcW w:w="810" w:type="dxa"/>
            <w:shd w:val="clear" w:color="auto" w:fill="DDD9C3" w:themeFill="background2" w:themeFillShade="E6"/>
            <w:textDirection w:val="btLr"/>
          </w:tcPr>
          <w:p w14:paraId="4C6CC7B3" w14:textId="77777777" w:rsidR="00324BAA" w:rsidRPr="00C84C93" w:rsidRDefault="00324BAA" w:rsidP="002555B0">
            <w:pPr>
              <w:ind w:left="113" w:right="113"/>
              <w:rPr>
                <w:rFonts w:ascii="Century Gothic" w:hAnsi="Century Gothic"/>
                <w:b/>
                <w:sz w:val="16"/>
                <w:szCs w:val="16"/>
                <w:lang w:val="fr-CA"/>
              </w:rPr>
            </w:pPr>
            <w:r w:rsidRPr="00141CEE">
              <w:rPr>
                <w:rFonts w:ascii="Century Gothic" w:hAnsi="Century Gothic"/>
                <w:b/>
                <w:sz w:val="16"/>
                <w:szCs w:val="16"/>
                <w:lang w:val="fr-CA"/>
              </w:rPr>
              <w:t>Norme d’aménagement forestier de la Colombie-Britannique</w:t>
            </w:r>
          </w:p>
        </w:tc>
        <w:tc>
          <w:tcPr>
            <w:tcW w:w="810" w:type="dxa"/>
            <w:shd w:val="clear" w:color="auto" w:fill="DDD9C3" w:themeFill="background2" w:themeFillShade="E6"/>
            <w:textDirection w:val="btLr"/>
          </w:tcPr>
          <w:p w14:paraId="04360475" w14:textId="77777777" w:rsidR="00324BAA" w:rsidRPr="00C84C93" w:rsidRDefault="00324BAA" w:rsidP="002555B0">
            <w:pPr>
              <w:ind w:left="113" w:right="113"/>
              <w:rPr>
                <w:rFonts w:ascii="Century Gothic" w:hAnsi="Century Gothic"/>
                <w:b/>
                <w:sz w:val="16"/>
                <w:szCs w:val="16"/>
                <w:lang w:val="fr-CA"/>
              </w:rPr>
            </w:pPr>
            <w:r w:rsidRPr="00141CEE">
              <w:rPr>
                <w:rFonts w:ascii="Century Gothic" w:hAnsi="Century Gothic"/>
                <w:b/>
                <w:sz w:val="16"/>
                <w:szCs w:val="16"/>
                <w:lang w:val="fr-CA"/>
              </w:rPr>
              <w:t>Norme préliminaire Grands Lacs St-Laurent d’aménagement forestier</w:t>
            </w:r>
          </w:p>
        </w:tc>
        <w:tc>
          <w:tcPr>
            <w:tcW w:w="810" w:type="dxa"/>
            <w:tcBorders>
              <w:right w:val="double" w:sz="4" w:space="0" w:color="auto"/>
            </w:tcBorders>
            <w:shd w:val="clear" w:color="auto" w:fill="DDD9C3" w:themeFill="background2" w:themeFillShade="E6"/>
            <w:textDirection w:val="btLr"/>
          </w:tcPr>
          <w:p w14:paraId="2755BB98" w14:textId="77777777" w:rsidR="00324BAA" w:rsidRPr="00C84C93" w:rsidRDefault="00324BAA" w:rsidP="002555B0">
            <w:pPr>
              <w:ind w:left="113" w:right="113"/>
              <w:rPr>
                <w:rFonts w:ascii="Century Gothic" w:hAnsi="Century Gothic"/>
                <w:b/>
                <w:sz w:val="16"/>
                <w:szCs w:val="16"/>
                <w:lang w:val="fr-CA"/>
              </w:rPr>
            </w:pPr>
            <w:r w:rsidRPr="00141CEE">
              <w:rPr>
                <w:rFonts w:ascii="Century Gothic" w:hAnsi="Century Gothic"/>
                <w:b/>
                <w:sz w:val="16"/>
                <w:szCs w:val="16"/>
                <w:lang w:val="fr-CA"/>
              </w:rPr>
              <w:t>Norme d’</w:t>
            </w:r>
            <w:r>
              <w:rPr>
                <w:rFonts w:ascii="Century Gothic" w:hAnsi="Century Gothic"/>
                <w:b/>
                <w:sz w:val="16"/>
                <w:szCs w:val="16"/>
                <w:lang w:val="fr-CA"/>
              </w:rPr>
              <w:t>aménage</w:t>
            </w:r>
            <w:r w:rsidRPr="00141CEE">
              <w:rPr>
                <w:rFonts w:ascii="Century Gothic" w:hAnsi="Century Gothic"/>
                <w:b/>
                <w:sz w:val="16"/>
                <w:szCs w:val="16"/>
                <w:lang w:val="fr-CA"/>
              </w:rPr>
              <w:t>m</w:t>
            </w:r>
            <w:r>
              <w:rPr>
                <w:rFonts w:ascii="Century Gothic" w:hAnsi="Century Gothic"/>
                <w:b/>
                <w:sz w:val="16"/>
                <w:szCs w:val="16"/>
                <w:lang w:val="fr-CA"/>
              </w:rPr>
              <w:t>e</w:t>
            </w:r>
            <w:r w:rsidRPr="00141CEE">
              <w:rPr>
                <w:rFonts w:ascii="Century Gothic" w:hAnsi="Century Gothic"/>
                <w:b/>
                <w:sz w:val="16"/>
                <w:szCs w:val="16"/>
                <w:lang w:val="fr-CA"/>
              </w:rPr>
              <w:t xml:space="preserve">nt forestier des Maritimes </w:t>
            </w:r>
          </w:p>
        </w:tc>
        <w:tc>
          <w:tcPr>
            <w:tcW w:w="345" w:type="dxa"/>
            <w:shd w:val="clear" w:color="auto" w:fill="DDD9C3" w:themeFill="background2" w:themeFillShade="E6"/>
            <w:textDirection w:val="btLr"/>
          </w:tcPr>
          <w:p w14:paraId="1F0A8DD0" w14:textId="77777777" w:rsidR="00324BAA" w:rsidRPr="00141CEE" w:rsidRDefault="00324BAA" w:rsidP="002555B0">
            <w:pPr>
              <w:pStyle w:val="Sansinterligne"/>
              <w:ind w:left="113" w:right="113"/>
              <w:rPr>
                <w:rFonts w:ascii="Century Gothic" w:hAnsi="Century Gothic"/>
                <w:sz w:val="16"/>
                <w:szCs w:val="16"/>
                <w:lang w:val="fr-CA"/>
              </w:rPr>
            </w:pPr>
            <w:r w:rsidRPr="00141CEE">
              <w:rPr>
                <w:rFonts w:ascii="Century Gothic" w:hAnsi="Century Gothic"/>
                <w:sz w:val="16"/>
                <w:szCs w:val="16"/>
                <w:lang w:val="fr-CA"/>
              </w:rPr>
              <w:t>Vérifiable</w:t>
            </w:r>
          </w:p>
          <w:p w14:paraId="72EF2500" w14:textId="77777777" w:rsidR="00324BAA" w:rsidRPr="00141CEE" w:rsidRDefault="00324BAA" w:rsidP="002555B0">
            <w:pPr>
              <w:ind w:left="113" w:right="113"/>
              <w:rPr>
                <w:rFonts w:ascii="Century Gothic" w:hAnsi="Century Gothic"/>
                <w:sz w:val="16"/>
                <w:szCs w:val="16"/>
                <w:lang w:val="fr-CA"/>
              </w:rPr>
            </w:pPr>
          </w:p>
          <w:p w14:paraId="5B6B52EE" w14:textId="77777777" w:rsidR="00324BAA" w:rsidRPr="00141CEE" w:rsidRDefault="00324BAA" w:rsidP="002555B0">
            <w:pPr>
              <w:ind w:left="113" w:right="113"/>
              <w:rPr>
                <w:rFonts w:ascii="Century Gothic" w:hAnsi="Century Gothic"/>
                <w:sz w:val="16"/>
                <w:szCs w:val="16"/>
                <w:lang w:val="fr-CA"/>
              </w:rPr>
            </w:pPr>
          </w:p>
          <w:p w14:paraId="3F595DE3" w14:textId="77777777" w:rsidR="00324BAA" w:rsidRPr="00141CEE" w:rsidRDefault="00324BAA" w:rsidP="002555B0">
            <w:pPr>
              <w:ind w:left="113" w:right="113"/>
              <w:rPr>
                <w:rFonts w:ascii="Century Gothic" w:hAnsi="Century Gothic"/>
                <w:sz w:val="16"/>
                <w:szCs w:val="16"/>
                <w:lang w:val="fr-CA"/>
              </w:rPr>
            </w:pPr>
          </w:p>
          <w:p w14:paraId="627396BE" w14:textId="77777777" w:rsidR="00324BAA" w:rsidRPr="00141CEE" w:rsidRDefault="00324BAA" w:rsidP="002555B0">
            <w:pPr>
              <w:ind w:left="113" w:right="113"/>
              <w:rPr>
                <w:rFonts w:ascii="Century Gothic" w:hAnsi="Century Gothic"/>
                <w:sz w:val="16"/>
                <w:szCs w:val="16"/>
                <w:lang w:val="fr-CA"/>
              </w:rPr>
            </w:pPr>
          </w:p>
          <w:p w14:paraId="076AE998" w14:textId="77777777" w:rsidR="00324BAA" w:rsidRPr="00141CEE" w:rsidRDefault="00324BAA" w:rsidP="002555B0">
            <w:pPr>
              <w:ind w:left="113" w:right="113"/>
              <w:rPr>
                <w:rFonts w:ascii="Century Gothic" w:hAnsi="Century Gothic"/>
                <w:sz w:val="16"/>
                <w:szCs w:val="16"/>
                <w:lang w:val="fr-CA"/>
              </w:rPr>
            </w:pPr>
          </w:p>
          <w:p w14:paraId="2B901548" w14:textId="77777777" w:rsidR="00324BAA" w:rsidRPr="00141CEE" w:rsidRDefault="00324BAA" w:rsidP="002555B0">
            <w:pPr>
              <w:ind w:left="113" w:right="113"/>
              <w:rPr>
                <w:rFonts w:ascii="Century Gothic" w:hAnsi="Century Gothic"/>
                <w:sz w:val="16"/>
                <w:szCs w:val="16"/>
                <w:lang w:val="fr-CA"/>
              </w:rPr>
            </w:pPr>
          </w:p>
          <w:p w14:paraId="518D3350" w14:textId="77777777" w:rsidR="00324BAA" w:rsidRPr="00141CEE" w:rsidRDefault="00324BAA" w:rsidP="002555B0">
            <w:pPr>
              <w:ind w:left="113" w:right="113"/>
              <w:rPr>
                <w:rFonts w:ascii="Century Gothic" w:hAnsi="Century Gothic"/>
                <w:sz w:val="16"/>
                <w:szCs w:val="16"/>
                <w:lang w:val="fr-CA"/>
              </w:rPr>
            </w:pPr>
          </w:p>
          <w:p w14:paraId="30F65AD5" w14:textId="77777777" w:rsidR="00324BAA" w:rsidRPr="00141CEE" w:rsidRDefault="00324BAA" w:rsidP="002555B0">
            <w:pPr>
              <w:ind w:left="113" w:right="113"/>
              <w:rPr>
                <w:rFonts w:ascii="Century Gothic" w:hAnsi="Century Gothic"/>
                <w:sz w:val="16"/>
                <w:szCs w:val="16"/>
                <w:lang w:val="fr-CA"/>
              </w:rPr>
            </w:pPr>
            <w:r w:rsidRPr="00141CEE">
              <w:rPr>
                <w:rFonts w:ascii="Century Gothic" w:hAnsi="Century Gothic"/>
                <w:sz w:val="16"/>
                <w:szCs w:val="16"/>
                <w:lang w:val="fr-CA"/>
              </w:rPr>
              <w:t>1.</w:t>
            </w:r>
            <w:r w:rsidRPr="00141CEE">
              <w:rPr>
                <w:rFonts w:ascii="Century Gothic" w:hAnsi="Century Gothic"/>
                <w:sz w:val="16"/>
                <w:szCs w:val="16"/>
                <w:lang w:val="fr-CA"/>
              </w:rPr>
              <w:tab/>
              <w:t>Auditable</w:t>
            </w:r>
          </w:p>
          <w:p w14:paraId="76075DE4" w14:textId="77777777" w:rsidR="00324BAA" w:rsidRPr="00141CEE" w:rsidRDefault="00324BAA" w:rsidP="002555B0">
            <w:pPr>
              <w:ind w:left="113" w:right="113"/>
              <w:rPr>
                <w:rFonts w:ascii="Century Gothic" w:hAnsi="Century Gothic"/>
                <w:sz w:val="16"/>
                <w:szCs w:val="16"/>
                <w:lang w:val="fr-CA"/>
              </w:rPr>
            </w:pPr>
          </w:p>
          <w:p w14:paraId="13A9DCBB" w14:textId="77777777" w:rsidR="00324BAA" w:rsidRPr="001D0E61" w:rsidRDefault="00324BAA" w:rsidP="002555B0">
            <w:pPr>
              <w:ind w:left="113" w:right="113"/>
              <w:rPr>
                <w:rFonts w:ascii="Century Gothic" w:hAnsi="Century Gothic"/>
                <w:sz w:val="16"/>
                <w:szCs w:val="16"/>
              </w:rPr>
            </w:pPr>
          </w:p>
        </w:tc>
        <w:tc>
          <w:tcPr>
            <w:tcW w:w="345" w:type="dxa"/>
            <w:shd w:val="clear" w:color="auto" w:fill="DDD9C3" w:themeFill="background2" w:themeFillShade="E6"/>
            <w:textDirection w:val="btLr"/>
          </w:tcPr>
          <w:p w14:paraId="7685B0CC" w14:textId="77777777" w:rsidR="00324BAA" w:rsidRPr="001D0E61" w:rsidRDefault="00324BAA" w:rsidP="002555B0">
            <w:pPr>
              <w:ind w:left="113" w:right="113"/>
              <w:rPr>
                <w:rFonts w:ascii="Century Gothic" w:hAnsi="Century Gothic"/>
                <w:sz w:val="16"/>
                <w:szCs w:val="16"/>
              </w:rPr>
            </w:pPr>
            <w:r w:rsidRPr="00141CEE">
              <w:rPr>
                <w:rFonts w:ascii="Century Gothic" w:hAnsi="Century Gothic"/>
                <w:sz w:val="16"/>
                <w:szCs w:val="16"/>
                <w:lang w:val="fr-CA"/>
              </w:rPr>
              <w:t>Universellement applicable</w:t>
            </w:r>
          </w:p>
        </w:tc>
        <w:tc>
          <w:tcPr>
            <w:tcW w:w="345" w:type="dxa"/>
            <w:shd w:val="clear" w:color="auto" w:fill="DDD9C3" w:themeFill="background2" w:themeFillShade="E6"/>
            <w:textDirection w:val="btLr"/>
          </w:tcPr>
          <w:p w14:paraId="01DC6B2A" w14:textId="77777777" w:rsidR="00324BAA" w:rsidRPr="001D0E61" w:rsidRDefault="00324BAA" w:rsidP="002555B0">
            <w:pPr>
              <w:ind w:left="113" w:right="113"/>
              <w:rPr>
                <w:rFonts w:ascii="Century Gothic" w:hAnsi="Century Gothic"/>
                <w:sz w:val="16"/>
                <w:szCs w:val="16"/>
              </w:rPr>
            </w:pPr>
            <w:r w:rsidRPr="00141CEE">
              <w:rPr>
                <w:rFonts w:ascii="Century Gothic" w:hAnsi="Century Gothic"/>
                <w:sz w:val="18"/>
                <w:szCs w:val="18"/>
                <w:lang w:val="fr-CA"/>
              </w:rPr>
              <w:t>Langage clair</w:t>
            </w:r>
          </w:p>
        </w:tc>
        <w:tc>
          <w:tcPr>
            <w:tcW w:w="345" w:type="dxa"/>
            <w:shd w:val="clear" w:color="auto" w:fill="DDD9C3" w:themeFill="background2" w:themeFillShade="E6"/>
            <w:textDirection w:val="btLr"/>
          </w:tcPr>
          <w:p w14:paraId="0007D0B3" w14:textId="77777777" w:rsidR="00324BAA" w:rsidRPr="001D0E61" w:rsidRDefault="00324BAA" w:rsidP="002555B0">
            <w:pPr>
              <w:ind w:left="113" w:right="113"/>
              <w:rPr>
                <w:rFonts w:ascii="Century Gothic" w:hAnsi="Century Gothic"/>
                <w:sz w:val="16"/>
                <w:szCs w:val="16"/>
              </w:rPr>
            </w:pPr>
            <w:r w:rsidRPr="00141CEE">
              <w:rPr>
                <w:rFonts w:ascii="Century Gothic" w:hAnsi="Century Gothic"/>
                <w:sz w:val="16"/>
                <w:szCs w:val="16"/>
                <w:lang w:val="fr-CA"/>
              </w:rPr>
              <w:t>Applicable pour l’EIR</w:t>
            </w:r>
          </w:p>
        </w:tc>
        <w:tc>
          <w:tcPr>
            <w:tcW w:w="345" w:type="dxa"/>
            <w:shd w:val="clear" w:color="auto" w:fill="DDD9C3" w:themeFill="background2" w:themeFillShade="E6"/>
            <w:textDirection w:val="btLr"/>
          </w:tcPr>
          <w:p w14:paraId="46DE1D79" w14:textId="77777777" w:rsidR="00324BAA" w:rsidRPr="001D0E61" w:rsidRDefault="00324BAA" w:rsidP="002555B0">
            <w:pPr>
              <w:ind w:left="113" w:right="113"/>
              <w:rPr>
                <w:rFonts w:ascii="Century Gothic" w:hAnsi="Century Gothic"/>
                <w:sz w:val="16"/>
                <w:szCs w:val="16"/>
              </w:rPr>
            </w:pPr>
            <w:r w:rsidRPr="00141CEE">
              <w:rPr>
                <w:rFonts w:ascii="Century Gothic" w:hAnsi="Century Gothic"/>
                <w:sz w:val="16"/>
                <w:szCs w:val="16"/>
                <w:lang w:val="fr-CA"/>
              </w:rPr>
              <w:t>Applicable pour la PDAFI</w:t>
            </w:r>
          </w:p>
        </w:tc>
        <w:tc>
          <w:tcPr>
            <w:tcW w:w="345" w:type="dxa"/>
            <w:shd w:val="clear" w:color="auto" w:fill="DDD9C3" w:themeFill="background2" w:themeFillShade="E6"/>
            <w:textDirection w:val="btLr"/>
          </w:tcPr>
          <w:p w14:paraId="521D8F81" w14:textId="77777777" w:rsidR="00324BAA" w:rsidRPr="001D0E61" w:rsidRDefault="00324BAA" w:rsidP="002555B0">
            <w:pPr>
              <w:ind w:left="113" w:right="113"/>
              <w:rPr>
                <w:rFonts w:ascii="Century Gothic" w:hAnsi="Century Gothic"/>
                <w:sz w:val="16"/>
                <w:szCs w:val="16"/>
              </w:rPr>
            </w:pPr>
            <w:r w:rsidRPr="00141CEE">
              <w:rPr>
                <w:rFonts w:ascii="Century Gothic" w:hAnsi="Century Gothic"/>
                <w:sz w:val="16"/>
                <w:szCs w:val="16"/>
                <w:lang w:val="fr-CA"/>
              </w:rPr>
              <w:t>Besoin d’amendement</w:t>
            </w:r>
          </w:p>
        </w:tc>
        <w:tc>
          <w:tcPr>
            <w:tcW w:w="4410" w:type="dxa"/>
            <w:shd w:val="clear" w:color="auto" w:fill="DDD9C3" w:themeFill="background2" w:themeFillShade="E6"/>
          </w:tcPr>
          <w:p w14:paraId="53172DFD" w14:textId="77777777" w:rsidR="00324BAA" w:rsidRPr="00B235AC" w:rsidRDefault="00324BAA" w:rsidP="002555B0">
            <w:pPr>
              <w:spacing w:before="20"/>
              <w:rPr>
                <w:rFonts w:ascii="Century Gothic" w:hAnsi="Century Gothic"/>
                <w:sz w:val="18"/>
                <w:szCs w:val="18"/>
                <w:lang w:val="fr-CA"/>
              </w:rPr>
            </w:pPr>
            <w:r w:rsidRPr="00141CEE">
              <w:rPr>
                <w:rFonts w:ascii="Century Gothic" w:hAnsi="Century Gothic"/>
                <w:sz w:val="18"/>
                <w:szCs w:val="18"/>
                <w:lang w:val="fr-CA"/>
              </w:rPr>
              <w:t xml:space="preserve">Tous les aspects des IGI v2 (FSC­STD­ 01­004 D2­0) sont considérés  comme étant normatifs, incluant la portée, la date en vigueur, les références, le glossaire, les tableaux et annexes, </w:t>
            </w:r>
            <w:r>
              <w:rPr>
                <w:rFonts w:ascii="Century Gothic" w:hAnsi="Century Gothic"/>
                <w:sz w:val="18"/>
                <w:szCs w:val="18"/>
                <w:lang w:val="fr-CA"/>
              </w:rPr>
              <w:t xml:space="preserve">à moins d’indication contraire. </w:t>
            </w:r>
            <w:r w:rsidRPr="00141CEE">
              <w:rPr>
                <w:rFonts w:ascii="Century Gothic" w:hAnsi="Century Gothic"/>
                <w:sz w:val="18"/>
                <w:szCs w:val="18"/>
                <w:lang w:val="fr-CA"/>
              </w:rPr>
              <w:t>N’hésitez pas à fournir des commentaires sur n’i</w:t>
            </w:r>
            <w:r>
              <w:rPr>
                <w:rFonts w:ascii="Century Gothic" w:hAnsi="Century Gothic"/>
                <w:sz w:val="18"/>
                <w:szCs w:val="18"/>
                <w:lang w:val="fr-CA"/>
              </w:rPr>
              <w:t>mporte quelle</w:t>
            </w:r>
            <w:r w:rsidRPr="00141CEE">
              <w:rPr>
                <w:rFonts w:ascii="Century Gothic" w:hAnsi="Century Gothic"/>
                <w:sz w:val="18"/>
                <w:szCs w:val="18"/>
                <w:lang w:val="fr-CA"/>
              </w:rPr>
              <w:t xml:space="preserve"> partie des IGI, y compris les Notes.</w:t>
            </w:r>
            <w:r>
              <w:rPr>
                <w:rFonts w:ascii="Century Gothic" w:hAnsi="Century Gothic"/>
                <w:sz w:val="18"/>
                <w:szCs w:val="18"/>
                <w:lang w:val="fr-CA"/>
              </w:rPr>
              <w:t xml:space="preserve"> </w:t>
            </w:r>
          </w:p>
          <w:p w14:paraId="3B4C32DB" w14:textId="77777777" w:rsidR="00324BAA" w:rsidRPr="00B235AC" w:rsidRDefault="00324BAA" w:rsidP="002555B0">
            <w:pPr>
              <w:jc w:val="center"/>
              <w:rPr>
                <w:rFonts w:ascii="Century Gothic" w:hAnsi="Century Gothic"/>
                <w:b/>
                <w:sz w:val="18"/>
                <w:szCs w:val="18"/>
                <w:lang w:val="fr-CA"/>
              </w:rPr>
            </w:pPr>
          </w:p>
          <w:p w14:paraId="7547BD45" w14:textId="77777777" w:rsidR="00324BAA" w:rsidRPr="00B235AC" w:rsidRDefault="00324BAA" w:rsidP="002555B0">
            <w:pPr>
              <w:rPr>
                <w:rFonts w:ascii="Century Gothic" w:hAnsi="Century Gothic"/>
                <w:b/>
                <w:sz w:val="18"/>
                <w:szCs w:val="18"/>
                <w:lang w:val="fr-CA"/>
              </w:rPr>
            </w:pPr>
          </w:p>
          <w:p w14:paraId="5C34E55E" w14:textId="77777777" w:rsidR="00324BAA" w:rsidRPr="00B235AC" w:rsidRDefault="00324BAA" w:rsidP="002555B0">
            <w:pPr>
              <w:rPr>
                <w:rFonts w:ascii="Century Gothic" w:hAnsi="Century Gothic"/>
                <w:b/>
                <w:sz w:val="18"/>
                <w:szCs w:val="18"/>
                <w:lang w:val="fr-CA"/>
              </w:rPr>
            </w:pPr>
          </w:p>
          <w:p w14:paraId="7450372A" w14:textId="77777777" w:rsidR="00324BAA" w:rsidRPr="00B235AC" w:rsidRDefault="00324BAA" w:rsidP="002555B0">
            <w:pPr>
              <w:rPr>
                <w:rFonts w:ascii="Century Gothic" w:hAnsi="Century Gothic"/>
                <w:b/>
                <w:sz w:val="18"/>
                <w:szCs w:val="18"/>
                <w:lang w:val="fr-CA"/>
              </w:rPr>
            </w:pPr>
          </w:p>
          <w:p w14:paraId="4461354D" w14:textId="77777777" w:rsidR="00324BAA" w:rsidRPr="00B235AC" w:rsidRDefault="00324BAA" w:rsidP="002555B0">
            <w:pPr>
              <w:rPr>
                <w:rFonts w:ascii="Century Gothic" w:hAnsi="Century Gothic"/>
                <w:b/>
                <w:sz w:val="18"/>
                <w:szCs w:val="18"/>
                <w:lang w:val="fr-CA"/>
              </w:rPr>
            </w:pPr>
          </w:p>
          <w:p w14:paraId="6046AC27" w14:textId="77777777" w:rsidR="00324BAA" w:rsidRPr="00B235AC" w:rsidRDefault="00324BAA" w:rsidP="002555B0">
            <w:pPr>
              <w:rPr>
                <w:rFonts w:ascii="Century Gothic" w:hAnsi="Century Gothic"/>
                <w:b/>
                <w:sz w:val="18"/>
                <w:szCs w:val="18"/>
                <w:lang w:val="fr-CA"/>
              </w:rPr>
            </w:pPr>
          </w:p>
        </w:tc>
      </w:tr>
    </w:tbl>
    <w:tbl>
      <w:tblPr>
        <w:tblStyle w:val="Grilledutableau"/>
        <w:tblW w:w="14083" w:type="dxa"/>
        <w:tblInd w:w="-318" w:type="dxa"/>
        <w:tblLayout w:type="fixed"/>
        <w:tblLook w:val="04A0" w:firstRow="1" w:lastRow="0" w:firstColumn="1" w:lastColumn="0" w:noHBand="0" w:noVBand="1"/>
      </w:tblPr>
      <w:tblGrid>
        <w:gridCol w:w="710"/>
        <w:gridCol w:w="3685"/>
        <w:gridCol w:w="778"/>
        <w:gridCol w:w="810"/>
        <w:gridCol w:w="810"/>
        <w:gridCol w:w="810"/>
        <w:gridCol w:w="345"/>
        <w:gridCol w:w="345"/>
        <w:gridCol w:w="345"/>
        <w:gridCol w:w="345"/>
        <w:gridCol w:w="345"/>
        <w:gridCol w:w="345"/>
        <w:gridCol w:w="4410"/>
      </w:tblGrid>
      <w:tr w:rsidR="00324BAA" w:rsidRPr="001D0E61" w14:paraId="7A78744A" w14:textId="77777777" w:rsidTr="002555B0">
        <w:trPr>
          <w:trHeight w:val="242"/>
        </w:trPr>
        <w:tc>
          <w:tcPr>
            <w:tcW w:w="710" w:type="dxa"/>
            <w:shd w:val="clear" w:color="auto" w:fill="DDD9C3" w:themeFill="background2" w:themeFillShade="E6"/>
          </w:tcPr>
          <w:p w14:paraId="531E0D78" w14:textId="77777777" w:rsidR="00324BAA" w:rsidRPr="001D0E61" w:rsidRDefault="00324BAA" w:rsidP="002555B0">
            <w:pPr>
              <w:rPr>
                <w:rFonts w:ascii="Century Gothic" w:hAnsi="Century Gothic"/>
                <w:b/>
                <w:sz w:val="18"/>
                <w:szCs w:val="18"/>
              </w:rPr>
            </w:pPr>
            <w:r w:rsidRPr="001D0E61">
              <w:rPr>
                <w:rFonts w:ascii="Century Gothic" w:hAnsi="Century Gothic"/>
                <w:b/>
                <w:sz w:val="16"/>
                <w:szCs w:val="16"/>
              </w:rPr>
              <w:t>C 10.1</w:t>
            </w:r>
          </w:p>
        </w:tc>
        <w:tc>
          <w:tcPr>
            <w:tcW w:w="3685" w:type="dxa"/>
            <w:shd w:val="clear" w:color="auto" w:fill="DDD9C3" w:themeFill="background2" w:themeFillShade="E6"/>
          </w:tcPr>
          <w:p w14:paraId="42F7A789" w14:textId="77777777" w:rsidR="00324BAA" w:rsidRPr="001D0E61" w:rsidRDefault="00324BAA" w:rsidP="002555B0">
            <w:pPr>
              <w:pStyle w:val="Sansinterligne"/>
              <w:rPr>
                <w:rFonts w:ascii="Century Gothic" w:hAnsi="Century Gothic"/>
                <w:sz w:val="18"/>
                <w:szCs w:val="18"/>
              </w:rPr>
            </w:pPr>
            <w:r w:rsidRPr="009B314E">
              <w:rPr>
                <w:rFonts w:ascii="Century Gothic" w:hAnsi="Century Gothic"/>
                <w:sz w:val="16"/>
                <w:szCs w:val="16"/>
                <w:lang w:val="fr-CA"/>
              </w:rPr>
              <w:t xml:space="preserve">Après la récolte et / ou et conformément au document de gestion*, l'Organisation* doit * , par des méthodes de régénération naturelle ou artificielle, régénérer le couvert végétal au moment opportun pour rétablir les conditions de pré-récolte ou des conditions plus naturelles*. </w:t>
            </w:r>
            <w:r w:rsidRPr="002E050F">
              <w:rPr>
                <w:rFonts w:ascii="Century Gothic" w:hAnsi="Century Gothic"/>
                <w:sz w:val="16"/>
                <w:szCs w:val="16"/>
              </w:rPr>
              <w:t>(Nouveau)</w:t>
            </w:r>
          </w:p>
        </w:tc>
        <w:tc>
          <w:tcPr>
            <w:tcW w:w="778" w:type="dxa"/>
            <w:shd w:val="clear" w:color="auto" w:fill="DDD9C3" w:themeFill="background2" w:themeFillShade="E6"/>
          </w:tcPr>
          <w:p w14:paraId="31E2FEAC" w14:textId="77777777" w:rsidR="00324BAA" w:rsidRPr="001D0E61" w:rsidRDefault="00324BAA" w:rsidP="002555B0">
            <w:pPr>
              <w:rPr>
                <w:rFonts w:ascii="Century Gothic" w:hAnsi="Century Gothic"/>
                <w:b/>
                <w:sz w:val="16"/>
                <w:szCs w:val="16"/>
              </w:rPr>
            </w:pPr>
          </w:p>
        </w:tc>
        <w:tc>
          <w:tcPr>
            <w:tcW w:w="810" w:type="dxa"/>
            <w:shd w:val="clear" w:color="auto" w:fill="DDD9C3" w:themeFill="background2" w:themeFillShade="E6"/>
          </w:tcPr>
          <w:p w14:paraId="6C50E665" w14:textId="77777777" w:rsidR="00324BAA" w:rsidRPr="001D0E61" w:rsidRDefault="00324BAA" w:rsidP="002555B0">
            <w:pPr>
              <w:rPr>
                <w:rFonts w:ascii="Century Gothic" w:hAnsi="Century Gothic"/>
                <w:b/>
                <w:sz w:val="16"/>
                <w:szCs w:val="16"/>
              </w:rPr>
            </w:pPr>
          </w:p>
        </w:tc>
        <w:tc>
          <w:tcPr>
            <w:tcW w:w="810" w:type="dxa"/>
            <w:shd w:val="clear" w:color="auto" w:fill="DDD9C3" w:themeFill="background2" w:themeFillShade="E6"/>
          </w:tcPr>
          <w:p w14:paraId="76A3AFB1" w14:textId="77777777" w:rsidR="00324BAA" w:rsidRPr="001D0E61" w:rsidRDefault="00324BAA" w:rsidP="002555B0">
            <w:pPr>
              <w:rPr>
                <w:rFonts w:ascii="Century Gothic" w:hAnsi="Century Gothic"/>
                <w:b/>
                <w:sz w:val="16"/>
                <w:szCs w:val="16"/>
              </w:rPr>
            </w:pPr>
          </w:p>
        </w:tc>
        <w:tc>
          <w:tcPr>
            <w:tcW w:w="810" w:type="dxa"/>
            <w:tcBorders>
              <w:right w:val="double" w:sz="4" w:space="0" w:color="auto"/>
            </w:tcBorders>
            <w:shd w:val="clear" w:color="auto" w:fill="DDD9C3" w:themeFill="background2" w:themeFillShade="E6"/>
          </w:tcPr>
          <w:p w14:paraId="00981503" w14:textId="77777777" w:rsidR="00324BAA" w:rsidRPr="001D0E61" w:rsidRDefault="00324BAA" w:rsidP="002555B0">
            <w:pPr>
              <w:rPr>
                <w:rFonts w:ascii="Century Gothic" w:hAnsi="Century Gothic"/>
                <w:b/>
                <w:sz w:val="16"/>
                <w:szCs w:val="16"/>
              </w:rPr>
            </w:pPr>
          </w:p>
        </w:tc>
        <w:tc>
          <w:tcPr>
            <w:tcW w:w="345" w:type="dxa"/>
            <w:shd w:val="clear" w:color="auto" w:fill="DDD9C3" w:themeFill="background2" w:themeFillShade="E6"/>
          </w:tcPr>
          <w:p w14:paraId="656AC35E" w14:textId="77777777" w:rsidR="00324BAA" w:rsidRPr="001D0E61" w:rsidRDefault="00324BAA" w:rsidP="002555B0">
            <w:pPr>
              <w:rPr>
                <w:rFonts w:ascii="Century Gothic" w:hAnsi="Century Gothic"/>
                <w:b/>
                <w:sz w:val="16"/>
                <w:szCs w:val="16"/>
              </w:rPr>
            </w:pPr>
          </w:p>
        </w:tc>
        <w:tc>
          <w:tcPr>
            <w:tcW w:w="345" w:type="dxa"/>
            <w:shd w:val="clear" w:color="auto" w:fill="DDD9C3" w:themeFill="background2" w:themeFillShade="E6"/>
          </w:tcPr>
          <w:p w14:paraId="4BD5DE97" w14:textId="77777777" w:rsidR="00324BAA" w:rsidRPr="001D0E61" w:rsidRDefault="00324BAA" w:rsidP="002555B0">
            <w:pPr>
              <w:rPr>
                <w:rFonts w:ascii="Century Gothic" w:hAnsi="Century Gothic"/>
                <w:b/>
                <w:sz w:val="16"/>
                <w:szCs w:val="16"/>
              </w:rPr>
            </w:pPr>
          </w:p>
        </w:tc>
        <w:tc>
          <w:tcPr>
            <w:tcW w:w="345" w:type="dxa"/>
            <w:shd w:val="clear" w:color="auto" w:fill="DDD9C3" w:themeFill="background2" w:themeFillShade="E6"/>
          </w:tcPr>
          <w:p w14:paraId="66C92C4E" w14:textId="77777777" w:rsidR="00324BAA" w:rsidRPr="001D0E61" w:rsidRDefault="00324BAA" w:rsidP="002555B0">
            <w:pPr>
              <w:rPr>
                <w:rFonts w:ascii="Century Gothic" w:hAnsi="Century Gothic"/>
                <w:b/>
                <w:sz w:val="16"/>
                <w:szCs w:val="16"/>
              </w:rPr>
            </w:pPr>
          </w:p>
        </w:tc>
        <w:tc>
          <w:tcPr>
            <w:tcW w:w="345" w:type="dxa"/>
            <w:shd w:val="clear" w:color="auto" w:fill="DDD9C3" w:themeFill="background2" w:themeFillShade="E6"/>
          </w:tcPr>
          <w:p w14:paraId="4EB5AA4A" w14:textId="77777777" w:rsidR="00324BAA" w:rsidRPr="001D0E61" w:rsidRDefault="00324BAA" w:rsidP="002555B0">
            <w:pPr>
              <w:rPr>
                <w:rFonts w:ascii="Century Gothic" w:hAnsi="Century Gothic"/>
                <w:b/>
                <w:sz w:val="16"/>
                <w:szCs w:val="16"/>
              </w:rPr>
            </w:pPr>
          </w:p>
        </w:tc>
        <w:tc>
          <w:tcPr>
            <w:tcW w:w="345" w:type="dxa"/>
            <w:shd w:val="clear" w:color="auto" w:fill="DDD9C3" w:themeFill="background2" w:themeFillShade="E6"/>
          </w:tcPr>
          <w:p w14:paraId="2A52BFB0" w14:textId="77777777" w:rsidR="00324BAA" w:rsidRPr="001D0E61" w:rsidRDefault="00324BAA" w:rsidP="002555B0">
            <w:pPr>
              <w:rPr>
                <w:rFonts w:ascii="Century Gothic" w:hAnsi="Century Gothic"/>
                <w:b/>
                <w:sz w:val="16"/>
                <w:szCs w:val="16"/>
              </w:rPr>
            </w:pPr>
          </w:p>
        </w:tc>
        <w:tc>
          <w:tcPr>
            <w:tcW w:w="345" w:type="dxa"/>
            <w:shd w:val="clear" w:color="auto" w:fill="DDD9C3" w:themeFill="background2" w:themeFillShade="E6"/>
          </w:tcPr>
          <w:p w14:paraId="43907E81" w14:textId="77777777" w:rsidR="00324BAA" w:rsidRPr="001D0E61" w:rsidRDefault="00324BAA" w:rsidP="002555B0">
            <w:pPr>
              <w:rPr>
                <w:rFonts w:ascii="Century Gothic" w:hAnsi="Century Gothic"/>
                <w:b/>
                <w:sz w:val="16"/>
                <w:szCs w:val="16"/>
              </w:rPr>
            </w:pPr>
          </w:p>
        </w:tc>
        <w:tc>
          <w:tcPr>
            <w:tcW w:w="4410" w:type="dxa"/>
            <w:shd w:val="clear" w:color="auto" w:fill="DDD9C3" w:themeFill="background2" w:themeFillShade="E6"/>
          </w:tcPr>
          <w:p w14:paraId="19520437" w14:textId="77777777" w:rsidR="00324BAA" w:rsidRPr="001D0E61" w:rsidRDefault="00324BAA" w:rsidP="002555B0">
            <w:pPr>
              <w:rPr>
                <w:rFonts w:ascii="Century Gothic" w:hAnsi="Century Gothic"/>
                <w:b/>
                <w:sz w:val="16"/>
                <w:szCs w:val="16"/>
              </w:rPr>
            </w:pPr>
          </w:p>
        </w:tc>
      </w:tr>
      <w:tr w:rsidR="00324BAA" w:rsidRPr="001D0E61" w14:paraId="18C31B89" w14:textId="77777777" w:rsidTr="002555B0">
        <w:trPr>
          <w:trHeight w:val="242"/>
        </w:trPr>
        <w:tc>
          <w:tcPr>
            <w:tcW w:w="710" w:type="dxa"/>
          </w:tcPr>
          <w:p w14:paraId="7A123191" w14:textId="77777777" w:rsidR="00324BAA" w:rsidRPr="001D0E61" w:rsidRDefault="00324BAA" w:rsidP="002555B0">
            <w:pPr>
              <w:rPr>
                <w:rFonts w:ascii="Century Gothic" w:hAnsi="Century Gothic"/>
                <w:b/>
                <w:sz w:val="18"/>
                <w:szCs w:val="18"/>
              </w:rPr>
            </w:pPr>
            <w:permStart w:id="1952913241" w:edGrp="everyone" w:colFirst="6" w:colLast="6"/>
            <w:permStart w:id="578769599" w:edGrp="everyone" w:colFirst="7" w:colLast="7"/>
            <w:permStart w:id="1949833149" w:edGrp="everyone" w:colFirst="8" w:colLast="8"/>
            <w:permStart w:id="257247093" w:edGrp="everyone" w:colFirst="9" w:colLast="9"/>
            <w:permStart w:id="689133898" w:edGrp="everyone" w:colFirst="10" w:colLast="10"/>
            <w:permStart w:id="89879432" w:edGrp="everyone" w:colFirst="11" w:colLast="11"/>
            <w:permStart w:id="1206457082" w:edGrp="everyone" w:colFirst="12" w:colLast="12"/>
            <w:r w:rsidRPr="001D0E61">
              <w:rPr>
                <w:rFonts w:ascii="Century Gothic" w:hAnsi="Century Gothic"/>
                <w:b/>
                <w:sz w:val="16"/>
                <w:szCs w:val="16"/>
              </w:rPr>
              <w:t>10.1.1</w:t>
            </w:r>
          </w:p>
        </w:tc>
        <w:tc>
          <w:tcPr>
            <w:tcW w:w="3685" w:type="dxa"/>
          </w:tcPr>
          <w:p w14:paraId="723FA71B" w14:textId="7CDB48B3" w:rsidR="00324BAA" w:rsidRPr="005C2E4D" w:rsidRDefault="00324BAA" w:rsidP="005C2E4D">
            <w:pPr>
              <w:rPr>
                <w:rFonts w:ascii="Century Gothic" w:hAnsi="Century Gothic"/>
                <w:sz w:val="16"/>
                <w:szCs w:val="16"/>
                <w:lang w:val="fr-CA"/>
              </w:rPr>
            </w:pPr>
            <w:r w:rsidRPr="009B314E">
              <w:rPr>
                <w:rFonts w:ascii="Century Gothic" w:hAnsi="Century Gothic"/>
                <w:sz w:val="16"/>
                <w:szCs w:val="16"/>
                <w:lang w:val="fr-CA"/>
              </w:rPr>
              <w:t xml:space="preserve">La régénération après la récolte est effectuée dans un délai permettant de : 1. </w:t>
            </w:r>
            <w:r w:rsidRPr="00324BAA">
              <w:rPr>
                <w:rFonts w:ascii="Century Gothic" w:hAnsi="Century Gothic"/>
                <w:sz w:val="16"/>
                <w:szCs w:val="16"/>
                <w:lang w:val="fr-CA"/>
              </w:rPr>
              <w:t xml:space="preserve">Protéger les valeurs environnementales* affectées, par exemple, les sols exposés aux risques* d'érosion ; et  2. récupérer de manière appropriée et globale, la composition, la structure, la productivité, le capital sur pied de la forêt* naturelle, et les taux de croissance optimaux des espèces gérées afin de préserver ou d’accroître la </w:t>
            </w:r>
            <w:r w:rsidRPr="00324BAA">
              <w:rPr>
                <w:rFonts w:ascii="Century Gothic" w:hAnsi="Century Gothic"/>
                <w:sz w:val="16"/>
                <w:szCs w:val="16"/>
                <w:lang w:val="fr-CA"/>
              </w:rPr>
              <w:lastRenderedPageBreak/>
              <w:t xml:space="preserve">production </w:t>
            </w:r>
            <w:r w:rsidR="005C2E4D">
              <w:rPr>
                <w:rFonts w:ascii="Century Gothic" w:hAnsi="Century Gothic"/>
                <w:sz w:val="16"/>
                <w:szCs w:val="16"/>
                <w:lang w:val="fr-CA"/>
              </w:rPr>
              <w:t xml:space="preserve">totale de l'Unité de gestion*. </w:t>
            </w:r>
          </w:p>
        </w:tc>
        <w:tc>
          <w:tcPr>
            <w:tcW w:w="778" w:type="dxa"/>
            <w:shd w:val="clear" w:color="auto" w:fill="auto"/>
          </w:tcPr>
          <w:p w14:paraId="0EFAA927"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lastRenderedPageBreak/>
              <w:t>B6.3.1</w:t>
            </w:r>
          </w:p>
        </w:tc>
        <w:tc>
          <w:tcPr>
            <w:tcW w:w="810" w:type="dxa"/>
            <w:shd w:val="clear" w:color="auto" w:fill="auto"/>
          </w:tcPr>
          <w:p w14:paraId="4137F7B0" w14:textId="77777777" w:rsidR="00324BAA" w:rsidRPr="001D0E61" w:rsidRDefault="00324BAA" w:rsidP="002555B0">
            <w:pPr>
              <w:spacing w:after="20"/>
              <w:rPr>
                <w:rFonts w:ascii="Century Gothic" w:hAnsi="Century Gothic"/>
                <w:sz w:val="16"/>
                <w:szCs w:val="16"/>
              </w:rPr>
            </w:pPr>
            <w:r w:rsidRPr="001D0E61">
              <w:rPr>
                <w:rFonts w:ascii="Century Gothic" w:hAnsi="Century Gothic"/>
                <w:sz w:val="16"/>
                <w:szCs w:val="16"/>
              </w:rPr>
              <w:t>BC6.3.3</w:t>
            </w:r>
          </w:p>
          <w:p w14:paraId="1B25EF76" w14:textId="77777777" w:rsidR="00324BAA" w:rsidRPr="001D0E61" w:rsidRDefault="00324BAA" w:rsidP="002555B0">
            <w:pPr>
              <w:spacing w:after="20"/>
              <w:rPr>
                <w:rFonts w:ascii="Century Gothic" w:hAnsi="Century Gothic"/>
                <w:sz w:val="16"/>
                <w:szCs w:val="16"/>
              </w:rPr>
            </w:pPr>
            <w:r w:rsidRPr="001D0E61">
              <w:rPr>
                <w:rFonts w:ascii="Century Gothic" w:hAnsi="Century Gothic"/>
                <w:sz w:val="16"/>
                <w:szCs w:val="16"/>
              </w:rPr>
              <w:t>BC6.3.6</w:t>
            </w:r>
          </w:p>
          <w:p w14:paraId="19603126"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BC6.3.7</w:t>
            </w:r>
          </w:p>
        </w:tc>
        <w:tc>
          <w:tcPr>
            <w:tcW w:w="810" w:type="dxa"/>
            <w:shd w:val="clear" w:color="auto" w:fill="auto"/>
          </w:tcPr>
          <w:p w14:paraId="1A4A49E3" w14:textId="77777777" w:rsidR="00324BAA" w:rsidRPr="00694A80" w:rsidRDefault="00324BAA" w:rsidP="002555B0">
            <w:pPr>
              <w:rPr>
                <w:rFonts w:ascii="Century Gothic" w:hAnsi="Century Gothic"/>
                <w:sz w:val="14"/>
                <w:szCs w:val="16"/>
              </w:rPr>
            </w:pPr>
            <w:r w:rsidRPr="00694A80">
              <w:rPr>
                <w:rFonts w:ascii="Century Gothic" w:hAnsi="Century Gothic"/>
                <w:sz w:val="14"/>
                <w:szCs w:val="16"/>
              </w:rPr>
              <w:t>GL6.3.17</w:t>
            </w:r>
          </w:p>
        </w:tc>
        <w:tc>
          <w:tcPr>
            <w:tcW w:w="810" w:type="dxa"/>
            <w:tcBorders>
              <w:right w:val="double" w:sz="4" w:space="0" w:color="auto"/>
            </w:tcBorders>
          </w:tcPr>
          <w:p w14:paraId="2F013D18"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5D917AF6" w14:textId="77777777" w:rsidR="00324BAA" w:rsidRPr="001D0E61" w:rsidRDefault="00324BAA" w:rsidP="002555B0">
            <w:pPr>
              <w:rPr>
                <w:rFonts w:ascii="Century Gothic" w:hAnsi="Century Gothic"/>
                <w:i/>
                <w:sz w:val="14"/>
                <w:szCs w:val="14"/>
              </w:rPr>
            </w:pPr>
          </w:p>
        </w:tc>
        <w:tc>
          <w:tcPr>
            <w:tcW w:w="345" w:type="dxa"/>
            <w:shd w:val="clear" w:color="auto" w:fill="DDD9C3" w:themeFill="background2" w:themeFillShade="E6"/>
          </w:tcPr>
          <w:p w14:paraId="312726E1" w14:textId="77777777" w:rsidR="00324BAA" w:rsidRPr="001D0E61" w:rsidRDefault="00324BAA" w:rsidP="002555B0">
            <w:pPr>
              <w:rPr>
                <w:rFonts w:ascii="Century Gothic" w:hAnsi="Century Gothic"/>
                <w:i/>
                <w:sz w:val="14"/>
                <w:szCs w:val="14"/>
              </w:rPr>
            </w:pPr>
          </w:p>
        </w:tc>
        <w:tc>
          <w:tcPr>
            <w:tcW w:w="345" w:type="dxa"/>
            <w:shd w:val="clear" w:color="auto" w:fill="DDD9C3" w:themeFill="background2" w:themeFillShade="E6"/>
          </w:tcPr>
          <w:p w14:paraId="460B54B6" w14:textId="77777777" w:rsidR="00324BAA" w:rsidRPr="001D0E61" w:rsidRDefault="00324BAA" w:rsidP="002555B0">
            <w:pPr>
              <w:rPr>
                <w:rFonts w:ascii="Century Gothic" w:hAnsi="Century Gothic"/>
                <w:i/>
                <w:sz w:val="14"/>
                <w:szCs w:val="14"/>
              </w:rPr>
            </w:pPr>
          </w:p>
        </w:tc>
        <w:tc>
          <w:tcPr>
            <w:tcW w:w="345" w:type="dxa"/>
            <w:shd w:val="clear" w:color="auto" w:fill="DDD9C3" w:themeFill="background2" w:themeFillShade="E6"/>
          </w:tcPr>
          <w:p w14:paraId="3BBDB531" w14:textId="77777777" w:rsidR="00324BAA" w:rsidRPr="001D0E61" w:rsidRDefault="00324BAA" w:rsidP="002555B0">
            <w:pPr>
              <w:rPr>
                <w:rFonts w:ascii="Century Gothic" w:hAnsi="Century Gothic"/>
                <w:i/>
                <w:sz w:val="14"/>
                <w:szCs w:val="14"/>
              </w:rPr>
            </w:pPr>
          </w:p>
        </w:tc>
        <w:tc>
          <w:tcPr>
            <w:tcW w:w="345" w:type="dxa"/>
            <w:shd w:val="clear" w:color="auto" w:fill="DDD9C3" w:themeFill="background2" w:themeFillShade="E6"/>
          </w:tcPr>
          <w:p w14:paraId="77DCE1ED" w14:textId="77777777" w:rsidR="00324BAA" w:rsidRPr="001D0E61" w:rsidRDefault="00324BAA" w:rsidP="002555B0">
            <w:pPr>
              <w:rPr>
                <w:rFonts w:ascii="Century Gothic" w:hAnsi="Century Gothic"/>
                <w:i/>
                <w:sz w:val="14"/>
                <w:szCs w:val="14"/>
              </w:rPr>
            </w:pPr>
          </w:p>
        </w:tc>
        <w:tc>
          <w:tcPr>
            <w:tcW w:w="345" w:type="dxa"/>
            <w:shd w:val="clear" w:color="auto" w:fill="DDD9C3" w:themeFill="background2" w:themeFillShade="E6"/>
          </w:tcPr>
          <w:p w14:paraId="6FD44C16" w14:textId="77777777" w:rsidR="00324BAA" w:rsidRPr="001D0E61" w:rsidRDefault="00324BAA" w:rsidP="002555B0">
            <w:pPr>
              <w:rPr>
                <w:rFonts w:ascii="Century Gothic" w:hAnsi="Century Gothic"/>
                <w:i/>
                <w:sz w:val="14"/>
                <w:szCs w:val="14"/>
              </w:rPr>
            </w:pPr>
          </w:p>
        </w:tc>
        <w:tc>
          <w:tcPr>
            <w:tcW w:w="4410" w:type="dxa"/>
          </w:tcPr>
          <w:p w14:paraId="3E77E619" w14:textId="77777777" w:rsidR="00324BAA" w:rsidRPr="001D0E61" w:rsidRDefault="00324BAA" w:rsidP="002555B0">
            <w:pPr>
              <w:rPr>
                <w:rFonts w:ascii="Century Gothic" w:hAnsi="Century Gothic"/>
                <w:i/>
                <w:sz w:val="14"/>
                <w:szCs w:val="14"/>
              </w:rPr>
            </w:pPr>
          </w:p>
        </w:tc>
      </w:tr>
      <w:tr w:rsidR="00324BAA" w:rsidRPr="001D0E61" w14:paraId="544CCBF2" w14:textId="77777777" w:rsidTr="002555B0">
        <w:trPr>
          <w:trHeight w:val="242"/>
        </w:trPr>
        <w:tc>
          <w:tcPr>
            <w:tcW w:w="710" w:type="dxa"/>
          </w:tcPr>
          <w:p w14:paraId="10041111" w14:textId="77777777" w:rsidR="00324BAA" w:rsidRPr="001D0E61" w:rsidRDefault="00324BAA" w:rsidP="002555B0">
            <w:pPr>
              <w:rPr>
                <w:rFonts w:ascii="Century Gothic" w:hAnsi="Century Gothic"/>
                <w:b/>
                <w:sz w:val="18"/>
                <w:szCs w:val="18"/>
              </w:rPr>
            </w:pPr>
            <w:permStart w:id="785082746" w:edGrp="everyone" w:colFirst="6" w:colLast="6"/>
            <w:permStart w:id="1432114814" w:edGrp="everyone" w:colFirst="7" w:colLast="7"/>
            <w:permStart w:id="162754197" w:edGrp="everyone" w:colFirst="8" w:colLast="8"/>
            <w:permStart w:id="1606437351" w:edGrp="everyone" w:colFirst="9" w:colLast="9"/>
            <w:permStart w:id="459408511" w:edGrp="everyone" w:colFirst="10" w:colLast="10"/>
            <w:permStart w:id="1907435218" w:edGrp="everyone" w:colFirst="11" w:colLast="11"/>
            <w:permStart w:id="336425798" w:edGrp="everyone" w:colFirst="12" w:colLast="12"/>
            <w:permEnd w:id="1952913241"/>
            <w:permEnd w:id="578769599"/>
            <w:permEnd w:id="1949833149"/>
            <w:permEnd w:id="257247093"/>
            <w:permEnd w:id="689133898"/>
            <w:permEnd w:id="89879432"/>
            <w:permEnd w:id="1206457082"/>
            <w:r w:rsidRPr="001D0E61">
              <w:rPr>
                <w:rFonts w:ascii="Century Gothic" w:hAnsi="Century Gothic"/>
                <w:b/>
                <w:sz w:val="16"/>
                <w:szCs w:val="16"/>
              </w:rPr>
              <w:lastRenderedPageBreak/>
              <w:t>10.1.2</w:t>
            </w:r>
          </w:p>
        </w:tc>
        <w:tc>
          <w:tcPr>
            <w:tcW w:w="3685" w:type="dxa"/>
          </w:tcPr>
          <w:p w14:paraId="070F78CB" w14:textId="77777777" w:rsidR="00324BAA" w:rsidRPr="00324BAA" w:rsidRDefault="00324BAA" w:rsidP="002555B0">
            <w:pPr>
              <w:rPr>
                <w:rFonts w:ascii="Century Gothic" w:hAnsi="Century Gothic"/>
                <w:sz w:val="16"/>
                <w:szCs w:val="16"/>
                <w:lang w:val="fr-CA"/>
              </w:rPr>
            </w:pPr>
            <w:r w:rsidRPr="009B314E">
              <w:rPr>
                <w:rFonts w:ascii="Century Gothic" w:hAnsi="Century Gothic"/>
                <w:sz w:val="16"/>
                <w:szCs w:val="16"/>
                <w:lang w:val="fr-CA"/>
              </w:rPr>
              <w:t xml:space="preserve">Les activités de régénération sont mises en œuvre de façon concordante avec : 1. </w:t>
            </w:r>
            <w:r w:rsidRPr="00324BAA">
              <w:rPr>
                <w:rFonts w:ascii="Century Gothic" w:hAnsi="Century Gothic"/>
                <w:sz w:val="16"/>
                <w:szCs w:val="16"/>
                <w:lang w:val="fr-CA"/>
              </w:rPr>
              <w:t>Les objectifs de régénération qui produiront des conditions de pré- récolte ou des conditions* plus naturelles ; 2. Les caractéristiques de la végétation naturelle du site déterminées dans l'évaluation environnementale, et  3. Les possibilités de coupe annuelle définies.</w:t>
            </w:r>
          </w:p>
          <w:p w14:paraId="7799BF63" w14:textId="7877B912" w:rsidR="00324BAA" w:rsidRPr="00324BAA" w:rsidRDefault="007005F6" w:rsidP="002555B0">
            <w:pPr>
              <w:rPr>
                <w:rFonts w:ascii="Century Gothic" w:hAnsi="Century Gothic"/>
                <w:sz w:val="18"/>
                <w:szCs w:val="18"/>
                <w:lang w:val="fr-CA"/>
              </w:rPr>
            </w:pPr>
            <w:r w:rsidRPr="006043F2">
              <w:rPr>
                <w:rFonts w:ascii="Century Gothic" w:hAnsi="Century Gothic"/>
                <w:b/>
                <w:sz w:val="16"/>
                <w:szCs w:val="16"/>
                <w:lang w:val="fr-CA"/>
              </w:rPr>
              <w:t>*Voir Notes des IGI v2</w:t>
            </w:r>
          </w:p>
        </w:tc>
        <w:tc>
          <w:tcPr>
            <w:tcW w:w="778" w:type="dxa"/>
            <w:shd w:val="clear" w:color="auto" w:fill="auto"/>
          </w:tcPr>
          <w:p w14:paraId="60502948"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B6.3.8</w:t>
            </w:r>
          </w:p>
        </w:tc>
        <w:tc>
          <w:tcPr>
            <w:tcW w:w="810" w:type="dxa"/>
            <w:shd w:val="clear" w:color="auto" w:fill="auto"/>
          </w:tcPr>
          <w:p w14:paraId="7E4C93C8" w14:textId="77777777" w:rsidR="00324BAA" w:rsidRPr="001D0E61" w:rsidRDefault="00324BAA" w:rsidP="002555B0">
            <w:pPr>
              <w:spacing w:after="20"/>
              <w:rPr>
                <w:rFonts w:ascii="Century Gothic" w:hAnsi="Century Gothic"/>
                <w:sz w:val="16"/>
                <w:szCs w:val="16"/>
              </w:rPr>
            </w:pPr>
            <w:r w:rsidRPr="001D0E61">
              <w:rPr>
                <w:rFonts w:ascii="Century Gothic" w:hAnsi="Century Gothic"/>
                <w:sz w:val="16"/>
                <w:szCs w:val="16"/>
              </w:rPr>
              <w:t>BC6.3.2</w:t>
            </w:r>
          </w:p>
          <w:p w14:paraId="5ACE5DAF" w14:textId="77777777" w:rsidR="00324BAA" w:rsidRPr="001D0E61" w:rsidRDefault="00324BAA" w:rsidP="002555B0">
            <w:pPr>
              <w:spacing w:after="20"/>
              <w:rPr>
                <w:rFonts w:ascii="Century Gothic" w:hAnsi="Century Gothic"/>
                <w:sz w:val="16"/>
                <w:szCs w:val="16"/>
              </w:rPr>
            </w:pPr>
            <w:r w:rsidRPr="001D0E61">
              <w:rPr>
                <w:rFonts w:ascii="Century Gothic" w:hAnsi="Century Gothic"/>
                <w:sz w:val="16"/>
                <w:szCs w:val="16"/>
              </w:rPr>
              <w:t>BC6.3.5</w:t>
            </w:r>
          </w:p>
          <w:p w14:paraId="39ECF058"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BC6.3.8</w:t>
            </w:r>
          </w:p>
        </w:tc>
        <w:tc>
          <w:tcPr>
            <w:tcW w:w="810" w:type="dxa"/>
            <w:shd w:val="clear" w:color="auto" w:fill="auto"/>
          </w:tcPr>
          <w:p w14:paraId="51CD3DC7" w14:textId="77777777" w:rsidR="00324BAA" w:rsidRPr="00694A80" w:rsidRDefault="00324BAA" w:rsidP="002555B0">
            <w:pPr>
              <w:rPr>
                <w:rFonts w:ascii="Century Gothic" w:hAnsi="Century Gothic"/>
                <w:sz w:val="14"/>
                <w:szCs w:val="16"/>
              </w:rPr>
            </w:pPr>
            <w:r w:rsidRPr="00694A80">
              <w:rPr>
                <w:rFonts w:ascii="Century Gothic" w:hAnsi="Century Gothic"/>
                <w:sz w:val="14"/>
                <w:szCs w:val="16"/>
              </w:rPr>
              <w:t>GL6.3.16</w:t>
            </w:r>
          </w:p>
        </w:tc>
        <w:tc>
          <w:tcPr>
            <w:tcW w:w="810" w:type="dxa"/>
            <w:tcBorders>
              <w:right w:val="double" w:sz="4" w:space="0" w:color="auto"/>
            </w:tcBorders>
          </w:tcPr>
          <w:p w14:paraId="49C7E504"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M6.3.1</w:t>
            </w:r>
          </w:p>
        </w:tc>
        <w:tc>
          <w:tcPr>
            <w:tcW w:w="345" w:type="dxa"/>
            <w:shd w:val="clear" w:color="auto" w:fill="DDD9C3" w:themeFill="background2" w:themeFillShade="E6"/>
          </w:tcPr>
          <w:p w14:paraId="14A9AF9C"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4CC2AF64"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63CF6040"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25AC57AF"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5FACA5A5"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7D5B994F" w14:textId="77777777" w:rsidR="00324BAA" w:rsidRPr="001D0E61" w:rsidRDefault="00324BAA" w:rsidP="002555B0">
            <w:pPr>
              <w:rPr>
                <w:rFonts w:ascii="Century Gothic" w:hAnsi="Century Gothic"/>
                <w:sz w:val="16"/>
                <w:szCs w:val="16"/>
              </w:rPr>
            </w:pPr>
          </w:p>
        </w:tc>
        <w:tc>
          <w:tcPr>
            <w:tcW w:w="4410" w:type="dxa"/>
          </w:tcPr>
          <w:p w14:paraId="3E155AE5" w14:textId="77777777" w:rsidR="00324BAA" w:rsidRPr="001D0E61" w:rsidRDefault="00324BAA" w:rsidP="002555B0">
            <w:pPr>
              <w:rPr>
                <w:rFonts w:ascii="Century Gothic" w:hAnsi="Century Gothic"/>
                <w:sz w:val="16"/>
                <w:szCs w:val="16"/>
              </w:rPr>
            </w:pPr>
          </w:p>
        </w:tc>
      </w:tr>
      <w:permEnd w:id="785082746"/>
      <w:permEnd w:id="1432114814"/>
      <w:permEnd w:id="162754197"/>
      <w:permEnd w:id="1606437351"/>
      <w:permEnd w:id="459408511"/>
      <w:permEnd w:id="1907435218"/>
      <w:permEnd w:id="336425798"/>
      <w:tr w:rsidR="00324BAA" w:rsidRPr="001D0E61" w14:paraId="1008E54F" w14:textId="77777777" w:rsidTr="002555B0">
        <w:trPr>
          <w:trHeight w:val="242"/>
        </w:trPr>
        <w:tc>
          <w:tcPr>
            <w:tcW w:w="710" w:type="dxa"/>
            <w:shd w:val="clear" w:color="auto" w:fill="DDD9C3" w:themeFill="background2" w:themeFillShade="E6"/>
          </w:tcPr>
          <w:p w14:paraId="2138EB11" w14:textId="77777777" w:rsidR="00324BAA" w:rsidRPr="001D0E61" w:rsidRDefault="00324BAA" w:rsidP="002555B0">
            <w:pPr>
              <w:rPr>
                <w:rFonts w:ascii="Century Gothic" w:hAnsi="Century Gothic"/>
                <w:b/>
                <w:sz w:val="18"/>
                <w:szCs w:val="18"/>
              </w:rPr>
            </w:pPr>
            <w:r w:rsidRPr="001D0E61">
              <w:rPr>
                <w:rFonts w:ascii="Century Gothic" w:hAnsi="Century Gothic"/>
                <w:b/>
                <w:sz w:val="16"/>
                <w:szCs w:val="16"/>
              </w:rPr>
              <w:t>C 10.2</w:t>
            </w:r>
          </w:p>
        </w:tc>
        <w:tc>
          <w:tcPr>
            <w:tcW w:w="3685" w:type="dxa"/>
            <w:shd w:val="clear" w:color="auto" w:fill="DDD9C3" w:themeFill="background2" w:themeFillShade="E6"/>
          </w:tcPr>
          <w:p w14:paraId="25FC5E87" w14:textId="15FE7258" w:rsidR="00324BAA" w:rsidRPr="005C2E4D" w:rsidRDefault="00324BAA" w:rsidP="005C2E4D">
            <w:pPr>
              <w:rPr>
                <w:rFonts w:ascii="Century Gothic" w:hAnsi="Century Gothic"/>
                <w:sz w:val="16"/>
                <w:szCs w:val="16"/>
              </w:rPr>
            </w:pPr>
            <w:r w:rsidRPr="00324BAA">
              <w:rPr>
                <w:rFonts w:ascii="Century Gothic" w:hAnsi="Century Gothic"/>
                <w:sz w:val="16"/>
                <w:szCs w:val="16"/>
                <w:lang w:val="fr-CA"/>
              </w:rPr>
              <w:t xml:space="preserve">L'Organisation* doit* utiliser, en vue de la régénération, des espèces qui sont écologiquement adaptées au site et aux objectifs* de gestion. L'Organisation* doit* utiliser pour la régénération des espèces natives* et des génotypes* locaux, à moins qu'une raison claire et convaincante ne justifie l'utilisation d'autres espèces. </w:t>
            </w:r>
            <w:r w:rsidR="005C2E4D">
              <w:rPr>
                <w:rFonts w:ascii="Century Gothic" w:hAnsi="Century Gothic"/>
                <w:sz w:val="16"/>
                <w:szCs w:val="16"/>
              </w:rPr>
              <w:t xml:space="preserve">(C10.4 C4). </w:t>
            </w:r>
          </w:p>
        </w:tc>
        <w:tc>
          <w:tcPr>
            <w:tcW w:w="778" w:type="dxa"/>
            <w:shd w:val="clear" w:color="auto" w:fill="DDD9C3" w:themeFill="background2" w:themeFillShade="E6"/>
          </w:tcPr>
          <w:p w14:paraId="5DC32A19" w14:textId="77777777" w:rsidR="00324BAA" w:rsidRPr="001D0E61" w:rsidRDefault="00324BAA" w:rsidP="002555B0">
            <w:pPr>
              <w:rPr>
                <w:rFonts w:ascii="Century Gothic" w:hAnsi="Century Gothic"/>
                <w:sz w:val="16"/>
                <w:szCs w:val="16"/>
              </w:rPr>
            </w:pPr>
          </w:p>
        </w:tc>
        <w:tc>
          <w:tcPr>
            <w:tcW w:w="810" w:type="dxa"/>
            <w:shd w:val="clear" w:color="auto" w:fill="DDD9C3" w:themeFill="background2" w:themeFillShade="E6"/>
          </w:tcPr>
          <w:p w14:paraId="2332DEBF" w14:textId="77777777" w:rsidR="00324BAA" w:rsidRPr="001D0E61" w:rsidRDefault="00324BAA" w:rsidP="002555B0">
            <w:pPr>
              <w:rPr>
                <w:rFonts w:ascii="Century Gothic" w:hAnsi="Century Gothic"/>
                <w:sz w:val="16"/>
                <w:szCs w:val="16"/>
              </w:rPr>
            </w:pPr>
          </w:p>
        </w:tc>
        <w:tc>
          <w:tcPr>
            <w:tcW w:w="810" w:type="dxa"/>
            <w:shd w:val="clear" w:color="auto" w:fill="DDD9C3" w:themeFill="background2" w:themeFillShade="E6"/>
          </w:tcPr>
          <w:p w14:paraId="7197FACF" w14:textId="77777777" w:rsidR="00324BAA" w:rsidRPr="001D0E61" w:rsidRDefault="00324BAA" w:rsidP="002555B0">
            <w:pPr>
              <w:rPr>
                <w:rFonts w:ascii="Century Gothic" w:hAnsi="Century Gothic"/>
                <w:sz w:val="16"/>
                <w:szCs w:val="16"/>
              </w:rPr>
            </w:pPr>
          </w:p>
        </w:tc>
        <w:tc>
          <w:tcPr>
            <w:tcW w:w="810" w:type="dxa"/>
            <w:tcBorders>
              <w:right w:val="double" w:sz="4" w:space="0" w:color="auto"/>
            </w:tcBorders>
            <w:shd w:val="clear" w:color="auto" w:fill="DDD9C3" w:themeFill="background2" w:themeFillShade="E6"/>
          </w:tcPr>
          <w:p w14:paraId="6E7DC498"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69EBDC8C"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1878E544"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71002596"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2DAEDB10"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2816BA1F"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0AEF11C7" w14:textId="77777777" w:rsidR="00324BAA" w:rsidRPr="001D0E61" w:rsidRDefault="00324BAA" w:rsidP="002555B0">
            <w:pPr>
              <w:rPr>
                <w:rFonts w:ascii="Century Gothic" w:hAnsi="Century Gothic"/>
                <w:sz w:val="16"/>
                <w:szCs w:val="16"/>
              </w:rPr>
            </w:pPr>
          </w:p>
        </w:tc>
        <w:tc>
          <w:tcPr>
            <w:tcW w:w="4410" w:type="dxa"/>
            <w:shd w:val="clear" w:color="auto" w:fill="DDD9C3" w:themeFill="background2" w:themeFillShade="E6"/>
          </w:tcPr>
          <w:p w14:paraId="1089C2F5" w14:textId="77777777" w:rsidR="00324BAA" w:rsidRPr="001D0E61" w:rsidRDefault="00324BAA" w:rsidP="002555B0">
            <w:pPr>
              <w:rPr>
                <w:rFonts w:ascii="Century Gothic" w:hAnsi="Century Gothic"/>
                <w:sz w:val="16"/>
                <w:szCs w:val="16"/>
              </w:rPr>
            </w:pPr>
          </w:p>
        </w:tc>
      </w:tr>
      <w:tr w:rsidR="00324BAA" w:rsidRPr="001D0E61" w14:paraId="450C7C0C" w14:textId="77777777" w:rsidTr="002555B0">
        <w:trPr>
          <w:trHeight w:val="242"/>
        </w:trPr>
        <w:tc>
          <w:tcPr>
            <w:tcW w:w="710" w:type="dxa"/>
          </w:tcPr>
          <w:p w14:paraId="4051B2EF" w14:textId="77777777" w:rsidR="00324BAA" w:rsidRPr="001D0E61" w:rsidRDefault="00324BAA" w:rsidP="002555B0">
            <w:pPr>
              <w:autoSpaceDE w:val="0"/>
              <w:autoSpaceDN w:val="0"/>
              <w:adjustRightInd w:val="0"/>
              <w:rPr>
                <w:rFonts w:ascii="Century Gothic" w:hAnsi="Century Gothic"/>
                <w:b/>
                <w:sz w:val="18"/>
                <w:szCs w:val="18"/>
              </w:rPr>
            </w:pPr>
            <w:permStart w:id="1038249969" w:edGrp="everyone" w:colFirst="6" w:colLast="6"/>
            <w:permStart w:id="732181734" w:edGrp="everyone" w:colFirst="7" w:colLast="7"/>
            <w:permStart w:id="1009217821" w:edGrp="everyone" w:colFirst="8" w:colLast="8"/>
            <w:permStart w:id="516182545" w:edGrp="everyone" w:colFirst="9" w:colLast="9"/>
            <w:permStart w:id="1796211267" w:edGrp="everyone" w:colFirst="10" w:colLast="10"/>
            <w:permStart w:id="895163438" w:edGrp="everyone" w:colFirst="11" w:colLast="11"/>
            <w:permStart w:id="761537198" w:edGrp="everyone" w:colFirst="12" w:colLast="12"/>
            <w:r w:rsidRPr="001D0E61">
              <w:rPr>
                <w:rFonts w:ascii="Century Gothic" w:hAnsi="Century Gothic"/>
                <w:b/>
                <w:sz w:val="16"/>
                <w:szCs w:val="16"/>
              </w:rPr>
              <w:t>10.2.1</w:t>
            </w:r>
          </w:p>
        </w:tc>
        <w:tc>
          <w:tcPr>
            <w:tcW w:w="3685" w:type="dxa"/>
          </w:tcPr>
          <w:p w14:paraId="194A4D3F" w14:textId="77777777" w:rsidR="00324BAA" w:rsidRPr="00324BAA" w:rsidRDefault="00324BAA" w:rsidP="002555B0">
            <w:pPr>
              <w:rPr>
                <w:rFonts w:ascii="Century Gothic" w:hAnsi="Century Gothic"/>
                <w:sz w:val="16"/>
                <w:szCs w:val="16"/>
                <w:lang w:val="fr-CA"/>
              </w:rPr>
            </w:pPr>
            <w:r w:rsidRPr="00324BAA">
              <w:rPr>
                <w:rFonts w:ascii="Century Gothic" w:hAnsi="Century Gothic"/>
                <w:sz w:val="16"/>
                <w:szCs w:val="16"/>
                <w:lang w:val="fr-CA"/>
              </w:rPr>
              <w:t xml:space="preserve">Les espèces* choisies pour la régénération sont de génotypes locaux et sont écologiquement bien adaptées au site, à moins qu'une raison claire et convaincante ne justifie l'utilisation de génotypes non-locaux ou d'espèces non-natives*.  </w:t>
            </w:r>
          </w:p>
          <w:p w14:paraId="52823C3B" w14:textId="411B4105" w:rsidR="00324BAA" w:rsidRPr="007005F6" w:rsidRDefault="007005F6" w:rsidP="002555B0">
            <w:pPr>
              <w:rPr>
                <w:rFonts w:ascii="Century Gothic" w:hAnsi="Century Gothic"/>
                <w:sz w:val="18"/>
                <w:szCs w:val="18"/>
                <w:lang w:val="fr-CA"/>
              </w:rPr>
            </w:pPr>
            <w:r w:rsidRPr="006043F2">
              <w:rPr>
                <w:rFonts w:ascii="Century Gothic" w:hAnsi="Century Gothic"/>
                <w:b/>
                <w:sz w:val="16"/>
                <w:szCs w:val="16"/>
                <w:lang w:val="fr-CA"/>
              </w:rPr>
              <w:t>*Voir Notes des IGI v2</w:t>
            </w:r>
          </w:p>
        </w:tc>
        <w:tc>
          <w:tcPr>
            <w:tcW w:w="778" w:type="dxa"/>
            <w:shd w:val="clear" w:color="auto" w:fill="auto"/>
          </w:tcPr>
          <w:p w14:paraId="694D952C"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B6.9.1</w:t>
            </w:r>
          </w:p>
        </w:tc>
        <w:tc>
          <w:tcPr>
            <w:tcW w:w="810" w:type="dxa"/>
            <w:shd w:val="clear" w:color="auto" w:fill="auto"/>
          </w:tcPr>
          <w:p w14:paraId="6060AED8" w14:textId="77777777" w:rsidR="00324BAA" w:rsidRPr="001D0E61" w:rsidRDefault="00324BAA" w:rsidP="002555B0">
            <w:pPr>
              <w:spacing w:after="20"/>
              <w:rPr>
                <w:rFonts w:ascii="Century Gothic" w:hAnsi="Century Gothic"/>
                <w:sz w:val="16"/>
                <w:szCs w:val="16"/>
              </w:rPr>
            </w:pPr>
            <w:r w:rsidRPr="001D0E61">
              <w:rPr>
                <w:rFonts w:ascii="Century Gothic" w:hAnsi="Century Gothic"/>
                <w:sz w:val="16"/>
                <w:szCs w:val="16"/>
              </w:rPr>
              <w:t>BC6.3.2</w:t>
            </w:r>
          </w:p>
          <w:p w14:paraId="782089F4" w14:textId="77777777" w:rsidR="00324BAA" w:rsidRPr="001D0E61" w:rsidRDefault="00324BAA" w:rsidP="002555B0">
            <w:pPr>
              <w:spacing w:after="20"/>
              <w:rPr>
                <w:rFonts w:ascii="Century Gothic" w:hAnsi="Century Gothic"/>
                <w:sz w:val="16"/>
                <w:szCs w:val="16"/>
              </w:rPr>
            </w:pPr>
            <w:r w:rsidRPr="001D0E61">
              <w:rPr>
                <w:rFonts w:ascii="Century Gothic" w:hAnsi="Century Gothic"/>
                <w:sz w:val="16"/>
                <w:szCs w:val="16"/>
              </w:rPr>
              <w:t>BC6.3.5</w:t>
            </w:r>
          </w:p>
          <w:p w14:paraId="13594EA7" w14:textId="77777777" w:rsidR="00324BAA" w:rsidRPr="001D0E61" w:rsidRDefault="00324BAA" w:rsidP="002555B0">
            <w:pPr>
              <w:spacing w:after="20"/>
              <w:rPr>
                <w:rFonts w:ascii="Century Gothic" w:hAnsi="Century Gothic"/>
                <w:sz w:val="16"/>
                <w:szCs w:val="16"/>
              </w:rPr>
            </w:pPr>
            <w:r w:rsidRPr="001D0E61">
              <w:rPr>
                <w:rFonts w:ascii="Century Gothic" w:hAnsi="Century Gothic"/>
                <w:sz w:val="16"/>
                <w:szCs w:val="16"/>
              </w:rPr>
              <w:t>BC6.3.6</w:t>
            </w:r>
          </w:p>
          <w:p w14:paraId="642B1DA1" w14:textId="77777777" w:rsidR="00324BAA" w:rsidRPr="00694A80" w:rsidRDefault="00324BAA" w:rsidP="002555B0">
            <w:pPr>
              <w:rPr>
                <w:rFonts w:ascii="Century Gothic" w:hAnsi="Century Gothic"/>
                <w:sz w:val="14"/>
                <w:szCs w:val="16"/>
              </w:rPr>
            </w:pPr>
            <w:r w:rsidRPr="00694A80">
              <w:rPr>
                <w:rFonts w:ascii="Century Gothic" w:hAnsi="Century Gothic"/>
                <w:sz w:val="14"/>
                <w:szCs w:val="16"/>
              </w:rPr>
              <w:t>BC10.4.1</w:t>
            </w:r>
          </w:p>
        </w:tc>
        <w:tc>
          <w:tcPr>
            <w:tcW w:w="810" w:type="dxa"/>
            <w:shd w:val="clear" w:color="auto" w:fill="auto"/>
          </w:tcPr>
          <w:p w14:paraId="651C95D5" w14:textId="77777777" w:rsidR="00324BAA" w:rsidRPr="00694A80" w:rsidRDefault="00324BAA" w:rsidP="002555B0">
            <w:pPr>
              <w:rPr>
                <w:rFonts w:ascii="Century Gothic" w:hAnsi="Century Gothic"/>
                <w:sz w:val="14"/>
                <w:szCs w:val="16"/>
              </w:rPr>
            </w:pPr>
            <w:r w:rsidRPr="00694A80">
              <w:rPr>
                <w:rFonts w:ascii="Century Gothic" w:hAnsi="Century Gothic"/>
                <w:sz w:val="14"/>
                <w:szCs w:val="16"/>
              </w:rPr>
              <w:t>GL10.4.1</w:t>
            </w:r>
          </w:p>
        </w:tc>
        <w:tc>
          <w:tcPr>
            <w:tcW w:w="810" w:type="dxa"/>
            <w:tcBorders>
              <w:right w:val="double" w:sz="4" w:space="0" w:color="auto"/>
            </w:tcBorders>
          </w:tcPr>
          <w:p w14:paraId="14ACFF3F" w14:textId="77777777" w:rsidR="00324BAA" w:rsidRPr="001D0E61" w:rsidRDefault="00324BAA" w:rsidP="002555B0">
            <w:pPr>
              <w:spacing w:after="20"/>
              <w:rPr>
                <w:rFonts w:ascii="Century Gothic" w:hAnsi="Century Gothic"/>
                <w:sz w:val="16"/>
                <w:szCs w:val="16"/>
              </w:rPr>
            </w:pPr>
            <w:r w:rsidRPr="001D0E61">
              <w:rPr>
                <w:rFonts w:ascii="Century Gothic" w:hAnsi="Century Gothic"/>
                <w:sz w:val="16"/>
                <w:szCs w:val="16"/>
              </w:rPr>
              <w:t>M6.9.1</w:t>
            </w:r>
          </w:p>
          <w:p w14:paraId="4BC8D8D2"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M10.4.1</w:t>
            </w:r>
          </w:p>
        </w:tc>
        <w:tc>
          <w:tcPr>
            <w:tcW w:w="345" w:type="dxa"/>
            <w:shd w:val="clear" w:color="auto" w:fill="DDD9C3" w:themeFill="background2" w:themeFillShade="E6"/>
          </w:tcPr>
          <w:p w14:paraId="7332CE52"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7F221E6A"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5AF5C7A9"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21F981AD"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7BF0972C"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57E45E35" w14:textId="77777777" w:rsidR="00324BAA" w:rsidRPr="001D0E61" w:rsidRDefault="00324BAA" w:rsidP="002555B0">
            <w:pPr>
              <w:rPr>
                <w:rFonts w:ascii="Century Gothic" w:hAnsi="Century Gothic"/>
                <w:sz w:val="16"/>
                <w:szCs w:val="16"/>
              </w:rPr>
            </w:pPr>
          </w:p>
        </w:tc>
        <w:tc>
          <w:tcPr>
            <w:tcW w:w="4410" w:type="dxa"/>
          </w:tcPr>
          <w:p w14:paraId="6EFEEE65" w14:textId="77777777" w:rsidR="00324BAA" w:rsidRPr="001D0E61" w:rsidRDefault="00324BAA" w:rsidP="002555B0">
            <w:pPr>
              <w:rPr>
                <w:rFonts w:ascii="Century Gothic" w:hAnsi="Century Gothic"/>
                <w:sz w:val="16"/>
                <w:szCs w:val="16"/>
              </w:rPr>
            </w:pPr>
          </w:p>
        </w:tc>
      </w:tr>
      <w:tr w:rsidR="00324BAA" w:rsidRPr="001D0E61" w14:paraId="402AC462" w14:textId="77777777" w:rsidTr="002555B0">
        <w:trPr>
          <w:trHeight w:val="242"/>
        </w:trPr>
        <w:tc>
          <w:tcPr>
            <w:tcW w:w="710" w:type="dxa"/>
          </w:tcPr>
          <w:p w14:paraId="0AFFACA8" w14:textId="77777777" w:rsidR="00324BAA" w:rsidRPr="001D0E61" w:rsidRDefault="00324BAA" w:rsidP="002555B0">
            <w:pPr>
              <w:autoSpaceDE w:val="0"/>
              <w:autoSpaceDN w:val="0"/>
              <w:adjustRightInd w:val="0"/>
              <w:rPr>
                <w:rFonts w:ascii="Century Gothic" w:hAnsi="Century Gothic"/>
                <w:b/>
                <w:sz w:val="18"/>
                <w:szCs w:val="18"/>
              </w:rPr>
            </w:pPr>
            <w:permStart w:id="1311312247" w:edGrp="everyone" w:colFirst="6" w:colLast="6"/>
            <w:permStart w:id="1897681023" w:edGrp="everyone" w:colFirst="7" w:colLast="7"/>
            <w:permStart w:id="1587675364" w:edGrp="everyone" w:colFirst="8" w:colLast="8"/>
            <w:permStart w:id="1365189769" w:edGrp="everyone" w:colFirst="9" w:colLast="9"/>
            <w:permStart w:id="487882680" w:edGrp="everyone" w:colFirst="10" w:colLast="10"/>
            <w:permStart w:id="744568075" w:edGrp="everyone" w:colFirst="11" w:colLast="11"/>
            <w:permStart w:id="1801009381" w:edGrp="everyone" w:colFirst="12" w:colLast="12"/>
            <w:permEnd w:id="1038249969"/>
            <w:permEnd w:id="732181734"/>
            <w:permEnd w:id="1009217821"/>
            <w:permEnd w:id="516182545"/>
            <w:permEnd w:id="1796211267"/>
            <w:permEnd w:id="895163438"/>
            <w:permEnd w:id="761537198"/>
            <w:r w:rsidRPr="001D0E61">
              <w:rPr>
                <w:rFonts w:ascii="Century Gothic" w:hAnsi="Century Gothic"/>
                <w:b/>
                <w:sz w:val="16"/>
                <w:szCs w:val="16"/>
              </w:rPr>
              <w:t>10.2.2</w:t>
            </w:r>
          </w:p>
        </w:tc>
        <w:tc>
          <w:tcPr>
            <w:tcW w:w="3685" w:type="dxa"/>
          </w:tcPr>
          <w:p w14:paraId="0D8F69C6" w14:textId="77777777" w:rsidR="00324BAA" w:rsidRPr="00324BAA" w:rsidRDefault="00324BAA" w:rsidP="002555B0">
            <w:pPr>
              <w:rPr>
                <w:rFonts w:ascii="Century Gothic" w:hAnsi="Century Gothic"/>
                <w:sz w:val="18"/>
                <w:szCs w:val="18"/>
                <w:lang w:val="fr-CA"/>
              </w:rPr>
            </w:pPr>
            <w:r w:rsidRPr="00324BAA">
              <w:rPr>
                <w:rFonts w:ascii="Century Gothic" w:hAnsi="Century Gothic"/>
                <w:sz w:val="16"/>
                <w:szCs w:val="16"/>
                <w:lang w:val="fr-CA"/>
              </w:rPr>
              <w:t>Les espèces sélectionnées pour la régénération correspondent aux objectifs de régénération.</w:t>
            </w:r>
          </w:p>
        </w:tc>
        <w:tc>
          <w:tcPr>
            <w:tcW w:w="778" w:type="dxa"/>
            <w:shd w:val="clear" w:color="auto" w:fill="auto"/>
          </w:tcPr>
          <w:p w14:paraId="51D98202" w14:textId="77777777" w:rsidR="00324BAA" w:rsidRPr="00324BAA" w:rsidRDefault="00324BAA" w:rsidP="002555B0">
            <w:pPr>
              <w:rPr>
                <w:rFonts w:ascii="Century Gothic" w:hAnsi="Century Gothic"/>
                <w:sz w:val="16"/>
                <w:szCs w:val="16"/>
                <w:lang w:val="fr-CA"/>
              </w:rPr>
            </w:pPr>
          </w:p>
        </w:tc>
        <w:tc>
          <w:tcPr>
            <w:tcW w:w="810" w:type="dxa"/>
            <w:shd w:val="clear" w:color="auto" w:fill="auto"/>
          </w:tcPr>
          <w:p w14:paraId="205D5F98" w14:textId="77777777" w:rsidR="00324BAA" w:rsidRPr="00324BAA" w:rsidRDefault="00324BAA" w:rsidP="002555B0">
            <w:pPr>
              <w:rPr>
                <w:rFonts w:ascii="Century Gothic" w:hAnsi="Century Gothic"/>
                <w:sz w:val="16"/>
                <w:szCs w:val="16"/>
                <w:lang w:val="fr-CA"/>
              </w:rPr>
            </w:pPr>
          </w:p>
        </w:tc>
        <w:tc>
          <w:tcPr>
            <w:tcW w:w="810" w:type="dxa"/>
            <w:shd w:val="clear" w:color="auto" w:fill="auto"/>
          </w:tcPr>
          <w:p w14:paraId="39290E08" w14:textId="77777777" w:rsidR="00324BAA" w:rsidRPr="00694A80" w:rsidRDefault="00324BAA" w:rsidP="002555B0">
            <w:pPr>
              <w:rPr>
                <w:rFonts w:ascii="Century Gothic" w:hAnsi="Century Gothic"/>
                <w:sz w:val="14"/>
                <w:szCs w:val="16"/>
              </w:rPr>
            </w:pPr>
            <w:r w:rsidRPr="00694A80">
              <w:rPr>
                <w:rFonts w:ascii="Century Gothic" w:hAnsi="Century Gothic"/>
                <w:sz w:val="14"/>
                <w:szCs w:val="16"/>
              </w:rPr>
              <w:t>GL6.3.17</w:t>
            </w:r>
          </w:p>
        </w:tc>
        <w:tc>
          <w:tcPr>
            <w:tcW w:w="810" w:type="dxa"/>
            <w:tcBorders>
              <w:right w:val="double" w:sz="4" w:space="0" w:color="auto"/>
            </w:tcBorders>
          </w:tcPr>
          <w:p w14:paraId="770C0B24"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M6.3.1</w:t>
            </w:r>
          </w:p>
        </w:tc>
        <w:tc>
          <w:tcPr>
            <w:tcW w:w="345" w:type="dxa"/>
            <w:shd w:val="clear" w:color="auto" w:fill="DDD9C3" w:themeFill="background2" w:themeFillShade="E6"/>
          </w:tcPr>
          <w:p w14:paraId="241453CC"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3ADF8C5B"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2D185155"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18F4EE4B"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07666082"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7D91039C" w14:textId="77777777" w:rsidR="00324BAA" w:rsidRPr="001D0E61" w:rsidRDefault="00324BAA" w:rsidP="002555B0">
            <w:pPr>
              <w:rPr>
                <w:rFonts w:ascii="Century Gothic" w:hAnsi="Century Gothic"/>
                <w:sz w:val="16"/>
                <w:szCs w:val="16"/>
              </w:rPr>
            </w:pPr>
          </w:p>
        </w:tc>
        <w:tc>
          <w:tcPr>
            <w:tcW w:w="4410" w:type="dxa"/>
          </w:tcPr>
          <w:p w14:paraId="3F447434" w14:textId="77777777" w:rsidR="00324BAA" w:rsidRPr="001D0E61" w:rsidRDefault="00324BAA" w:rsidP="002555B0">
            <w:pPr>
              <w:rPr>
                <w:rFonts w:ascii="Century Gothic" w:hAnsi="Century Gothic"/>
                <w:sz w:val="16"/>
                <w:szCs w:val="16"/>
              </w:rPr>
            </w:pPr>
          </w:p>
        </w:tc>
      </w:tr>
      <w:permEnd w:id="1311312247"/>
      <w:permEnd w:id="1897681023"/>
      <w:permEnd w:id="1587675364"/>
      <w:permEnd w:id="1365189769"/>
      <w:permEnd w:id="487882680"/>
      <w:permEnd w:id="744568075"/>
      <w:permEnd w:id="1801009381"/>
      <w:tr w:rsidR="00324BAA" w:rsidRPr="001D0E61" w14:paraId="767F2A92" w14:textId="77777777" w:rsidTr="002555B0">
        <w:trPr>
          <w:trHeight w:val="242"/>
        </w:trPr>
        <w:tc>
          <w:tcPr>
            <w:tcW w:w="710" w:type="dxa"/>
            <w:shd w:val="clear" w:color="auto" w:fill="DDD9C3" w:themeFill="background2" w:themeFillShade="E6"/>
          </w:tcPr>
          <w:p w14:paraId="43BCC71B" w14:textId="77777777" w:rsidR="00324BAA" w:rsidRPr="001D0E61" w:rsidRDefault="00324BAA" w:rsidP="002555B0">
            <w:pPr>
              <w:autoSpaceDE w:val="0"/>
              <w:autoSpaceDN w:val="0"/>
              <w:adjustRightInd w:val="0"/>
              <w:rPr>
                <w:rFonts w:ascii="Century Gothic" w:hAnsi="Century Gothic"/>
                <w:b/>
                <w:sz w:val="18"/>
                <w:szCs w:val="18"/>
              </w:rPr>
            </w:pPr>
            <w:r w:rsidRPr="001D0E61">
              <w:rPr>
                <w:rFonts w:ascii="Century Gothic" w:hAnsi="Century Gothic"/>
                <w:b/>
                <w:sz w:val="16"/>
                <w:szCs w:val="16"/>
              </w:rPr>
              <w:t>C 10.3</w:t>
            </w:r>
          </w:p>
        </w:tc>
        <w:tc>
          <w:tcPr>
            <w:tcW w:w="3685" w:type="dxa"/>
            <w:shd w:val="clear" w:color="auto" w:fill="DDD9C3" w:themeFill="background2" w:themeFillShade="E6"/>
          </w:tcPr>
          <w:p w14:paraId="3C2F390A" w14:textId="77777777" w:rsidR="00324BAA" w:rsidRPr="00745920" w:rsidRDefault="00324BAA" w:rsidP="002555B0">
            <w:pPr>
              <w:rPr>
                <w:rFonts w:ascii="Century Gothic" w:hAnsi="Century Gothic"/>
                <w:sz w:val="16"/>
                <w:szCs w:val="16"/>
              </w:rPr>
            </w:pPr>
            <w:r w:rsidRPr="00324BAA">
              <w:rPr>
                <w:rFonts w:ascii="Century Gothic" w:hAnsi="Century Gothic"/>
                <w:sz w:val="16"/>
                <w:szCs w:val="16"/>
                <w:lang w:val="fr-CA"/>
              </w:rPr>
              <w:t xml:space="preserve">10.3 L'Organisation* ne doit* utiliser des espèces exotiques* que lorsque les connaissances et/ou expérimentations ont montré que le caractère invasif pouvait être contrôlé et que des mesures d'atténuation efficaces sont en place. </w:t>
            </w:r>
            <w:r>
              <w:rPr>
                <w:rFonts w:ascii="Century Gothic" w:hAnsi="Century Gothic"/>
                <w:sz w:val="16"/>
                <w:szCs w:val="16"/>
              </w:rPr>
              <w:t xml:space="preserve">(C6.9 et C10.8 V4) </w:t>
            </w:r>
          </w:p>
        </w:tc>
        <w:tc>
          <w:tcPr>
            <w:tcW w:w="778" w:type="dxa"/>
            <w:shd w:val="clear" w:color="auto" w:fill="DDD9C3" w:themeFill="background2" w:themeFillShade="E6"/>
          </w:tcPr>
          <w:p w14:paraId="7AAC137D" w14:textId="77777777" w:rsidR="00324BAA" w:rsidRPr="001D0E61" w:rsidRDefault="00324BAA" w:rsidP="002555B0">
            <w:pPr>
              <w:autoSpaceDE w:val="0"/>
              <w:autoSpaceDN w:val="0"/>
              <w:adjustRightInd w:val="0"/>
              <w:rPr>
                <w:rFonts w:ascii="Century Gothic" w:hAnsi="Century Gothic"/>
                <w:sz w:val="16"/>
                <w:szCs w:val="16"/>
              </w:rPr>
            </w:pPr>
          </w:p>
        </w:tc>
        <w:tc>
          <w:tcPr>
            <w:tcW w:w="810" w:type="dxa"/>
            <w:shd w:val="clear" w:color="auto" w:fill="DDD9C3" w:themeFill="background2" w:themeFillShade="E6"/>
          </w:tcPr>
          <w:p w14:paraId="3674A0F7" w14:textId="77777777" w:rsidR="00324BAA" w:rsidRPr="001D0E61" w:rsidRDefault="00324BAA" w:rsidP="002555B0">
            <w:pPr>
              <w:rPr>
                <w:rFonts w:ascii="Century Gothic" w:hAnsi="Century Gothic"/>
                <w:sz w:val="16"/>
                <w:szCs w:val="16"/>
              </w:rPr>
            </w:pPr>
          </w:p>
        </w:tc>
        <w:tc>
          <w:tcPr>
            <w:tcW w:w="810" w:type="dxa"/>
            <w:shd w:val="clear" w:color="auto" w:fill="DDD9C3" w:themeFill="background2" w:themeFillShade="E6"/>
          </w:tcPr>
          <w:p w14:paraId="334FF5A1" w14:textId="77777777" w:rsidR="00324BAA" w:rsidRPr="001D0E61" w:rsidRDefault="00324BAA" w:rsidP="002555B0">
            <w:pPr>
              <w:rPr>
                <w:rFonts w:ascii="Century Gothic" w:hAnsi="Century Gothic"/>
                <w:sz w:val="16"/>
                <w:szCs w:val="16"/>
              </w:rPr>
            </w:pPr>
          </w:p>
        </w:tc>
        <w:tc>
          <w:tcPr>
            <w:tcW w:w="810" w:type="dxa"/>
            <w:tcBorders>
              <w:right w:val="double" w:sz="4" w:space="0" w:color="auto"/>
            </w:tcBorders>
            <w:shd w:val="clear" w:color="auto" w:fill="DDD9C3" w:themeFill="background2" w:themeFillShade="E6"/>
          </w:tcPr>
          <w:p w14:paraId="1D8EE96C"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0E9D961A"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4E9409F5"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204EE3C8"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0D853917"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4AEBDB21"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55426E88" w14:textId="77777777" w:rsidR="00324BAA" w:rsidRPr="001D0E61" w:rsidRDefault="00324BAA" w:rsidP="002555B0">
            <w:pPr>
              <w:rPr>
                <w:rFonts w:ascii="Century Gothic" w:hAnsi="Century Gothic"/>
                <w:sz w:val="16"/>
                <w:szCs w:val="16"/>
              </w:rPr>
            </w:pPr>
          </w:p>
        </w:tc>
        <w:tc>
          <w:tcPr>
            <w:tcW w:w="4410" w:type="dxa"/>
            <w:shd w:val="clear" w:color="auto" w:fill="DDD9C3" w:themeFill="background2" w:themeFillShade="E6"/>
          </w:tcPr>
          <w:p w14:paraId="709746AC" w14:textId="77777777" w:rsidR="00324BAA" w:rsidRPr="001D0E61" w:rsidRDefault="00324BAA" w:rsidP="002555B0">
            <w:pPr>
              <w:rPr>
                <w:rFonts w:ascii="Century Gothic" w:hAnsi="Century Gothic"/>
                <w:sz w:val="16"/>
                <w:szCs w:val="16"/>
              </w:rPr>
            </w:pPr>
          </w:p>
        </w:tc>
      </w:tr>
      <w:tr w:rsidR="00324BAA" w:rsidRPr="00541D4A" w14:paraId="1DB1775A" w14:textId="77777777" w:rsidTr="002555B0">
        <w:trPr>
          <w:trHeight w:val="242"/>
        </w:trPr>
        <w:tc>
          <w:tcPr>
            <w:tcW w:w="710" w:type="dxa"/>
          </w:tcPr>
          <w:p w14:paraId="07910712" w14:textId="77777777" w:rsidR="00324BAA" w:rsidRPr="001D0E61" w:rsidRDefault="00324BAA" w:rsidP="002555B0">
            <w:pPr>
              <w:autoSpaceDE w:val="0"/>
              <w:autoSpaceDN w:val="0"/>
              <w:adjustRightInd w:val="0"/>
              <w:rPr>
                <w:rFonts w:ascii="Century Gothic" w:hAnsi="Century Gothic" w:cs="ArialMT"/>
                <w:b/>
                <w:sz w:val="18"/>
                <w:szCs w:val="18"/>
              </w:rPr>
            </w:pPr>
            <w:permStart w:id="733509887" w:edGrp="everyone" w:colFirst="6" w:colLast="6"/>
            <w:permStart w:id="1216962274" w:edGrp="everyone" w:colFirst="7" w:colLast="7"/>
            <w:permStart w:id="1687619069" w:edGrp="everyone" w:colFirst="8" w:colLast="8"/>
            <w:permStart w:id="1224751185" w:edGrp="everyone" w:colFirst="9" w:colLast="9"/>
            <w:permStart w:id="521229938" w:edGrp="everyone" w:colFirst="10" w:colLast="10"/>
            <w:permStart w:id="286726125" w:edGrp="everyone" w:colFirst="11" w:colLast="11"/>
            <w:permStart w:id="1983529113" w:edGrp="everyone" w:colFirst="12" w:colLast="12"/>
            <w:r w:rsidRPr="001D0E61">
              <w:rPr>
                <w:rFonts w:ascii="Century Gothic" w:hAnsi="Century Gothic" w:cs="ArialMT"/>
                <w:b/>
                <w:sz w:val="16"/>
                <w:szCs w:val="16"/>
              </w:rPr>
              <w:t>10.3.1</w:t>
            </w:r>
          </w:p>
        </w:tc>
        <w:tc>
          <w:tcPr>
            <w:tcW w:w="3685" w:type="dxa"/>
          </w:tcPr>
          <w:p w14:paraId="61C903E5" w14:textId="77777777" w:rsidR="00324BAA" w:rsidRPr="00324BAA" w:rsidRDefault="00324BAA" w:rsidP="002555B0">
            <w:pPr>
              <w:rPr>
                <w:rFonts w:ascii="Century Gothic" w:hAnsi="Century Gothic" w:cs="ArialMT"/>
                <w:i/>
                <w:sz w:val="18"/>
                <w:szCs w:val="18"/>
                <w:lang w:val="fr-CA"/>
              </w:rPr>
            </w:pPr>
            <w:r w:rsidRPr="00324BAA">
              <w:rPr>
                <w:rFonts w:ascii="Century Gothic" w:hAnsi="Century Gothic" w:cs="ArialMT"/>
                <w:sz w:val="16"/>
                <w:szCs w:val="16"/>
                <w:lang w:val="fr-CA"/>
              </w:rPr>
              <w:t>Les espèces exotiques* sont utilisées uniquement lorsqu'une expérience directe et/ou des résultats de recherches scientifiques démontrent que les impacts peuvent être contrôlés et que des mesures efficaces sont en place pour endiguer leur développement en dehors de la zone dans laquelle elles sont établies.</w:t>
            </w:r>
          </w:p>
        </w:tc>
        <w:tc>
          <w:tcPr>
            <w:tcW w:w="778" w:type="dxa"/>
            <w:shd w:val="clear" w:color="auto" w:fill="auto"/>
          </w:tcPr>
          <w:p w14:paraId="77A75788" w14:textId="77777777" w:rsidR="00324BAA" w:rsidRPr="00324BAA" w:rsidRDefault="00324BAA" w:rsidP="002555B0">
            <w:pPr>
              <w:autoSpaceDE w:val="0"/>
              <w:autoSpaceDN w:val="0"/>
              <w:adjustRightInd w:val="0"/>
              <w:rPr>
                <w:rFonts w:ascii="Century Gothic" w:hAnsi="Century Gothic" w:cs="ArialMT"/>
                <w:sz w:val="16"/>
                <w:szCs w:val="16"/>
                <w:lang w:val="fr-CA"/>
              </w:rPr>
            </w:pPr>
          </w:p>
        </w:tc>
        <w:tc>
          <w:tcPr>
            <w:tcW w:w="810" w:type="dxa"/>
            <w:shd w:val="clear" w:color="auto" w:fill="auto"/>
          </w:tcPr>
          <w:p w14:paraId="69D5F976" w14:textId="77777777" w:rsidR="00324BAA" w:rsidRPr="00324BAA" w:rsidRDefault="00324BAA" w:rsidP="002555B0">
            <w:pPr>
              <w:rPr>
                <w:rFonts w:ascii="Century Gothic" w:hAnsi="Century Gothic"/>
                <w:sz w:val="16"/>
                <w:szCs w:val="16"/>
                <w:lang w:val="fr-CA"/>
              </w:rPr>
            </w:pPr>
          </w:p>
        </w:tc>
        <w:tc>
          <w:tcPr>
            <w:tcW w:w="810" w:type="dxa"/>
            <w:shd w:val="clear" w:color="auto" w:fill="auto"/>
          </w:tcPr>
          <w:p w14:paraId="50D003DA" w14:textId="77777777" w:rsidR="00324BAA" w:rsidRPr="00324BAA" w:rsidRDefault="00324BAA" w:rsidP="002555B0">
            <w:pPr>
              <w:rPr>
                <w:rFonts w:ascii="Century Gothic" w:hAnsi="Century Gothic"/>
                <w:sz w:val="16"/>
                <w:szCs w:val="16"/>
                <w:lang w:val="fr-CA"/>
              </w:rPr>
            </w:pPr>
          </w:p>
        </w:tc>
        <w:tc>
          <w:tcPr>
            <w:tcW w:w="810" w:type="dxa"/>
            <w:tcBorders>
              <w:right w:val="double" w:sz="4" w:space="0" w:color="auto"/>
            </w:tcBorders>
          </w:tcPr>
          <w:p w14:paraId="57308FD2" w14:textId="77777777" w:rsidR="00324BAA" w:rsidRPr="00324BAA" w:rsidRDefault="00324BAA" w:rsidP="002555B0">
            <w:pPr>
              <w:rPr>
                <w:rFonts w:ascii="Century Gothic" w:hAnsi="Century Gothic"/>
                <w:sz w:val="16"/>
                <w:szCs w:val="16"/>
                <w:lang w:val="fr-CA"/>
              </w:rPr>
            </w:pPr>
          </w:p>
        </w:tc>
        <w:tc>
          <w:tcPr>
            <w:tcW w:w="345" w:type="dxa"/>
            <w:shd w:val="clear" w:color="auto" w:fill="DDD9C3" w:themeFill="background2" w:themeFillShade="E6"/>
          </w:tcPr>
          <w:p w14:paraId="7D0A4C05" w14:textId="77777777" w:rsidR="00324BAA" w:rsidRPr="00324BAA" w:rsidRDefault="00324BAA" w:rsidP="002555B0">
            <w:pPr>
              <w:rPr>
                <w:rFonts w:ascii="Century Gothic" w:hAnsi="Century Gothic" w:cs="ArialMT"/>
                <w:i/>
                <w:sz w:val="14"/>
                <w:szCs w:val="14"/>
                <w:lang w:val="fr-CA"/>
              </w:rPr>
            </w:pPr>
          </w:p>
        </w:tc>
        <w:tc>
          <w:tcPr>
            <w:tcW w:w="345" w:type="dxa"/>
            <w:shd w:val="clear" w:color="auto" w:fill="DDD9C3" w:themeFill="background2" w:themeFillShade="E6"/>
          </w:tcPr>
          <w:p w14:paraId="0F1348C4" w14:textId="77777777" w:rsidR="00324BAA" w:rsidRPr="00324BAA" w:rsidRDefault="00324BAA" w:rsidP="002555B0">
            <w:pPr>
              <w:rPr>
                <w:rFonts w:ascii="Century Gothic" w:hAnsi="Century Gothic" w:cs="ArialMT"/>
                <w:i/>
                <w:sz w:val="14"/>
                <w:szCs w:val="14"/>
                <w:lang w:val="fr-CA"/>
              </w:rPr>
            </w:pPr>
          </w:p>
        </w:tc>
        <w:tc>
          <w:tcPr>
            <w:tcW w:w="345" w:type="dxa"/>
            <w:shd w:val="clear" w:color="auto" w:fill="DDD9C3" w:themeFill="background2" w:themeFillShade="E6"/>
          </w:tcPr>
          <w:p w14:paraId="71DB3EB9" w14:textId="77777777" w:rsidR="00324BAA" w:rsidRPr="00324BAA" w:rsidRDefault="00324BAA" w:rsidP="002555B0">
            <w:pPr>
              <w:rPr>
                <w:rFonts w:ascii="Century Gothic" w:hAnsi="Century Gothic" w:cs="ArialMT"/>
                <w:i/>
                <w:sz w:val="14"/>
                <w:szCs w:val="14"/>
                <w:lang w:val="fr-CA"/>
              </w:rPr>
            </w:pPr>
          </w:p>
        </w:tc>
        <w:tc>
          <w:tcPr>
            <w:tcW w:w="345" w:type="dxa"/>
            <w:shd w:val="clear" w:color="auto" w:fill="DDD9C3" w:themeFill="background2" w:themeFillShade="E6"/>
          </w:tcPr>
          <w:p w14:paraId="03022FE7" w14:textId="77777777" w:rsidR="00324BAA" w:rsidRPr="00324BAA" w:rsidRDefault="00324BAA" w:rsidP="002555B0">
            <w:pPr>
              <w:rPr>
                <w:rFonts w:ascii="Century Gothic" w:hAnsi="Century Gothic" w:cs="ArialMT"/>
                <w:i/>
                <w:sz w:val="14"/>
                <w:szCs w:val="14"/>
                <w:lang w:val="fr-CA"/>
              </w:rPr>
            </w:pPr>
          </w:p>
        </w:tc>
        <w:tc>
          <w:tcPr>
            <w:tcW w:w="345" w:type="dxa"/>
            <w:shd w:val="clear" w:color="auto" w:fill="DDD9C3" w:themeFill="background2" w:themeFillShade="E6"/>
          </w:tcPr>
          <w:p w14:paraId="05F46B97" w14:textId="77777777" w:rsidR="00324BAA" w:rsidRPr="00324BAA" w:rsidRDefault="00324BAA" w:rsidP="002555B0">
            <w:pPr>
              <w:rPr>
                <w:rFonts w:ascii="Century Gothic" w:hAnsi="Century Gothic" w:cs="ArialMT"/>
                <w:i/>
                <w:sz w:val="14"/>
                <w:szCs w:val="14"/>
                <w:lang w:val="fr-CA"/>
              </w:rPr>
            </w:pPr>
          </w:p>
        </w:tc>
        <w:tc>
          <w:tcPr>
            <w:tcW w:w="345" w:type="dxa"/>
            <w:shd w:val="clear" w:color="auto" w:fill="DDD9C3" w:themeFill="background2" w:themeFillShade="E6"/>
          </w:tcPr>
          <w:p w14:paraId="0CD03BF4" w14:textId="77777777" w:rsidR="00324BAA" w:rsidRPr="00324BAA" w:rsidRDefault="00324BAA" w:rsidP="002555B0">
            <w:pPr>
              <w:rPr>
                <w:rFonts w:ascii="Century Gothic" w:hAnsi="Century Gothic" w:cs="ArialMT"/>
                <w:i/>
                <w:sz w:val="14"/>
                <w:szCs w:val="14"/>
                <w:lang w:val="fr-CA"/>
              </w:rPr>
            </w:pPr>
          </w:p>
        </w:tc>
        <w:tc>
          <w:tcPr>
            <w:tcW w:w="4410" w:type="dxa"/>
          </w:tcPr>
          <w:p w14:paraId="2B98BDAE" w14:textId="77777777" w:rsidR="00324BAA" w:rsidRPr="00324BAA" w:rsidRDefault="00324BAA" w:rsidP="002555B0">
            <w:pPr>
              <w:rPr>
                <w:rFonts w:ascii="Century Gothic" w:hAnsi="Century Gothic" w:cs="ArialMT"/>
                <w:i/>
                <w:sz w:val="14"/>
                <w:szCs w:val="14"/>
                <w:lang w:val="fr-CA"/>
              </w:rPr>
            </w:pPr>
          </w:p>
        </w:tc>
      </w:tr>
      <w:tr w:rsidR="00324BAA" w:rsidRPr="00541D4A" w14:paraId="6907CA20" w14:textId="77777777" w:rsidTr="002555B0">
        <w:trPr>
          <w:trHeight w:val="242"/>
        </w:trPr>
        <w:tc>
          <w:tcPr>
            <w:tcW w:w="710" w:type="dxa"/>
            <w:shd w:val="clear" w:color="auto" w:fill="auto"/>
          </w:tcPr>
          <w:p w14:paraId="3C3C6F68" w14:textId="77777777" w:rsidR="00324BAA" w:rsidRPr="001D0E61" w:rsidRDefault="00324BAA" w:rsidP="002555B0">
            <w:pPr>
              <w:autoSpaceDE w:val="0"/>
              <w:autoSpaceDN w:val="0"/>
              <w:adjustRightInd w:val="0"/>
              <w:rPr>
                <w:rFonts w:ascii="Century Gothic" w:hAnsi="Century Gothic" w:cs="ArialMT"/>
                <w:b/>
                <w:sz w:val="18"/>
                <w:szCs w:val="18"/>
              </w:rPr>
            </w:pPr>
            <w:permStart w:id="652699605" w:edGrp="everyone" w:colFirst="6" w:colLast="6"/>
            <w:permStart w:id="844502935" w:edGrp="everyone" w:colFirst="7" w:colLast="7"/>
            <w:permStart w:id="2145798802" w:edGrp="everyone" w:colFirst="8" w:colLast="8"/>
            <w:permStart w:id="2075360477" w:edGrp="everyone" w:colFirst="9" w:colLast="9"/>
            <w:permStart w:id="1313234361" w:edGrp="everyone" w:colFirst="10" w:colLast="10"/>
            <w:permStart w:id="1319372761" w:edGrp="everyone" w:colFirst="11" w:colLast="11"/>
            <w:permStart w:id="1732916523" w:edGrp="everyone" w:colFirst="12" w:colLast="12"/>
            <w:permEnd w:id="733509887"/>
            <w:permEnd w:id="1216962274"/>
            <w:permEnd w:id="1687619069"/>
            <w:permEnd w:id="1224751185"/>
            <w:permEnd w:id="521229938"/>
            <w:permEnd w:id="286726125"/>
            <w:permEnd w:id="1983529113"/>
            <w:r w:rsidRPr="001D0E61">
              <w:rPr>
                <w:rFonts w:ascii="Century Gothic" w:hAnsi="Century Gothic" w:cs="ArialMT"/>
                <w:b/>
                <w:sz w:val="16"/>
                <w:szCs w:val="16"/>
              </w:rPr>
              <w:t>10.3.2</w:t>
            </w:r>
          </w:p>
        </w:tc>
        <w:tc>
          <w:tcPr>
            <w:tcW w:w="3685" w:type="dxa"/>
            <w:shd w:val="clear" w:color="auto" w:fill="auto"/>
          </w:tcPr>
          <w:p w14:paraId="758AB159" w14:textId="77777777" w:rsidR="00324BAA" w:rsidRPr="00324BAA" w:rsidRDefault="00324BAA" w:rsidP="002555B0">
            <w:pPr>
              <w:rPr>
                <w:rFonts w:ascii="Century Gothic" w:hAnsi="Century Gothic" w:cs="ArialMT"/>
                <w:sz w:val="18"/>
                <w:szCs w:val="18"/>
                <w:lang w:val="fr-CA"/>
              </w:rPr>
            </w:pPr>
            <w:r w:rsidRPr="00324BAA">
              <w:rPr>
                <w:rFonts w:ascii="Century Gothic" w:hAnsi="Century Gothic"/>
                <w:sz w:val="16"/>
                <w:szCs w:val="16"/>
                <w:lang w:val="fr-CA"/>
              </w:rPr>
              <w:t>La propagation d'espèces invasives est contrôlée.</w:t>
            </w:r>
          </w:p>
        </w:tc>
        <w:tc>
          <w:tcPr>
            <w:tcW w:w="778" w:type="dxa"/>
            <w:shd w:val="clear" w:color="auto" w:fill="auto"/>
          </w:tcPr>
          <w:p w14:paraId="64C28D47" w14:textId="77777777" w:rsidR="00324BAA" w:rsidRPr="00324BAA" w:rsidRDefault="00324BAA" w:rsidP="002555B0">
            <w:pPr>
              <w:autoSpaceDE w:val="0"/>
              <w:autoSpaceDN w:val="0"/>
              <w:adjustRightInd w:val="0"/>
              <w:rPr>
                <w:rFonts w:ascii="Century Gothic" w:hAnsi="Century Gothic" w:cs="ArialMT"/>
                <w:sz w:val="16"/>
                <w:szCs w:val="16"/>
                <w:lang w:val="fr-CA"/>
              </w:rPr>
            </w:pPr>
          </w:p>
        </w:tc>
        <w:tc>
          <w:tcPr>
            <w:tcW w:w="810" w:type="dxa"/>
            <w:shd w:val="clear" w:color="auto" w:fill="auto"/>
          </w:tcPr>
          <w:p w14:paraId="16B2D6DB" w14:textId="77777777" w:rsidR="00324BAA" w:rsidRPr="00324BAA" w:rsidRDefault="00324BAA" w:rsidP="002555B0">
            <w:pPr>
              <w:rPr>
                <w:rFonts w:ascii="Century Gothic" w:hAnsi="Century Gothic"/>
                <w:sz w:val="16"/>
                <w:szCs w:val="16"/>
                <w:lang w:val="fr-CA"/>
              </w:rPr>
            </w:pPr>
          </w:p>
        </w:tc>
        <w:tc>
          <w:tcPr>
            <w:tcW w:w="810" w:type="dxa"/>
            <w:shd w:val="clear" w:color="auto" w:fill="auto"/>
          </w:tcPr>
          <w:p w14:paraId="65E93EE9" w14:textId="77777777" w:rsidR="00324BAA" w:rsidRPr="00324BAA" w:rsidRDefault="00324BAA" w:rsidP="002555B0">
            <w:pPr>
              <w:rPr>
                <w:rFonts w:ascii="Century Gothic" w:hAnsi="Century Gothic"/>
                <w:sz w:val="16"/>
                <w:szCs w:val="16"/>
                <w:lang w:val="fr-CA"/>
              </w:rPr>
            </w:pPr>
          </w:p>
        </w:tc>
        <w:tc>
          <w:tcPr>
            <w:tcW w:w="810" w:type="dxa"/>
            <w:tcBorders>
              <w:right w:val="double" w:sz="4" w:space="0" w:color="auto"/>
            </w:tcBorders>
            <w:shd w:val="clear" w:color="auto" w:fill="auto"/>
          </w:tcPr>
          <w:p w14:paraId="401F690E" w14:textId="77777777" w:rsidR="00324BAA" w:rsidRPr="00324BAA" w:rsidRDefault="00324BAA" w:rsidP="002555B0">
            <w:pPr>
              <w:rPr>
                <w:rFonts w:ascii="Century Gothic" w:hAnsi="Century Gothic"/>
                <w:sz w:val="16"/>
                <w:szCs w:val="16"/>
                <w:lang w:val="fr-CA"/>
              </w:rPr>
            </w:pPr>
          </w:p>
        </w:tc>
        <w:tc>
          <w:tcPr>
            <w:tcW w:w="345" w:type="dxa"/>
            <w:shd w:val="clear" w:color="auto" w:fill="DDD9C3" w:themeFill="background2" w:themeFillShade="E6"/>
          </w:tcPr>
          <w:p w14:paraId="100E13F5" w14:textId="77777777" w:rsidR="00324BAA" w:rsidRPr="00324BAA" w:rsidRDefault="00324BAA" w:rsidP="002555B0">
            <w:pPr>
              <w:rPr>
                <w:rFonts w:ascii="Century Gothic" w:hAnsi="Century Gothic"/>
                <w:sz w:val="18"/>
                <w:szCs w:val="18"/>
                <w:lang w:val="fr-CA"/>
              </w:rPr>
            </w:pPr>
          </w:p>
        </w:tc>
        <w:tc>
          <w:tcPr>
            <w:tcW w:w="345" w:type="dxa"/>
            <w:shd w:val="clear" w:color="auto" w:fill="DDD9C3" w:themeFill="background2" w:themeFillShade="E6"/>
          </w:tcPr>
          <w:p w14:paraId="072057A1" w14:textId="77777777" w:rsidR="00324BAA" w:rsidRPr="00324BAA" w:rsidRDefault="00324BAA" w:rsidP="002555B0">
            <w:pPr>
              <w:rPr>
                <w:rFonts w:ascii="Century Gothic" w:hAnsi="Century Gothic"/>
                <w:sz w:val="18"/>
                <w:szCs w:val="18"/>
                <w:lang w:val="fr-CA"/>
              </w:rPr>
            </w:pPr>
          </w:p>
        </w:tc>
        <w:tc>
          <w:tcPr>
            <w:tcW w:w="345" w:type="dxa"/>
            <w:shd w:val="clear" w:color="auto" w:fill="DDD9C3" w:themeFill="background2" w:themeFillShade="E6"/>
          </w:tcPr>
          <w:p w14:paraId="7ECE62BF" w14:textId="77777777" w:rsidR="00324BAA" w:rsidRPr="00324BAA" w:rsidRDefault="00324BAA" w:rsidP="002555B0">
            <w:pPr>
              <w:rPr>
                <w:rFonts w:ascii="Century Gothic" w:hAnsi="Century Gothic"/>
                <w:sz w:val="18"/>
                <w:szCs w:val="18"/>
                <w:lang w:val="fr-CA"/>
              </w:rPr>
            </w:pPr>
          </w:p>
        </w:tc>
        <w:tc>
          <w:tcPr>
            <w:tcW w:w="345" w:type="dxa"/>
            <w:shd w:val="clear" w:color="auto" w:fill="DDD9C3" w:themeFill="background2" w:themeFillShade="E6"/>
          </w:tcPr>
          <w:p w14:paraId="4EAF407B" w14:textId="77777777" w:rsidR="00324BAA" w:rsidRPr="00324BAA" w:rsidRDefault="00324BAA" w:rsidP="002555B0">
            <w:pPr>
              <w:rPr>
                <w:rFonts w:ascii="Century Gothic" w:hAnsi="Century Gothic"/>
                <w:sz w:val="18"/>
                <w:szCs w:val="18"/>
                <w:lang w:val="fr-CA"/>
              </w:rPr>
            </w:pPr>
          </w:p>
        </w:tc>
        <w:tc>
          <w:tcPr>
            <w:tcW w:w="345" w:type="dxa"/>
            <w:shd w:val="clear" w:color="auto" w:fill="DDD9C3" w:themeFill="background2" w:themeFillShade="E6"/>
          </w:tcPr>
          <w:p w14:paraId="34499BB5" w14:textId="77777777" w:rsidR="00324BAA" w:rsidRPr="00324BAA" w:rsidRDefault="00324BAA" w:rsidP="002555B0">
            <w:pPr>
              <w:rPr>
                <w:rFonts w:ascii="Century Gothic" w:hAnsi="Century Gothic"/>
                <w:sz w:val="18"/>
                <w:szCs w:val="18"/>
                <w:lang w:val="fr-CA"/>
              </w:rPr>
            </w:pPr>
          </w:p>
        </w:tc>
        <w:tc>
          <w:tcPr>
            <w:tcW w:w="345" w:type="dxa"/>
            <w:shd w:val="clear" w:color="auto" w:fill="DDD9C3" w:themeFill="background2" w:themeFillShade="E6"/>
          </w:tcPr>
          <w:p w14:paraId="06E72D3F" w14:textId="77777777" w:rsidR="00324BAA" w:rsidRPr="00324BAA" w:rsidRDefault="00324BAA" w:rsidP="002555B0">
            <w:pPr>
              <w:rPr>
                <w:rFonts w:ascii="Century Gothic" w:hAnsi="Century Gothic"/>
                <w:sz w:val="18"/>
                <w:szCs w:val="18"/>
                <w:lang w:val="fr-CA"/>
              </w:rPr>
            </w:pPr>
          </w:p>
        </w:tc>
        <w:tc>
          <w:tcPr>
            <w:tcW w:w="4410" w:type="dxa"/>
            <w:shd w:val="clear" w:color="auto" w:fill="auto"/>
          </w:tcPr>
          <w:p w14:paraId="6DBF9018" w14:textId="77777777" w:rsidR="00324BAA" w:rsidRPr="00324BAA" w:rsidRDefault="00324BAA" w:rsidP="002555B0">
            <w:pPr>
              <w:rPr>
                <w:rFonts w:ascii="Century Gothic" w:hAnsi="Century Gothic"/>
                <w:sz w:val="18"/>
                <w:szCs w:val="18"/>
                <w:lang w:val="fr-CA"/>
              </w:rPr>
            </w:pPr>
          </w:p>
        </w:tc>
      </w:tr>
      <w:tr w:rsidR="00324BAA" w:rsidRPr="001D0E61" w14:paraId="28F07557" w14:textId="77777777" w:rsidTr="002555B0">
        <w:trPr>
          <w:trHeight w:val="242"/>
        </w:trPr>
        <w:tc>
          <w:tcPr>
            <w:tcW w:w="710" w:type="dxa"/>
          </w:tcPr>
          <w:p w14:paraId="6AE20C8F" w14:textId="77777777" w:rsidR="00324BAA" w:rsidRPr="001D0E61" w:rsidRDefault="00324BAA" w:rsidP="002555B0">
            <w:pPr>
              <w:autoSpaceDE w:val="0"/>
              <w:autoSpaceDN w:val="0"/>
              <w:adjustRightInd w:val="0"/>
              <w:rPr>
                <w:rFonts w:ascii="Century Gothic" w:hAnsi="Century Gothic" w:cs="ArialMT"/>
                <w:b/>
                <w:sz w:val="18"/>
                <w:szCs w:val="18"/>
              </w:rPr>
            </w:pPr>
            <w:permStart w:id="814562869" w:edGrp="everyone" w:colFirst="6" w:colLast="6"/>
            <w:permStart w:id="2108703551" w:edGrp="everyone" w:colFirst="7" w:colLast="7"/>
            <w:permStart w:id="473378562" w:edGrp="everyone" w:colFirst="8" w:colLast="8"/>
            <w:permStart w:id="1627524702" w:edGrp="everyone" w:colFirst="9" w:colLast="9"/>
            <w:permStart w:id="1638746402" w:edGrp="everyone" w:colFirst="10" w:colLast="10"/>
            <w:permStart w:id="1106867833" w:edGrp="everyone" w:colFirst="11" w:colLast="11"/>
            <w:permStart w:id="448019807" w:edGrp="everyone" w:colFirst="12" w:colLast="12"/>
            <w:permEnd w:id="652699605"/>
            <w:permEnd w:id="844502935"/>
            <w:permEnd w:id="2145798802"/>
            <w:permEnd w:id="2075360477"/>
            <w:permEnd w:id="1313234361"/>
            <w:permEnd w:id="1319372761"/>
            <w:permEnd w:id="1732916523"/>
            <w:r w:rsidRPr="001D0E61">
              <w:rPr>
                <w:rFonts w:ascii="Century Gothic" w:hAnsi="Century Gothic" w:cs="ArialMT"/>
                <w:b/>
                <w:sz w:val="16"/>
                <w:szCs w:val="16"/>
              </w:rPr>
              <w:lastRenderedPageBreak/>
              <w:t>10.3.3</w:t>
            </w:r>
          </w:p>
        </w:tc>
        <w:tc>
          <w:tcPr>
            <w:tcW w:w="3685" w:type="dxa"/>
          </w:tcPr>
          <w:p w14:paraId="7D08A91B" w14:textId="77777777" w:rsidR="00324BAA" w:rsidRPr="00324BAA" w:rsidRDefault="00324BAA" w:rsidP="002555B0">
            <w:pPr>
              <w:rPr>
                <w:rFonts w:ascii="Century Gothic" w:hAnsi="Century Gothic" w:cs="ArialMT"/>
                <w:sz w:val="18"/>
                <w:szCs w:val="18"/>
                <w:lang w:val="fr-CA"/>
              </w:rPr>
            </w:pPr>
            <w:r w:rsidRPr="00324BAA">
              <w:rPr>
                <w:rFonts w:ascii="Century Gothic" w:hAnsi="Century Gothic" w:cs="ArialMT"/>
                <w:sz w:val="16"/>
                <w:szCs w:val="16"/>
                <w:lang w:val="fr-CA"/>
              </w:rPr>
              <w:t>Lorsque les systèmes et les mesures pour contrôler le phénomène invasif sont inefficaces pour les espèces introduites par l'organisation, des programmes d'élimination des espèces exotiques* sont élaborés et mis en œuvre.</w:t>
            </w:r>
          </w:p>
        </w:tc>
        <w:tc>
          <w:tcPr>
            <w:tcW w:w="778" w:type="dxa"/>
            <w:shd w:val="clear" w:color="auto" w:fill="auto"/>
          </w:tcPr>
          <w:p w14:paraId="504C64DF" w14:textId="77777777" w:rsidR="00324BAA" w:rsidRPr="001D0E61" w:rsidRDefault="00324BAA" w:rsidP="002555B0">
            <w:pPr>
              <w:autoSpaceDE w:val="0"/>
              <w:autoSpaceDN w:val="0"/>
              <w:adjustRightInd w:val="0"/>
              <w:rPr>
                <w:rFonts w:ascii="Century Gothic" w:hAnsi="Century Gothic" w:cs="ArialMT"/>
                <w:sz w:val="16"/>
                <w:szCs w:val="16"/>
              </w:rPr>
            </w:pPr>
            <w:r w:rsidRPr="001D0E61">
              <w:rPr>
                <w:rFonts w:ascii="Century Gothic" w:hAnsi="Century Gothic" w:cs="ArialMT"/>
                <w:sz w:val="16"/>
                <w:szCs w:val="16"/>
              </w:rPr>
              <w:t>B10.4.2</w:t>
            </w:r>
          </w:p>
        </w:tc>
        <w:tc>
          <w:tcPr>
            <w:tcW w:w="810" w:type="dxa"/>
            <w:shd w:val="clear" w:color="auto" w:fill="auto"/>
          </w:tcPr>
          <w:p w14:paraId="1DC6A6CA" w14:textId="77777777" w:rsidR="00324BAA" w:rsidRPr="001D0E61" w:rsidRDefault="00324BAA" w:rsidP="002555B0">
            <w:pPr>
              <w:rPr>
                <w:rFonts w:ascii="Century Gothic" w:hAnsi="Century Gothic"/>
                <w:sz w:val="16"/>
                <w:szCs w:val="16"/>
              </w:rPr>
            </w:pPr>
          </w:p>
        </w:tc>
        <w:tc>
          <w:tcPr>
            <w:tcW w:w="810" w:type="dxa"/>
            <w:shd w:val="clear" w:color="auto" w:fill="auto"/>
          </w:tcPr>
          <w:p w14:paraId="68F95CCF" w14:textId="77777777" w:rsidR="00324BAA" w:rsidRPr="001D0E61" w:rsidRDefault="00324BAA" w:rsidP="002555B0">
            <w:pPr>
              <w:rPr>
                <w:rFonts w:ascii="Century Gothic" w:hAnsi="Century Gothic"/>
                <w:sz w:val="16"/>
                <w:szCs w:val="16"/>
              </w:rPr>
            </w:pPr>
          </w:p>
        </w:tc>
        <w:tc>
          <w:tcPr>
            <w:tcW w:w="810" w:type="dxa"/>
            <w:tcBorders>
              <w:right w:val="double" w:sz="4" w:space="0" w:color="auto"/>
            </w:tcBorders>
          </w:tcPr>
          <w:p w14:paraId="416A71B4"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2B98CD93"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2013494F"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1EF02B6D"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7EBEB243"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74C9A0FC"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7631CBEB" w14:textId="77777777" w:rsidR="00324BAA" w:rsidRPr="001D0E61" w:rsidRDefault="00324BAA" w:rsidP="002555B0">
            <w:pPr>
              <w:rPr>
                <w:rFonts w:ascii="Century Gothic" w:hAnsi="Century Gothic" w:cs="ArialMT"/>
                <w:sz w:val="16"/>
                <w:szCs w:val="16"/>
              </w:rPr>
            </w:pPr>
          </w:p>
        </w:tc>
        <w:tc>
          <w:tcPr>
            <w:tcW w:w="4410" w:type="dxa"/>
          </w:tcPr>
          <w:p w14:paraId="6F68F79F" w14:textId="77777777" w:rsidR="00324BAA" w:rsidRPr="001D0E61" w:rsidRDefault="00324BAA" w:rsidP="002555B0">
            <w:pPr>
              <w:rPr>
                <w:rFonts w:ascii="Century Gothic" w:hAnsi="Century Gothic" w:cs="ArialMT"/>
                <w:sz w:val="16"/>
                <w:szCs w:val="16"/>
              </w:rPr>
            </w:pPr>
          </w:p>
        </w:tc>
      </w:tr>
      <w:permEnd w:id="814562869"/>
      <w:permEnd w:id="2108703551"/>
      <w:permEnd w:id="473378562"/>
      <w:permEnd w:id="1627524702"/>
      <w:permEnd w:id="1638746402"/>
      <w:permEnd w:id="1106867833"/>
      <w:permEnd w:id="448019807"/>
      <w:tr w:rsidR="00324BAA" w:rsidRPr="001D0E61" w14:paraId="77ECD3EF" w14:textId="77777777" w:rsidTr="002555B0">
        <w:trPr>
          <w:trHeight w:val="242"/>
        </w:trPr>
        <w:tc>
          <w:tcPr>
            <w:tcW w:w="710" w:type="dxa"/>
            <w:shd w:val="clear" w:color="auto" w:fill="DDD9C3" w:themeFill="background2" w:themeFillShade="E6"/>
          </w:tcPr>
          <w:p w14:paraId="2BD257B5" w14:textId="77777777" w:rsidR="00324BAA" w:rsidRPr="001D0E61" w:rsidRDefault="00324BAA" w:rsidP="002555B0">
            <w:pPr>
              <w:autoSpaceDE w:val="0"/>
              <w:autoSpaceDN w:val="0"/>
              <w:adjustRightInd w:val="0"/>
              <w:rPr>
                <w:rFonts w:ascii="Century Gothic" w:hAnsi="Century Gothic" w:cs="ArialMT"/>
                <w:b/>
                <w:sz w:val="18"/>
                <w:szCs w:val="18"/>
              </w:rPr>
            </w:pPr>
            <w:r w:rsidRPr="001D0E61">
              <w:rPr>
                <w:rFonts w:ascii="Century Gothic" w:hAnsi="Century Gothic" w:cs="ArialMT"/>
                <w:b/>
                <w:sz w:val="16"/>
                <w:szCs w:val="16"/>
              </w:rPr>
              <w:t>C 10.4</w:t>
            </w:r>
          </w:p>
        </w:tc>
        <w:tc>
          <w:tcPr>
            <w:tcW w:w="3685" w:type="dxa"/>
            <w:shd w:val="clear" w:color="auto" w:fill="DDD9C3" w:themeFill="background2" w:themeFillShade="E6"/>
          </w:tcPr>
          <w:p w14:paraId="3F7B9112" w14:textId="77777777" w:rsidR="00324BAA" w:rsidRPr="00745920" w:rsidRDefault="00324BAA" w:rsidP="002555B0">
            <w:pPr>
              <w:rPr>
                <w:rFonts w:ascii="Century Gothic" w:hAnsi="Century Gothic" w:cs="ArialMT"/>
                <w:sz w:val="16"/>
                <w:szCs w:val="16"/>
              </w:rPr>
            </w:pPr>
            <w:r w:rsidRPr="00324BAA">
              <w:rPr>
                <w:rFonts w:ascii="Century Gothic" w:hAnsi="Century Gothic" w:cs="ArialMT"/>
                <w:sz w:val="16"/>
                <w:szCs w:val="16"/>
                <w:lang w:val="fr-CA"/>
              </w:rPr>
              <w:t xml:space="preserve">L'Organisation* ne doit* pas utiliser d'organismes génétiquement modifiés* dans l'Unité de gestion*. </w:t>
            </w:r>
            <w:r w:rsidRPr="00745920">
              <w:rPr>
                <w:rFonts w:ascii="Century Gothic" w:hAnsi="Century Gothic" w:cs="ArialMT"/>
                <w:sz w:val="16"/>
                <w:szCs w:val="16"/>
              </w:rPr>
              <w:t xml:space="preserve">(C6.8 V4). </w:t>
            </w:r>
          </w:p>
          <w:p w14:paraId="027942F9" w14:textId="77777777" w:rsidR="00324BAA" w:rsidRPr="001D0E61" w:rsidRDefault="00324BAA" w:rsidP="002555B0">
            <w:pPr>
              <w:rPr>
                <w:rFonts w:ascii="Century Gothic" w:hAnsi="Century Gothic" w:cs="ArialMT"/>
                <w:sz w:val="18"/>
                <w:szCs w:val="18"/>
              </w:rPr>
            </w:pPr>
          </w:p>
        </w:tc>
        <w:tc>
          <w:tcPr>
            <w:tcW w:w="778" w:type="dxa"/>
            <w:shd w:val="clear" w:color="auto" w:fill="DDD9C3" w:themeFill="background2" w:themeFillShade="E6"/>
          </w:tcPr>
          <w:p w14:paraId="010AFF5C" w14:textId="77777777" w:rsidR="00324BAA" w:rsidRPr="001D0E61" w:rsidRDefault="00324BAA" w:rsidP="002555B0">
            <w:pPr>
              <w:autoSpaceDE w:val="0"/>
              <w:autoSpaceDN w:val="0"/>
              <w:adjustRightInd w:val="0"/>
              <w:rPr>
                <w:rFonts w:ascii="Century Gothic" w:hAnsi="Century Gothic" w:cs="ArialMT"/>
                <w:sz w:val="16"/>
                <w:szCs w:val="16"/>
              </w:rPr>
            </w:pPr>
          </w:p>
        </w:tc>
        <w:tc>
          <w:tcPr>
            <w:tcW w:w="810" w:type="dxa"/>
            <w:shd w:val="clear" w:color="auto" w:fill="DDD9C3" w:themeFill="background2" w:themeFillShade="E6"/>
          </w:tcPr>
          <w:p w14:paraId="1DF3290B" w14:textId="77777777" w:rsidR="00324BAA" w:rsidRPr="001D0E61" w:rsidRDefault="00324BAA" w:rsidP="002555B0">
            <w:pPr>
              <w:rPr>
                <w:rFonts w:ascii="Century Gothic" w:hAnsi="Century Gothic"/>
                <w:sz w:val="16"/>
                <w:szCs w:val="16"/>
              </w:rPr>
            </w:pPr>
          </w:p>
        </w:tc>
        <w:tc>
          <w:tcPr>
            <w:tcW w:w="810" w:type="dxa"/>
            <w:shd w:val="clear" w:color="auto" w:fill="DDD9C3" w:themeFill="background2" w:themeFillShade="E6"/>
          </w:tcPr>
          <w:p w14:paraId="147A5373" w14:textId="77777777" w:rsidR="00324BAA" w:rsidRPr="001D0E61" w:rsidRDefault="00324BAA" w:rsidP="002555B0">
            <w:pPr>
              <w:rPr>
                <w:rFonts w:ascii="Century Gothic" w:hAnsi="Century Gothic"/>
                <w:sz w:val="16"/>
                <w:szCs w:val="16"/>
              </w:rPr>
            </w:pPr>
          </w:p>
        </w:tc>
        <w:tc>
          <w:tcPr>
            <w:tcW w:w="810" w:type="dxa"/>
            <w:tcBorders>
              <w:right w:val="double" w:sz="4" w:space="0" w:color="auto"/>
            </w:tcBorders>
            <w:shd w:val="clear" w:color="auto" w:fill="DDD9C3" w:themeFill="background2" w:themeFillShade="E6"/>
          </w:tcPr>
          <w:p w14:paraId="33E01BF3"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379D0375" w14:textId="77777777" w:rsidR="00324BAA" w:rsidRPr="001D0E61" w:rsidRDefault="00324BAA" w:rsidP="002555B0">
            <w:pPr>
              <w:rPr>
                <w:rFonts w:ascii="Century Gothic" w:hAnsi="Century Gothic"/>
                <w:sz w:val="18"/>
                <w:szCs w:val="18"/>
              </w:rPr>
            </w:pPr>
          </w:p>
        </w:tc>
        <w:tc>
          <w:tcPr>
            <w:tcW w:w="345" w:type="dxa"/>
            <w:shd w:val="clear" w:color="auto" w:fill="DDD9C3" w:themeFill="background2" w:themeFillShade="E6"/>
          </w:tcPr>
          <w:p w14:paraId="1D9A729A" w14:textId="77777777" w:rsidR="00324BAA" w:rsidRPr="001D0E61" w:rsidRDefault="00324BAA" w:rsidP="002555B0">
            <w:pPr>
              <w:rPr>
                <w:rFonts w:ascii="Century Gothic" w:hAnsi="Century Gothic"/>
                <w:sz w:val="18"/>
                <w:szCs w:val="18"/>
              </w:rPr>
            </w:pPr>
          </w:p>
        </w:tc>
        <w:tc>
          <w:tcPr>
            <w:tcW w:w="345" w:type="dxa"/>
            <w:shd w:val="clear" w:color="auto" w:fill="DDD9C3" w:themeFill="background2" w:themeFillShade="E6"/>
          </w:tcPr>
          <w:p w14:paraId="492B4248" w14:textId="77777777" w:rsidR="00324BAA" w:rsidRPr="001D0E61" w:rsidRDefault="00324BAA" w:rsidP="002555B0">
            <w:pPr>
              <w:rPr>
                <w:rFonts w:ascii="Century Gothic" w:hAnsi="Century Gothic"/>
                <w:sz w:val="18"/>
                <w:szCs w:val="18"/>
              </w:rPr>
            </w:pPr>
          </w:p>
        </w:tc>
        <w:tc>
          <w:tcPr>
            <w:tcW w:w="345" w:type="dxa"/>
            <w:shd w:val="clear" w:color="auto" w:fill="DDD9C3" w:themeFill="background2" w:themeFillShade="E6"/>
          </w:tcPr>
          <w:p w14:paraId="1B9A90CF" w14:textId="77777777" w:rsidR="00324BAA" w:rsidRPr="001D0E61" w:rsidRDefault="00324BAA" w:rsidP="002555B0">
            <w:pPr>
              <w:rPr>
                <w:rFonts w:ascii="Century Gothic" w:hAnsi="Century Gothic"/>
                <w:sz w:val="18"/>
                <w:szCs w:val="18"/>
              </w:rPr>
            </w:pPr>
          </w:p>
        </w:tc>
        <w:tc>
          <w:tcPr>
            <w:tcW w:w="345" w:type="dxa"/>
            <w:shd w:val="clear" w:color="auto" w:fill="DDD9C3" w:themeFill="background2" w:themeFillShade="E6"/>
          </w:tcPr>
          <w:p w14:paraId="13B22813" w14:textId="77777777" w:rsidR="00324BAA" w:rsidRPr="001D0E61" w:rsidRDefault="00324BAA" w:rsidP="002555B0">
            <w:pPr>
              <w:rPr>
                <w:rFonts w:ascii="Century Gothic" w:hAnsi="Century Gothic"/>
                <w:sz w:val="18"/>
                <w:szCs w:val="18"/>
              </w:rPr>
            </w:pPr>
          </w:p>
        </w:tc>
        <w:tc>
          <w:tcPr>
            <w:tcW w:w="345" w:type="dxa"/>
            <w:shd w:val="clear" w:color="auto" w:fill="DDD9C3" w:themeFill="background2" w:themeFillShade="E6"/>
          </w:tcPr>
          <w:p w14:paraId="34B81055" w14:textId="77777777" w:rsidR="00324BAA" w:rsidRPr="001D0E61" w:rsidRDefault="00324BAA" w:rsidP="002555B0">
            <w:pPr>
              <w:rPr>
                <w:rFonts w:ascii="Century Gothic" w:hAnsi="Century Gothic"/>
                <w:sz w:val="18"/>
                <w:szCs w:val="18"/>
              </w:rPr>
            </w:pPr>
          </w:p>
        </w:tc>
        <w:tc>
          <w:tcPr>
            <w:tcW w:w="4410" w:type="dxa"/>
            <w:shd w:val="clear" w:color="auto" w:fill="DDD9C3" w:themeFill="background2" w:themeFillShade="E6"/>
          </w:tcPr>
          <w:p w14:paraId="145765E6" w14:textId="77777777" w:rsidR="00324BAA" w:rsidRPr="001D0E61" w:rsidRDefault="00324BAA" w:rsidP="002555B0">
            <w:pPr>
              <w:rPr>
                <w:rFonts w:ascii="Century Gothic" w:hAnsi="Century Gothic"/>
                <w:sz w:val="18"/>
                <w:szCs w:val="18"/>
              </w:rPr>
            </w:pPr>
          </w:p>
        </w:tc>
      </w:tr>
      <w:tr w:rsidR="00324BAA" w:rsidRPr="001D0E61" w14:paraId="3D95169D" w14:textId="77777777" w:rsidTr="002555B0">
        <w:trPr>
          <w:trHeight w:val="242"/>
        </w:trPr>
        <w:tc>
          <w:tcPr>
            <w:tcW w:w="710" w:type="dxa"/>
          </w:tcPr>
          <w:p w14:paraId="538B7E8B" w14:textId="77777777" w:rsidR="00324BAA" w:rsidRPr="001D0E61" w:rsidRDefault="00324BAA" w:rsidP="002555B0">
            <w:pPr>
              <w:autoSpaceDE w:val="0"/>
              <w:autoSpaceDN w:val="0"/>
              <w:adjustRightInd w:val="0"/>
              <w:rPr>
                <w:rFonts w:ascii="Century Gothic" w:hAnsi="Century Gothic" w:cs="ArialMT"/>
                <w:b/>
                <w:sz w:val="18"/>
                <w:szCs w:val="18"/>
              </w:rPr>
            </w:pPr>
            <w:permStart w:id="756158885" w:edGrp="everyone" w:colFirst="6" w:colLast="6"/>
            <w:permStart w:id="1103646136" w:edGrp="everyone" w:colFirst="7" w:colLast="7"/>
            <w:permStart w:id="739271884" w:edGrp="everyone" w:colFirst="8" w:colLast="8"/>
            <w:permStart w:id="959123811" w:edGrp="everyone" w:colFirst="9" w:colLast="9"/>
            <w:permStart w:id="486039268" w:edGrp="everyone" w:colFirst="10" w:colLast="10"/>
            <w:permStart w:id="466027203" w:edGrp="everyone" w:colFirst="11" w:colLast="11"/>
            <w:permStart w:id="1976066731" w:edGrp="everyone" w:colFirst="12" w:colLast="12"/>
            <w:r w:rsidRPr="001D0E61">
              <w:rPr>
                <w:rFonts w:ascii="Century Gothic" w:hAnsi="Century Gothic" w:cs="ArialMT"/>
                <w:b/>
                <w:sz w:val="16"/>
                <w:szCs w:val="16"/>
              </w:rPr>
              <w:t>10.4.1</w:t>
            </w:r>
          </w:p>
        </w:tc>
        <w:tc>
          <w:tcPr>
            <w:tcW w:w="3685" w:type="dxa"/>
          </w:tcPr>
          <w:p w14:paraId="29828AF7" w14:textId="77777777" w:rsidR="00324BAA" w:rsidRPr="00324BAA" w:rsidRDefault="00324BAA" w:rsidP="002555B0">
            <w:pPr>
              <w:rPr>
                <w:rFonts w:ascii="Century Gothic" w:hAnsi="Century Gothic"/>
                <w:sz w:val="18"/>
                <w:szCs w:val="18"/>
                <w:lang w:val="fr-CA"/>
              </w:rPr>
            </w:pPr>
            <w:r w:rsidRPr="00324BAA">
              <w:rPr>
                <w:rFonts w:ascii="Century Gothic" w:hAnsi="Century Gothic" w:cs="ArialMT"/>
                <w:sz w:val="16"/>
                <w:szCs w:val="16"/>
                <w:lang w:val="fr-CA"/>
              </w:rPr>
              <w:t>Les organismes génétiquement modifiés* (OGM) ne sont pas utilisés.</w:t>
            </w:r>
          </w:p>
        </w:tc>
        <w:tc>
          <w:tcPr>
            <w:tcW w:w="778" w:type="dxa"/>
            <w:shd w:val="clear" w:color="auto" w:fill="auto"/>
          </w:tcPr>
          <w:p w14:paraId="1019F1DC" w14:textId="77777777" w:rsidR="00324BAA" w:rsidRPr="001D0E61" w:rsidRDefault="00324BAA" w:rsidP="002555B0">
            <w:pPr>
              <w:autoSpaceDE w:val="0"/>
              <w:autoSpaceDN w:val="0"/>
              <w:adjustRightInd w:val="0"/>
              <w:rPr>
                <w:rFonts w:ascii="Century Gothic" w:hAnsi="Century Gothic" w:cs="ArialMT"/>
                <w:sz w:val="16"/>
                <w:szCs w:val="16"/>
              </w:rPr>
            </w:pPr>
            <w:r w:rsidRPr="001D0E61">
              <w:rPr>
                <w:rFonts w:ascii="Century Gothic" w:hAnsi="Century Gothic" w:cs="ArialMT"/>
                <w:sz w:val="16"/>
                <w:szCs w:val="16"/>
              </w:rPr>
              <w:t>B6.8.?</w:t>
            </w:r>
          </w:p>
        </w:tc>
        <w:tc>
          <w:tcPr>
            <w:tcW w:w="810" w:type="dxa"/>
            <w:shd w:val="clear" w:color="auto" w:fill="auto"/>
          </w:tcPr>
          <w:p w14:paraId="4E604D61"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BC6.8.3</w:t>
            </w:r>
          </w:p>
        </w:tc>
        <w:tc>
          <w:tcPr>
            <w:tcW w:w="810" w:type="dxa"/>
            <w:shd w:val="clear" w:color="auto" w:fill="auto"/>
          </w:tcPr>
          <w:p w14:paraId="5F854E84"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GL6.8.2</w:t>
            </w:r>
          </w:p>
        </w:tc>
        <w:tc>
          <w:tcPr>
            <w:tcW w:w="810" w:type="dxa"/>
            <w:tcBorders>
              <w:right w:val="double" w:sz="4" w:space="0" w:color="auto"/>
            </w:tcBorders>
          </w:tcPr>
          <w:p w14:paraId="1821F459"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M6.8.3</w:t>
            </w:r>
          </w:p>
        </w:tc>
        <w:tc>
          <w:tcPr>
            <w:tcW w:w="345" w:type="dxa"/>
            <w:shd w:val="clear" w:color="auto" w:fill="DDD9C3" w:themeFill="background2" w:themeFillShade="E6"/>
          </w:tcPr>
          <w:p w14:paraId="69A7BE5D" w14:textId="77777777" w:rsidR="00324BAA" w:rsidRPr="001D0E61" w:rsidRDefault="00324BAA" w:rsidP="002555B0">
            <w:pPr>
              <w:rPr>
                <w:rFonts w:ascii="Century Gothic" w:hAnsi="Century Gothic"/>
                <w:i/>
                <w:sz w:val="14"/>
                <w:szCs w:val="14"/>
              </w:rPr>
            </w:pPr>
          </w:p>
        </w:tc>
        <w:tc>
          <w:tcPr>
            <w:tcW w:w="345" w:type="dxa"/>
            <w:shd w:val="clear" w:color="auto" w:fill="DDD9C3" w:themeFill="background2" w:themeFillShade="E6"/>
          </w:tcPr>
          <w:p w14:paraId="633EF34A" w14:textId="77777777" w:rsidR="00324BAA" w:rsidRPr="001D0E61" w:rsidRDefault="00324BAA" w:rsidP="002555B0">
            <w:pPr>
              <w:rPr>
                <w:rFonts w:ascii="Century Gothic" w:hAnsi="Century Gothic"/>
                <w:i/>
                <w:sz w:val="14"/>
                <w:szCs w:val="14"/>
              </w:rPr>
            </w:pPr>
          </w:p>
        </w:tc>
        <w:tc>
          <w:tcPr>
            <w:tcW w:w="345" w:type="dxa"/>
            <w:shd w:val="clear" w:color="auto" w:fill="DDD9C3" w:themeFill="background2" w:themeFillShade="E6"/>
          </w:tcPr>
          <w:p w14:paraId="0108413E" w14:textId="77777777" w:rsidR="00324BAA" w:rsidRPr="001D0E61" w:rsidRDefault="00324BAA" w:rsidP="002555B0">
            <w:pPr>
              <w:rPr>
                <w:rFonts w:ascii="Century Gothic" w:hAnsi="Century Gothic"/>
                <w:i/>
                <w:sz w:val="14"/>
                <w:szCs w:val="14"/>
              </w:rPr>
            </w:pPr>
          </w:p>
        </w:tc>
        <w:tc>
          <w:tcPr>
            <w:tcW w:w="345" w:type="dxa"/>
            <w:shd w:val="clear" w:color="auto" w:fill="DDD9C3" w:themeFill="background2" w:themeFillShade="E6"/>
          </w:tcPr>
          <w:p w14:paraId="34BB9575" w14:textId="77777777" w:rsidR="00324BAA" w:rsidRPr="001D0E61" w:rsidRDefault="00324BAA" w:rsidP="002555B0">
            <w:pPr>
              <w:rPr>
                <w:rFonts w:ascii="Century Gothic" w:hAnsi="Century Gothic"/>
                <w:i/>
                <w:sz w:val="14"/>
                <w:szCs w:val="14"/>
              </w:rPr>
            </w:pPr>
          </w:p>
        </w:tc>
        <w:tc>
          <w:tcPr>
            <w:tcW w:w="345" w:type="dxa"/>
            <w:shd w:val="clear" w:color="auto" w:fill="DDD9C3" w:themeFill="background2" w:themeFillShade="E6"/>
          </w:tcPr>
          <w:p w14:paraId="1B616A3F" w14:textId="77777777" w:rsidR="00324BAA" w:rsidRPr="001D0E61" w:rsidRDefault="00324BAA" w:rsidP="002555B0">
            <w:pPr>
              <w:rPr>
                <w:rFonts w:ascii="Century Gothic" w:hAnsi="Century Gothic"/>
                <w:i/>
                <w:sz w:val="14"/>
                <w:szCs w:val="14"/>
              </w:rPr>
            </w:pPr>
          </w:p>
        </w:tc>
        <w:tc>
          <w:tcPr>
            <w:tcW w:w="345" w:type="dxa"/>
            <w:shd w:val="clear" w:color="auto" w:fill="DDD9C3" w:themeFill="background2" w:themeFillShade="E6"/>
          </w:tcPr>
          <w:p w14:paraId="0335AF78" w14:textId="77777777" w:rsidR="00324BAA" w:rsidRPr="001D0E61" w:rsidRDefault="00324BAA" w:rsidP="002555B0">
            <w:pPr>
              <w:rPr>
                <w:rFonts w:ascii="Century Gothic" w:hAnsi="Century Gothic"/>
                <w:i/>
                <w:sz w:val="14"/>
                <w:szCs w:val="14"/>
              </w:rPr>
            </w:pPr>
          </w:p>
        </w:tc>
        <w:tc>
          <w:tcPr>
            <w:tcW w:w="4410" w:type="dxa"/>
          </w:tcPr>
          <w:p w14:paraId="3D994FBF" w14:textId="77777777" w:rsidR="00324BAA" w:rsidRPr="001D0E61" w:rsidRDefault="00324BAA" w:rsidP="002555B0">
            <w:pPr>
              <w:rPr>
                <w:rFonts w:ascii="Century Gothic" w:hAnsi="Century Gothic"/>
                <w:i/>
                <w:sz w:val="14"/>
                <w:szCs w:val="14"/>
              </w:rPr>
            </w:pPr>
          </w:p>
        </w:tc>
      </w:tr>
      <w:permEnd w:id="756158885"/>
      <w:permEnd w:id="1103646136"/>
      <w:permEnd w:id="739271884"/>
      <w:permEnd w:id="959123811"/>
      <w:permEnd w:id="486039268"/>
      <w:permEnd w:id="466027203"/>
      <w:permEnd w:id="1976066731"/>
      <w:tr w:rsidR="00324BAA" w:rsidRPr="001D0E61" w14:paraId="5CD7181A" w14:textId="77777777" w:rsidTr="002555B0">
        <w:trPr>
          <w:trHeight w:val="242"/>
        </w:trPr>
        <w:tc>
          <w:tcPr>
            <w:tcW w:w="710" w:type="dxa"/>
            <w:shd w:val="clear" w:color="auto" w:fill="DDD9C3" w:themeFill="background2" w:themeFillShade="E6"/>
          </w:tcPr>
          <w:p w14:paraId="1B914B05" w14:textId="77777777" w:rsidR="00324BAA" w:rsidRPr="001D0E61" w:rsidRDefault="00324BAA" w:rsidP="002555B0">
            <w:pPr>
              <w:autoSpaceDE w:val="0"/>
              <w:autoSpaceDN w:val="0"/>
              <w:adjustRightInd w:val="0"/>
              <w:rPr>
                <w:rFonts w:ascii="Century Gothic" w:hAnsi="Century Gothic" w:cs="ArialMT"/>
                <w:b/>
                <w:sz w:val="18"/>
                <w:szCs w:val="18"/>
              </w:rPr>
            </w:pPr>
            <w:r w:rsidRPr="001D0E61">
              <w:rPr>
                <w:rFonts w:ascii="Century Gothic" w:hAnsi="Century Gothic" w:cs="ArialMT"/>
                <w:b/>
                <w:sz w:val="16"/>
                <w:szCs w:val="16"/>
              </w:rPr>
              <w:t>C 10.5</w:t>
            </w:r>
          </w:p>
        </w:tc>
        <w:tc>
          <w:tcPr>
            <w:tcW w:w="3685" w:type="dxa"/>
            <w:shd w:val="clear" w:color="auto" w:fill="DDD9C3" w:themeFill="background2" w:themeFillShade="E6"/>
          </w:tcPr>
          <w:p w14:paraId="2FF7CB52" w14:textId="77777777" w:rsidR="00324BAA" w:rsidRPr="001D0E61" w:rsidRDefault="00324BAA" w:rsidP="002555B0">
            <w:pPr>
              <w:rPr>
                <w:rFonts w:ascii="Century Gothic" w:hAnsi="Century Gothic"/>
                <w:sz w:val="18"/>
                <w:szCs w:val="18"/>
              </w:rPr>
            </w:pPr>
            <w:r w:rsidRPr="00324BAA">
              <w:rPr>
                <w:rFonts w:ascii="Century Gothic" w:hAnsi="Century Gothic"/>
                <w:sz w:val="16"/>
                <w:szCs w:val="16"/>
                <w:lang w:val="fr-CA"/>
              </w:rPr>
              <w:t xml:space="preserve">L'Organisation* doit* utiliser des pratiques de sylviculture écologiquement appropriées pour la végétation, les espèces, les sites et les objectifs* de gestion*. </w:t>
            </w:r>
            <w:r w:rsidRPr="00745920">
              <w:rPr>
                <w:rFonts w:ascii="Century Gothic" w:hAnsi="Century Gothic"/>
                <w:sz w:val="16"/>
                <w:szCs w:val="16"/>
              </w:rPr>
              <w:t>(Nouveau)</w:t>
            </w:r>
          </w:p>
        </w:tc>
        <w:tc>
          <w:tcPr>
            <w:tcW w:w="778" w:type="dxa"/>
            <w:shd w:val="clear" w:color="auto" w:fill="DDD9C3" w:themeFill="background2" w:themeFillShade="E6"/>
          </w:tcPr>
          <w:p w14:paraId="503FCDB9" w14:textId="77777777" w:rsidR="00324BAA" w:rsidRPr="001D0E61" w:rsidRDefault="00324BAA" w:rsidP="002555B0">
            <w:pPr>
              <w:autoSpaceDE w:val="0"/>
              <w:autoSpaceDN w:val="0"/>
              <w:adjustRightInd w:val="0"/>
              <w:rPr>
                <w:rFonts w:ascii="Century Gothic" w:hAnsi="Century Gothic" w:cs="ArialMT"/>
                <w:sz w:val="16"/>
                <w:szCs w:val="16"/>
              </w:rPr>
            </w:pPr>
          </w:p>
        </w:tc>
        <w:tc>
          <w:tcPr>
            <w:tcW w:w="810" w:type="dxa"/>
            <w:shd w:val="clear" w:color="auto" w:fill="DDD9C3" w:themeFill="background2" w:themeFillShade="E6"/>
          </w:tcPr>
          <w:p w14:paraId="3AC4103E" w14:textId="77777777" w:rsidR="00324BAA" w:rsidRPr="001D0E61" w:rsidRDefault="00324BAA" w:rsidP="002555B0">
            <w:pPr>
              <w:rPr>
                <w:rFonts w:ascii="Century Gothic" w:hAnsi="Century Gothic"/>
                <w:sz w:val="16"/>
                <w:szCs w:val="16"/>
              </w:rPr>
            </w:pPr>
          </w:p>
        </w:tc>
        <w:tc>
          <w:tcPr>
            <w:tcW w:w="810" w:type="dxa"/>
            <w:shd w:val="clear" w:color="auto" w:fill="DDD9C3" w:themeFill="background2" w:themeFillShade="E6"/>
          </w:tcPr>
          <w:p w14:paraId="0EAFF2CB" w14:textId="77777777" w:rsidR="00324BAA" w:rsidRPr="001D0E61" w:rsidRDefault="00324BAA" w:rsidP="002555B0">
            <w:pPr>
              <w:rPr>
                <w:rFonts w:ascii="Century Gothic" w:hAnsi="Century Gothic"/>
                <w:sz w:val="16"/>
                <w:szCs w:val="16"/>
              </w:rPr>
            </w:pPr>
          </w:p>
        </w:tc>
        <w:tc>
          <w:tcPr>
            <w:tcW w:w="810" w:type="dxa"/>
            <w:tcBorders>
              <w:right w:val="double" w:sz="4" w:space="0" w:color="auto"/>
            </w:tcBorders>
            <w:shd w:val="clear" w:color="auto" w:fill="DDD9C3" w:themeFill="background2" w:themeFillShade="E6"/>
          </w:tcPr>
          <w:p w14:paraId="0F02082D"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5C006330" w14:textId="77777777" w:rsidR="00324BAA" w:rsidRPr="001D0E61" w:rsidRDefault="00324BAA" w:rsidP="002555B0">
            <w:pPr>
              <w:rPr>
                <w:rFonts w:ascii="Century Gothic" w:hAnsi="Century Gothic"/>
                <w:i/>
                <w:sz w:val="14"/>
                <w:szCs w:val="14"/>
              </w:rPr>
            </w:pPr>
          </w:p>
        </w:tc>
        <w:tc>
          <w:tcPr>
            <w:tcW w:w="345" w:type="dxa"/>
            <w:shd w:val="clear" w:color="auto" w:fill="DDD9C3" w:themeFill="background2" w:themeFillShade="E6"/>
          </w:tcPr>
          <w:p w14:paraId="15EA1529" w14:textId="77777777" w:rsidR="00324BAA" w:rsidRPr="001D0E61" w:rsidRDefault="00324BAA" w:rsidP="002555B0">
            <w:pPr>
              <w:rPr>
                <w:rFonts w:ascii="Century Gothic" w:hAnsi="Century Gothic"/>
                <w:i/>
                <w:sz w:val="14"/>
                <w:szCs w:val="14"/>
              </w:rPr>
            </w:pPr>
          </w:p>
        </w:tc>
        <w:tc>
          <w:tcPr>
            <w:tcW w:w="345" w:type="dxa"/>
            <w:shd w:val="clear" w:color="auto" w:fill="DDD9C3" w:themeFill="background2" w:themeFillShade="E6"/>
          </w:tcPr>
          <w:p w14:paraId="503A8EE0" w14:textId="77777777" w:rsidR="00324BAA" w:rsidRPr="001D0E61" w:rsidRDefault="00324BAA" w:rsidP="002555B0">
            <w:pPr>
              <w:rPr>
                <w:rFonts w:ascii="Century Gothic" w:hAnsi="Century Gothic"/>
                <w:i/>
                <w:sz w:val="14"/>
                <w:szCs w:val="14"/>
              </w:rPr>
            </w:pPr>
          </w:p>
        </w:tc>
        <w:tc>
          <w:tcPr>
            <w:tcW w:w="345" w:type="dxa"/>
            <w:shd w:val="clear" w:color="auto" w:fill="DDD9C3" w:themeFill="background2" w:themeFillShade="E6"/>
          </w:tcPr>
          <w:p w14:paraId="7187FE10" w14:textId="77777777" w:rsidR="00324BAA" w:rsidRPr="001D0E61" w:rsidRDefault="00324BAA" w:rsidP="002555B0">
            <w:pPr>
              <w:rPr>
                <w:rFonts w:ascii="Century Gothic" w:hAnsi="Century Gothic"/>
                <w:i/>
                <w:sz w:val="14"/>
                <w:szCs w:val="14"/>
              </w:rPr>
            </w:pPr>
          </w:p>
        </w:tc>
        <w:tc>
          <w:tcPr>
            <w:tcW w:w="345" w:type="dxa"/>
            <w:shd w:val="clear" w:color="auto" w:fill="DDD9C3" w:themeFill="background2" w:themeFillShade="E6"/>
          </w:tcPr>
          <w:p w14:paraId="092AB216" w14:textId="77777777" w:rsidR="00324BAA" w:rsidRPr="001D0E61" w:rsidRDefault="00324BAA" w:rsidP="002555B0">
            <w:pPr>
              <w:rPr>
                <w:rFonts w:ascii="Century Gothic" w:hAnsi="Century Gothic"/>
                <w:i/>
                <w:sz w:val="14"/>
                <w:szCs w:val="14"/>
              </w:rPr>
            </w:pPr>
          </w:p>
        </w:tc>
        <w:tc>
          <w:tcPr>
            <w:tcW w:w="345" w:type="dxa"/>
            <w:shd w:val="clear" w:color="auto" w:fill="DDD9C3" w:themeFill="background2" w:themeFillShade="E6"/>
          </w:tcPr>
          <w:p w14:paraId="45FEBCA6" w14:textId="77777777" w:rsidR="00324BAA" w:rsidRPr="001D0E61" w:rsidRDefault="00324BAA" w:rsidP="002555B0">
            <w:pPr>
              <w:rPr>
                <w:rFonts w:ascii="Century Gothic" w:hAnsi="Century Gothic"/>
                <w:i/>
                <w:sz w:val="14"/>
                <w:szCs w:val="14"/>
              </w:rPr>
            </w:pPr>
          </w:p>
        </w:tc>
        <w:tc>
          <w:tcPr>
            <w:tcW w:w="4410" w:type="dxa"/>
            <w:shd w:val="clear" w:color="auto" w:fill="DDD9C3" w:themeFill="background2" w:themeFillShade="E6"/>
          </w:tcPr>
          <w:p w14:paraId="58981128" w14:textId="77777777" w:rsidR="00324BAA" w:rsidRPr="001D0E61" w:rsidRDefault="00324BAA" w:rsidP="002555B0">
            <w:pPr>
              <w:rPr>
                <w:rFonts w:ascii="Century Gothic" w:hAnsi="Century Gothic"/>
                <w:i/>
                <w:sz w:val="14"/>
                <w:szCs w:val="14"/>
              </w:rPr>
            </w:pPr>
          </w:p>
        </w:tc>
      </w:tr>
      <w:tr w:rsidR="00324BAA" w:rsidRPr="001D0E61" w14:paraId="4B874371" w14:textId="77777777" w:rsidTr="002555B0">
        <w:trPr>
          <w:trHeight w:val="242"/>
        </w:trPr>
        <w:tc>
          <w:tcPr>
            <w:tcW w:w="710" w:type="dxa"/>
            <w:shd w:val="clear" w:color="auto" w:fill="auto"/>
          </w:tcPr>
          <w:p w14:paraId="42C47EDA" w14:textId="77777777" w:rsidR="00324BAA" w:rsidRPr="001D0E61" w:rsidRDefault="00324BAA" w:rsidP="002555B0">
            <w:pPr>
              <w:autoSpaceDE w:val="0"/>
              <w:autoSpaceDN w:val="0"/>
              <w:adjustRightInd w:val="0"/>
              <w:rPr>
                <w:rFonts w:ascii="Century Gothic" w:hAnsi="Century Gothic" w:cs="ArialMT"/>
                <w:b/>
                <w:sz w:val="18"/>
                <w:szCs w:val="18"/>
              </w:rPr>
            </w:pPr>
            <w:permStart w:id="1030245906" w:edGrp="everyone" w:colFirst="6" w:colLast="6"/>
            <w:permStart w:id="748815220" w:edGrp="everyone" w:colFirst="7" w:colLast="7"/>
            <w:permStart w:id="2069657380" w:edGrp="everyone" w:colFirst="8" w:colLast="8"/>
            <w:permStart w:id="307841739" w:edGrp="everyone" w:colFirst="9" w:colLast="9"/>
            <w:permStart w:id="763" w:edGrp="everyone" w:colFirst="10" w:colLast="10"/>
            <w:permStart w:id="1007295811" w:edGrp="everyone" w:colFirst="11" w:colLast="11"/>
            <w:permStart w:id="1903693560" w:edGrp="everyone" w:colFirst="12" w:colLast="12"/>
            <w:r w:rsidRPr="001D0E61">
              <w:rPr>
                <w:rFonts w:ascii="Century Gothic" w:hAnsi="Century Gothic"/>
                <w:b/>
                <w:sz w:val="16"/>
                <w:szCs w:val="16"/>
              </w:rPr>
              <w:t>10.5.1</w:t>
            </w:r>
          </w:p>
        </w:tc>
        <w:tc>
          <w:tcPr>
            <w:tcW w:w="3685" w:type="dxa"/>
            <w:shd w:val="clear" w:color="auto" w:fill="auto"/>
          </w:tcPr>
          <w:p w14:paraId="300A3E63" w14:textId="77777777" w:rsidR="00324BAA" w:rsidRDefault="00324BAA" w:rsidP="007005F6">
            <w:pPr>
              <w:rPr>
                <w:rFonts w:ascii="Century Gothic" w:hAnsi="Century Gothic"/>
                <w:sz w:val="16"/>
                <w:szCs w:val="16"/>
                <w:lang w:val="fr-CA"/>
              </w:rPr>
            </w:pPr>
            <w:r w:rsidRPr="00324BAA">
              <w:rPr>
                <w:rFonts w:ascii="Century Gothic" w:hAnsi="Century Gothic"/>
                <w:sz w:val="16"/>
                <w:szCs w:val="16"/>
                <w:lang w:val="fr-CA"/>
              </w:rPr>
              <w:t xml:space="preserve">Des pratiques de sylviculture écologiquement appropriées pour la végétation, les espèces, les sites et les objectifs* de gestion sont mises en œuvre. </w:t>
            </w:r>
          </w:p>
          <w:p w14:paraId="07435022" w14:textId="164288C1" w:rsidR="007005F6" w:rsidRPr="007005F6" w:rsidRDefault="007005F6" w:rsidP="007005F6">
            <w:pPr>
              <w:rPr>
                <w:rFonts w:ascii="Century Gothic" w:hAnsi="Century Gothic" w:cs="ArialMT"/>
                <w:sz w:val="18"/>
                <w:szCs w:val="18"/>
                <w:lang w:val="fr-CA"/>
              </w:rPr>
            </w:pPr>
            <w:r w:rsidRPr="006043F2">
              <w:rPr>
                <w:rFonts w:ascii="Century Gothic" w:hAnsi="Century Gothic"/>
                <w:b/>
                <w:sz w:val="16"/>
                <w:szCs w:val="16"/>
                <w:lang w:val="fr-CA"/>
              </w:rPr>
              <w:t>*Voir Notes des IGI v2</w:t>
            </w:r>
          </w:p>
        </w:tc>
        <w:tc>
          <w:tcPr>
            <w:tcW w:w="778" w:type="dxa"/>
            <w:shd w:val="clear" w:color="auto" w:fill="auto"/>
          </w:tcPr>
          <w:p w14:paraId="3C65E126" w14:textId="77777777" w:rsidR="00324BAA" w:rsidRPr="001D0E61" w:rsidRDefault="00324BAA" w:rsidP="002555B0">
            <w:pPr>
              <w:autoSpaceDE w:val="0"/>
              <w:autoSpaceDN w:val="0"/>
              <w:adjustRightInd w:val="0"/>
              <w:rPr>
                <w:rFonts w:ascii="Century Gothic" w:hAnsi="Century Gothic" w:cs="ArialMT"/>
                <w:sz w:val="16"/>
                <w:szCs w:val="16"/>
              </w:rPr>
            </w:pPr>
            <w:r w:rsidRPr="001D0E61">
              <w:rPr>
                <w:rFonts w:ascii="Century Gothic" w:hAnsi="Century Gothic"/>
                <w:sz w:val="16"/>
                <w:szCs w:val="16"/>
              </w:rPr>
              <w:t>B6.3.2</w:t>
            </w:r>
          </w:p>
        </w:tc>
        <w:tc>
          <w:tcPr>
            <w:tcW w:w="810" w:type="dxa"/>
            <w:shd w:val="clear" w:color="auto" w:fill="auto"/>
          </w:tcPr>
          <w:p w14:paraId="2B7B3C82" w14:textId="77777777" w:rsidR="00324BAA" w:rsidRPr="001D0E61" w:rsidRDefault="00324BAA" w:rsidP="002555B0">
            <w:pPr>
              <w:spacing w:after="20"/>
              <w:rPr>
                <w:rFonts w:ascii="Century Gothic" w:hAnsi="Century Gothic"/>
                <w:sz w:val="16"/>
                <w:szCs w:val="16"/>
              </w:rPr>
            </w:pPr>
            <w:r w:rsidRPr="001D0E61">
              <w:rPr>
                <w:rFonts w:ascii="Century Gothic" w:hAnsi="Century Gothic"/>
                <w:sz w:val="16"/>
                <w:szCs w:val="16"/>
              </w:rPr>
              <w:t>BC6.3.3</w:t>
            </w:r>
          </w:p>
          <w:p w14:paraId="31CD0891" w14:textId="77777777" w:rsidR="00324BAA" w:rsidRPr="001D0E61" w:rsidRDefault="00324BAA" w:rsidP="002555B0">
            <w:pPr>
              <w:spacing w:after="20"/>
              <w:rPr>
                <w:rFonts w:ascii="Century Gothic" w:hAnsi="Century Gothic"/>
                <w:sz w:val="16"/>
                <w:szCs w:val="16"/>
              </w:rPr>
            </w:pPr>
            <w:r w:rsidRPr="001D0E61">
              <w:rPr>
                <w:rFonts w:ascii="Century Gothic" w:hAnsi="Century Gothic"/>
                <w:sz w:val="16"/>
                <w:szCs w:val="16"/>
              </w:rPr>
              <w:t>BC6.3.5</w:t>
            </w:r>
          </w:p>
          <w:p w14:paraId="21CE6524"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BC6.3.8</w:t>
            </w:r>
          </w:p>
        </w:tc>
        <w:tc>
          <w:tcPr>
            <w:tcW w:w="810" w:type="dxa"/>
            <w:shd w:val="clear" w:color="auto" w:fill="auto"/>
          </w:tcPr>
          <w:p w14:paraId="060ACDFA" w14:textId="77777777" w:rsidR="00324BAA" w:rsidRPr="001D0E61" w:rsidRDefault="00324BAA" w:rsidP="002555B0">
            <w:pPr>
              <w:rPr>
                <w:rFonts w:ascii="Century Gothic" w:hAnsi="Century Gothic"/>
                <w:sz w:val="16"/>
                <w:szCs w:val="16"/>
              </w:rPr>
            </w:pPr>
          </w:p>
        </w:tc>
        <w:tc>
          <w:tcPr>
            <w:tcW w:w="810" w:type="dxa"/>
            <w:tcBorders>
              <w:right w:val="double" w:sz="4" w:space="0" w:color="auto"/>
            </w:tcBorders>
            <w:shd w:val="clear" w:color="auto" w:fill="auto"/>
          </w:tcPr>
          <w:p w14:paraId="678CB6A0" w14:textId="77777777" w:rsidR="00324BAA" w:rsidRPr="001D0E61" w:rsidRDefault="00324BAA" w:rsidP="002555B0">
            <w:pPr>
              <w:spacing w:after="20"/>
              <w:rPr>
                <w:rFonts w:ascii="Century Gothic" w:hAnsi="Century Gothic"/>
                <w:sz w:val="16"/>
                <w:szCs w:val="16"/>
              </w:rPr>
            </w:pPr>
            <w:r w:rsidRPr="001D0E61">
              <w:rPr>
                <w:rFonts w:ascii="Century Gothic" w:hAnsi="Century Gothic"/>
                <w:sz w:val="16"/>
                <w:szCs w:val="16"/>
              </w:rPr>
              <w:t>M6.3.1</w:t>
            </w:r>
          </w:p>
          <w:p w14:paraId="1C470AEB"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M6.3.3</w:t>
            </w:r>
          </w:p>
        </w:tc>
        <w:tc>
          <w:tcPr>
            <w:tcW w:w="345" w:type="dxa"/>
            <w:shd w:val="clear" w:color="auto" w:fill="auto"/>
          </w:tcPr>
          <w:p w14:paraId="6C7A9756" w14:textId="77777777" w:rsidR="00324BAA" w:rsidRPr="001D0E61" w:rsidRDefault="00324BAA" w:rsidP="002555B0">
            <w:pPr>
              <w:rPr>
                <w:rFonts w:ascii="Century Gothic" w:hAnsi="Century Gothic"/>
                <w:sz w:val="18"/>
                <w:szCs w:val="18"/>
              </w:rPr>
            </w:pPr>
          </w:p>
        </w:tc>
        <w:tc>
          <w:tcPr>
            <w:tcW w:w="345" w:type="dxa"/>
            <w:shd w:val="clear" w:color="auto" w:fill="auto"/>
          </w:tcPr>
          <w:p w14:paraId="360CA066" w14:textId="77777777" w:rsidR="00324BAA" w:rsidRPr="001D0E61" w:rsidRDefault="00324BAA" w:rsidP="002555B0">
            <w:pPr>
              <w:rPr>
                <w:rFonts w:ascii="Century Gothic" w:hAnsi="Century Gothic"/>
                <w:sz w:val="18"/>
                <w:szCs w:val="18"/>
              </w:rPr>
            </w:pPr>
          </w:p>
        </w:tc>
        <w:tc>
          <w:tcPr>
            <w:tcW w:w="345" w:type="dxa"/>
            <w:shd w:val="clear" w:color="auto" w:fill="auto"/>
          </w:tcPr>
          <w:p w14:paraId="1D7240F3" w14:textId="77777777" w:rsidR="00324BAA" w:rsidRPr="001D0E61" w:rsidRDefault="00324BAA" w:rsidP="002555B0">
            <w:pPr>
              <w:rPr>
                <w:rFonts w:ascii="Century Gothic" w:hAnsi="Century Gothic"/>
                <w:sz w:val="18"/>
                <w:szCs w:val="18"/>
              </w:rPr>
            </w:pPr>
          </w:p>
        </w:tc>
        <w:tc>
          <w:tcPr>
            <w:tcW w:w="345" w:type="dxa"/>
            <w:shd w:val="clear" w:color="auto" w:fill="auto"/>
          </w:tcPr>
          <w:p w14:paraId="4332603A" w14:textId="77777777" w:rsidR="00324BAA" w:rsidRPr="001D0E61" w:rsidRDefault="00324BAA" w:rsidP="002555B0">
            <w:pPr>
              <w:rPr>
                <w:rFonts w:ascii="Century Gothic" w:hAnsi="Century Gothic"/>
                <w:sz w:val="18"/>
                <w:szCs w:val="18"/>
              </w:rPr>
            </w:pPr>
          </w:p>
        </w:tc>
        <w:tc>
          <w:tcPr>
            <w:tcW w:w="345" w:type="dxa"/>
            <w:shd w:val="clear" w:color="auto" w:fill="auto"/>
          </w:tcPr>
          <w:p w14:paraId="7EA26284" w14:textId="77777777" w:rsidR="00324BAA" w:rsidRPr="001D0E61" w:rsidRDefault="00324BAA" w:rsidP="002555B0">
            <w:pPr>
              <w:rPr>
                <w:rFonts w:ascii="Century Gothic" w:hAnsi="Century Gothic"/>
                <w:sz w:val="18"/>
                <w:szCs w:val="18"/>
              </w:rPr>
            </w:pPr>
          </w:p>
        </w:tc>
        <w:tc>
          <w:tcPr>
            <w:tcW w:w="345" w:type="dxa"/>
            <w:shd w:val="clear" w:color="auto" w:fill="auto"/>
          </w:tcPr>
          <w:p w14:paraId="36AA4CCD" w14:textId="77777777" w:rsidR="00324BAA" w:rsidRPr="001D0E61" w:rsidRDefault="00324BAA" w:rsidP="002555B0">
            <w:pPr>
              <w:rPr>
                <w:rFonts w:ascii="Century Gothic" w:hAnsi="Century Gothic"/>
                <w:sz w:val="18"/>
                <w:szCs w:val="18"/>
              </w:rPr>
            </w:pPr>
          </w:p>
        </w:tc>
        <w:tc>
          <w:tcPr>
            <w:tcW w:w="4410" w:type="dxa"/>
            <w:shd w:val="clear" w:color="auto" w:fill="auto"/>
          </w:tcPr>
          <w:p w14:paraId="3E512F10" w14:textId="77777777" w:rsidR="00324BAA" w:rsidRPr="001D0E61" w:rsidRDefault="00324BAA" w:rsidP="002555B0">
            <w:pPr>
              <w:rPr>
                <w:rFonts w:ascii="Century Gothic" w:hAnsi="Century Gothic"/>
                <w:sz w:val="18"/>
                <w:szCs w:val="18"/>
              </w:rPr>
            </w:pPr>
          </w:p>
        </w:tc>
      </w:tr>
      <w:permEnd w:id="1030245906"/>
      <w:permEnd w:id="748815220"/>
      <w:permEnd w:id="2069657380"/>
      <w:permEnd w:id="307841739"/>
      <w:permEnd w:id="763"/>
      <w:permEnd w:id="1007295811"/>
      <w:permEnd w:id="1903693560"/>
      <w:tr w:rsidR="00324BAA" w:rsidRPr="001D0E61" w14:paraId="71C300BB" w14:textId="77777777" w:rsidTr="002555B0">
        <w:trPr>
          <w:trHeight w:val="242"/>
        </w:trPr>
        <w:tc>
          <w:tcPr>
            <w:tcW w:w="710" w:type="dxa"/>
            <w:shd w:val="clear" w:color="auto" w:fill="DDD9C3" w:themeFill="background2" w:themeFillShade="E6"/>
          </w:tcPr>
          <w:p w14:paraId="1F331C98" w14:textId="77777777" w:rsidR="00324BAA" w:rsidRPr="001D0E61" w:rsidRDefault="00324BAA" w:rsidP="002555B0">
            <w:pPr>
              <w:autoSpaceDE w:val="0"/>
              <w:autoSpaceDN w:val="0"/>
              <w:adjustRightInd w:val="0"/>
              <w:rPr>
                <w:rFonts w:ascii="Century Gothic" w:hAnsi="Century Gothic" w:cs="ArialMT"/>
                <w:b/>
                <w:sz w:val="18"/>
                <w:szCs w:val="18"/>
              </w:rPr>
            </w:pPr>
            <w:r w:rsidRPr="001D0E61">
              <w:rPr>
                <w:rFonts w:ascii="Century Gothic" w:hAnsi="Century Gothic"/>
                <w:b/>
                <w:sz w:val="16"/>
                <w:szCs w:val="16"/>
              </w:rPr>
              <w:t>C 10.6</w:t>
            </w:r>
          </w:p>
        </w:tc>
        <w:tc>
          <w:tcPr>
            <w:tcW w:w="3685" w:type="dxa"/>
            <w:shd w:val="clear" w:color="auto" w:fill="DDD9C3" w:themeFill="background2" w:themeFillShade="E6"/>
          </w:tcPr>
          <w:p w14:paraId="06DCC532" w14:textId="77777777" w:rsidR="00324BAA" w:rsidRPr="00CE7066" w:rsidRDefault="00324BAA" w:rsidP="002555B0">
            <w:pPr>
              <w:rPr>
                <w:rFonts w:ascii="Century Gothic" w:hAnsi="Century Gothic"/>
                <w:sz w:val="16"/>
                <w:szCs w:val="16"/>
              </w:rPr>
            </w:pPr>
            <w:r w:rsidRPr="00324BAA">
              <w:rPr>
                <w:rFonts w:ascii="Century Gothic" w:hAnsi="Century Gothic"/>
                <w:sz w:val="16"/>
                <w:szCs w:val="16"/>
                <w:lang w:val="fr-CA"/>
              </w:rPr>
              <w:t xml:space="preserve">10.6. L'Organisation* doit* éviter, ou viser à éliminer l'utilisation d'engrais. En cas d'utilisation d'engrais, l'Organisation* doit* éviter, limiter et/ou réparer les dommages causés aux valeurs environnementales*. </w:t>
            </w:r>
            <w:r>
              <w:rPr>
                <w:rFonts w:ascii="Century Gothic" w:hAnsi="Century Gothic"/>
                <w:sz w:val="16"/>
                <w:szCs w:val="16"/>
              </w:rPr>
              <w:t xml:space="preserve">(C10.7 V4) </w:t>
            </w:r>
          </w:p>
        </w:tc>
        <w:tc>
          <w:tcPr>
            <w:tcW w:w="778" w:type="dxa"/>
            <w:shd w:val="clear" w:color="auto" w:fill="DDD9C3" w:themeFill="background2" w:themeFillShade="E6"/>
          </w:tcPr>
          <w:p w14:paraId="5E85B7B3" w14:textId="77777777" w:rsidR="00324BAA" w:rsidRPr="001D0E61" w:rsidRDefault="00324BAA" w:rsidP="002555B0">
            <w:pPr>
              <w:autoSpaceDE w:val="0"/>
              <w:autoSpaceDN w:val="0"/>
              <w:adjustRightInd w:val="0"/>
              <w:rPr>
                <w:rFonts w:ascii="Century Gothic" w:hAnsi="Century Gothic" w:cs="ArialMT"/>
                <w:sz w:val="16"/>
                <w:szCs w:val="16"/>
              </w:rPr>
            </w:pPr>
          </w:p>
        </w:tc>
        <w:tc>
          <w:tcPr>
            <w:tcW w:w="810" w:type="dxa"/>
            <w:shd w:val="clear" w:color="auto" w:fill="DDD9C3" w:themeFill="background2" w:themeFillShade="E6"/>
          </w:tcPr>
          <w:p w14:paraId="4AE53222" w14:textId="77777777" w:rsidR="00324BAA" w:rsidRPr="001D0E61" w:rsidRDefault="00324BAA" w:rsidP="002555B0">
            <w:pPr>
              <w:rPr>
                <w:rFonts w:ascii="Century Gothic" w:hAnsi="Century Gothic"/>
                <w:sz w:val="16"/>
                <w:szCs w:val="16"/>
              </w:rPr>
            </w:pPr>
          </w:p>
        </w:tc>
        <w:tc>
          <w:tcPr>
            <w:tcW w:w="810" w:type="dxa"/>
            <w:shd w:val="clear" w:color="auto" w:fill="DDD9C3" w:themeFill="background2" w:themeFillShade="E6"/>
          </w:tcPr>
          <w:p w14:paraId="55C10F9A" w14:textId="77777777" w:rsidR="00324BAA" w:rsidRPr="001D0E61" w:rsidRDefault="00324BAA" w:rsidP="002555B0">
            <w:pPr>
              <w:rPr>
                <w:rFonts w:ascii="Century Gothic" w:hAnsi="Century Gothic"/>
                <w:sz w:val="16"/>
                <w:szCs w:val="16"/>
              </w:rPr>
            </w:pPr>
          </w:p>
        </w:tc>
        <w:tc>
          <w:tcPr>
            <w:tcW w:w="810" w:type="dxa"/>
            <w:tcBorders>
              <w:right w:val="double" w:sz="4" w:space="0" w:color="auto"/>
            </w:tcBorders>
            <w:shd w:val="clear" w:color="auto" w:fill="DDD9C3" w:themeFill="background2" w:themeFillShade="E6"/>
          </w:tcPr>
          <w:p w14:paraId="6A806B32"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5B9D5EB7"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3F476E7E"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3266B3B6"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29092216"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5E6D7F15"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29B12158" w14:textId="77777777" w:rsidR="00324BAA" w:rsidRPr="001D0E61" w:rsidRDefault="00324BAA" w:rsidP="002555B0">
            <w:pPr>
              <w:rPr>
                <w:rFonts w:ascii="Century Gothic" w:hAnsi="Century Gothic"/>
                <w:sz w:val="16"/>
                <w:szCs w:val="16"/>
              </w:rPr>
            </w:pPr>
          </w:p>
        </w:tc>
        <w:tc>
          <w:tcPr>
            <w:tcW w:w="4410" w:type="dxa"/>
            <w:shd w:val="clear" w:color="auto" w:fill="DDD9C3" w:themeFill="background2" w:themeFillShade="E6"/>
          </w:tcPr>
          <w:p w14:paraId="0B590936" w14:textId="77777777" w:rsidR="00324BAA" w:rsidRPr="001D0E61" w:rsidRDefault="00324BAA" w:rsidP="002555B0">
            <w:pPr>
              <w:rPr>
                <w:rFonts w:ascii="Century Gothic" w:hAnsi="Century Gothic"/>
                <w:sz w:val="16"/>
                <w:szCs w:val="16"/>
              </w:rPr>
            </w:pPr>
          </w:p>
        </w:tc>
      </w:tr>
      <w:tr w:rsidR="00324BAA" w:rsidRPr="001D0E61" w14:paraId="369CB2AD" w14:textId="77777777" w:rsidTr="002555B0">
        <w:trPr>
          <w:trHeight w:val="242"/>
        </w:trPr>
        <w:tc>
          <w:tcPr>
            <w:tcW w:w="710" w:type="dxa"/>
          </w:tcPr>
          <w:p w14:paraId="60FFF4E7" w14:textId="77777777" w:rsidR="00324BAA" w:rsidRPr="001D0E61" w:rsidRDefault="00324BAA" w:rsidP="002555B0">
            <w:pPr>
              <w:autoSpaceDE w:val="0"/>
              <w:autoSpaceDN w:val="0"/>
              <w:adjustRightInd w:val="0"/>
              <w:rPr>
                <w:rFonts w:ascii="Century Gothic" w:hAnsi="Century Gothic" w:cs="ArialMT"/>
                <w:b/>
                <w:sz w:val="18"/>
                <w:szCs w:val="18"/>
              </w:rPr>
            </w:pPr>
            <w:permStart w:id="1551525389" w:edGrp="everyone" w:colFirst="6" w:colLast="6"/>
            <w:permStart w:id="1148942065" w:edGrp="everyone" w:colFirst="7" w:colLast="7"/>
            <w:permStart w:id="1708807272" w:edGrp="everyone" w:colFirst="8" w:colLast="8"/>
            <w:permStart w:id="1718172064" w:edGrp="everyone" w:colFirst="9" w:colLast="9"/>
            <w:permStart w:id="1386747213" w:edGrp="everyone" w:colFirst="10" w:colLast="10"/>
            <w:permStart w:id="434517265" w:edGrp="everyone" w:colFirst="11" w:colLast="11"/>
            <w:permStart w:id="375013160" w:edGrp="everyone" w:colFirst="12" w:colLast="12"/>
            <w:r w:rsidRPr="001D0E61">
              <w:rPr>
                <w:rFonts w:ascii="Century Gothic" w:hAnsi="Century Gothic"/>
                <w:b/>
                <w:sz w:val="16"/>
                <w:szCs w:val="16"/>
              </w:rPr>
              <w:t>10.6.1</w:t>
            </w:r>
          </w:p>
        </w:tc>
        <w:tc>
          <w:tcPr>
            <w:tcW w:w="3685" w:type="dxa"/>
          </w:tcPr>
          <w:p w14:paraId="56631C35" w14:textId="77777777" w:rsidR="00324BAA" w:rsidRPr="009B314E" w:rsidRDefault="00324BAA" w:rsidP="002555B0">
            <w:pPr>
              <w:rPr>
                <w:rFonts w:ascii="Century Gothic" w:hAnsi="Century Gothic" w:cs="ArialMT"/>
                <w:sz w:val="18"/>
                <w:szCs w:val="18"/>
                <w:lang w:val="fr-CA"/>
              </w:rPr>
            </w:pPr>
            <w:r w:rsidRPr="009B314E">
              <w:rPr>
                <w:rFonts w:ascii="Century Gothic" w:hAnsi="Century Gothic"/>
                <w:sz w:val="16"/>
                <w:szCs w:val="16"/>
                <w:lang w:val="fr-CA"/>
              </w:rPr>
              <w:t>L'utilisation d'engrais est évitée, ou est en train d'être réduite dans le but de l'éliminer, y compris par un recours à des pratiques de sylviculture permettant d'éviter ou de réduire le besoin en engrais.</w:t>
            </w:r>
          </w:p>
        </w:tc>
        <w:tc>
          <w:tcPr>
            <w:tcW w:w="778" w:type="dxa"/>
          </w:tcPr>
          <w:p w14:paraId="333DF260" w14:textId="77777777" w:rsidR="00324BAA" w:rsidRPr="001D0E61" w:rsidRDefault="00324BAA" w:rsidP="002555B0">
            <w:pPr>
              <w:autoSpaceDE w:val="0"/>
              <w:autoSpaceDN w:val="0"/>
              <w:adjustRightInd w:val="0"/>
              <w:rPr>
                <w:rFonts w:ascii="Century Gothic" w:hAnsi="Century Gothic" w:cs="ArialMT"/>
                <w:sz w:val="16"/>
                <w:szCs w:val="16"/>
              </w:rPr>
            </w:pPr>
            <w:r w:rsidRPr="001D0E61">
              <w:rPr>
                <w:rFonts w:ascii="Century Gothic" w:hAnsi="Century Gothic"/>
                <w:sz w:val="16"/>
                <w:szCs w:val="16"/>
              </w:rPr>
              <w:t>B10.7.1</w:t>
            </w:r>
          </w:p>
        </w:tc>
        <w:tc>
          <w:tcPr>
            <w:tcW w:w="810" w:type="dxa"/>
          </w:tcPr>
          <w:p w14:paraId="6A880D89" w14:textId="77777777" w:rsidR="00324BAA" w:rsidRPr="00694A80" w:rsidRDefault="00324BAA" w:rsidP="002555B0">
            <w:pPr>
              <w:rPr>
                <w:rFonts w:ascii="Century Gothic" w:hAnsi="Century Gothic"/>
                <w:sz w:val="14"/>
                <w:szCs w:val="16"/>
              </w:rPr>
            </w:pPr>
            <w:r w:rsidRPr="00694A80">
              <w:rPr>
                <w:rFonts w:ascii="Century Gothic" w:hAnsi="Century Gothic"/>
                <w:sz w:val="14"/>
                <w:szCs w:val="16"/>
              </w:rPr>
              <w:t>BC6.3.16</w:t>
            </w:r>
          </w:p>
        </w:tc>
        <w:tc>
          <w:tcPr>
            <w:tcW w:w="810" w:type="dxa"/>
          </w:tcPr>
          <w:p w14:paraId="007C379C" w14:textId="77777777" w:rsidR="00324BAA" w:rsidRPr="001D0E61" w:rsidRDefault="00324BAA" w:rsidP="002555B0">
            <w:pPr>
              <w:rPr>
                <w:rFonts w:ascii="Century Gothic" w:hAnsi="Century Gothic"/>
                <w:sz w:val="16"/>
                <w:szCs w:val="16"/>
              </w:rPr>
            </w:pPr>
          </w:p>
        </w:tc>
        <w:tc>
          <w:tcPr>
            <w:tcW w:w="810" w:type="dxa"/>
            <w:tcBorders>
              <w:right w:val="double" w:sz="4" w:space="0" w:color="auto"/>
            </w:tcBorders>
          </w:tcPr>
          <w:p w14:paraId="386E124C"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M10.7.2</w:t>
            </w:r>
          </w:p>
        </w:tc>
        <w:tc>
          <w:tcPr>
            <w:tcW w:w="345" w:type="dxa"/>
            <w:shd w:val="clear" w:color="auto" w:fill="DDD9C3" w:themeFill="background2" w:themeFillShade="E6"/>
          </w:tcPr>
          <w:p w14:paraId="71C0B10B"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0854EA96"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3CB82C12"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007F957F"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3996CC47"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6927A0E6" w14:textId="77777777" w:rsidR="00324BAA" w:rsidRPr="001D0E61" w:rsidRDefault="00324BAA" w:rsidP="002555B0">
            <w:pPr>
              <w:rPr>
                <w:rFonts w:ascii="Century Gothic" w:hAnsi="Century Gothic" w:cs="ArialMT"/>
                <w:sz w:val="16"/>
                <w:szCs w:val="16"/>
              </w:rPr>
            </w:pPr>
          </w:p>
        </w:tc>
        <w:tc>
          <w:tcPr>
            <w:tcW w:w="4410" w:type="dxa"/>
          </w:tcPr>
          <w:p w14:paraId="30548C72" w14:textId="77777777" w:rsidR="00324BAA" w:rsidRPr="001D0E61" w:rsidRDefault="00324BAA" w:rsidP="002555B0">
            <w:pPr>
              <w:rPr>
                <w:rFonts w:ascii="Century Gothic" w:hAnsi="Century Gothic" w:cs="ArialMT"/>
                <w:sz w:val="16"/>
                <w:szCs w:val="16"/>
              </w:rPr>
            </w:pPr>
          </w:p>
        </w:tc>
      </w:tr>
      <w:tr w:rsidR="00324BAA" w:rsidRPr="00541D4A" w14:paraId="46EFE293" w14:textId="77777777" w:rsidTr="002555B0">
        <w:trPr>
          <w:trHeight w:val="242"/>
        </w:trPr>
        <w:tc>
          <w:tcPr>
            <w:tcW w:w="710" w:type="dxa"/>
          </w:tcPr>
          <w:p w14:paraId="347F78B4" w14:textId="77777777" w:rsidR="00324BAA" w:rsidRPr="001D0E61" w:rsidRDefault="00324BAA" w:rsidP="002555B0">
            <w:pPr>
              <w:autoSpaceDE w:val="0"/>
              <w:autoSpaceDN w:val="0"/>
              <w:adjustRightInd w:val="0"/>
              <w:rPr>
                <w:rFonts w:ascii="Century Gothic" w:hAnsi="Century Gothic" w:cs="ArialMT"/>
                <w:sz w:val="18"/>
                <w:szCs w:val="18"/>
              </w:rPr>
            </w:pPr>
            <w:permStart w:id="1164060198" w:edGrp="everyone" w:colFirst="6" w:colLast="6"/>
            <w:permStart w:id="612172243" w:edGrp="everyone" w:colFirst="7" w:colLast="7"/>
            <w:permStart w:id="315888477" w:edGrp="everyone" w:colFirst="8" w:colLast="8"/>
            <w:permStart w:id="265125883" w:edGrp="everyone" w:colFirst="9" w:colLast="9"/>
            <w:permStart w:id="2099469107" w:edGrp="everyone" w:colFirst="10" w:colLast="10"/>
            <w:permStart w:id="24411948" w:edGrp="everyone" w:colFirst="11" w:colLast="11"/>
            <w:permStart w:id="1959880783" w:edGrp="everyone" w:colFirst="12" w:colLast="12"/>
            <w:permEnd w:id="1551525389"/>
            <w:permEnd w:id="1148942065"/>
            <w:permEnd w:id="1708807272"/>
            <w:permEnd w:id="1718172064"/>
            <w:permEnd w:id="1386747213"/>
            <w:permEnd w:id="434517265"/>
            <w:permEnd w:id="375013160"/>
            <w:r w:rsidRPr="001D0E61">
              <w:rPr>
                <w:rFonts w:ascii="Century Gothic" w:hAnsi="Century Gothic"/>
                <w:b/>
                <w:sz w:val="16"/>
                <w:szCs w:val="16"/>
              </w:rPr>
              <w:t>10.6.2</w:t>
            </w:r>
          </w:p>
        </w:tc>
        <w:tc>
          <w:tcPr>
            <w:tcW w:w="3685" w:type="dxa"/>
          </w:tcPr>
          <w:p w14:paraId="194673C6" w14:textId="77777777" w:rsidR="00324BAA" w:rsidRPr="00324BAA" w:rsidRDefault="00324BAA" w:rsidP="002555B0">
            <w:pPr>
              <w:rPr>
                <w:rFonts w:ascii="Century Gothic" w:hAnsi="Century Gothic" w:cs="ArialMT"/>
                <w:sz w:val="18"/>
                <w:szCs w:val="18"/>
                <w:lang w:val="fr-CA"/>
              </w:rPr>
            </w:pPr>
            <w:r w:rsidRPr="00324BAA">
              <w:rPr>
                <w:rFonts w:ascii="Century Gothic" w:hAnsi="Century Gothic"/>
                <w:sz w:val="16"/>
                <w:szCs w:val="16"/>
                <w:lang w:val="fr-CA"/>
              </w:rPr>
              <w:t>Lorsque des engrais sont utilisés, les types d'engrais utilisés, les doses et la fréquence d'application sont consignés.</w:t>
            </w:r>
          </w:p>
        </w:tc>
        <w:tc>
          <w:tcPr>
            <w:tcW w:w="778" w:type="dxa"/>
          </w:tcPr>
          <w:p w14:paraId="3ED4395D" w14:textId="77777777" w:rsidR="00324BAA" w:rsidRPr="00324BAA" w:rsidRDefault="00324BAA" w:rsidP="002555B0">
            <w:pPr>
              <w:autoSpaceDE w:val="0"/>
              <w:autoSpaceDN w:val="0"/>
              <w:adjustRightInd w:val="0"/>
              <w:rPr>
                <w:rFonts w:ascii="Century Gothic" w:hAnsi="Century Gothic" w:cs="ArialMT"/>
                <w:sz w:val="16"/>
                <w:szCs w:val="16"/>
                <w:lang w:val="fr-CA"/>
              </w:rPr>
            </w:pPr>
          </w:p>
        </w:tc>
        <w:tc>
          <w:tcPr>
            <w:tcW w:w="810" w:type="dxa"/>
          </w:tcPr>
          <w:p w14:paraId="6EA974BB" w14:textId="77777777" w:rsidR="00324BAA" w:rsidRPr="00324BAA" w:rsidRDefault="00324BAA" w:rsidP="002555B0">
            <w:pPr>
              <w:rPr>
                <w:rFonts w:ascii="Century Gothic" w:hAnsi="Century Gothic"/>
                <w:sz w:val="16"/>
                <w:szCs w:val="16"/>
                <w:lang w:val="fr-CA"/>
              </w:rPr>
            </w:pPr>
          </w:p>
        </w:tc>
        <w:tc>
          <w:tcPr>
            <w:tcW w:w="810" w:type="dxa"/>
          </w:tcPr>
          <w:p w14:paraId="75F022DD" w14:textId="77777777" w:rsidR="00324BAA" w:rsidRPr="00324BAA" w:rsidRDefault="00324BAA" w:rsidP="002555B0">
            <w:pPr>
              <w:rPr>
                <w:rFonts w:ascii="Century Gothic" w:hAnsi="Century Gothic"/>
                <w:sz w:val="16"/>
                <w:szCs w:val="16"/>
                <w:lang w:val="fr-CA"/>
              </w:rPr>
            </w:pPr>
          </w:p>
        </w:tc>
        <w:tc>
          <w:tcPr>
            <w:tcW w:w="810" w:type="dxa"/>
            <w:tcBorders>
              <w:right w:val="double" w:sz="4" w:space="0" w:color="auto"/>
            </w:tcBorders>
          </w:tcPr>
          <w:p w14:paraId="18767EEF" w14:textId="77777777" w:rsidR="00324BAA" w:rsidRPr="00324BAA" w:rsidRDefault="00324BAA" w:rsidP="002555B0">
            <w:pPr>
              <w:rPr>
                <w:rFonts w:ascii="Century Gothic" w:hAnsi="Century Gothic"/>
                <w:sz w:val="16"/>
                <w:szCs w:val="16"/>
                <w:lang w:val="fr-CA"/>
              </w:rPr>
            </w:pPr>
          </w:p>
        </w:tc>
        <w:tc>
          <w:tcPr>
            <w:tcW w:w="345" w:type="dxa"/>
            <w:shd w:val="clear" w:color="auto" w:fill="DDD9C3" w:themeFill="background2" w:themeFillShade="E6"/>
          </w:tcPr>
          <w:p w14:paraId="14F05A0A" w14:textId="77777777" w:rsidR="00324BAA" w:rsidRPr="00324BAA" w:rsidRDefault="00324BAA" w:rsidP="002555B0">
            <w:pPr>
              <w:rPr>
                <w:rFonts w:ascii="Century Gothic" w:hAnsi="Century Gothic" w:cs="ArialMT"/>
                <w:sz w:val="16"/>
                <w:szCs w:val="16"/>
                <w:lang w:val="fr-CA"/>
              </w:rPr>
            </w:pPr>
          </w:p>
        </w:tc>
        <w:tc>
          <w:tcPr>
            <w:tcW w:w="345" w:type="dxa"/>
            <w:shd w:val="clear" w:color="auto" w:fill="DDD9C3" w:themeFill="background2" w:themeFillShade="E6"/>
          </w:tcPr>
          <w:p w14:paraId="63BAE27C" w14:textId="77777777" w:rsidR="00324BAA" w:rsidRPr="00324BAA" w:rsidRDefault="00324BAA" w:rsidP="002555B0">
            <w:pPr>
              <w:rPr>
                <w:rFonts w:ascii="Century Gothic" w:hAnsi="Century Gothic" w:cs="ArialMT"/>
                <w:sz w:val="16"/>
                <w:szCs w:val="16"/>
                <w:lang w:val="fr-CA"/>
              </w:rPr>
            </w:pPr>
          </w:p>
        </w:tc>
        <w:tc>
          <w:tcPr>
            <w:tcW w:w="345" w:type="dxa"/>
            <w:shd w:val="clear" w:color="auto" w:fill="DDD9C3" w:themeFill="background2" w:themeFillShade="E6"/>
          </w:tcPr>
          <w:p w14:paraId="138F9960" w14:textId="77777777" w:rsidR="00324BAA" w:rsidRPr="00324BAA" w:rsidRDefault="00324BAA" w:rsidP="002555B0">
            <w:pPr>
              <w:rPr>
                <w:rFonts w:ascii="Century Gothic" w:hAnsi="Century Gothic" w:cs="ArialMT"/>
                <w:sz w:val="16"/>
                <w:szCs w:val="16"/>
                <w:lang w:val="fr-CA"/>
              </w:rPr>
            </w:pPr>
          </w:p>
        </w:tc>
        <w:tc>
          <w:tcPr>
            <w:tcW w:w="345" w:type="dxa"/>
            <w:shd w:val="clear" w:color="auto" w:fill="DDD9C3" w:themeFill="background2" w:themeFillShade="E6"/>
          </w:tcPr>
          <w:p w14:paraId="06FBA1B0" w14:textId="77777777" w:rsidR="00324BAA" w:rsidRPr="00324BAA" w:rsidRDefault="00324BAA" w:rsidP="002555B0">
            <w:pPr>
              <w:rPr>
                <w:rFonts w:ascii="Century Gothic" w:hAnsi="Century Gothic" w:cs="ArialMT"/>
                <w:sz w:val="16"/>
                <w:szCs w:val="16"/>
                <w:lang w:val="fr-CA"/>
              </w:rPr>
            </w:pPr>
          </w:p>
        </w:tc>
        <w:tc>
          <w:tcPr>
            <w:tcW w:w="345" w:type="dxa"/>
            <w:shd w:val="clear" w:color="auto" w:fill="DDD9C3" w:themeFill="background2" w:themeFillShade="E6"/>
          </w:tcPr>
          <w:p w14:paraId="7E769E0C" w14:textId="77777777" w:rsidR="00324BAA" w:rsidRPr="00324BAA" w:rsidRDefault="00324BAA" w:rsidP="002555B0">
            <w:pPr>
              <w:rPr>
                <w:rFonts w:ascii="Century Gothic" w:hAnsi="Century Gothic" w:cs="ArialMT"/>
                <w:sz w:val="16"/>
                <w:szCs w:val="16"/>
                <w:lang w:val="fr-CA"/>
              </w:rPr>
            </w:pPr>
          </w:p>
        </w:tc>
        <w:tc>
          <w:tcPr>
            <w:tcW w:w="345" w:type="dxa"/>
            <w:shd w:val="clear" w:color="auto" w:fill="DDD9C3" w:themeFill="background2" w:themeFillShade="E6"/>
          </w:tcPr>
          <w:p w14:paraId="279A2CA5" w14:textId="77777777" w:rsidR="00324BAA" w:rsidRPr="00324BAA" w:rsidRDefault="00324BAA" w:rsidP="002555B0">
            <w:pPr>
              <w:rPr>
                <w:rFonts w:ascii="Century Gothic" w:hAnsi="Century Gothic" w:cs="ArialMT"/>
                <w:sz w:val="16"/>
                <w:szCs w:val="16"/>
                <w:lang w:val="fr-CA"/>
              </w:rPr>
            </w:pPr>
          </w:p>
        </w:tc>
        <w:tc>
          <w:tcPr>
            <w:tcW w:w="4410" w:type="dxa"/>
          </w:tcPr>
          <w:p w14:paraId="60AF7A33" w14:textId="77777777" w:rsidR="00324BAA" w:rsidRPr="00324BAA" w:rsidRDefault="00324BAA" w:rsidP="002555B0">
            <w:pPr>
              <w:rPr>
                <w:rFonts w:ascii="Century Gothic" w:hAnsi="Century Gothic" w:cs="ArialMT"/>
                <w:sz w:val="16"/>
                <w:szCs w:val="16"/>
                <w:lang w:val="fr-CA"/>
              </w:rPr>
            </w:pPr>
          </w:p>
        </w:tc>
      </w:tr>
      <w:tr w:rsidR="00324BAA" w:rsidRPr="001D0E61" w14:paraId="5F75253A" w14:textId="77777777" w:rsidTr="002555B0">
        <w:trPr>
          <w:trHeight w:val="242"/>
        </w:trPr>
        <w:tc>
          <w:tcPr>
            <w:tcW w:w="710" w:type="dxa"/>
          </w:tcPr>
          <w:p w14:paraId="7BD3F864" w14:textId="77777777" w:rsidR="00324BAA" w:rsidRPr="001D0E61" w:rsidRDefault="00324BAA" w:rsidP="002555B0">
            <w:pPr>
              <w:autoSpaceDE w:val="0"/>
              <w:autoSpaceDN w:val="0"/>
              <w:adjustRightInd w:val="0"/>
              <w:rPr>
                <w:rFonts w:ascii="Century Gothic" w:hAnsi="Century Gothic" w:cs="ArialMT"/>
                <w:sz w:val="18"/>
                <w:szCs w:val="18"/>
              </w:rPr>
            </w:pPr>
            <w:permStart w:id="1009799808" w:edGrp="everyone" w:colFirst="6" w:colLast="6"/>
            <w:permStart w:id="2071216461" w:edGrp="everyone" w:colFirst="7" w:colLast="7"/>
            <w:permStart w:id="1480682902" w:edGrp="everyone" w:colFirst="8" w:colLast="8"/>
            <w:permStart w:id="706611504" w:edGrp="everyone" w:colFirst="9" w:colLast="9"/>
            <w:permStart w:id="1236235023" w:edGrp="everyone" w:colFirst="10" w:colLast="10"/>
            <w:permStart w:id="823294194" w:edGrp="everyone" w:colFirst="11" w:colLast="11"/>
            <w:permStart w:id="227489315" w:edGrp="everyone" w:colFirst="12" w:colLast="12"/>
            <w:permEnd w:id="1164060198"/>
            <w:permEnd w:id="612172243"/>
            <w:permEnd w:id="315888477"/>
            <w:permEnd w:id="265125883"/>
            <w:permEnd w:id="2099469107"/>
            <w:permEnd w:id="24411948"/>
            <w:permEnd w:id="1959880783"/>
            <w:r w:rsidRPr="001D0E61">
              <w:rPr>
                <w:rFonts w:ascii="Century Gothic" w:hAnsi="Century Gothic"/>
                <w:b/>
                <w:sz w:val="16"/>
                <w:szCs w:val="16"/>
              </w:rPr>
              <w:t>10.6.3</w:t>
            </w:r>
          </w:p>
        </w:tc>
        <w:tc>
          <w:tcPr>
            <w:tcW w:w="3685" w:type="dxa"/>
          </w:tcPr>
          <w:p w14:paraId="0DED101D" w14:textId="77777777" w:rsidR="00324BAA" w:rsidRPr="00324BAA" w:rsidRDefault="00324BAA" w:rsidP="002555B0">
            <w:pPr>
              <w:rPr>
                <w:rFonts w:ascii="Century Gothic" w:hAnsi="Century Gothic"/>
                <w:sz w:val="16"/>
                <w:szCs w:val="16"/>
                <w:lang w:val="fr-CA"/>
              </w:rPr>
            </w:pPr>
            <w:r w:rsidRPr="00324BAA">
              <w:rPr>
                <w:rFonts w:ascii="Century Gothic" w:hAnsi="Century Gothic"/>
                <w:sz w:val="16"/>
                <w:szCs w:val="16"/>
                <w:lang w:val="fr-CA"/>
              </w:rPr>
              <w:t xml:space="preserve">Lorsque des engrais sont utilisés, les valeurs environnementales sont protégées, y compris par la mise en œuvre de mesures visant à éviter les dommages. </w:t>
            </w:r>
          </w:p>
          <w:p w14:paraId="5A8FDEB5" w14:textId="3AA8B930" w:rsidR="00324BAA" w:rsidRPr="007005F6" w:rsidRDefault="007005F6" w:rsidP="002555B0">
            <w:pPr>
              <w:rPr>
                <w:rFonts w:ascii="Century Gothic" w:hAnsi="Century Gothic" w:cs="ArialMT"/>
                <w:sz w:val="18"/>
                <w:szCs w:val="18"/>
                <w:lang w:val="fr-CA"/>
              </w:rPr>
            </w:pPr>
            <w:r w:rsidRPr="006043F2">
              <w:rPr>
                <w:rFonts w:ascii="Century Gothic" w:hAnsi="Century Gothic"/>
                <w:b/>
                <w:sz w:val="16"/>
                <w:szCs w:val="16"/>
                <w:lang w:val="fr-CA"/>
              </w:rPr>
              <w:t>*Voir Notes des IGI v2</w:t>
            </w:r>
          </w:p>
        </w:tc>
        <w:tc>
          <w:tcPr>
            <w:tcW w:w="778" w:type="dxa"/>
          </w:tcPr>
          <w:p w14:paraId="5C5FAC1B" w14:textId="77777777" w:rsidR="00324BAA" w:rsidRPr="007005F6" w:rsidRDefault="00324BAA" w:rsidP="002555B0">
            <w:pPr>
              <w:autoSpaceDE w:val="0"/>
              <w:autoSpaceDN w:val="0"/>
              <w:adjustRightInd w:val="0"/>
              <w:rPr>
                <w:rFonts w:ascii="Century Gothic" w:hAnsi="Century Gothic" w:cs="ArialMT"/>
                <w:sz w:val="16"/>
                <w:szCs w:val="16"/>
                <w:lang w:val="fr-CA"/>
              </w:rPr>
            </w:pPr>
          </w:p>
        </w:tc>
        <w:tc>
          <w:tcPr>
            <w:tcW w:w="810" w:type="dxa"/>
          </w:tcPr>
          <w:p w14:paraId="5D5A664B" w14:textId="77777777" w:rsidR="00324BAA" w:rsidRPr="00694A80" w:rsidRDefault="00324BAA" w:rsidP="002555B0">
            <w:pPr>
              <w:rPr>
                <w:rFonts w:ascii="Century Gothic" w:hAnsi="Century Gothic"/>
                <w:sz w:val="14"/>
                <w:szCs w:val="16"/>
              </w:rPr>
            </w:pPr>
            <w:r w:rsidRPr="00694A80">
              <w:rPr>
                <w:rFonts w:ascii="Century Gothic" w:hAnsi="Century Gothic"/>
                <w:sz w:val="14"/>
                <w:szCs w:val="16"/>
              </w:rPr>
              <w:t>BC6.3.17</w:t>
            </w:r>
          </w:p>
        </w:tc>
        <w:tc>
          <w:tcPr>
            <w:tcW w:w="810" w:type="dxa"/>
          </w:tcPr>
          <w:p w14:paraId="701326F5" w14:textId="77777777" w:rsidR="00324BAA" w:rsidRPr="001D0E61" w:rsidRDefault="00324BAA" w:rsidP="002555B0">
            <w:pPr>
              <w:rPr>
                <w:rFonts w:ascii="Century Gothic" w:hAnsi="Century Gothic"/>
                <w:sz w:val="16"/>
                <w:szCs w:val="16"/>
              </w:rPr>
            </w:pPr>
          </w:p>
        </w:tc>
        <w:tc>
          <w:tcPr>
            <w:tcW w:w="810" w:type="dxa"/>
            <w:tcBorders>
              <w:right w:val="double" w:sz="4" w:space="0" w:color="auto"/>
            </w:tcBorders>
          </w:tcPr>
          <w:p w14:paraId="29CA6B6F"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5588407D"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671ED9F8"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259CE1C7"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0E8E4B3D"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03E922A1"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21E22832" w14:textId="77777777" w:rsidR="00324BAA" w:rsidRPr="001D0E61" w:rsidRDefault="00324BAA" w:rsidP="002555B0">
            <w:pPr>
              <w:rPr>
                <w:rFonts w:ascii="Century Gothic" w:hAnsi="Century Gothic" w:cs="ArialMT"/>
                <w:sz w:val="16"/>
                <w:szCs w:val="16"/>
              </w:rPr>
            </w:pPr>
          </w:p>
        </w:tc>
        <w:tc>
          <w:tcPr>
            <w:tcW w:w="4410" w:type="dxa"/>
          </w:tcPr>
          <w:p w14:paraId="7C2CD85B" w14:textId="77777777" w:rsidR="00324BAA" w:rsidRPr="001D0E61" w:rsidRDefault="00324BAA" w:rsidP="002555B0">
            <w:pPr>
              <w:rPr>
                <w:rFonts w:ascii="Century Gothic" w:hAnsi="Century Gothic" w:cs="ArialMT"/>
                <w:sz w:val="16"/>
                <w:szCs w:val="16"/>
              </w:rPr>
            </w:pPr>
          </w:p>
        </w:tc>
      </w:tr>
      <w:tr w:rsidR="00324BAA" w:rsidRPr="00541D4A" w14:paraId="2B80DA89" w14:textId="77777777" w:rsidTr="002555B0">
        <w:trPr>
          <w:trHeight w:val="242"/>
        </w:trPr>
        <w:tc>
          <w:tcPr>
            <w:tcW w:w="710" w:type="dxa"/>
          </w:tcPr>
          <w:p w14:paraId="2C21F9D0" w14:textId="77777777" w:rsidR="00324BAA" w:rsidRPr="001D0E61" w:rsidRDefault="00324BAA" w:rsidP="002555B0">
            <w:pPr>
              <w:autoSpaceDE w:val="0"/>
              <w:autoSpaceDN w:val="0"/>
              <w:adjustRightInd w:val="0"/>
              <w:rPr>
                <w:rFonts w:ascii="Century Gothic" w:hAnsi="Century Gothic" w:cs="ArialMT"/>
                <w:sz w:val="18"/>
                <w:szCs w:val="18"/>
              </w:rPr>
            </w:pPr>
            <w:permStart w:id="1951617499" w:edGrp="everyone" w:colFirst="6" w:colLast="6"/>
            <w:permStart w:id="1312454145" w:edGrp="everyone" w:colFirst="7" w:colLast="7"/>
            <w:permStart w:id="72303209" w:edGrp="everyone" w:colFirst="8" w:colLast="8"/>
            <w:permStart w:id="1350594252" w:edGrp="everyone" w:colFirst="9" w:colLast="9"/>
            <w:permStart w:id="821132480" w:edGrp="everyone" w:colFirst="10" w:colLast="10"/>
            <w:permStart w:id="1488212715" w:edGrp="everyone" w:colFirst="11" w:colLast="11"/>
            <w:permStart w:id="134497230" w:edGrp="everyone" w:colFirst="12" w:colLast="12"/>
            <w:permEnd w:id="1009799808"/>
            <w:permEnd w:id="2071216461"/>
            <w:permEnd w:id="1480682902"/>
            <w:permEnd w:id="706611504"/>
            <w:permEnd w:id="1236235023"/>
            <w:permEnd w:id="823294194"/>
            <w:permEnd w:id="227489315"/>
            <w:r w:rsidRPr="001D0E61">
              <w:rPr>
                <w:rFonts w:ascii="Century Gothic" w:hAnsi="Century Gothic"/>
                <w:b/>
                <w:sz w:val="16"/>
                <w:szCs w:val="16"/>
              </w:rPr>
              <w:t>10.6.4</w:t>
            </w:r>
          </w:p>
        </w:tc>
        <w:tc>
          <w:tcPr>
            <w:tcW w:w="3685" w:type="dxa"/>
          </w:tcPr>
          <w:p w14:paraId="2E796EF0" w14:textId="77777777" w:rsidR="00324BAA" w:rsidRPr="00324BAA" w:rsidRDefault="00324BAA" w:rsidP="002555B0">
            <w:pPr>
              <w:rPr>
                <w:rFonts w:ascii="Century Gothic" w:hAnsi="Century Gothic" w:cs="ArialMT"/>
                <w:sz w:val="18"/>
                <w:szCs w:val="18"/>
                <w:lang w:val="fr-CA"/>
              </w:rPr>
            </w:pPr>
            <w:r w:rsidRPr="00324BAA">
              <w:rPr>
                <w:rFonts w:ascii="Century Gothic" w:hAnsi="Century Gothic"/>
                <w:sz w:val="16"/>
                <w:szCs w:val="16"/>
                <w:lang w:val="fr-CA"/>
              </w:rPr>
              <w:t>Tout dommage causé aux valeurs environnementales* résultant de l'utilisation d'engrais est atténué ou réparé.</w:t>
            </w:r>
          </w:p>
        </w:tc>
        <w:tc>
          <w:tcPr>
            <w:tcW w:w="778" w:type="dxa"/>
          </w:tcPr>
          <w:p w14:paraId="03A1C6E1" w14:textId="77777777" w:rsidR="00324BAA" w:rsidRPr="00324BAA" w:rsidRDefault="00324BAA" w:rsidP="002555B0">
            <w:pPr>
              <w:autoSpaceDE w:val="0"/>
              <w:autoSpaceDN w:val="0"/>
              <w:adjustRightInd w:val="0"/>
              <w:rPr>
                <w:rFonts w:ascii="Century Gothic" w:hAnsi="Century Gothic" w:cs="ArialMT"/>
                <w:sz w:val="16"/>
                <w:szCs w:val="16"/>
                <w:lang w:val="fr-CA"/>
              </w:rPr>
            </w:pPr>
          </w:p>
        </w:tc>
        <w:tc>
          <w:tcPr>
            <w:tcW w:w="810" w:type="dxa"/>
          </w:tcPr>
          <w:p w14:paraId="70576979" w14:textId="77777777" w:rsidR="00324BAA" w:rsidRPr="00324BAA" w:rsidRDefault="00324BAA" w:rsidP="002555B0">
            <w:pPr>
              <w:rPr>
                <w:rFonts w:ascii="Century Gothic" w:hAnsi="Century Gothic"/>
                <w:sz w:val="16"/>
                <w:szCs w:val="16"/>
                <w:lang w:val="fr-CA"/>
              </w:rPr>
            </w:pPr>
          </w:p>
        </w:tc>
        <w:tc>
          <w:tcPr>
            <w:tcW w:w="810" w:type="dxa"/>
          </w:tcPr>
          <w:p w14:paraId="64762896" w14:textId="77777777" w:rsidR="00324BAA" w:rsidRPr="00324BAA" w:rsidRDefault="00324BAA" w:rsidP="002555B0">
            <w:pPr>
              <w:rPr>
                <w:rFonts w:ascii="Century Gothic" w:hAnsi="Century Gothic"/>
                <w:sz w:val="16"/>
                <w:szCs w:val="16"/>
                <w:lang w:val="fr-CA"/>
              </w:rPr>
            </w:pPr>
          </w:p>
        </w:tc>
        <w:tc>
          <w:tcPr>
            <w:tcW w:w="810" w:type="dxa"/>
            <w:tcBorders>
              <w:right w:val="double" w:sz="4" w:space="0" w:color="auto"/>
            </w:tcBorders>
          </w:tcPr>
          <w:p w14:paraId="23FFF669" w14:textId="77777777" w:rsidR="00324BAA" w:rsidRPr="00324BAA" w:rsidRDefault="00324BAA" w:rsidP="002555B0">
            <w:pPr>
              <w:rPr>
                <w:rFonts w:ascii="Century Gothic" w:hAnsi="Century Gothic"/>
                <w:sz w:val="16"/>
                <w:szCs w:val="16"/>
                <w:lang w:val="fr-CA"/>
              </w:rPr>
            </w:pPr>
          </w:p>
        </w:tc>
        <w:tc>
          <w:tcPr>
            <w:tcW w:w="345" w:type="dxa"/>
            <w:shd w:val="clear" w:color="auto" w:fill="DDD9C3" w:themeFill="background2" w:themeFillShade="E6"/>
          </w:tcPr>
          <w:p w14:paraId="2D9CCD8C" w14:textId="77777777" w:rsidR="00324BAA" w:rsidRPr="00324BAA" w:rsidRDefault="00324BAA" w:rsidP="002555B0">
            <w:pPr>
              <w:rPr>
                <w:rFonts w:ascii="Century Gothic" w:hAnsi="Century Gothic" w:cs="ArialMT"/>
                <w:sz w:val="16"/>
                <w:szCs w:val="16"/>
                <w:lang w:val="fr-CA"/>
              </w:rPr>
            </w:pPr>
          </w:p>
        </w:tc>
        <w:tc>
          <w:tcPr>
            <w:tcW w:w="345" w:type="dxa"/>
            <w:shd w:val="clear" w:color="auto" w:fill="DDD9C3" w:themeFill="background2" w:themeFillShade="E6"/>
          </w:tcPr>
          <w:p w14:paraId="73863E8F" w14:textId="77777777" w:rsidR="00324BAA" w:rsidRPr="00324BAA" w:rsidRDefault="00324BAA" w:rsidP="002555B0">
            <w:pPr>
              <w:rPr>
                <w:rFonts w:ascii="Century Gothic" w:hAnsi="Century Gothic" w:cs="ArialMT"/>
                <w:sz w:val="16"/>
                <w:szCs w:val="16"/>
                <w:lang w:val="fr-CA"/>
              </w:rPr>
            </w:pPr>
          </w:p>
        </w:tc>
        <w:tc>
          <w:tcPr>
            <w:tcW w:w="345" w:type="dxa"/>
            <w:shd w:val="clear" w:color="auto" w:fill="DDD9C3" w:themeFill="background2" w:themeFillShade="E6"/>
          </w:tcPr>
          <w:p w14:paraId="001AF7D4" w14:textId="77777777" w:rsidR="00324BAA" w:rsidRPr="00324BAA" w:rsidRDefault="00324BAA" w:rsidP="002555B0">
            <w:pPr>
              <w:rPr>
                <w:rFonts w:ascii="Century Gothic" w:hAnsi="Century Gothic" w:cs="ArialMT"/>
                <w:sz w:val="16"/>
                <w:szCs w:val="16"/>
                <w:lang w:val="fr-CA"/>
              </w:rPr>
            </w:pPr>
          </w:p>
        </w:tc>
        <w:tc>
          <w:tcPr>
            <w:tcW w:w="345" w:type="dxa"/>
            <w:shd w:val="clear" w:color="auto" w:fill="DDD9C3" w:themeFill="background2" w:themeFillShade="E6"/>
          </w:tcPr>
          <w:p w14:paraId="25A22781" w14:textId="77777777" w:rsidR="00324BAA" w:rsidRPr="00324BAA" w:rsidRDefault="00324BAA" w:rsidP="002555B0">
            <w:pPr>
              <w:rPr>
                <w:rFonts w:ascii="Century Gothic" w:hAnsi="Century Gothic" w:cs="ArialMT"/>
                <w:sz w:val="16"/>
                <w:szCs w:val="16"/>
                <w:lang w:val="fr-CA"/>
              </w:rPr>
            </w:pPr>
          </w:p>
        </w:tc>
        <w:tc>
          <w:tcPr>
            <w:tcW w:w="345" w:type="dxa"/>
            <w:shd w:val="clear" w:color="auto" w:fill="DDD9C3" w:themeFill="background2" w:themeFillShade="E6"/>
          </w:tcPr>
          <w:p w14:paraId="58D24F23" w14:textId="77777777" w:rsidR="00324BAA" w:rsidRPr="00324BAA" w:rsidRDefault="00324BAA" w:rsidP="002555B0">
            <w:pPr>
              <w:rPr>
                <w:rFonts w:ascii="Century Gothic" w:hAnsi="Century Gothic" w:cs="ArialMT"/>
                <w:sz w:val="16"/>
                <w:szCs w:val="16"/>
                <w:lang w:val="fr-CA"/>
              </w:rPr>
            </w:pPr>
          </w:p>
        </w:tc>
        <w:tc>
          <w:tcPr>
            <w:tcW w:w="345" w:type="dxa"/>
            <w:shd w:val="clear" w:color="auto" w:fill="DDD9C3" w:themeFill="background2" w:themeFillShade="E6"/>
          </w:tcPr>
          <w:p w14:paraId="1732E0B0" w14:textId="77777777" w:rsidR="00324BAA" w:rsidRPr="00324BAA" w:rsidRDefault="00324BAA" w:rsidP="002555B0">
            <w:pPr>
              <w:rPr>
                <w:rFonts w:ascii="Century Gothic" w:hAnsi="Century Gothic" w:cs="ArialMT"/>
                <w:sz w:val="16"/>
                <w:szCs w:val="16"/>
                <w:lang w:val="fr-CA"/>
              </w:rPr>
            </w:pPr>
          </w:p>
        </w:tc>
        <w:tc>
          <w:tcPr>
            <w:tcW w:w="4410" w:type="dxa"/>
          </w:tcPr>
          <w:p w14:paraId="15E273CA" w14:textId="77777777" w:rsidR="00324BAA" w:rsidRPr="00324BAA" w:rsidRDefault="00324BAA" w:rsidP="002555B0">
            <w:pPr>
              <w:rPr>
                <w:rFonts w:ascii="Century Gothic" w:hAnsi="Century Gothic" w:cs="ArialMT"/>
                <w:sz w:val="16"/>
                <w:szCs w:val="16"/>
                <w:lang w:val="fr-CA"/>
              </w:rPr>
            </w:pPr>
          </w:p>
        </w:tc>
      </w:tr>
      <w:permEnd w:id="1951617499"/>
      <w:permEnd w:id="1312454145"/>
      <w:permEnd w:id="72303209"/>
      <w:permEnd w:id="1350594252"/>
      <w:permEnd w:id="821132480"/>
      <w:permEnd w:id="1488212715"/>
      <w:permEnd w:id="134497230"/>
      <w:tr w:rsidR="00324BAA" w:rsidRPr="001D0E61" w14:paraId="2683D1C8" w14:textId="77777777" w:rsidTr="002555B0">
        <w:trPr>
          <w:trHeight w:val="242"/>
        </w:trPr>
        <w:tc>
          <w:tcPr>
            <w:tcW w:w="710" w:type="dxa"/>
            <w:shd w:val="clear" w:color="auto" w:fill="DDD9C3" w:themeFill="background2" w:themeFillShade="E6"/>
          </w:tcPr>
          <w:p w14:paraId="094C7E8F" w14:textId="77777777" w:rsidR="00324BAA" w:rsidRPr="001D0E61" w:rsidRDefault="00324BAA" w:rsidP="002555B0">
            <w:pPr>
              <w:autoSpaceDE w:val="0"/>
              <w:autoSpaceDN w:val="0"/>
              <w:adjustRightInd w:val="0"/>
              <w:rPr>
                <w:rFonts w:ascii="Century Gothic" w:hAnsi="Century Gothic" w:cs="ArialMT"/>
                <w:sz w:val="18"/>
                <w:szCs w:val="18"/>
              </w:rPr>
            </w:pPr>
            <w:r w:rsidRPr="001D0E61">
              <w:rPr>
                <w:rFonts w:ascii="Century Gothic" w:hAnsi="Century Gothic"/>
                <w:b/>
                <w:sz w:val="16"/>
                <w:szCs w:val="16"/>
              </w:rPr>
              <w:t>C 10.7</w:t>
            </w:r>
          </w:p>
        </w:tc>
        <w:tc>
          <w:tcPr>
            <w:tcW w:w="3685" w:type="dxa"/>
            <w:shd w:val="clear" w:color="auto" w:fill="DDD9C3" w:themeFill="background2" w:themeFillShade="E6"/>
          </w:tcPr>
          <w:p w14:paraId="569FDDAF" w14:textId="77777777" w:rsidR="00324BAA" w:rsidRPr="001D0E61" w:rsidRDefault="00324BAA" w:rsidP="002555B0">
            <w:pPr>
              <w:rPr>
                <w:rFonts w:ascii="Century Gothic" w:hAnsi="Century Gothic" w:cs="ArialMT"/>
                <w:sz w:val="18"/>
                <w:szCs w:val="18"/>
              </w:rPr>
            </w:pPr>
            <w:r w:rsidRPr="00324BAA">
              <w:rPr>
                <w:rFonts w:ascii="Century Gothic" w:hAnsi="Century Gothic"/>
                <w:sz w:val="16"/>
                <w:szCs w:val="16"/>
                <w:lang w:val="fr-CA"/>
              </w:rPr>
              <w:t xml:space="preserve">L'Organisation* doit* pratiquer la lutte intégrée contre les ravageurs et utiliser des systèmes de sylviculture* qui évitent ou </w:t>
            </w:r>
            <w:r w:rsidRPr="00324BAA">
              <w:rPr>
                <w:rFonts w:ascii="Century Gothic" w:hAnsi="Century Gothic"/>
                <w:sz w:val="16"/>
                <w:szCs w:val="16"/>
                <w:lang w:val="fr-CA"/>
              </w:rPr>
              <w:lastRenderedPageBreak/>
              <w:t xml:space="preserve">visent à éviter l'utilisation de pesticides* chimiques. L'Organisation* ne doit* pas utiliser de pesticides* chimiques interdits par la politique du FSC. En cas d’utilisation de pesticides*, l'Organisation* doit* prévenir, limiter et/ou réparer les dommages causés aux valeurs environnementales* et à la santé humaine. </w:t>
            </w:r>
            <w:r w:rsidRPr="00B04C46">
              <w:rPr>
                <w:rFonts w:ascii="Century Gothic" w:hAnsi="Century Gothic"/>
                <w:sz w:val="16"/>
                <w:szCs w:val="16"/>
              </w:rPr>
              <w:t xml:space="preserve">(C6. et C10.7 V4) </w:t>
            </w:r>
          </w:p>
        </w:tc>
        <w:tc>
          <w:tcPr>
            <w:tcW w:w="778" w:type="dxa"/>
            <w:shd w:val="clear" w:color="auto" w:fill="DDD9C3" w:themeFill="background2" w:themeFillShade="E6"/>
          </w:tcPr>
          <w:p w14:paraId="4E086315" w14:textId="77777777" w:rsidR="00324BAA" w:rsidRPr="001D0E61" w:rsidRDefault="00324BAA" w:rsidP="002555B0">
            <w:pPr>
              <w:autoSpaceDE w:val="0"/>
              <w:autoSpaceDN w:val="0"/>
              <w:adjustRightInd w:val="0"/>
              <w:rPr>
                <w:rFonts w:ascii="Century Gothic" w:hAnsi="Century Gothic" w:cs="ArialMT"/>
                <w:sz w:val="16"/>
                <w:szCs w:val="16"/>
              </w:rPr>
            </w:pPr>
          </w:p>
        </w:tc>
        <w:tc>
          <w:tcPr>
            <w:tcW w:w="810" w:type="dxa"/>
            <w:shd w:val="clear" w:color="auto" w:fill="DDD9C3" w:themeFill="background2" w:themeFillShade="E6"/>
          </w:tcPr>
          <w:p w14:paraId="32CDF4AC" w14:textId="77777777" w:rsidR="00324BAA" w:rsidRPr="001D0E61" w:rsidRDefault="00324BAA" w:rsidP="002555B0">
            <w:pPr>
              <w:rPr>
                <w:rFonts w:ascii="Century Gothic" w:hAnsi="Century Gothic"/>
                <w:sz w:val="16"/>
                <w:szCs w:val="16"/>
              </w:rPr>
            </w:pPr>
          </w:p>
        </w:tc>
        <w:tc>
          <w:tcPr>
            <w:tcW w:w="810" w:type="dxa"/>
            <w:shd w:val="clear" w:color="auto" w:fill="DDD9C3" w:themeFill="background2" w:themeFillShade="E6"/>
          </w:tcPr>
          <w:p w14:paraId="22302E5F" w14:textId="77777777" w:rsidR="00324BAA" w:rsidRPr="001D0E61" w:rsidRDefault="00324BAA" w:rsidP="002555B0">
            <w:pPr>
              <w:rPr>
                <w:rFonts w:ascii="Century Gothic" w:hAnsi="Century Gothic"/>
                <w:sz w:val="16"/>
                <w:szCs w:val="16"/>
              </w:rPr>
            </w:pPr>
          </w:p>
        </w:tc>
        <w:tc>
          <w:tcPr>
            <w:tcW w:w="810" w:type="dxa"/>
            <w:tcBorders>
              <w:right w:val="double" w:sz="4" w:space="0" w:color="auto"/>
            </w:tcBorders>
            <w:shd w:val="clear" w:color="auto" w:fill="DDD9C3" w:themeFill="background2" w:themeFillShade="E6"/>
          </w:tcPr>
          <w:p w14:paraId="2D6FBBB8"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32814714"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24909DD0"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5B02FC58"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1C979643"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7E6C3717"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188A7ABF" w14:textId="77777777" w:rsidR="00324BAA" w:rsidRPr="001D0E61" w:rsidRDefault="00324BAA" w:rsidP="002555B0">
            <w:pPr>
              <w:rPr>
                <w:rFonts w:ascii="Century Gothic" w:hAnsi="Century Gothic" w:cs="ArialMT"/>
                <w:sz w:val="16"/>
                <w:szCs w:val="16"/>
              </w:rPr>
            </w:pPr>
          </w:p>
        </w:tc>
        <w:tc>
          <w:tcPr>
            <w:tcW w:w="4410" w:type="dxa"/>
            <w:shd w:val="clear" w:color="auto" w:fill="DDD9C3" w:themeFill="background2" w:themeFillShade="E6"/>
          </w:tcPr>
          <w:p w14:paraId="1393C1F0" w14:textId="77777777" w:rsidR="00324BAA" w:rsidRPr="001D0E61" w:rsidRDefault="00324BAA" w:rsidP="002555B0">
            <w:pPr>
              <w:rPr>
                <w:rFonts w:ascii="Century Gothic" w:hAnsi="Century Gothic" w:cs="ArialMT"/>
                <w:sz w:val="16"/>
                <w:szCs w:val="16"/>
              </w:rPr>
            </w:pPr>
          </w:p>
        </w:tc>
      </w:tr>
      <w:tr w:rsidR="00324BAA" w:rsidRPr="001D0E61" w14:paraId="33852957" w14:textId="77777777" w:rsidTr="002555B0">
        <w:trPr>
          <w:trHeight w:val="242"/>
        </w:trPr>
        <w:tc>
          <w:tcPr>
            <w:tcW w:w="710" w:type="dxa"/>
          </w:tcPr>
          <w:p w14:paraId="2A13A4F9" w14:textId="77777777" w:rsidR="00324BAA" w:rsidRPr="001D0E61" w:rsidRDefault="00324BAA" w:rsidP="002555B0">
            <w:pPr>
              <w:autoSpaceDE w:val="0"/>
              <w:autoSpaceDN w:val="0"/>
              <w:adjustRightInd w:val="0"/>
              <w:rPr>
                <w:rFonts w:ascii="Century Gothic" w:hAnsi="Century Gothic" w:cs="ArialMT"/>
                <w:sz w:val="18"/>
                <w:szCs w:val="18"/>
              </w:rPr>
            </w:pPr>
            <w:permStart w:id="1919497101" w:edGrp="everyone" w:colFirst="6" w:colLast="6"/>
            <w:permStart w:id="449579242" w:edGrp="everyone" w:colFirst="7" w:colLast="7"/>
            <w:permStart w:id="1110062007" w:edGrp="everyone" w:colFirst="8" w:colLast="8"/>
            <w:permStart w:id="1631419445" w:edGrp="everyone" w:colFirst="9" w:colLast="9"/>
            <w:permStart w:id="1096629099" w:edGrp="everyone" w:colFirst="10" w:colLast="10"/>
            <w:permStart w:id="796349850" w:edGrp="everyone" w:colFirst="11" w:colLast="11"/>
            <w:permStart w:id="486682820" w:edGrp="everyone" w:colFirst="12" w:colLast="12"/>
            <w:r w:rsidRPr="001D0E61">
              <w:rPr>
                <w:rFonts w:ascii="Century Gothic" w:hAnsi="Century Gothic"/>
                <w:b/>
                <w:sz w:val="16"/>
                <w:szCs w:val="16"/>
              </w:rPr>
              <w:lastRenderedPageBreak/>
              <w:t>10.7.1</w:t>
            </w:r>
          </w:p>
        </w:tc>
        <w:tc>
          <w:tcPr>
            <w:tcW w:w="3685" w:type="dxa"/>
          </w:tcPr>
          <w:p w14:paraId="4EACAA97" w14:textId="77777777" w:rsidR="00324BAA" w:rsidRPr="00324BAA" w:rsidRDefault="00324BAA" w:rsidP="002555B0">
            <w:pPr>
              <w:rPr>
                <w:rFonts w:ascii="Century Gothic" w:hAnsi="Century Gothic"/>
                <w:sz w:val="16"/>
                <w:szCs w:val="16"/>
                <w:lang w:val="fr-CA"/>
              </w:rPr>
            </w:pPr>
            <w:r w:rsidRPr="00324BAA">
              <w:rPr>
                <w:rFonts w:ascii="Century Gothic" w:hAnsi="Century Gothic"/>
                <w:sz w:val="16"/>
                <w:szCs w:val="16"/>
                <w:lang w:val="fr-CA"/>
              </w:rPr>
              <w:t>La lutte intégrée contre les ravageurs, comprenant la sélection de systèmes de sylviculture *, est utilisée pour éviter ou viser à éliminer la fréquence, l'étendue, et le volume de pesticides* appliqués et aboutit à la non- utilisation de pesticides* chimiques ou la réduction globale des applications de pesticides chimiques.</w:t>
            </w:r>
          </w:p>
          <w:p w14:paraId="51193D4B" w14:textId="0FED6288" w:rsidR="00324BAA" w:rsidRPr="007005F6" w:rsidRDefault="007005F6" w:rsidP="002555B0">
            <w:pPr>
              <w:rPr>
                <w:rFonts w:ascii="Century Gothic" w:hAnsi="Century Gothic" w:cs="ArialMT"/>
                <w:sz w:val="18"/>
                <w:szCs w:val="18"/>
                <w:lang w:val="fr-CA"/>
              </w:rPr>
            </w:pPr>
            <w:r w:rsidRPr="006043F2">
              <w:rPr>
                <w:rFonts w:ascii="Century Gothic" w:hAnsi="Century Gothic"/>
                <w:b/>
                <w:sz w:val="16"/>
                <w:szCs w:val="16"/>
                <w:lang w:val="fr-CA"/>
              </w:rPr>
              <w:t>*Voir Notes des IGI v2</w:t>
            </w:r>
          </w:p>
        </w:tc>
        <w:tc>
          <w:tcPr>
            <w:tcW w:w="778" w:type="dxa"/>
          </w:tcPr>
          <w:p w14:paraId="5051494D" w14:textId="77777777" w:rsidR="00324BAA" w:rsidRPr="001D0E61" w:rsidRDefault="00324BAA" w:rsidP="002555B0">
            <w:pPr>
              <w:autoSpaceDE w:val="0"/>
              <w:autoSpaceDN w:val="0"/>
              <w:adjustRightInd w:val="0"/>
              <w:spacing w:after="20"/>
              <w:rPr>
                <w:rFonts w:ascii="Century Gothic" w:hAnsi="Century Gothic"/>
                <w:sz w:val="16"/>
                <w:szCs w:val="16"/>
              </w:rPr>
            </w:pPr>
            <w:r w:rsidRPr="001D0E61">
              <w:rPr>
                <w:rFonts w:ascii="Century Gothic" w:hAnsi="Century Gothic"/>
                <w:sz w:val="16"/>
                <w:szCs w:val="16"/>
              </w:rPr>
              <w:t>B6.6.2</w:t>
            </w:r>
          </w:p>
          <w:p w14:paraId="5975EDC1" w14:textId="77777777" w:rsidR="00324BAA" w:rsidRPr="001D0E61" w:rsidRDefault="00324BAA" w:rsidP="002555B0">
            <w:pPr>
              <w:autoSpaceDE w:val="0"/>
              <w:autoSpaceDN w:val="0"/>
              <w:adjustRightInd w:val="0"/>
              <w:spacing w:after="20"/>
              <w:rPr>
                <w:rFonts w:ascii="Century Gothic" w:hAnsi="Century Gothic"/>
                <w:sz w:val="16"/>
                <w:szCs w:val="16"/>
              </w:rPr>
            </w:pPr>
            <w:r w:rsidRPr="001D0E61">
              <w:rPr>
                <w:rFonts w:ascii="Century Gothic" w:hAnsi="Century Gothic"/>
                <w:sz w:val="16"/>
                <w:szCs w:val="16"/>
              </w:rPr>
              <w:t>B6.6.3</w:t>
            </w:r>
          </w:p>
          <w:p w14:paraId="1C2EFCB4" w14:textId="77777777" w:rsidR="00324BAA" w:rsidRPr="001D0E61" w:rsidRDefault="00324BAA" w:rsidP="002555B0">
            <w:pPr>
              <w:autoSpaceDE w:val="0"/>
              <w:autoSpaceDN w:val="0"/>
              <w:adjustRightInd w:val="0"/>
              <w:rPr>
                <w:rFonts w:ascii="Century Gothic" w:hAnsi="Century Gothic" w:cs="ArialMT"/>
                <w:sz w:val="16"/>
                <w:szCs w:val="16"/>
              </w:rPr>
            </w:pPr>
            <w:r w:rsidRPr="001D0E61">
              <w:rPr>
                <w:rFonts w:ascii="Century Gothic" w:hAnsi="Century Gothic"/>
                <w:sz w:val="16"/>
                <w:szCs w:val="16"/>
              </w:rPr>
              <w:t>B10.7.1</w:t>
            </w:r>
          </w:p>
        </w:tc>
        <w:tc>
          <w:tcPr>
            <w:tcW w:w="810" w:type="dxa"/>
          </w:tcPr>
          <w:p w14:paraId="51A134F8" w14:textId="77777777" w:rsidR="00324BAA" w:rsidRPr="001D0E61" w:rsidRDefault="00324BAA" w:rsidP="002555B0">
            <w:pPr>
              <w:spacing w:after="20"/>
              <w:rPr>
                <w:rFonts w:ascii="Century Gothic" w:hAnsi="Century Gothic"/>
                <w:sz w:val="16"/>
                <w:szCs w:val="16"/>
              </w:rPr>
            </w:pPr>
            <w:r w:rsidRPr="001D0E61">
              <w:rPr>
                <w:rFonts w:ascii="Century Gothic" w:hAnsi="Century Gothic"/>
                <w:sz w:val="16"/>
                <w:szCs w:val="16"/>
              </w:rPr>
              <w:t>BC6.6.1</w:t>
            </w:r>
          </w:p>
          <w:p w14:paraId="3079F50C"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BC6.6.2</w:t>
            </w:r>
          </w:p>
        </w:tc>
        <w:tc>
          <w:tcPr>
            <w:tcW w:w="810" w:type="dxa"/>
          </w:tcPr>
          <w:p w14:paraId="51BA96DD"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GL6.6.2</w:t>
            </w:r>
          </w:p>
        </w:tc>
        <w:tc>
          <w:tcPr>
            <w:tcW w:w="810" w:type="dxa"/>
            <w:tcBorders>
              <w:right w:val="double" w:sz="4" w:space="0" w:color="auto"/>
            </w:tcBorders>
          </w:tcPr>
          <w:p w14:paraId="7E3A7D64" w14:textId="77777777" w:rsidR="00324BAA" w:rsidRPr="001D0E61" w:rsidRDefault="00324BAA" w:rsidP="002555B0">
            <w:pPr>
              <w:spacing w:after="20"/>
              <w:rPr>
                <w:rFonts w:ascii="Century Gothic" w:hAnsi="Century Gothic"/>
                <w:sz w:val="16"/>
                <w:szCs w:val="16"/>
              </w:rPr>
            </w:pPr>
            <w:r w:rsidRPr="001D0E61">
              <w:rPr>
                <w:rFonts w:ascii="Century Gothic" w:hAnsi="Century Gothic"/>
                <w:sz w:val="16"/>
                <w:szCs w:val="16"/>
              </w:rPr>
              <w:t>M6.6.1</w:t>
            </w:r>
          </w:p>
          <w:p w14:paraId="24E94EC1"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M6.6.2</w:t>
            </w:r>
          </w:p>
        </w:tc>
        <w:tc>
          <w:tcPr>
            <w:tcW w:w="345" w:type="dxa"/>
            <w:shd w:val="clear" w:color="auto" w:fill="DDD9C3" w:themeFill="background2" w:themeFillShade="E6"/>
          </w:tcPr>
          <w:p w14:paraId="257F0B78"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15E7CDC4"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78CDA381"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04067AC3"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07A037BA"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2886867B" w14:textId="77777777" w:rsidR="00324BAA" w:rsidRPr="001D0E61" w:rsidRDefault="00324BAA" w:rsidP="002555B0">
            <w:pPr>
              <w:rPr>
                <w:rFonts w:ascii="Century Gothic" w:hAnsi="Century Gothic" w:cs="ArialMT"/>
                <w:sz w:val="16"/>
                <w:szCs w:val="16"/>
              </w:rPr>
            </w:pPr>
          </w:p>
        </w:tc>
        <w:tc>
          <w:tcPr>
            <w:tcW w:w="4410" w:type="dxa"/>
          </w:tcPr>
          <w:p w14:paraId="4BE1E118" w14:textId="77777777" w:rsidR="00324BAA" w:rsidRPr="001D0E61" w:rsidRDefault="00324BAA" w:rsidP="002555B0">
            <w:pPr>
              <w:rPr>
                <w:rFonts w:ascii="Century Gothic" w:hAnsi="Century Gothic" w:cs="ArialMT"/>
                <w:sz w:val="16"/>
                <w:szCs w:val="16"/>
              </w:rPr>
            </w:pPr>
          </w:p>
        </w:tc>
      </w:tr>
      <w:tr w:rsidR="00324BAA" w:rsidRPr="001D0E61" w14:paraId="02FAB7A1" w14:textId="77777777" w:rsidTr="002555B0">
        <w:trPr>
          <w:trHeight w:val="242"/>
        </w:trPr>
        <w:tc>
          <w:tcPr>
            <w:tcW w:w="710" w:type="dxa"/>
          </w:tcPr>
          <w:p w14:paraId="168FBD5C" w14:textId="77777777" w:rsidR="00324BAA" w:rsidRPr="001D0E61" w:rsidRDefault="00324BAA" w:rsidP="002555B0">
            <w:pPr>
              <w:autoSpaceDE w:val="0"/>
              <w:autoSpaceDN w:val="0"/>
              <w:adjustRightInd w:val="0"/>
              <w:rPr>
                <w:rFonts w:ascii="Century Gothic" w:hAnsi="Century Gothic" w:cs="ArialMT"/>
                <w:sz w:val="18"/>
                <w:szCs w:val="18"/>
              </w:rPr>
            </w:pPr>
            <w:permStart w:id="1631682000" w:edGrp="everyone" w:colFirst="6" w:colLast="6"/>
            <w:permStart w:id="1726233439" w:edGrp="everyone" w:colFirst="7" w:colLast="7"/>
            <w:permStart w:id="1434943244" w:edGrp="everyone" w:colFirst="8" w:colLast="8"/>
            <w:permStart w:id="64445899" w:edGrp="everyone" w:colFirst="9" w:colLast="9"/>
            <w:permStart w:id="1259042568" w:edGrp="everyone" w:colFirst="10" w:colLast="10"/>
            <w:permStart w:id="1015424704" w:edGrp="everyone" w:colFirst="11" w:colLast="11"/>
            <w:permStart w:id="1694505911" w:edGrp="everyone" w:colFirst="12" w:colLast="12"/>
            <w:permEnd w:id="1919497101"/>
            <w:permEnd w:id="449579242"/>
            <w:permEnd w:id="1110062007"/>
            <w:permEnd w:id="1631419445"/>
            <w:permEnd w:id="1096629099"/>
            <w:permEnd w:id="796349850"/>
            <w:permEnd w:id="486682820"/>
            <w:r w:rsidRPr="001D0E61">
              <w:rPr>
                <w:rFonts w:ascii="Century Gothic" w:hAnsi="Century Gothic"/>
                <w:b/>
                <w:sz w:val="16"/>
                <w:szCs w:val="16"/>
              </w:rPr>
              <w:t>10.7.2</w:t>
            </w:r>
          </w:p>
        </w:tc>
        <w:tc>
          <w:tcPr>
            <w:tcW w:w="3685" w:type="dxa"/>
          </w:tcPr>
          <w:p w14:paraId="2360223A" w14:textId="77777777" w:rsidR="00324BAA" w:rsidRPr="00324BAA" w:rsidRDefault="00324BAA" w:rsidP="002555B0">
            <w:pPr>
              <w:rPr>
                <w:rFonts w:ascii="Century Gothic" w:hAnsi="Century Gothic"/>
                <w:sz w:val="16"/>
                <w:szCs w:val="16"/>
                <w:lang w:val="fr-CA"/>
              </w:rPr>
            </w:pPr>
            <w:r w:rsidRPr="00324BAA">
              <w:rPr>
                <w:rFonts w:ascii="Century Gothic" w:hAnsi="Century Gothic"/>
                <w:sz w:val="16"/>
                <w:szCs w:val="16"/>
                <w:lang w:val="fr-CA"/>
              </w:rPr>
              <w:t xml:space="preserve">10.7.2 Les pesticides* chimiques interdits par la Politique pesticides du FSC ne sont pas utilisés dans l'Unité de Gestion sauf dérogation accordée par le FSC. </w:t>
            </w:r>
          </w:p>
        </w:tc>
        <w:tc>
          <w:tcPr>
            <w:tcW w:w="778" w:type="dxa"/>
          </w:tcPr>
          <w:p w14:paraId="3A0DE090" w14:textId="77777777" w:rsidR="00324BAA" w:rsidRPr="001D0E61" w:rsidRDefault="00324BAA" w:rsidP="002555B0">
            <w:pPr>
              <w:autoSpaceDE w:val="0"/>
              <w:autoSpaceDN w:val="0"/>
              <w:adjustRightInd w:val="0"/>
              <w:rPr>
                <w:rFonts w:ascii="Century Gothic" w:hAnsi="Century Gothic" w:cs="ArialMT"/>
                <w:sz w:val="16"/>
                <w:szCs w:val="16"/>
              </w:rPr>
            </w:pPr>
            <w:r w:rsidRPr="001D0E61">
              <w:rPr>
                <w:rFonts w:ascii="Century Gothic" w:hAnsi="Century Gothic"/>
                <w:sz w:val="16"/>
                <w:szCs w:val="16"/>
              </w:rPr>
              <w:t>B6.6.1</w:t>
            </w:r>
          </w:p>
        </w:tc>
        <w:tc>
          <w:tcPr>
            <w:tcW w:w="810" w:type="dxa"/>
          </w:tcPr>
          <w:p w14:paraId="416CD7D1"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BC6.6.4</w:t>
            </w:r>
          </w:p>
        </w:tc>
        <w:tc>
          <w:tcPr>
            <w:tcW w:w="810" w:type="dxa"/>
          </w:tcPr>
          <w:p w14:paraId="07A04F29"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GL6.6.1</w:t>
            </w:r>
          </w:p>
        </w:tc>
        <w:tc>
          <w:tcPr>
            <w:tcW w:w="810" w:type="dxa"/>
            <w:tcBorders>
              <w:right w:val="double" w:sz="4" w:space="0" w:color="auto"/>
            </w:tcBorders>
          </w:tcPr>
          <w:p w14:paraId="2C099064"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M6.6.6</w:t>
            </w:r>
          </w:p>
        </w:tc>
        <w:tc>
          <w:tcPr>
            <w:tcW w:w="345" w:type="dxa"/>
            <w:shd w:val="clear" w:color="auto" w:fill="DDD9C3" w:themeFill="background2" w:themeFillShade="E6"/>
          </w:tcPr>
          <w:p w14:paraId="05F52486"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2886D424"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57852A0A"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2AAAADFB"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70E142AF"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0CC81EE0" w14:textId="77777777" w:rsidR="00324BAA" w:rsidRPr="001D0E61" w:rsidRDefault="00324BAA" w:rsidP="002555B0">
            <w:pPr>
              <w:rPr>
                <w:rFonts w:ascii="Century Gothic" w:hAnsi="Century Gothic" w:cs="ArialMT"/>
                <w:sz w:val="16"/>
                <w:szCs w:val="16"/>
              </w:rPr>
            </w:pPr>
          </w:p>
        </w:tc>
        <w:tc>
          <w:tcPr>
            <w:tcW w:w="4410" w:type="dxa"/>
          </w:tcPr>
          <w:p w14:paraId="74552F0B" w14:textId="77777777" w:rsidR="00324BAA" w:rsidRPr="001D0E61" w:rsidRDefault="00324BAA" w:rsidP="002555B0">
            <w:pPr>
              <w:rPr>
                <w:rFonts w:ascii="Century Gothic" w:hAnsi="Century Gothic" w:cs="ArialMT"/>
                <w:sz w:val="16"/>
                <w:szCs w:val="16"/>
              </w:rPr>
            </w:pPr>
          </w:p>
        </w:tc>
      </w:tr>
      <w:tr w:rsidR="00324BAA" w:rsidRPr="001D0E61" w14:paraId="2693059E" w14:textId="77777777" w:rsidTr="002555B0">
        <w:trPr>
          <w:trHeight w:val="242"/>
        </w:trPr>
        <w:tc>
          <w:tcPr>
            <w:tcW w:w="710" w:type="dxa"/>
          </w:tcPr>
          <w:p w14:paraId="67634DEA" w14:textId="77777777" w:rsidR="00324BAA" w:rsidRPr="001D0E61" w:rsidRDefault="00324BAA" w:rsidP="002555B0">
            <w:pPr>
              <w:autoSpaceDE w:val="0"/>
              <w:autoSpaceDN w:val="0"/>
              <w:adjustRightInd w:val="0"/>
              <w:rPr>
                <w:rFonts w:ascii="Century Gothic" w:hAnsi="Century Gothic" w:cs="ArialMT"/>
                <w:sz w:val="18"/>
                <w:szCs w:val="18"/>
              </w:rPr>
            </w:pPr>
            <w:permStart w:id="402881654" w:edGrp="everyone" w:colFirst="6" w:colLast="6"/>
            <w:permStart w:id="1497589725" w:edGrp="everyone" w:colFirst="7" w:colLast="7"/>
            <w:permStart w:id="647372639" w:edGrp="everyone" w:colFirst="8" w:colLast="8"/>
            <w:permStart w:id="872221887" w:edGrp="everyone" w:colFirst="9" w:colLast="9"/>
            <w:permStart w:id="1858681682" w:edGrp="everyone" w:colFirst="10" w:colLast="10"/>
            <w:permStart w:id="892097502" w:edGrp="everyone" w:colFirst="11" w:colLast="11"/>
            <w:permStart w:id="308941017" w:edGrp="everyone" w:colFirst="12" w:colLast="12"/>
            <w:permEnd w:id="1631682000"/>
            <w:permEnd w:id="1726233439"/>
            <w:permEnd w:id="1434943244"/>
            <w:permEnd w:id="64445899"/>
            <w:permEnd w:id="1259042568"/>
            <w:permEnd w:id="1015424704"/>
            <w:permEnd w:id="1694505911"/>
            <w:r w:rsidRPr="001D0E61">
              <w:rPr>
                <w:rFonts w:ascii="Century Gothic" w:hAnsi="Century Gothic"/>
                <w:b/>
                <w:sz w:val="16"/>
                <w:szCs w:val="16"/>
              </w:rPr>
              <w:t>10.7.3</w:t>
            </w:r>
          </w:p>
        </w:tc>
        <w:tc>
          <w:tcPr>
            <w:tcW w:w="3685" w:type="dxa"/>
          </w:tcPr>
          <w:p w14:paraId="67B0ED37" w14:textId="77777777" w:rsidR="00324BAA" w:rsidRPr="00324BAA" w:rsidRDefault="00324BAA" w:rsidP="002555B0">
            <w:pPr>
              <w:rPr>
                <w:rFonts w:ascii="Century Gothic" w:hAnsi="Century Gothic" w:cs="ArialMT"/>
                <w:sz w:val="18"/>
                <w:szCs w:val="18"/>
                <w:lang w:val="fr-CA"/>
              </w:rPr>
            </w:pPr>
            <w:r w:rsidRPr="00324BAA">
              <w:rPr>
                <w:rFonts w:ascii="Century Gothic" w:hAnsi="Century Gothic"/>
                <w:sz w:val="16"/>
                <w:szCs w:val="16"/>
                <w:lang w:val="fr-CA"/>
              </w:rPr>
              <w:t>Les rapports de toute utilisation de pesticides* sont conservés, incluant marque commerciale, ingrédient actif, quantité de matière active utilisée, date d'utilisation, lieu d'utilisation et motif de l'utilisation.</w:t>
            </w:r>
          </w:p>
        </w:tc>
        <w:tc>
          <w:tcPr>
            <w:tcW w:w="778" w:type="dxa"/>
          </w:tcPr>
          <w:p w14:paraId="09893458" w14:textId="77777777" w:rsidR="00324BAA" w:rsidRPr="00324BAA" w:rsidRDefault="00324BAA" w:rsidP="002555B0">
            <w:pPr>
              <w:autoSpaceDE w:val="0"/>
              <w:autoSpaceDN w:val="0"/>
              <w:adjustRightInd w:val="0"/>
              <w:rPr>
                <w:rFonts w:ascii="Century Gothic" w:hAnsi="Century Gothic" w:cs="ArialMT"/>
                <w:sz w:val="16"/>
                <w:szCs w:val="16"/>
                <w:lang w:val="fr-CA"/>
              </w:rPr>
            </w:pPr>
          </w:p>
        </w:tc>
        <w:tc>
          <w:tcPr>
            <w:tcW w:w="810" w:type="dxa"/>
          </w:tcPr>
          <w:p w14:paraId="6FA9D3E1" w14:textId="77777777" w:rsidR="00324BAA" w:rsidRPr="00324BAA" w:rsidRDefault="00324BAA" w:rsidP="002555B0">
            <w:pPr>
              <w:rPr>
                <w:rFonts w:ascii="Century Gothic" w:hAnsi="Century Gothic"/>
                <w:sz w:val="16"/>
                <w:szCs w:val="16"/>
                <w:lang w:val="fr-CA"/>
              </w:rPr>
            </w:pPr>
          </w:p>
        </w:tc>
        <w:tc>
          <w:tcPr>
            <w:tcW w:w="810" w:type="dxa"/>
          </w:tcPr>
          <w:p w14:paraId="61325C9E" w14:textId="77777777" w:rsidR="00324BAA" w:rsidRPr="00324BAA" w:rsidRDefault="00324BAA" w:rsidP="002555B0">
            <w:pPr>
              <w:rPr>
                <w:rFonts w:ascii="Century Gothic" w:hAnsi="Century Gothic"/>
                <w:sz w:val="16"/>
                <w:szCs w:val="16"/>
                <w:lang w:val="fr-CA"/>
              </w:rPr>
            </w:pPr>
          </w:p>
        </w:tc>
        <w:tc>
          <w:tcPr>
            <w:tcW w:w="810" w:type="dxa"/>
            <w:tcBorders>
              <w:right w:val="double" w:sz="4" w:space="0" w:color="auto"/>
            </w:tcBorders>
          </w:tcPr>
          <w:p w14:paraId="6417F93B"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M 6.6.5</w:t>
            </w:r>
          </w:p>
        </w:tc>
        <w:tc>
          <w:tcPr>
            <w:tcW w:w="345" w:type="dxa"/>
            <w:shd w:val="clear" w:color="auto" w:fill="DDD9C3" w:themeFill="background2" w:themeFillShade="E6"/>
          </w:tcPr>
          <w:p w14:paraId="06C1327D"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3CBAA806"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5FCCB403"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4B22BC05"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0E93D8FF"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58F8658F" w14:textId="77777777" w:rsidR="00324BAA" w:rsidRPr="001D0E61" w:rsidRDefault="00324BAA" w:rsidP="002555B0">
            <w:pPr>
              <w:rPr>
                <w:rFonts w:ascii="Century Gothic" w:hAnsi="Century Gothic" w:cs="ArialMT"/>
                <w:sz w:val="16"/>
                <w:szCs w:val="16"/>
              </w:rPr>
            </w:pPr>
          </w:p>
        </w:tc>
        <w:tc>
          <w:tcPr>
            <w:tcW w:w="4410" w:type="dxa"/>
          </w:tcPr>
          <w:p w14:paraId="4C5CFE42" w14:textId="77777777" w:rsidR="00324BAA" w:rsidRPr="001D0E61" w:rsidRDefault="00324BAA" w:rsidP="002555B0">
            <w:pPr>
              <w:rPr>
                <w:rFonts w:ascii="Century Gothic" w:hAnsi="Century Gothic" w:cs="ArialMT"/>
                <w:sz w:val="16"/>
                <w:szCs w:val="16"/>
              </w:rPr>
            </w:pPr>
          </w:p>
        </w:tc>
      </w:tr>
      <w:tr w:rsidR="00324BAA" w:rsidRPr="001D0E61" w14:paraId="4B0DABCB" w14:textId="77777777" w:rsidTr="002555B0">
        <w:trPr>
          <w:trHeight w:val="242"/>
        </w:trPr>
        <w:tc>
          <w:tcPr>
            <w:tcW w:w="710" w:type="dxa"/>
          </w:tcPr>
          <w:p w14:paraId="714B377E" w14:textId="77777777" w:rsidR="00324BAA" w:rsidRPr="001D0E61" w:rsidRDefault="00324BAA" w:rsidP="002555B0">
            <w:pPr>
              <w:autoSpaceDE w:val="0"/>
              <w:autoSpaceDN w:val="0"/>
              <w:adjustRightInd w:val="0"/>
              <w:rPr>
                <w:rFonts w:ascii="Century Gothic" w:hAnsi="Century Gothic" w:cs="ArialMT"/>
                <w:sz w:val="18"/>
                <w:szCs w:val="18"/>
              </w:rPr>
            </w:pPr>
            <w:permStart w:id="1303714422" w:edGrp="everyone" w:colFirst="6" w:colLast="6"/>
            <w:permStart w:id="835933250" w:edGrp="everyone" w:colFirst="7" w:colLast="7"/>
            <w:permStart w:id="565913062" w:edGrp="everyone" w:colFirst="8" w:colLast="8"/>
            <w:permStart w:id="1805993871" w:edGrp="everyone" w:colFirst="9" w:colLast="9"/>
            <w:permStart w:id="724918355" w:edGrp="everyone" w:colFirst="10" w:colLast="10"/>
            <w:permStart w:id="1219379179" w:edGrp="everyone" w:colFirst="11" w:colLast="11"/>
            <w:permStart w:id="567284093" w:edGrp="everyone" w:colFirst="12" w:colLast="12"/>
            <w:permEnd w:id="402881654"/>
            <w:permEnd w:id="1497589725"/>
            <w:permEnd w:id="647372639"/>
            <w:permEnd w:id="872221887"/>
            <w:permEnd w:id="1858681682"/>
            <w:permEnd w:id="892097502"/>
            <w:permEnd w:id="308941017"/>
            <w:r w:rsidRPr="001D0E61">
              <w:rPr>
                <w:rFonts w:ascii="Century Gothic" w:hAnsi="Century Gothic"/>
                <w:b/>
                <w:sz w:val="16"/>
                <w:szCs w:val="16"/>
              </w:rPr>
              <w:t>10.7.4</w:t>
            </w:r>
          </w:p>
        </w:tc>
        <w:tc>
          <w:tcPr>
            <w:tcW w:w="3685" w:type="dxa"/>
          </w:tcPr>
          <w:p w14:paraId="6D9CC658" w14:textId="77777777" w:rsidR="00324BAA" w:rsidRPr="00324BAA" w:rsidRDefault="00324BAA" w:rsidP="002555B0">
            <w:pPr>
              <w:rPr>
                <w:rFonts w:ascii="Century Gothic" w:hAnsi="Century Gothic"/>
                <w:sz w:val="16"/>
                <w:szCs w:val="16"/>
                <w:lang w:val="fr-CA"/>
              </w:rPr>
            </w:pPr>
            <w:r w:rsidRPr="00324BAA">
              <w:rPr>
                <w:rFonts w:ascii="Century Gothic" w:hAnsi="Century Gothic"/>
                <w:sz w:val="16"/>
                <w:szCs w:val="16"/>
                <w:lang w:val="fr-CA"/>
              </w:rPr>
              <w:t>L'utilisation de pesticides* est conforme aux exigences relatives au transport, stockage, manipulation, application et procédures d'urgence pour le nettoyage à la suite des déversements accidentels, telles que spécifiées dans les publications de l'OIT sur l'utilisation de produits chimiques, dans les publications nationales et dans la législation nationale* et locale*.</w:t>
            </w:r>
          </w:p>
          <w:p w14:paraId="32721BA0" w14:textId="3EFB3061" w:rsidR="00324BAA" w:rsidRPr="007005F6" w:rsidRDefault="007005F6" w:rsidP="002555B0">
            <w:pPr>
              <w:rPr>
                <w:rFonts w:ascii="Century Gothic" w:hAnsi="Century Gothic" w:cs="ArialMT"/>
                <w:sz w:val="18"/>
                <w:szCs w:val="18"/>
                <w:lang w:val="fr-CA"/>
              </w:rPr>
            </w:pPr>
            <w:r w:rsidRPr="006043F2">
              <w:rPr>
                <w:rFonts w:ascii="Century Gothic" w:hAnsi="Century Gothic"/>
                <w:b/>
                <w:sz w:val="16"/>
                <w:szCs w:val="16"/>
                <w:lang w:val="fr-CA"/>
              </w:rPr>
              <w:t>*Voir Notes des IGI v2</w:t>
            </w:r>
          </w:p>
        </w:tc>
        <w:tc>
          <w:tcPr>
            <w:tcW w:w="778" w:type="dxa"/>
          </w:tcPr>
          <w:p w14:paraId="5E9A9420" w14:textId="77777777" w:rsidR="00324BAA" w:rsidRPr="001D0E61" w:rsidRDefault="00324BAA" w:rsidP="002555B0">
            <w:pPr>
              <w:autoSpaceDE w:val="0"/>
              <w:autoSpaceDN w:val="0"/>
              <w:adjustRightInd w:val="0"/>
              <w:spacing w:after="20"/>
              <w:rPr>
                <w:rFonts w:ascii="Century Gothic" w:hAnsi="Century Gothic"/>
                <w:sz w:val="16"/>
                <w:szCs w:val="16"/>
              </w:rPr>
            </w:pPr>
            <w:r w:rsidRPr="001D0E61">
              <w:rPr>
                <w:rFonts w:ascii="Century Gothic" w:hAnsi="Century Gothic"/>
                <w:sz w:val="16"/>
                <w:szCs w:val="16"/>
              </w:rPr>
              <w:t>B6.6.5</w:t>
            </w:r>
          </w:p>
          <w:p w14:paraId="6B318902" w14:textId="77777777" w:rsidR="00324BAA" w:rsidRPr="001D0E61" w:rsidRDefault="00324BAA" w:rsidP="002555B0">
            <w:pPr>
              <w:autoSpaceDE w:val="0"/>
              <w:autoSpaceDN w:val="0"/>
              <w:adjustRightInd w:val="0"/>
              <w:spacing w:after="20"/>
              <w:rPr>
                <w:rFonts w:ascii="Century Gothic" w:hAnsi="Century Gothic"/>
                <w:sz w:val="16"/>
                <w:szCs w:val="16"/>
              </w:rPr>
            </w:pPr>
            <w:r w:rsidRPr="001D0E61">
              <w:rPr>
                <w:rFonts w:ascii="Century Gothic" w:hAnsi="Century Gothic"/>
                <w:sz w:val="16"/>
                <w:szCs w:val="16"/>
              </w:rPr>
              <w:t>B6.7.1</w:t>
            </w:r>
          </w:p>
          <w:p w14:paraId="6661F574" w14:textId="77777777" w:rsidR="00324BAA" w:rsidRPr="001D0E61" w:rsidRDefault="00324BAA" w:rsidP="002555B0">
            <w:pPr>
              <w:autoSpaceDE w:val="0"/>
              <w:autoSpaceDN w:val="0"/>
              <w:adjustRightInd w:val="0"/>
              <w:rPr>
                <w:rFonts w:ascii="Century Gothic" w:hAnsi="Century Gothic" w:cs="ArialMT"/>
                <w:sz w:val="16"/>
                <w:szCs w:val="16"/>
              </w:rPr>
            </w:pPr>
            <w:r w:rsidRPr="001D0E61">
              <w:rPr>
                <w:rFonts w:ascii="Century Gothic" w:hAnsi="Century Gothic"/>
                <w:sz w:val="16"/>
                <w:szCs w:val="16"/>
              </w:rPr>
              <w:t>B6.7.2</w:t>
            </w:r>
          </w:p>
        </w:tc>
        <w:tc>
          <w:tcPr>
            <w:tcW w:w="810" w:type="dxa"/>
          </w:tcPr>
          <w:p w14:paraId="57125A5A" w14:textId="77777777" w:rsidR="00324BAA" w:rsidRPr="001D0E61" w:rsidRDefault="00324BAA" w:rsidP="002555B0">
            <w:pPr>
              <w:spacing w:after="20"/>
              <w:rPr>
                <w:rFonts w:ascii="Century Gothic" w:hAnsi="Century Gothic"/>
                <w:sz w:val="16"/>
                <w:szCs w:val="16"/>
              </w:rPr>
            </w:pPr>
            <w:r w:rsidRPr="001D0E61">
              <w:rPr>
                <w:rFonts w:ascii="Century Gothic" w:hAnsi="Century Gothic"/>
                <w:sz w:val="16"/>
                <w:szCs w:val="16"/>
              </w:rPr>
              <w:t>BC6.6.5</w:t>
            </w:r>
          </w:p>
          <w:p w14:paraId="76210828"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BC6.7.1</w:t>
            </w:r>
          </w:p>
        </w:tc>
        <w:tc>
          <w:tcPr>
            <w:tcW w:w="810" w:type="dxa"/>
          </w:tcPr>
          <w:p w14:paraId="6C42E216"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GL6.7.1</w:t>
            </w:r>
          </w:p>
        </w:tc>
        <w:tc>
          <w:tcPr>
            <w:tcW w:w="810" w:type="dxa"/>
            <w:tcBorders>
              <w:right w:val="double" w:sz="4" w:space="0" w:color="auto"/>
            </w:tcBorders>
          </w:tcPr>
          <w:p w14:paraId="5CE8540F"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M6.7.1</w:t>
            </w:r>
          </w:p>
        </w:tc>
        <w:tc>
          <w:tcPr>
            <w:tcW w:w="345" w:type="dxa"/>
            <w:shd w:val="clear" w:color="auto" w:fill="DDD9C3" w:themeFill="background2" w:themeFillShade="E6"/>
          </w:tcPr>
          <w:p w14:paraId="57EDBD35"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56807A76"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19E6E367"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49AE946C"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4980E14E"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705040A7" w14:textId="77777777" w:rsidR="00324BAA" w:rsidRPr="001D0E61" w:rsidRDefault="00324BAA" w:rsidP="002555B0">
            <w:pPr>
              <w:rPr>
                <w:rFonts w:ascii="Century Gothic" w:hAnsi="Century Gothic" w:cs="ArialMT"/>
                <w:sz w:val="16"/>
                <w:szCs w:val="16"/>
              </w:rPr>
            </w:pPr>
          </w:p>
        </w:tc>
        <w:tc>
          <w:tcPr>
            <w:tcW w:w="4410" w:type="dxa"/>
          </w:tcPr>
          <w:p w14:paraId="51CD4645" w14:textId="77777777" w:rsidR="00324BAA" w:rsidRPr="001D0E61" w:rsidRDefault="00324BAA" w:rsidP="002555B0">
            <w:pPr>
              <w:rPr>
                <w:rFonts w:ascii="Century Gothic" w:hAnsi="Century Gothic" w:cs="ArialMT"/>
                <w:sz w:val="16"/>
                <w:szCs w:val="16"/>
              </w:rPr>
            </w:pPr>
          </w:p>
        </w:tc>
      </w:tr>
      <w:tr w:rsidR="00324BAA" w:rsidRPr="001D0E61" w14:paraId="7DD4F0D8" w14:textId="77777777" w:rsidTr="002555B0">
        <w:trPr>
          <w:trHeight w:val="242"/>
        </w:trPr>
        <w:tc>
          <w:tcPr>
            <w:tcW w:w="710" w:type="dxa"/>
          </w:tcPr>
          <w:p w14:paraId="668465B5" w14:textId="77777777" w:rsidR="00324BAA" w:rsidRPr="001D0E61" w:rsidRDefault="00324BAA" w:rsidP="002555B0">
            <w:pPr>
              <w:autoSpaceDE w:val="0"/>
              <w:autoSpaceDN w:val="0"/>
              <w:adjustRightInd w:val="0"/>
              <w:rPr>
                <w:rFonts w:ascii="Century Gothic" w:hAnsi="Century Gothic" w:cs="ArialMT"/>
                <w:sz w:val="18"/>
                <w:szCs w:val="18"/>
              </w:rPr>
            </w:pPr>
            <w:permStart w:id="332419154" w:edGrp="everyone" w:colFirst="6" w:colLast="6"/>
            <w:permStart w:id="1640255832" w:edGrp="everyone" w:colFirst="7" w:colLast="7"/>
            <w:permStart w:id="2066572424" w:edGrp="everyone" w:colFirst="8" w:colLast="8"/>
            <w:permStart w:id="1396655106" w:edGrp="everyone" w:colFirst="9" w:colLast="9"/>
            <w:permStart w:id="1558076250" w:edGrp="everyone" w:colFirst="10" w:colLast="10"/>
            <w:permStart w:id="859308443" w:edGrp="everyone" w:colFirst="11" w:colLast="11"/>
            <w:permStart w:id="1011166045" w:edGrp="everyone" w:colFirst="12" w:colLast="12"/>
            <w:permEnd w:id="1303714422"/>
            <w:permEnd w:id="835933250"/>
            <w:permEnd w:id="565913062"/>
            <w:permEnd w:id="1805993871"/>
            <w:permEnd w:id="724918355"/>
            <w:permEnd w:id="1219379179"/>
            <w:permEnd w:id="567284093"/>
            <w:r w:rsidRPr="001D0E61">
              <w:rPr>
                <w:rFonts w:ascii="Century Gothic" w:hAnsi="Century Gothic"/>
                <w:b/>
                <w:sz w:val="16"/>
                <w:szCs w:val="16"/>
              </w:rPr>
              <w:t>10.7.5</w:t>
            </w:r>
          </w:p>
        </w:tc>
        <w:tc>
          <w:tcPr>
            <w:tcW w:w="3685" w:type="dxa"/>
          </w:tcPr>
          <w:p w14:paraId="003EBE3A" w14:textId="77777777" w:rsidR="00324BAA" w:rsidRPr="00324BAA" w:rsidRDefault="00324BAA" w:rsidP="002555B0">
            <w:pPr>
              <w:rPr>
                <w:rFonts w:ascii="Century Gothic" w:hAnsi="Century Gothic"/>
                <w:sz w:val="16"/>
                <w:szCs w:val="16"/>
                <w:lang w:val="fr-CA"/>
              </w:rPr>
            </w:pPr>
            <w:r w:rsidRPr="00324BAA">
              <w:rPr>
                <w:rFonts w:ascii="Century Gothic" w:hAnsi="Century Gothic"/>
                <w:sz w:val="16"/>
                <w:szCs w:val="16"/>
                <w:lang w:val="fr-CA"/>
              </w:rPr>
              <w:t xml:space="preserve">En cas d'utilisation de pesticides*, les méthodes d'application réduisent les quantités utilisées tout en assurant des résultats probants, et offrent une protection* efficace aux paysages* environnants, y compris : </w:t>
            </w:r>
          </w:p>
          <w:p w14:paraId="02147903" w14:textId="77777777" w:rsidR="00324BAA" w:rsidRPr="00324BAA" w:rsidRDefault="00324BAA" w:rsidP="002555B0">
            <w:pPr>
              <w:rPr>
                <w:rFonts w:ascii="Century Gothic" w:hAnsi="Century Gothic"/>
                <w:sz w:val="16"/>
                <w:szCs w:val="16"/>
                <w:lang w:val="fr-CA"/>
              </w:rPr>
            </w:pPr>
            <w:r w:rsidRPr="00324BAA">
              <w:rPr>
                <w:rFonts w:ascii="Century Gothic" w:hAnsi="Century Gothic"/>
                <w:sz w:val="16"/>
                <w:szCs w:val="16"/>
                <w:lang w:val="fr-CA"/>
              </w:rPr>
              <w:t xml:space="preserve">1. La non-utilisation de pesticides* connus pour nuire aux espèces aquatiques et autre faune sauvage ; </w:t>
            </w:r>
          </w:p>
          <w:p w14:paraId="66731592" w14:textId="77777777" w:rsidR="00324BAA" w:rsidRPr="00324BAA" w:rsidRDefault="00324BAA" w:rsidP="002555B0">
            <w:pPr>
              <w:rPr>
                <w:rFonts w:ascii="Century Gothic" w:hAnsi="Century Gothic"/>
                <w:sz w:val="16"/>
                <w:szCs w:val="16"/>
                <w:lang w:val="fr-CA"/>
              </w:rPr>
            </w:pPr>
            <w:r w:rsidRPr="00324BAA">
              <w:rPr>
                <w:rFonts w:ascii="Century Gothic" w:hAnsi="Century Gothic"/>
                <w:sz w:val="16"/>
                <w:szCs w:val="16"/>
                <w:lang w:val="fr-CA"/>
              </w:rPr>
              <w:t xml:space="preserve">2. Les restrictions des applications en conditions défavorables (par ex. en cas de </w:t>
            </w:r>
            <w:r w:rsidRPr="00324BAA">
              <w:rPr>
                <w:rFonts w:ascii="Century Gothic" w:hAnsi="Century Gothic"/>
                <w:sz w:val="16"/>
                <w:szCs w:val="16"/>
                <w:lang w:val="fr-CA"/>
              </w:rPr>
              <w:lastRenderedPageBreak/>
              <w:t xml:space="preserve">vent) ; </w:t>
            </w:r>
          </w:p>
          <w:p w14:paraId="680F7411" w14:textId="77777777" w:rsidR="00324BAA" w:rsidRPr="00324BAA" w:rsidRDefault="00324BAA" w:rsidP="002555B0">
            <w:pPr>
              <w:rPr>
                <w:rFonts w:ascii="Century Gothic" w:hAnsi="Century Gothic"/>
                <w:sz w:val="16"/>
                <w:szCs w:val="16"/>
                <w:lang w:val="fr-CA"/>
              </w:rPr>
            </w:pPr>
            <w:r w:rsidRPr="00324BAA">
              <w:rPr>
                <w:rFonts w:ascii="Century Gothic" w:hAnsi="Century Gothic"/>
                <w:sz w:val="16"/>
                <w:szCs w:val="16"/>
                <w:lang w:val="fr-CA"/>
              </w:rPr>
              <w:t xml:space="preserve">3. La non-utilisation de produits chimiques dont les composants de base ou dégradés sont toxiques pour les plantes et les animaux ; et  </w:t>
            </w:r>
          </w:p>
          <w:p w14:paraId="64330EBB" w14:textId="0C3101E7" w:rsidR="00324BAA" w:rsidRPr="005C2E4D" w:rsidRDefault="00324BAA" w:rsidP="002555B0">
            <w:pPr>
              <w:rPr>
                <w:rFonts w:ascii="Century Gothic" w:hAnsi="Century Gothic"/>
                <w:sz w:val="16"/>
                <w:szCs w:val="16"/>
                <w:lang w:val="fr-CA"/>
              </w:rPr>
            </w:pPr>
            <w:r w:rsidRPr="009B314E">
              <w:rPr>
                <w:rFonts w:ascii="Century Gothic" w:hAnsi="Century Gothic"/>
                <w:sz w:val="16"/>
                <w:szCs w:val="16"/>
                <w:lang w:val="fr-CA"/>
              </w:rPr>
              <w:t>4. aucune application sur les zones tampons autour : des habitats* des espèces rares et menacées*;  des communautés végétales rare</w:t>
            </w:r>
            <w:r w:rsidR="005C2E4D">
              <w:rPr>
                <w:rFonts w:ascii="Century Gothic" w:hAnsi="Century Gothic"/>
                <w:sz w:val="16"/>
                <w:szCs w:val="16"/>
                <w:lang w:val="fr-CA"/>
              </w:rPr>
              <w:t xml:space="preserve">s ; et  Des zones ripariennes. </w:t>
            </w:r>
          </w:p>
        </w:tc>
        <w:tc>
          <w:tcPr>
            <w:tcW w:w="778" w:type="dxa"/>
          </w:tcPr>
          <w:p w14:paraId="15C91253" w14:textId="77777777" w:rsidR="00324BAA" w:rsidRPr="009B314E" w:rsidRDefault="00324BAA" w:rsidP="002555B0">
            <w:pPr>
              <w:autoSpaceDE w:val="0"/>
              <w:autoSpaceDN w:val="0"/>
              <w:adjustRightInd w:val="0"/>
              <w:rPr>
                <w:rFonts w:ascii="Century Gothic" w:hAnsi="Century Gothic" w:cs="ArialMT"/>
                <w:sz w:val="16"/>
                <w:szCs w:val="16"/>
                <w:lang w:val="fr-CA"/>
              </w:rPr>
            </w:pPr>
          </w:p>
        </w:tc>
        <w:tc>
          <w:tcPr>
            <w:tcW w:w="810" w:type="dxa"/>
          </w:tcPr>
          <w:p w14:paraId="5DD0AD54"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BC6.6.5</w:t>
            </w:r>
          </w:p>
        </w:tc>
        <w:tc>
          <w:tcPr>
            <w:tcW w:w="810" w:type="dxa"/>
          </w:tcPr>
          <w:p w14:paraId="29964BAE" w14:textId="77777777" w:rsidR="00324BAA" w:rsidRPr="001D0E61" w:rsidRDefault="00324BAA" w:rsidP="002555B0">
            <w:pPr>
              <w:rPr>
                <w:rFonts w:ascii="Century Gothic" w:hAnsi="Century Gothic"/>
                <w:sz w:val="16"/>
                <w:szCs w:val="16"/>
              </w:rPr>
            </w:pPr>
          </w:p>
        </w:tc>
        <w:tc>
          <w:tcPr>
            <w:tcW w:w="810" w:type="dxa"/>
            <w:tcBorders>
              <w:right w:val="double" w:sz="4" w:space="0" w:color="auto"/>
            </w:tcBorders>
          </w:tcPr>
          <w:p w14:paraId="05E215BA"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4D6826EF"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2FAA78AA"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39E3E36E"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7698CC59"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5EE466EB"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7B4D377C" w14:textId="77777777" w:rsidR="00324BAA" w:rsidRPr="001D0E61" w:rsidRDefault="00324BAA" w:rsidP="002555B0">
            <w:pPr>
              <w:rPr>
                <w:rFonts w:ascii="Century Gothic" w:hAnsi="Century Gothic" w:cs="ArialMT"/>
                <w:sz w:val="16"/>
                <w:szCs w:val="16"/>
              </w:rPr>
            </w:pPr>
          </w:p>
        </w:tc>
        <w:tc>
          <w:tcPr>
            <w:tcW w:w="4410" w:type="dxa"/>
          </w:tcPr>
          <w:p w14:paraId="5C568263" w14:textId="77777777" w:rsidR="00324BAA" w:rsidRPr="001D0E61" w:rsidRDefault="00324BAA" w:rsidP="002555B0">
            <w:pPr>
              <w:rPr>
                <w:rFonts w:ascii="Century Gothic" w:hAnsi="Century Gothic" w:cs="ArialMT"/>
                <w:sz w:val="16"/>
                <w:szCs w:val="16"/>
              </w:rPr>
            </w:pPr>
          </w:p>
        </w:tc>
      </w:tr>
      <w:tr w:rsidR="00324BAA" w:rsidRPr="001D0E61" w14:paraId="49A5EDA4" w14:textId="77777777" w:rsidTr="002555B0">
        <w:trPr>
          <w:trHeight w:val="242"/>
        </w:trPr>
        <w:tc>
          <w:tcPr>
            <w:tcW w:w="710" w:type="dxa"/>
          </w:tcPr>
          <w:p w14:paraId="6D288959" w14:textId="77777777" w:rsidR="00324BAA" w:rsidRPr="001D0E61" w:rsidRDefault="00324BAA" w:rsidP="002555B0">
            <w:pPr>
              <w:autoSpaceDE w:val="0"/>
              <w:autoSpaceDN w:val="0"/>
              <w:adjustRightInd w:val="0"/>
              <w:rPr>
                <w:rFonts w:ascii="Century Gothic" w:hAnsi="Century Gothic" w:cs="ArialMT"/>
                <w:sz w:val="18"/>
                <w:szCs w:val="18"/>
              </w:rPr>
            </w:pPr>
            <w:permStart w:id="619667459" w:edGrp="everyone" w:colFirst="6" w:colLast="6"/>
            <w:permStart w:id="636423736" w:edGrp="everyone" w:colFirst="7" w:colLast="7"/>
            <w:permStart w:id="1524069729" w:edGrp="everyone" w:colFirst="8" w:colLast="8"/>
            <w:permStart w:id="781794108" w:edGrp="everyone" w:colFirst="9" w:colLast="9"/>
            <w:permStart w:id="2043964489" w:edGrp="everyone" w:colFirst="10" w:colLast="10"/>
            <w:permStart w:id="29952653" w:edGrp="everyone" w:colFirst="11" w:colLast="11"/>
            <w:permStart w:id="1005723204" w:edGrp="everyone" w:colFirst="12" w:colLast="12"/>
            <w:permEnd w:id="332419154"/>
            <w:permEnd w:id="1640255832"/>
            <w:permEnd w:id="2066572424"/>
            <w:permEnd w:id="1396655106"/>
            <w:permEnd w:id="1558076250"/>
            <w:permEnd w:id="859308443"/>
            <w:permEnd w:id="1011166045"/>
            <w:r w:rsidRPr="001D0E61">
              <w:rPr>
                <w:rFonts w:ascii="Century Gothic" w:hAnsi="Century Gothic"/>
                <w:b/>
                <w:sz w:val="16"/>
                <w:szCs w:val="16"/>
              </w:rPr>
              <w:lastRenderedPageBreak/>
              <w:t>10.7.6</w:t>
            </w:r>
          </w:p>
        </w:tc>
        <w:tc>
          <w:tcPr>
            <w:tcW w:w="3685" w:type="dxa"/>
          </w:tcPr>
          <w:p w14:paraId="472A1757" w14:textId="77777777" w:rsidR="00324BAA" w:rsidRPr="00324BAA" w:rsidRDefault="00324BAA" w:rsidP="002555B0">
            <w:pPr>
              <w:rPr>
                <w:rFonts w:ascii="Century Gothic" w:hAnsi="Century Gothic" w:cs="ArialMT"/>
                <w:sz w:val="18"/>
                <w:szCs w:val="18"/>
                <w:lang w:val="fr-CA"/>
              </w:rPr>
            </w:pPr>
            <w:r w:rsidRPr="00324BAA">
              <w:rPr>
                <w:rFonts w:ascii="Century Gothic" w:hAnsi="Century Gothic"/>
                <w:sz w:val="16"/>
                <w:szCs w:val="16"/>
                <w:lang w:val="fr-CA"/>
              </w:rPr>
              <w:t>Les dommages causés aux valeurs environnementales* ou à la santé humaine et résultant de l'utilisation de pesticides* sont évités. Si des dommages ont lieu, ils sont atténués ou corrigés.</w:t>
            </w:r>
          </w:p>
        </w:tc>
        <w:tc>
          <w:tcPr>
            <w:tcW w:w="778" w:type="dxa"/>
          </w:tcPr>
          <w:p w14:paraId="34CE2FC2" w14:textId="77777777" w:rsidR="00324BAA" w:rsidRPr="00324BAA" w:rsidRDefault="00324BAA" w:rsidP="002555B0">
            <w:pPr>
              <w:autoSpaceDE w:val="0"/>
              <w:autoSpaceDN w:val="0"/>
              <w:adjustRightInd w:val="0"/>
              <w:rPr>
                <w:rFonts w:ascii="Century Gothic" w:hAnsi="Century Gothic" w:cs="ArialMT"/>
                <w:sz w:val="16"/>
                <w:szCs w:val="16"/>
                <w:lang w:val="fr-CA"/>
              </w:rPr>
            </w:pPr>
          </w:p>
        </w:tc>
        <w:tc>
          <w:tcPr>
            <w:tcW w:w="810" w:type="dxa"/>
          </w:tcPr>
          <w:p w14:paraId="650B066F" w14:textId="77777777" w:rsidR="00324BAA" w:rsidRPr="00324BAA" w:rsidRDefault="00324BAA" w:rsidP="002555B0">
            <w:pPr>
              <w:rPr>
                <w:rFonts w:ascii="Century Gothic" w:hAnsi="Century Gothic"/>
                <w:sz w:val="16"/>
                <w:szCs w:val="16"/>
                <w:lang w:val="fr-CA"/>
              </w:rPr>
            </w:pPr>
          </w:p>
        </w:tc>
        <w:tc>
          <w:tcPr>
            <w:tcW w:w="810" w:type="dxa"/>
          </w:tcPr>
          <w:p w14:paraId="7302ABCF"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GL6.7.3</w:t>
            </w:r>
          </w:p>
        </w:tc>
        <w:tc>
          <w:tcPr>
            <w:tcW w:w="810" w:type="dxa"/>
            <w:tcBorders>
              <w:right w:val="double" w:sz="4" w:space="0" w:color="auto"/>
            </w:tcBorders>
          </w:tcPr>
          <w:p w14:paraId="48861C16"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5BF04372"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2B5842E2"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740AA31A"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572015D4"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04F249C0"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5E03F528" w14:textId="77777777" w:rsidR="00324BAA" w:rsidRPr="001D0E61" w:rsidRDefault="00324BAA" w:rsidP="002555B0">
            <w:pPr>
              <w:rPr>
                <w:rFonts w:ascii="Century Gothic" w:hAnsi="Century Gothic" w:cs="ArialMT"/>
                <w:sz w:val="16"/>
                <w:szCs w:val="16"/>
              </w:rPr>
            </w:pPr>
          </w:p>
        </w:tc>
        <w:tc>
          <w:tcPr>
            <w:tcW w:w="4410" w:type="dxa"/>
          </w:tcPr>
          <w:p w14:paraId="58E0F864" w14:textId="77777777" w:rsidR="00324BAA" w:rsidRPr="001D0E61" w:rsidRDefault="00324BAA" w:rsidP="002555B0">
            <w:pPr>
              <w:rPr>
                <w:rFonts w:ascii="Century Gothic" w:hAnsi="Century Gothic" w:cs="ArialMT"/>
                <w:sz w:val="16"/>
                <w:szCs w:val="16"/>
              </w:rPr>
            </w:pPr>
          </w:p>
        </w:tc>
      </w:tr>
      <w:permEnd w:id="619667459"/>
      <w:permEnd w:id="636423736"/>
      <w:permEnd w:id="1524069729"/>
      <w:permEnd w:id="781794108"/>
      <w:permEnd w:id="2043964489"/>
      <w:permEnd w:id="29952653"/>
      <w:permEnd w:id="1005723204"/>
      <w:tr w:rsidR="00324BAA" w:rsidRPr="001D0E61" w14:paraId="4D51435E" w14:textId="77777777" w:rsidTr="002555B0">
        <w:trPr>
          <w:trHeight w:val="242"/>
        </w:trPr>
        <w:tc>
          <w:tcPr>
            <w:tcW w:w="710" w:type="dxa"/>
            <w:shd w:val="clear" w:color="auto" w:fill="DDD9C3" w:themeFill="background2" w:themeFillShade="E6"/>
          </w:tcPr>
          <w:p w14:paraId="7D9A9A32" w14:textId="77777777" w:rsidR="00324BAA" w:rsidRPr="001D0E61" w:rsidRDefault="00324BAA" w:rsidP="002555B0">
            <w:pPr>
              <w:autoSpaceDE w:val="0"/>
              <w:autoSpaceDN w:val="0"/>
              <w:adjustRightInd w:val="0"/>
              <w:rPr>
                <w:rFonts w:ascii="Century Gothic" w:hAnsi="Century Gothic" w:cs="ArialMT"/>
                <w:sz w:val="18"/>
                <w:szCs w:val="18"/>
              </w:rPr>
            </w:pPr>
            <w:r w:rsidRPr="001D0E61">
              <w:rPr>
                <w:rFonts w:ascii="Century Gothic" w:hAnsi="Century Gothic"/>
                <w:b/>
                <w:sz w:val="16"/>
                <w:szCs w:val="16"/>
              </w:rPr>
              <w:t>C 10.8</w:t>
            </w:r>
          </w:p>
        </w:tc>
        <w:tc>
          <w:tcPr>
            <w:tcW w:w="3685" w:type="dxa"/>
            <w:shd w:val="clear" w:color="auto" w:fill="DDD9C3" w:themeFill="background2" w:themeFillShade="E6"/>
          </w:tcPr>
          <w:p w14:paraId="22D74906" w14:textId="109D88DA" w:rsidR="00324BAA" w:rsidRPr="005C2E4D" w:rsidRDefault="00324BAA" w:rsidP="002555B0">
            <w:pPr>
              <w:rPr>
                <w:rFonts w:ascii="Century Gothic" w:hAnsi="Century Gothic"/>
                <w:sz w:val="16"/>
                <w:szCs w:val="16"/>
              </w:rPr>
            </w:pPr>
            <w:r w:rsidRPr="00324BAA">
              <w:rPr>
                <w:rFonts w:ascii="Century Gothic" w:hAnsi="Century Gothic"/>
                <w:sz w:val="16"/>
                <w:szCs w:val="16"/>
                <w:lang w:val="fr-CA"/>
              </w:rPr>
              <w:t xml:space="preserve">L'Organisation* doit* minimiser, surveiller ou contrôler rigoureusement l'utilisation d'agents de lutte biologique* conformément aux protocoles scientifiques acceptés au niveau international*. En cas d'utilisation d'agents de lutte biologique*, l'Organisation* doit* prévenir, limiter et/ou réparer les dommages causés aux valeurs environnementales*. </w:t>
            </w:r>
            <w:r w:rsidR="005C2E4D">
              <w:rPr>
                <w:rFonts w:ascii="Century Gothic" w:hAnsi="Century Gothic"/>
                <w:sz w:val="16"/>
                <w:szCs w:val="16"/>
              </w:rPr>
              <w:t xml:space="preserve">(C6.8 V4) </w:t>
            </w:r>
          </w:p>
        </w:tc>
        <w:tc>
          <w:tcPr>
            <w:tcW w:w="778" w:type="dxa"/>
            <w:shd w:val="clear" w:color="auto" w:fill="DDD9C3" w:themeFill="background2" w:themeFillShade="E6"/>
          </w:tcPr>
          <w:p w14:paraId="38192939" w14:textId="77777777" w:rsidR="00324BAA" w:rsidRPr="001D0E61" w:rsidRDefault="00324BAA" w:rsidP="002555B0">
            <w:pPr>
              <w:autoSpaceDE w:val="0"/>
              <w:autoSpaceDN w:val="0"/>
              <w:adjustRightInd w:val="0"/>
              <w:rPr>
                <w:rFonts w:ascii="Century Gothic" w:hAnsi="Century Gothic" w:cs="ArialMT"/>
                <w:sz w:val="16"/>
                <w:szCs w:val="16"/>
              </w:rPr>
            </w:pPr>
          </w:p>
        </w:tc>
        <w:tc>
          <w:tcPr>
            <w:tcW w:w="810" w:type="dxa"/>
            <w:shd w:val="clear" w:color="auto" w:fill="DDD9C3" w:themeFill="background2" w:themeFillShade="E6"/>
          </w:tcPr>
          <w:p w14:paraId="384F3278" w14:textId="77777777" w:rsidR="00324BAA" w:rsidRPr="001D0E61" w:rsidRDefault="00324BAA" w:rsidP="002555B0">
            <w:pPr>
              <w:rPr>
                <w:rFonts w:ascii="Century Gothic" w:hAnsi="Century Gothic"/>
                <w:sz w:val="16"/>
                <w:szCs w:val="16"/>
              </w:rPr>
            </w:pPr>
          </w:p>
        </w:tc>
        <w:tc>
          <w:tcPr>
            <w:tcW w:w="810" w:type="dxa"/>
            <w:shd w:val="clear" w:color="auto" w:fill="DDD9C3" w:themeFill="background2" w:themeFillShade="E6"/>
          </w:tcPr>
          <w:p w14:paraId="514FF95D" w14:textId="77777777" w:rsidR="00324BAA" w:rsidRPr="001D0E61" w:rsidRDefault="00324BAA" w:rsidP="002555B0">
            <w:pPr>
              <w:rPr>
                <w:rFonts w:ascii="Century Gothic" w:hAnsi="Century Gothic"/>
                <w:sz w:val="16"/>
                <w:szCs w:val="16"/>
              </w:rPr>
            </w:pPr>
          </w:p>
        </w:tc>
        <w:tc>
          <w:tcPr>
            <w:tcW w:w="810" w:type="dxa"/>
            <w:tcBorders>
              <w:right w:val="double" w:sz="4" w:space="0" w:color="auto"/>
            </w:tcBorders>
            <w:shd w:val="clear" w:color="auto" w:fill="DDD9C3" w:themeFill="background2" w:themeFillShade="E6"/>
          </w:tcPr>
          <w:p w14:paraId="041E417A"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17C28CE3"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1DA39059"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26E55C6F"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4817C758"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53475D93"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73DDABBD" w14:textId="77777777" w:rsidR="00324BAA" w:rsidRPr="001D0E61" w:rsidRDefault="00324BAA" w:rsidP="002555B0">
            <w:pPr>
              <w:rPr>
                <w:rFonts w:ascii="Century Gothic" w:hAnsi="Century Gothic" w:cs="ArialMT"/>
                <w:sz w:val="16"/>
                <w:szCs w:val="16"/>
              </w:rPr>
            </w:pPr>
          </w:p>
        </w:tc>
        <w:tc>
          <w:tcPr>
            <w:tcW w:w="4410" w:type="dxa"/>
            <w:shd w:val="clear" w:color="auto" w:fill="DDD9C3" w:themeFill="background2" w:themeFillShade="E6"/>
          </w:tcPr>
          <w:p w14:paraId="1A125B9D" w14:textId="77777777" w:rsidR="00324BAA" w:rsidRPr="001D0E61" w:rsidRDefault="00324BAA" w:rsidP="002555B0">
            <w:pPr>
              <w:rPr>
                <w:rFonts w:ascii="Century Gothic" w:hAnsi="Century Gothic" w:cs="ArialMT"/>
                <w:sz w:val="16"/>
                <w:szCs w:val="16"/>
              </w:rPr>
            </w:pPr>
          </w:p>
        </w:tc>
      </w:tr>
      <w:tr w:rsidR="00324BAA" w:rsidRPr="001D0E61" w14:paraId="79D2EED4" w14:textId="77777777" w:rsidTr="002555B0">
        <w:trPr>
          <w:trHeight w:val="242"/>
        </w:trPr>
        <w:tc>
          <w:tcPr>
            <w:tcW w:w="710" w:type="dxa"/>
          </w:tcPr>
          <w:p w14:paraId="419242DE" w14:textId="77777777" w:rsidR="00324BAA" w:rsidRPr="001D0E61" w:rsidRDefault="00324BAA" w:rsidP="002555B0">
            <w:pPr>
              <w:autoSpaceDE w:val="0"/>
              <w:autoSpaceDN w:val="0"/>
              <w:adjustRightInd w:val="0"/>
              <w:rPr>
                <w:rFonts w:ascii="Century Gothic" w:hAnsi="Century Gothic" w:cs="ArialMT"/>
                <w:sz w:val="18"/>
                <w:szCs w:val="18"/>
              </w:rPr>
            </w:pPr>
            <w:permStart w:id="1999528188" w:edGrp="everyone" w:colFirst="6" w:colLast="6"/>
            <w:permStart w:id="1431398562" w:edGrp="everyone" w:colFirst="7" w:colLast="7"/>
            <w:permStart w:id="974866337" w:edGrp="everyone" w:colFirst="8" w:colLast="8"/>
            <w:permStart w:id="328159807" w:edGrp="everyone" w:colFirst="9" w:colLast="9"/>
            <w:permStart w:id="1679849602" w:edGrp="everyone" w:colFirst="10" w:colLast="10"/>
            <w:permStart w:id="1480814171" w:edGrp="everyone" w:colFirst="11" w:colLast="11"/>
            <w:permStart w:id="721372765" w:edGrp="everyone" w:colFirst="12" w:colLast="12"/>
            <w:r w:rsidRPr="001D0E61">
              <w:rPr>
                <w:rFonts w:ascii="Century Gothic" w:hAnsi="Century Gothic"/>
                <w:b/>
                <w:sz w:val="16"/>
                <w:szCs w:val="16"/>
              </w:rPr>
              <w:t>10.8.1</w:t>
            </w:r>
          </w:p>
        </w:tc>
        <w:tc>
          <w:tcPr>
            <w:tcW w:w="3685" w:type="dxa"/>
          </w:tcPr>
          <w:p w14:paraId="231C10B2" w14:textId="77777777" w:rsidR="00324BAA" w:rsidRPr="00324BAA" w:rsidRDefault="00324BAA" w:rsidP="002555B0">
            <w:pPr>
              <w:rPr>
                <w:rFonts w:ascii="Century Gothic" w:hAnsi="Century Gothic"/>
                <w:sz w:val="16"/>
                <w:szCs w:val="16"/>
                <w:lang w:val="fr-CA"/>
              </w:rPr>
            </w:pPr>
            <w:r w:rsidRPr="00324BAA">
              <w:rPr>
                <w:rFonts w:ascii="Century Gothic" w:hAnsi="Century Gothic"/>
                <w:sz w:val="16"/>
                <w:szCs w:val="16"/>
                <w:lang w:val="fr-CA"/>
              </w:rPr>
              <w:t xml:space="preserve">L'utilisation d'agents de lutte biologique* est conforme à la législation nationale* et aux protocoles* scientifiques acceptés au niveau international. </w:t>
            </w:r>
          </w:p>
          <w:p w14:paraId="06B95289" w14:textId="39328563" w:rsidR="00324BAA" w:rsidRPr="007005F6" w:rsidRDefault="007005F6" w:rsidP="002555B0">
            <w:pPr>
              <w:rPr>
                <w:rFonts w:ascii="Century Gothic" w:hAnsi="Century Gothic" w:cs="ArialMT"/>
                <w:sz w:val="18"/>
                <w:szCs w:val="18"/>
                <w:lang w:val="fr-CA"/>
              </w:rPr>
            </w:pPr>
            <w:r w:rsidRPr="006043F2">
              <w:rPr>
                <w:rFonts w:ascii="Century Gothic" w:hAnsi="Century Gothic"/>
                <w:b/>
                <w:sz w:val="16"/>
                <w:szCs w:val="16"/>
                <w:lang w:val="fr-CA"/>
              </w:rPr>
              <w:t>*Voir Notes des IGI v2</w:t>
            </w:r>
          </w:p>
        </w:tc>
        <w:tc>
          <w:tcPr>
            <w:tcW w:w="778" w:type="dxa"/>
          </w:tcPr>
          <w:p w14:paraId="0EA00B65" w14:textId="77777777" w:rsidR="00324BAA" w:rsidRPr="001D0E61" w:rsidRDefault="00324BAA" w:rsidP="002555B0">
            <w:pPr>
              <w:autoSpaceDE w:val="0"/>
              <w:autoSpaceDN w:val="0"/>
              <w:adjustRightInd w:val="0"/>
              <w:rPr>
                <w:rFonts w:ascii="Century Gothic" w:hAnsi="Century Gothic" w:cs="ArialMT"/>
                <w:sz w:val="16"/>
                <w:szCs w:val="16"/>
              </w:rPr>
            </w:pPr>
            <w:r w:rsidRPr="001D0E61">
              <w:rPr>
                <w:rFonts w:ascii="Century Gothic" w:hAnsi="Century Gothic"/>
                <w:sz w:val="16"/>
                <w:szCs w:val="16"/>
              </w:rPr>
              <w:t>B6.8.2</w:t>
            </w:r>
          </w:p>
        </w:tc>
        <w:tc>
          <w:tcPr>
            <w:tcW w:w="810" w:type="dxa"/>
          </w:tcPr>
          <w:p w14:paraId="2CE1C8F5"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BC6.8.2</w:t>
            </w:r>
          </w:p>
        </w:tc>
        <w:tc>
          <w:tcPr>
            <w:tcW w:w="810" w:type="dxa"/>
          </w:tcPr>
          <w:p w14:paraId="6CE7195F" w14:textId="77777777" w:rsidR="00324BAA" w:rsidRPr="001D0E61" w:rsidRDefault="00324BAA" w:rsidP="002555B0">
            <w:pPr>
              <w:rPr>
                <w:rFonts w:ascii="Century Gothic" w:hAnsi="Century Gothic"/>
                <w:sz w:val="16"/>
                <w:szCs w:val="16"/>
              </w:rPr>
            </w:pPr>
          </w:p>
        </w:tc>
        <w:tc>
          <w:tcPr>
            <w:tcW w:w="810" w:type="dxa"/>
            <w:tcBorders>
              <w:right w:val="double" w:sz="4" w:space="0" w:color="auto"/>
            </w:tcBorders>
          </w:tcPr>
          <w:p w14:paraId="78C53E74"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41F9EC64"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2BEE82BC"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781A27EE"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1E7ADA29"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6A1024BE"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085E82AA" w14:textId="77777777" w:rsidR="00324BAA" w:rsidRPr="001D0E61" w:rsidRDefault="00324BAA" w:rsidP="002555B0">
            <w:pPr>
              <w:rPr>
                <w:rFonts w:ascii="Century Gothic" w:hAnsi="Century Gothic" w:cs="ArialMT"/>
                <w:sz w:val="16"/>
                <w:szCs w:val="16"/>
              </w:rPr>
            </w:pPr>
          </w:p>
        </w:tc>
        <w:tc>
          <w:tcPr>
            <w:tcW w:w="4410" w:type="dxa"/>
          </w:tcPr>
          <w:p w14:paraId="2CC76DFB" w14:textId="77777777" w:rsidR="00324BAA" w:rsidRPr="001D0E61" w:rsidRDefault="00324BAA" w:rsidP="002555B0">
            <w:pPr>
              <w:rPr>
                <w:rFonts w:ascii="Century Gothic" w:hAnsi="Century Gothic" w:cs="ArialMT"/>
                <w:sz w:val="16"/>
                <w:szCs w:val="16"/>
              </w:rPr>
            </w:pPr>
          </w:p>
        </w:tc>
      </w:tr>
      <w:tr w:rsidR="00324BAA" w:rsidRPr="00541D4A" w14:paraId="4D09E5CE" w14:textId="77777777" w:rsidTr="002555B0">
        <w:trPr>
          <w:trHeight w:val="242"/>
        </w:trPr>
        <w:tc>
          <w:tcPr>
            <w:tcW w:w="710" w:type="dxa"/>
          </w:tcPr>
          <w:p w14:paraId="2C212125" w14:textId="77777777" w:rsidR="00324BAA" w:rsidRPr="001D0E61" w:rsidRDefault="00324BAA" w:rsidP="002555B0">
            <w:pPr>
              <w:autoSpaceDE w:val="0"/>
              <w:autoSpaceDN w:val="0"/>
              <w:adjustRightInd w:val="0"/>
              <w:rPr>
                <w:rFonts w:ascii="Century Gothic" w:hAnsi="Century Gothic" w:cs="ArialMT"/>
                <w:sz w:val="18"/>
                <w:szCs w:val="18"/>
              </w:rPr>
            </w:pPr>
            <w:permStart w:id="1083457398" w:edGrp="everyone" w:colFirst="6" w:colLast="6"/>
            <w:permStart w:id="1906648222" w:edGrp="everyone" w:colFirst="7" w:colLast="7"/>
            <w:permStart w:id="1394935903" w:edGrp="everyone" w:colFirst="8" w:colLast="8"/>
            <w:permStart w:id="576351553" w:edGrp="everyone" w:colFirst="9" w:colLast="9"/>
            <w:permStart w:id="1452737571" w:edGrp="everyone" w:colFirst="10" w:colLast="10"/>
            <w:permStart w:id="1246699390" w:edGrp="everyone" w:colFirst="11" w:colLast="11"/>
            <w:permStart w:id="634289788" w:edGrp="everyone" w:colFirst="12" w:colLast="12"/>
            <w:permEnd w:id="1999528188"/>
            <w:permEnd w:id="1431398562"/>
            <w:permEnd w:id="974866337"/>
            <w:permEnd w:id="328159807"/>
            <w:permEnd w:id="1679849602"/>
            <w:permEnd w:id="1480814171"/>
            <w:permEnd w:id="721372765"/>
            <w:r w:rsidRPr="001D0E61">
              <w:rPr>
                <w:rFonts w:ascii="Century Gothic" w:hAnsi="Century Gothic"/>
                <w:b/>
                <w:sz w:val="16"/>
                <w:szCs w:val="16"/>
              </w:rPr>
              <w:t>10.8.2</w:t>
            </w:r>
          </w:p>
        </w:tc>
        <w:tc>
          <w:tcPr>
            <w:tcW w:w="3685" w:type="dxa"/>
          </w:tcPr>
          <w:p w14:paraId="00FB65E8" w14:textId="77777777" w:rsidR="00324BAA" w:rsidRDefault="00324BAA" w:rsidP="007005F6">
            <w:pPr>
              <w:rPr>
                <w:rFonts w:ascii="Century Gothic" w:hAnsi="Century Gothic"/>
                <w:sz w:val="16"/>
                <w:szCs w:val="16"/>
                <w:lang w:val="fr-CA"/>
              </w:rPr>
            </w:pPr>
            <w:r w:rsidRPr="009B314E">
              <w:rPr>
                <w:rFonts w:ascii="Century Gothic" w:hAnsi="Century Gothic"/>
                <w:sz w:val="16"/>
                <w:szCs w:val="16"/>
                <w:lang w:val="fr-CA"/>
              </w:rPr>
              <w:t xml:space="preserve">Les valeurs environnementales* sont protégées de tout impact causé par l'utilisation d' agents de lutte biologique* . </w:t>
            </w:r>
          </w:p>
          <w:p w14:paraId="0E015219" w14:textId="04953643" w:rsidR="007005F6" w:rsidRPr="007005F6" w:rsidRDefault="007005F6" w:rsidP="007005F6">
            <w:pPr>
              <w:rPr>
                <w:rFonts w:ascii="Century Gothic" w:hAnsi="Century Gothic" w:cs="ArialMT"/>
                <w:sz w:val="18"/>
                <w:szCs w:val="18"/>
                <w:lang w:val="fr-CA"/>
              </w:rPr>
            </w:pPr>
            <w:r w:rsidRPr="006043F2">
              <w:rPr>
                <w:rFonts w:ascii="Century Gothic" w:hAnsi="Century Gothic"/>
                <w:b/>
                <w:sz w:val="16"/>
                <w:szCs w:val="16"/>
                <w:lang w:val="fr-CA"/>
              </w:rPr>
              <w:t>*Voir Notes des IGI v2</w:t>
            </w:r>
          </w:p>
        </w:tc>
        <w:tc>
          <w:tcPr>
            <w:tcW w:w="778" w:type="dxa"/>
          </w:tcPr>
          <w:p w14:paraId="63B751C3" w14:textId="77777777" w:rsidR="00324BAA" w:rsidRPr="007005F6" w:rsidRDefault="00324BAA" w:rsidP="002555B0">
            <w:pPr>
              <w:autoSpaceDE w:val="0"/>
              <w:autoSpaceDN w:val="0"/>
              <w:adjustRightInd w:val="0"/>
              <w:rPr>
                <w:rFonts w:ascii="Century Gothic" w:hAnsi="Century Gothic" w:cs="ArialMT"/>
                <w:sz w:val="16"/>
                <w:szCs w:val="16"/>
                <w:lang w:val="fr-CA"/>
              </w:rPr>
            </w:pPr>
          </w:p>
        </w:tc>
        <w:tc>
          <w:tcPr>
            <w:tcW w:w="810" w:type="dxa"/>
          </w:tcPr>
          <w:p w14:paraId="0AC88707" w14:textId="77777777" w:rsidR="00324BAA" w:rsidRPr="007005F6" w:rsidRDefault="00324BAA" w:rsidP="002555B0">
            <w:pPr>
              <w:rPr>
                <w:rFonts w:ascii="Century Gothic" w:hAnsi="Century Gothic"/>
                <w:sz w:val="16"/>
                <w:szCs w:val="16"/>
                <w:lang w:val="fr-CA"/>
              </w:rPr>
            </w:pPr>
          </w:p>
        </w:tc>
        <w:tc>
          <w:tcPr>
            <w:tcW w:w="810" w:type="dxa"/>
          </w:tcPr>
          <w:p w14:paraId="49F0BB35" w14:textId="77777777" w:rsidR="00324BAA" w:rsidRPr="007005F6" w:rsidRDefault="00324BAA" w:rsidP="002555B0">
            <w:pPr>
              <w:rPr>
                <w:rFonts w:ascii="Century Gothic" w:hAnsi="Century Gothic"/>
                <w:sz w:val="16"/>
                <w:szCs w:val="16"/>
                <w:lang w:val="fr-CA"/>
              </w:rPr>
            </w:pPr>
          </w:p>
        </w:tc>
        <w:tc>
          <w:tcPr>
            <w:tcW w:w="810" w:type="dxa"/>
            <w:tcBorders>
              <w:right w:val="double" w:sz="4" w:space="0" w:color="auto"/>
            </w:tcBorders>
          </w:tcPr>
          <w:p w14:paraId="334ACBC7" w14:textId="77777777" w:rsidR="00324BAA" w:rsidRPr="007005F6" w:rsidRDefault="00324BAA" w:rsidP="002555B0">
            <w:pPr>
              <w:rPr>
                <w:rFonts w:ascii="Century Gothic" w:hAnsi="Century Gothic"/>
                <w:sz w:val="16"/>
                <w:szCs w:val="16"/>
                <w:lang w:val="fr-CA"/>
              </w:rPr>
            </w:pPr>
          </w:p>
        </w:tc>
        <w:tc>
          <w:tcPr>
            <w:tcW w:w="345" w:type="dxa"/>
            <w:shd w:val="clear" w:color="auto" w:fill="DDD9C3" w:themeFill="background2" w:themeFillShade="E6"/>
          </w:tcPr>
          <w:p w14:paraId="57785DDE" w14:textId="77777777" w:rsidR="00324BAA" w:rsidRPr="007005F6" w:rsidRDefault="00324BAA" w:rsidP="002555B0">
            <w:pPr>
              <w:rPr>
                <w:rFonts w:ascii="Century Gothic" w:hAnsi="Century Gothic" w:cs="ArialMT"/>
                <w:sz w:val="16"/>
                <w:szCs w:val="16"/>
                <w:lang w:val="fr-CA"/>
              </w:rPr>
            </w:pPr>
          </w:p>
        </w:tc>
        <w:tc>
          <w:tcPr>
            <w:tcW w:w="345" w:type="dxa"/>
            <w:shd w:val="clear" w:color="auto" w:fill="DDD9C3" w:themeFill="background2" w:themeFillShade="E6"/>
          </w:tcPr>
          <w:p w14:paraId="3FB5FFEA" w14:textId="77777777" w:rsidR="00324BAA" w:rsidRPr="007005F6" w:rsidRDefault="00324BAA" w:rsidP="002555B0">
            <w:pPr>
              <w:rPr>
                <w:rFonts w:ascii="Century Gothic" w:hAnsi="Century Gothic" w:cs="ArialMT"/>
                <w:sz w:val="16"/>
                <w:szCs w:val="16"/>
                <w:lang w:val="fr-CA"/>
              </w:rPr>
            </w:pPr>
          </w:p>
        </w:tc>
        <w:tc>
          <w:tcPr>
            <w:tcW w:w="345" w:type="dxa"/>
            <w:shd w:val="clear" w:color="auto" w:fill="DDD9C3" w:themeFill="background2" w:themeFillShade="E6"/>
          </w:tcPr>
          <w:p w14:paraId="44278DEC" w14:textId="77777777" w:rsidR="00324BAA" w:rsidRPr="007005F6" w:rsidRDefault="00324BAA" w:rsidP="002555B0">
            <w:pPr>
              <w:rPr>
                <w:rFonts w:ascii="Century Gothic" w:hAnsi="Century Gothic" w:cs="ArialMT"/>
                <w:sz w:val="16"/>
                <w:szCs w:val="16"/>
                <w:lang w:val="fr-CA"/>
              </w:rPr>
            </w:pPr>
          </w:p>
        </w:tc>
        <w:tc>
          <w:tcPr>
            <w:tcW w:w="345" w:type="dxa"/>
            <w:shd w:val="clear" w:color="auto" w:fill="DDD9C3" w:themeFill="background2" w:themeFillShade="E6"/>
          </w:tcPr>
          <w:p w14:paraId="3C7C6F60" w14:textId="77777777" w:rsidR="00324BAA" w:rsidRPr="007005F6" w:rsidRDefault="00324BAA" w:rsidP="002555B0">
            <w:pPr>
              <w:rPr>
                <w:rFonts w:ascii="Century Gothic" w:hAnsi="Century Gothic" w:cs="ArialMT"/>
                <w:sz w:val="16"/>
                <w:szCs w:val="16"/>
                <w:lang w:val="fr-CA"/>
              </w:rPr>
            </w:pPr>
          </w:p>
        </w:tc>
        <w:tc>
          <w:tcPr>
            <w:tcW w:w="345" w:type="dxa"/>
            <w:shd w:val="clear" w:color="auto" w:fill="DDD9C3" w:themeFill="background2" w:themeFillShade="E6"/>
          </w:tcPr>
          <w:p w14:paraId="0CC98B26" w14:textId="77777777" w:rsidR="00324BAA" w:rsidRPr="007005F6" w:rsidRDefault="00324BAA" w:rsidP="002555B0">
            <w:pPr>
              <w:rPr>
                <w:rFonts w:ascii="Century Gothic" w:hAnsi="Century Gothic" w:cs="ArialMT"/>
                <w:sz w:val="16"/>
                <w:szCs w:val="16"/>
                <w:lang w:val="fr-CA"/>
              </w:rPr>
            </w:pPr>
          </w:p>
        </w:tc>
        <w:tc>
          <w:tcPr>
            <w:tcW w:w="345" w:type="dxa"/>
            <w:shd w:val="clear" w:color="auto" w:fill="DDD9C3" w:themeFill="background2" w:themeFillShade="E6"/>
          </w:tcPr>
          <w:p w14:paraId="2AEBD90B" w14:textId="77777777" w:rsidR="00324BAA" w:rsidRPr="007005F6" w:rsidRDefault="00324BAA" w:rsidP="002555B0">
            <w:pPr>
              <w:rPr>
                <w:rFonts w:ascii="Century Gothic" w:hAnsi="Century Gothic" w:cs="ArialMT"/>
                <w:sz w:val="16"/>
                <w:szCs w:val="16"/>
                <w:lang w:val="fr-CA"/>
              </w:rPr>
            </w:pPr>
          </w:p>
        </w:tc>
        <w:tc>
          <w:tcPr>
            <w:tcW w:w="4410" w:type="dxa"/>
          </w:tcPr>
          <w:p w14:paraId="34F2433A" w14:textId="77777777" w:rsidR="00324BAA" w:rsidRPr="007005F6" w:rsidRDefault="00324BAA" w:rsidP="002555B0">
            <w:pPr>
              <w:rPr>
                <w:rFonts w:ascii="Century Gothic" w:hAnsi="Century Gothic" w:cs="ArialMT"/>
                <w:sz w:val="16"/>
                <w:szCs w:val="16"/>
                <w:lang w:val="fr-CA"/>
              </w:rPr>
            </w:pPr>
          </w:p>
        </w:tc>
      </w:tr>
      <w:tr w:rsidR="00324BAA" w:rsidRPr="001D0E61" w14:paraId="3A4516B9" w14:textId="77777777" w:rsidTr="002555B0">
        <w:trPr>
          <w:trHeight w:val="242"/>
        </w:trPr>
        <w:tc>
          <w:tcPr>
            <w:tcW w:w="710" w:type="dxa"/>
          </w:tcPr>
          <w:p w14:paraId="0FC1F298" w14:textId="77777777" w:rsidR="00324BAA" w:rsidRPr="001D0E61" w:rsidRDefault="00324BAA" w:rsidP="002555B0">
            <w:pPr>
              <w:autoSpaceDE w:val="0"/>
              <w:autoSpaceDN w:val="0"/>
              <w:adjustRightInd w:val="0"/>
              <w:rPr>
                <w:rFonts w:ascii="Century Gothic" w:hAnsi="Century Gothic" w:cs="ArialMT"/>
                <w:sz w:val="18"/>
                <w:szCs w:val="18"/>
              </w:rPr>
            </w:pPr>
            <w:permStart w:id="1806071668" w:edGrp="everyone" w:colFirst="6" w:colLast="6"/>
            <w:permStart w:id="1033641543" w:edGrp="everyone" w:colFirst="7" w:colLast="7"/>
            <w:permStart w:id="833568092" w:edGrp="everyone" w:colFirst="8" w:colLast="8"/>
            <w:permStart w:id="1240025144" w:edGrp="everyone" w:colFirst="9" w:colLast="9"/>
            <w:permStart w:id="274344792" w:edGrp="everyone" w:colFirst="10" w:colLast="10"/>
            <w:permStart w:id="329479903" w:edGrp="everyone" w:colFirst="11" w:colLast="11"/>
            <w:permStart w:id="252052509" w:edGrp="everyone" w:colFirst="12" w:colLast="12"/>
            <w:permEnd w:id="1083457398"/>
            <w:permEnd w:id="1906648222"/>
            <w:permEnd w:id="1394935903"/>
            <w:permEnd w:id="576351553"/>
            <w:permEnd w:id="1452737571"/>
            <w:permEnd w:id="1246699390"/>
            <w:permEnd w:id="634289788"/>
            <w:r w:rsidRPr="001D0E61">
              <w:rPr>
                <w:rFonts w:ascii="Century Gothic" w:hAnsi="Century Gothic"/>
                <w:b/>
                <w:sz w:val="16"/>
                <w:szCs w:val="16"/>
              </w:rPr>
              <w:t>10.8.3</w:t>
            </w:r>
          </w:p>
        </w:tc>
        <w:tc>
          <w:tcPr>
            <w:tcW w:w="3685" w:type="dxa"/>
          </w:tcPr>
          <w:p w14:paraId="1E847422" w14:textId="77777777" w:rsidR="00324BAA" w:rsidRPr="00324BAA" w:rsidRDefault="00324BAA" w:rsidP="002555B0">
            <w:pPr>
              <w:rPr>
                <w:rFonts w:ascii="Century Gothic" w:hAnsi="Century Gothic"/>
                <w:sz w:val="16"/>
                <w:szCs w:val="16"/>
                <w:lang w:val="fr-CA"/>
              </w:rPr>
            </w:pPr>
            <w:r w:rsidRPr="00324BAA">
              <w:rPr>
                <w:rFonts w:ascii="Century Gothic" w:hAnsi="Century Gothic"/>
                <w:sz w:val="16"/>
                <w:szCs w:val="16"/>
                <w:lang w:val="fr-CA"/>
              </w:rPr>
              <w:t xml:space="preserve">L'utilisation d'agents de contrôle biologique* est consignée, y compris le type, la quantité utilisée, la date, le lieu et le motif d'utilisation.  </w:t>
            </w:r>
          </w:p>
          <w:p w14:paraId="5A67F7B2" w14:textId="77777777" w:rsidR="00324BAA" w:rsidRPr="00324BAA" w:rsidRDefault="00324BAA" w:rsidP="002555B0">
            <w:pPr>
              <w:rPr>
                <w:rFonts w:ascii="Century Gothic" w:hAnsi="Century Gothic"/>
                <w:sz w:val="16"/>
                <w:szCs w:val="16"/>
                <w:lang w:val="fr-CA"/>
              </w:rPr>
            </w:pPr>
            <w:r w:rsidRPr="00324BAA">
              <w:rPr>
                <w:rFonts w:ascii="Century Gothic" w:hAnsi="Century Gothic"/>
                <w:sz w:val="16"/>
                <w:szCs w:val="16"/>
                <w:lang w:val="fr-CA"/>
              </w:rPr>
              <w:t xml:space="preserve">10.8.4 L'utilisation d'agents de contrôle biologique* est minimisée, suivie et contrôlée. </w:t>
            </w:r>
          </w:p>
        </w:tc>
        <w:tc>
          <w:tcPr>
            <w:tcW w:w="778" w:type="dxa"/>
          </w:tcPr>
          <w:p w14:paraId="61963C1B" w14:textId="77777777" w:rsidR="00324BAA" w:rsidRPr="001D0E61" w:rsidRDefault="00324BAA" w:rsidP="002555B0">
            <w:pPr>
              <w:autoSpaceDE w:val="0"/>
              <w:autoSpaceDN w:val="0"/>
              <w:adjustRightInd w:val="0"/>
              <w:rPr>
                <w:rFonts w:ascii="Century Gothic" w:hAnsi="Century Gothic" w:cs="ArialMT"/>
                <w:sz w:val="16"/>
                <w:szCs w:val="16"/>
              </w:rPr>
            </w:pPr>
            <w:r w:rsidRPr="001D0E61">
              <w:rPr>
                <w:rFonts w:ascii="Century Gothic" w:hAnsi="Century Gothic"/>
                <w:sz w:val="16"/>
                <w:szCs w:val="16"/>
              </w:rPr>
              <w:t>B6.8.1</w:t>
            </w:r>
          </w:p>
        </w:tc>
        <w:tc>
          <w:tcPr>
            <w:tcW w:w="810" w:type="dxa"/>
          </w:tcPr>
          <w:p w14:paraId="5B8CCCD8" w14:textId="77777777" w:rsidR="00324BAA" w:rsidRPr="001D0E61" w:rsidRDefault="00324BAA" w:rsidP="002555B0">
            <w:pPr>
              <w:rPr>
                <w:rFonts w:ascii="Century Gothic" w:hAnsi="Century Gothic"/>
                <w:sz w:val="16"/>
                <w:szCs w:val="16"/>
              </w:rPr>
            </w:pPr>
          </w:p>
        </w:tc>
        <w:tc>
          <w:tcPr>
            <w:tcW w:w="810" w:type="dxa"/>
          </w:tcPr>
          <w:p w14:paraId="439B7008"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GL6.8.1</w:t>
            </w:r>
          </w:p>
        </w:tc>
        <w:tc>
          <w:tcPr>
            <w:tcW w:w="810" w:type="dxa"/>
            <w:tcBorders>
              <w:right w:val="double" w:sz="4" w:space="0" w:color="auto"/>
            </w:tcBorders>
          </w:tcPr>
          <w:p w14:paraId="3D25BC85"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6BBE1D72"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777C842A"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7EE732B8"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0691B99A"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1F8A0D0F"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0E23B033" w14:textId="77777777" w:rsidR="00324BAA" w:rsidRPr="001D0E61" w:rsidRDefault="00324BAA" w:rsidP="002555B0">
            <w:pPr>
              <w:rPr>
                <w:rFonts w:ascii="Century Gothic" w:hAnsi="Century Gothic" w:cs="ArialMT"/>
                <w:sz w:val="16"/>
                <w:szCs w:val="16"/>
              </w:rPr>
            </w:pPr>
          </w:p>
        </w:tc>
        <w:tc>
          <w:tcPr>
            <w:tcW w:w="4410" w:type="dxa"/>
          </w:tcPr>
          <w:p w14:paraId="0A2B4D67" w14:textId="77777777" w:rsidR="00324BAA" w:rsidRPr="001D0E61" w:rsidRDefault="00324BAA" w:rsidP="002555B0">
            <w:pPr>
              <w:rPr>
                <w:rFonts w:ascii="Century Gothic" w:hAnsi="Century Gothic" w:cs="ArialMT"/>
                <w:sz w:val="16"/>
                <w:szCs w:val="16"/>
              </w:rPr>
            </w:pPr>
          </w:p>
        </w:tc>
      </w:tr>
      <w:tr w:rsidR="00324BAA" w:rsidRPr="001D0E61" w14:paraId="0FBA8888" w14:textId="77777777" w:rsidTr="002555B0">
        <w:trPr>
          <w:trHeight w:val="242"/>
        </w:trPr>
        <w:tc>
          <w:tcPr>
            <w:tcW w:w="710" w:type="dxa"/>
          </w:tcPr>
          <w:p w14:paraId="07859ACA" w14:textId="77777777" w:rsidR="00324BAA" w:rsidRPr="001D0E61" w:rsidRDefault="00324BAA" w:rsidP="002555B0">
            <w:pPr>
              <w:autoSpaceDE w:val="0"/>
              <w:autoSpaceDN w:val="0"/>
              <w:adjustRightInd w:val="0"/>
              <w:rPr>
                <w:rFonts w:ascii="Century Gothic" w:hAnsi="Century Gothic" w:cs="ArialMT"/>
                <w:sz w:val="18"/>
                <w:szCs w:val="18"/>
              </w:rPr>
            </w:pPr>
            <w:permStart w:id="1297881274" w:edGrp="everyone" w:colFirst="6" w:colLast="6"/>
            <w:permStart w:id="1539440988" w:edGrp="everyone" w:colFirst="7" w:colLast="7"/>
            <w:permStart w:id="945709413" w:edGrp="everyone" w:colFirst="8" w:colLast="8"/>
            <w:permStart w:id="730344781" w:edGrp="everyone" w:colFirst="9" w:colLast="9"/>
            <w:permStart w:id="1560036201" w:edGrp="everyone" w:colFirst="10" w:colLast="10"/>
            <w:permStart w:id="1106406712" w:edGrp="everyone" w:colFirst="11" w:colLast="11"/>
            <w:permStart w:id="1901010281" w:edGrp="everyone" w:colFirst="12" w:colLast="12"/>
            <w:permEnd w:id="1806071668"/>
            <w:permEnd w:id="1033641543"/>
            <w:permEnd w:id="833568092"/>
            <w:permEnd w:id="1240025144"/>
            <w:permEnd w:id="274344792"/>
            <w:permEnd w:id="329479903"/>
            <w:permEnd w:id="252052509"/>
            <w:r w:rsidRPr="001D0E61">
              <w:rPr>
                <w:rFonts w:ascii="Century Gothic" w:hAnsi="Century Gothic"/>
                <w:b/>
                <w:sz w:val="16"/>
                <w:szCs w:val="16"/>
              </w:rPr>
              <w:t>10.8.4</w:t>
            </w:r>
          </w:p>
        </w:tc>
        <w:tc>
          <w:tcPr>
            <w:tcW w:w="3685" w:type="dxa"/>
          </w:tcPr>
          <w:p w14:paraId="2B8FFA38" w14:textId="77777777" w:rsidR="00324BAA" w:rsidRPr="00324BAA" w:rsidRDefault="00324BAA" w:rsidP="002555B0">
            <w:pPr>
              <w:rPr>
                <w:rFonts w:ascii="Century Gothic" w:hAnsi="Century Gothic" w:cs="ArialMT"/>
                <w:sz w:val="18"/>
                <w:szCs w:val="18"/>
                <w:lang w:val="fr-CA"/>
              </w:rPr>
            </w:pPr>
            <w:r w:rsidRPr="00324BAA">
              <w:rPr>
                <w:rFonts w:ascii="Century Gothic" w:hAnsi="Century Gothic"/>
                <w:sz w:val="16"/>
                <w:szCs w:val="16"/>
                <w:lang w:val="fr-CA"/>
              </w:rPr>
              <w:t>L'utilisation d'agents de contrôle biologique* est minimisée, suivie et contrôlée.</w:t>
            </w:r>
          </w:p>
        </w:tc>
        <w:tc>
          <w:tcPr>
            <w:tcW w:w="778" w:type="dxa"/>
          </w:tcPr>
          <w:p w14:paraId="4D7F1115" w14:textId="77777777" w:rsidR="00324BAA" w:rsidRPr="001D0E61" w:rsidRDefault="00324BAA" w:rsidP="002555B0">
            <w:pPr>
              <w:autoSpaceDE w:val="0"/>
              <w:autoSpaceDN w:val="0"/>
              <w:adjustRightInd w:val="0"/>
              <w:spacing w:after="20"/>
              <w:rPr>
                <w:rFonts w:ascii="Century Gothic" w:hAnsi="Century Gothic"/>
                <w:sz w:val="16"/>
                <w:szCs w:val="16"/>
              </w:rPr>
            </w:pPr>
            <w:r w:rsidRPr="001D0E61">
              <w:rPr>
                <w:rFonts w:ascii="Century Gothic" w:hAnsi="Century Gothic"/>
                <w:sz w:val="16"/>
                <w:szCs w:val="16"/>
              </w:rPr>
              <w:t>B6.8.1</w:t>
            </w:r>
          </w:p>
          <w:p w14:paraId="1EBF2B32" w14:textId="77777777" w:rsidR="00324BAA" w:rsidRPr="001D0E61" w:rsidRDefault="00324BAA" w:rsidP="002555B0">
            <w:pPr>
              <w:autoSpaceDE w:val="0"/>
              <w:autoSpaceDN w:val="0"/>
              <w:adjustRightInd w:val="0"/>
              <w:rPr>
                <w:rFonts w:ascii="Century Gothic" w:hAnsi="Century Gothic" w:cs="ArialMT"/>
                <w:sz w:val="16"/>
                <w:szCs w:val="16"/>
              </w:rPr>
            </w:pPr>
            <w:r w:rsidRPr="001D0E61">
              <w:rPr>
                <w:rFonts w:ascii="Century Gothic" w:hAnsi="Century Gothic"/>
                <w:sz w:val="16"/>
                <w:szCs w:val="16"/>
              </w:rPr>
              <w:t>B6.8.3</w:t>
            </w:r>
          </w:p>
        </w:tc>
        <w:tc>
          <w:tcPr>
            <w:tcW w:w="810" w:type="dxa"/>
          </w:tcPr>
          <w:p w14:paraId="26E8EB77"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BC6.8.1</w:t>
            </w:r>
          </w:p>
        </w:tc>
        <w:tc>
          <w:tcPr>
            <w:tcW w:w="810" w:type="dxa"/>
          </w:tcPr>
          <w:p w14:paraId="509E06F3"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GL6.8.1</w:t>
            </w:r>
          </w:p>
        </w:tc>
        <w:tc>
          <w:tcPr>
            <w:tcW w:w="810" w:type="dxa"/>
            <w:tcBorders>
              <w:right w:val="double" w:sz="4" w:space="0" w:color="auto"/>
            </w:tcBorders>
          </w:tcPr>
          <w:p w14:paraId="597D867F" w14:textId="77777777" w:rsidR="00324BAA" w:rsidRPr="001D0E61" w:rsidRDefault="00324BAA" w:rsidP="002555B0">
            <w:pPr>
              <w:spacing w:after="20"/>
              <w:rPr>
                <w:rFonts w:ascii="Century Gothic" w:hAnsi="Century Gothic"/>
                <w:sz w:val="16"/>
                <w:szCs w:val="16"/>
              </w:rPr>
            </w:pPr>
            <w:r w:rsidRPr="001D0E61">
              <w:rPr>
                <w:rFonts w:ascii="Century Gothic" w:hAnsi="Century Gothic"/>
                <w:sz w:val="16"/>
                <w:szCs w:val="16"/>
              </w:rPr>
              <w:t>M6.8.1</w:t>
            </w:r>
          </w:p>
          <w:p w14:paraId="3F9D9765"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M6.8.2</w:t>
            </w:r>
          </w:p>
        </w:tc>
        <w:tc>
          <w:tcPr>
            <w:tcW w:w="345" w:type="dxa"/>
            <w:shd w:val="clear" w:color="auto" w:fill="DDD9C3" w:themeFill="background2" w:themeFillShade="E6"/>
          </w:tcPr>
          <w:p w14:paraId="1BC5CEB1"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0E971D58"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564D5F8E"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7157B954"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4D6DB730"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05198708" w14:textId="77777777" w:rsidR="00324BAA" w:rsidRPr="001D0E61" w:rsidRDefault="00324BAA" w:rsidP="002555B0">
            <w:pPr>
              <w:rPr>
                <w:rFonts w:ascii="Century Gothic" w:hAnsi="Century Gothic" w:cs="ArialMT"/>
                <w:sz w:val="16"/>
                <w:szCs w:val="16"/>
              </w:rPr>
            </w:pPr>
          </w:p>
        </w:tc>
        <w:tc>
          <w:tcPr>
            <w:tcW w:w="4410" w:type="dxa"/>
          </w:tcPr>
          <w:p w14:paraId="3F5DE22C" w14:textId="77777777" w:rsidR="00324BAA" w:rsidRPr="001D0E61" w:rsidRDefault="00324BAA" w:rsidP="002555B0">
            <w:pPr>
              <w:rPr>
                <w:rFonts w:ascii="Century Gothic" w:hAnsi="Century Gothic" w:cs="ArialMT"/>
                <w:sz w:val="16"/>
                <w:szCs w:val="16"/>
              </w:rPr>
            </w:pPr>
          </w:p>
        </w:tc>
      </w:tr>
      <w:tr w:rsidR="00324BAA" w:rsidRPr="00541D4A" w14:paraId="7C574A80" w14:textId="77777777" w:rsidTr="002555B0">
        <w:trPr>
          <w:trHeight w:val="242"/>
        </w:trPr>
        <w:tc>
          <w:tcPr>
            <w:tcW w:w="710" w:type="dxa"/>
          </w:tcPr>
          <w:p w14:paraId="02147505" w14:textId="77777777" w:rsidR="00324BAA" w:rsidRPr="001D0E61" w:rsidRDefault="00324BAA" w:rsidP="002555B0">
            <w:pPr>
              <w:autoSpaceDE w:val="0"/>
              <w:autoSpaceDN w:val="0"/>
              <w:adjustRightInd w:val="0"/>
              <w:rPr>
                <w:rFonts w:ascii="Century Gothic" w:hAnsi="Century Gothic" w:cs="ArialMT"/>
                <w:sz w:val="18"/>
                <w:szCs w:val="18"/>
              </w:rPr>
            </w:pPr>
            <w:permStart w:id="1150298559" w:edGrp="everyone" w:colFirst="6" w:colLast="6"/>
            <w:permStart w:id="746784348" w:edGrp="everyone" w:colFirst="7" w:colLast="7"/>
            <w:permStart w:id="1539655423" w:edGrp="everyone" w:colFirst="8" w:colLast="8"/>
            <w:permStart w:id="1654676818" w:edGrp="everyone" w:colFirst="9" w:colLast="9"/>
            <w:permStart w:id="891449616" w:edGrp="everyone" w:colFirst="10" w:colLast="10"/>
            <w:permStart w:id="1731401041" w:edGrp="everyone" w:colFirst="11" w:colLast="11"/>
            <w:permStart w:id="294474250" w:edGrp="everyone" w:colFirst="12" w:colLast="12"/>
            <w:permEnd w:id="1297881274"/>
            <w:permEnd w:id="1539440988"/>
            <w:permEnd w:id="945709413"/>
            <w:permEnd w:id="730344781"/>
            <w:permEnd w:id="1560036201"/>
            <w:permEnd w:id="1106406712"/>
            <w:permEnd w:id="1901010281"/>
            <w:r w:rsidRPr="001D0E61">
              <w:rPr>
                <w:rFonts w:ascii="Century Gothic" w:hAnsi="Century Gothic"/>
                <w:b/>
                <w:sz w:val="16"/>
                <w:szCs w:val="16"/>
              </w:rPr>
              <w:t>10.8.5</w:t>
            </w:r>
          </w:p>
        </w:tc>
        <w:tc>
          <w:tcPr>
            <w:tcW w:w="3685" w:type="dxa"/>
          </w:tcPr>
          <w:p w14:paraId="65D9E95A" w14:textId="77777777" w:rsidR="00324BAA" w:rsidRPr="00324BAA" w:rsidRDefault="00324BAA" w:rsidP="002555B0">
            <w:pPr>
              <w:rPr>
                <w:rFonts w:ascii="Century Gothic" w:hAnsi="Century Gothic" w:cs="ArialMT"/>
                <w:sz w:val="18"/>
                <w:szCs w:val="18"/>
                <w:lang w:val="fr-CA"/>
              </w:rPr>
            </w:pPr>
            <w:r w:rsidRPr="00324BAA">
              <w:rPr>
                <w:rFonts w:ascii="Century Gothic" w:hAnsi="Century Gothic"/>
                <w:sz w:val="16"/>
                <w:szCs w:val="16"/>
                <w:lang w:val="fr-CA"/>
              </w:rPr>
              <w:t>Tout dommage causé aux valeurs environnementales* à la suite de l'utilisation d'agents de lutte biologique* par l'Organisation* est identifié et réparé.</w:t>
            </w:r>
          </w:p>
        </w:tc>
        <w:tc>
          <w:tcPr>
            <w:tcW w:w="778" w:type="dxa"/>
          </w:tcPr>
          <w:p w14:paraId="73DA05CD" w14:textId="77777777" w:rsidR="00324BAA" w:rsidRPr="00324BAA" w:rsidRDefault="00324BAA" w:rsidP="002555B0">
            <w:pPr>
              <w:autoSpaceDE w:val="0"/>
              <w:autoSpaceDN w:val="0"/>
              <w:adjustRightInd w:val="0"/>
              <w:rPr>
                <w:rFonts w:ascii="Century Gothic" w:hAnsi="Century Gothic" w:cs="ArialMT"/>
                <w:sz w:val="16"/>
                <w:szCs w:val="16"/>
                <w:lang w:val="fr-CA"/>
              </w:rPr>
            </w:pPr>
          </w:p>
        </w:tc>
        <w:tc>
          <w:tcPr>
            <w:tcW w:w="810" w:type="dxa"/>
          </w:tcPr>
          <w:p w14:paraId="0E1D6DBB" w14:textId="77777777" w:rsidR="00324BAA" w:rsidRPr="00324BAA" w:rsidRDefault="00324BAA" w:rsidP="002555B0">
            <w:pPr>
              <w:rPr>
                <w:rFonts w:ascii="Century Gothic" w:hAnsi="Century Gothic"/>
                <w:sz w:val="16"/>
                <w:szCs w:val="16"/>
                <w:lang w:val="fr-CA"/>
              </w:rPr>
            </w:pPr>
          </w:p>
        </w:tc>
        <w:tc>
          <w:tcPr>
            <w:tcW w:w="810" w:type="dxa"/>
          </w:tcPr>
          <w:p w14:paraId="1A0753C3" w14:textId="77777777" w:rsidR="00324BAA" w:rsidRPr="00324BAA" w:rsidRDefault="00324BAA" w:rsidP="002555B0">
            <w:pPr>
              <w:rPr>
                <w:rFonts w:ascii="Century Gothic" w:hAnsi="Century Gothic"/>
                <w:sz w:val="16"/>
                <w:szCs w:val="16"/>
                <w:lang w:val="fr-CA"/>
              </w:rPr>
            </w:pPr>
          </w:p>
        </w:tc>
        <w:tc>
          <w:tcPr>
            <w:tcW w:w="810" w:type="dxa"/>
            <w:tcBorders>
              <w:right w:val="double" w:sz="4" w:space="0" w:color="auto"/>
            </w:tcBorders>
          </w:tcPr>
          <w:p w14:paraId="2625157E" w14:textId="77777777" w:rsidR="00324BAA" w:rsidRPr="00324BAA" w:rsidRDefault="00324BAA" w:rsidP="002555B0">
            <w:pPr>
              <w:rPr>
                <w:rFonts w:ascii="Century Gothic" w:hAnsi="Century Gothic"/>
                <w:sz w:val="16"/>
                <w:szCs w:val="16"/>
                <w:lang w:val="fr-CA"/>
              </w:rPr>
            </w:pPr>
          </w:p>
        </w:tc>
        <w:tc>
          <w:tcPr>
            <w:tcW w:w="345" w:type="dxa"/>
            <w:shd w:val="clear" w:color="auto" w:fill="DDD9C3" w:themeFill="background2" w:themeFillShade="E6"/>
          </w:tcPr>
          <w:p w14:paraId="77B63858" w14:textId="77777777" w:rsidR="00324BAA" w:rsidRPr="00324BAA" w:rsidRDefault="00324BAA" w:rsidP="002555B0">
            <w:pPr>
              <w:rPr>
                <w:rFonts w:ascii="Century Gothic" w:hAnsi="Century Gothic" w:cs="ArialMT"/>
                <w:sz w:val="16"/>
                <w:szCs w:val="16"/>
                <w:lang w:val="fr-CA"/>
              </w:rPr>
            </w:pPr>
          </w:p>
        </w:tc>
        <w:tc>
          <w:tcPr>
            <w:tcW w:w="345" w:type="dxa"/>
            <w:shd w:val="clear" w:color="auto" w:fill="DDD9C3" w:themeFill="background2" w:themeFillShade="E6"/>
          </w:tcPr>
          <w:p w14:paraId="249C834D" w14:textId="77777777" w:rsidR="00324BAA" w:rsidRPr="00324BAA" w:rsidRDefault="00324BAA" w:rsidP="002555B0">
            <w:pPr>
              <w:rPr>
                <w:rFonts w:ascii="Century Gothic" w:hAnsi="Century Gothic" w:cs="ArialMT"/>
                <w:sz w:val="16"/>
                <w:szCs w:val="16"/>
                <w:lang w:val="fr-CA"/>
              </w:rPr>
            </w:pPr>
          </w:p>
        </w:tc>
        <w:tc>
          <w:tcPr>
            <w:tcW w:w="345" w:type="dxa"/>
            <w:shd w:val="clear" w:color="auto" w:fill="DDD9C3" w:themeFill="background2" w:themeFillShade="E6"/>
          </w:tcPr>
          <w:p w14:paraId="2365FA11" w14:textId="77777777" w:rsidR="00324BAA" w:rsidRPr="00324BAA" w:rsidRDefault="00324BAA" w:rsidP="002555B0">
            <w:pPr>
              <w:rPr>
                <w:rFonts w:ascii="Century Gothic" w:hAnsi="Century Gothic" w:cs="ArialMT"/>
                <w:sz w:val="16"/>
                <w:szCs w:val="16"/>
                <w:lang w:val="fr-CA"/>
              </w:rPr>
            </w:pPr>
          </w:p>
        </w:tc>
        <w:tc>
          <w:tcPr>
            <w:tcW w:w="345" w:type="dxa"/>
            <w:shd w:val="clear" w:color="auto" w:fill="DDD9C3" w:themeFill="background2" w:themeFillShade="E6"/>
          </w:tcPr>
          <w:p w14:paraId="1A371088" w14:textId="77777777" w:rsidR="00324BAA" w:rsidRPr="00324BAA" w:rsidRDefault="00324BAA" w:rsidP="002555B0">
            <w:pPr>
              <w:rPr>
                <w:rFonts w:ascii="Century Gothic" w:hAnsi="Century Gothic" w:cs="ArialMT"/>
                <w:sz w:val="16"/>
                <w:szCs w:val="16"/>
                <w:lang w:val="fr-CA"/>
              </w:rPr>
            </w:pPr>
          </w:p>
        </w:tc>
        <w:tc>
          <w:tcPr>
            <w:tcW w:w="345" w:type="dxa"/>
            <w:shd w:val="clear" w:color="auto" w:fill="DDD9C3" w:themeFill="background2" w:themeFillShade="E6"/>
          </w:tcPr>
          <w:p w14:paraId="4D81E747" w14:textId="77777777" w:rsidR="00324BAA" w:rsidRPr="00324BAA" w:rsidRDefault="00324BAA" w:rsidP="002555B0">
            <w:pPr>
              <w:rPr>
                <w:rFonts w:ascii="Century Gothic" w:hAnsi="Century Gothic" w:cs="ArialMT"/>
                <w:sz w:val="16"/>
                <w:szCs w:val="16"/>
                <w:lang w:val="fr-CA"/>
              </w:rPr>
            </w:pPr>
          </w:p>
        </w:tc>
        <w:tc>
          <w:tcPr>
            <w:tcW w:w="345" w:type="dxa"/>
            <w:shd w:val="clear" w:color="auto" w:fill="DDD9C3" w:themeFill="background2" w:themeFillShade="E6"/>
          </w:tcPr>
          <w:p w14:paraId="0B927FA3" w14:textId="77777777" w:rsidR="00324BAA" w:rsidRPr="00324BAA" w:rsidRDefault="00324BAA" w:rsidP="002555B0">
            <w:pPr>
              <w:rPr>
                <w:rFonts w:ascii="Century Gothic" w:hAnsi="Century Gothic" w:cs="ArialMT"/>
                <w:sz w:val="16"/>
                <w:szCs w:val="16"/>
                <w:lang w:val="fr-CA"/>
              </w:rPr>
            </w:pPr>
          </w:p>
        </w:tc>
        <w:tc>
          <w:tcPr>
            <w:tcW w:w="4410" w:type="dxa"/>
          </w:tcPr>
          <w:p w14:paraId="0E3758D3" w14:textId="77777777" w:rsidR="00324BAA" w:rsidRPr="00324BAA" w:rsidRDefault="00324BAA" w:rsidP="002555B0">
            <w:pPr>
              <w:rPr>
                <w:rFonts w:ascii="Century Gothic" w:hAnsi="Century Gothic" w:cs="ArialMT"/>
                <w:sz w:val="16"/>
                <w:szCs w:val="16"/>
                <w:lang w:val="fr-CA"/>
              </w:rPr>
            </w:pPr>
          </w:p>
        </w:tc>
      </w:tr>
      <w:permEnd w:id="1150298559"/>
      <w:permEnd w:id="746784348"/>
      <w:permEnd w:id="1539655423"/>
      <w:permEnd w:id="1654676818"/>
      <w:permEnd w:id="891449616"/>
      <w:permEnd w:id="1731401041"/>
      <w:permEnd w:id="294474250"/>
      <w:tr w:rsidR="00324BAA" w:rsidRPr="001D0E61" w14:paraId="01D34C1C" w14:textId="77777777" w:rsidTr="002555B0">
        <w:trPr>
          <w:trHeight w:val="242"/>
        </w:trPr>
        <w:tc>
          <w:tcPr>
            <w:tcW w:w="710" w:type="dxa"/>
            <w:shd w:val="clear" w:color="auto" w:fill="DDD9C3" w:themeFill="background2" w:themeFillShade="E6"/>
          </w:tcPr>
          <w:p w14:paraId="3BD20504" w14:textId="77777777" w:rsidR="00324BAA" w:rsidRPr="001D0E61" w:rsidRDefault="00324BAA" w:rsidP="002555B0">
            <w:pPr>
              <w:autoSpaceDE w:val="0"/>
              <w:autoSpaceDN w:val="0"/>
              <w:adjustRightInd w:val="0"/>
              <w:rPr>
                <w:rFonts w:ascii="Century Gothic" w:hAnsi="Century Gothic" w:cs="ArialMT"/>
                <w:sz w:val="18"/>
                <w:szCs w:val="18"/>
              </w:rPr>
            </w:pPr>
            <w:r w:rsidRPr="001D0E61">
              <w:rPr>
                <w:rFonts w:ascii="Century Gothic" w:hAnsi="Century Gothic"/>
                <w:b/>
                <w:sz w:val="16"/>
                <w:szCs w:val="16"/>
              </w:rPr>
              <w:t>C 10.9</w:t>
            </w:r>
          </w:p>
        </w:tc>
        <w:tc>
          <w:tcPr>
            <w:tcW w:w="3685" w:type="dxa"/>
            <w:shd w:val="clear" w:color="auto" w:fill="DDD9C3" w:themeFill="background2" w:themeFillShade="E6"/>
          </w:tcPr>
          <w:p w14:paraId="03172F51" w14:textId="77777777" w:rsidR="00324BAA" w:rsidRPr="00307A67" w:rsidRDefault="00324BAA" w:rsidP="002555B0">
            <w:pPr>
              <w:rPr>
                <w:rFonts w:ascii="Century Gothic" w:hAnsi="Century Gothic"/>
                <w:sz w:val="16"/>
                <w:szCs w:val="16"/>
              </w:rPr>
            </w:pPr>
            <w:r w:rsidRPr="00324BAA">
              <w:rPr>
                <w:rFonts w:ascii="Century Gothic" w:hAnsi="Century Gothic"/>
                <w:sz w:val="16"/>
                <w:szCs w:val="16"/>
                <w:lang w:val="fr-CA"/>
              </w:rPr>
              <w:t xml:space="preserve">L’Organisation* doit* évaluer les risques* de catastrophe naturelle et mettre en œuvre des activités qui en réduisent les impacts </w:t>
            </w:r>
            <w:r w:rsidRPr="00324BAA">
              <w:rPr>
                <w:rFonts w:ascii="Century Gothic" w:hAnsi="Century Gothic"/>
                <w:sz w:val="16"/>
                <w:szCs w:val="16"/>
                <w:lang w:val="fr-CA"/>
              </w:rPr>
              <w:lastRenderedPageBreak/>
              <w:t xml:space="preserve">négatifs potentiels proportionnellement à l'échelle, à l'intensité, et au risque* engendré. </w:t>
            </w:r>
            <w:r>
              <w:rPr>
                <w:rFonts w:ascii="Century Gothic" w:hAnsi="Century Gothic"/>
                <w:sz w:val="16"/>
                <w:szCs w:val="16"/>
              </w:rPr>
              <w:t xml:space="preserve">(Nouveau) </w:t>
            </w:r>
          </w:p>
        </w:tc>
        <w:tc>
          <w:tcPr>
            <w:tcW w:w="778" w:type="dxa"/>
            <w:shd w:val="clear" w:color="auto" w:fill="DDD9C3" w:themeFill="background2" w:themeFillShade="E6"/>
          </w:tcPr>
          <w:p w14:paraId="2B7EE721" w14:textId="77777777" w:rsidR="00324BAA" w:rsidRPr="001D0E61" w:rsidRDefault="00324BAA" w:rsidP="002555B0">
            <w:pPr>
              <w:autoSpaceDE w:val="0"/>
              <w:autoSpaceDN w:val="0"/>
              <w:adjustRightInd w:val="0"/>
              <w:rPr>
                <w:rFonts w:ascii="Century Gothic" w:hAnsi="Century Gothic" w:cs="ArialMT"/>
                <w:sz w:val="16"/>
                <w:szCs w:val="16"/>
              </w:rPr>
            </w:pPr>
          </w:p>
        </w:tc>
        <w:tc>
          <w:tcPr>
            <w:tcW w:w="810" w:type="dxa"/>
            <w:shd w:val="clear" w:color="auto" w:fill="DDD9C3" w:themeFill="background2" w:themeFillShade="E6"/>
          </w:tcPr>
          <w:p w14:paraId="3E75B961" w14:textId="77777777" w:rsidR="00324BAA" w:rsidRPr="001D0E61" w:rsidRDefault="00324BAA" w:rsidP="002555B0">
            <w:pPr>
              <w:rPr>
                <w:rFonts w:ascii="Century Gothic" w:hAnsi="Century Gothic"/>
                <w:sz w:val="16"/>
                <w:szCs w:val="16"/>
              </w:rPr>
            </w:pPr>
          </w:p>
        </w:tc>
        <w:tc>
          <w:tcPr>
            <w:tcW w:w="810" w:type="dxa"/>
            <w:shd w:val="clear" w:color="auto" w:fill="DDD9C3" w:themeFill="background2" w:themeFillShade="E6"/>
          </w:tcPr>
          <w:p w14:paraId="4555874B" w14:textId="77777777" w:rsidR="00324BAA" w:rsidRPr="001D0E61" w:rsidRDefault="00324BAA" w:rsidP="002555B0">
            <w:pPr>
              <w:rPr>
                <w:rFonts w:ascii="Century Gothic" w:hAnsi="Century Gothic"/>
                <w:sz w:val="16"/>
                <w:szCs w:val="16"/>
              </w:rPr>
            </w:pPr>
          </w:p>
        </w:tc>
        <w:tc>
          <w:tcPr>
            <w:tcW w:w="810" w:type="dxa"/>
            <w:tcBorders>
              <w:right w:val="double" w:sz="4" w:space="0" w:color="auto"/>
            </w:tcBorders>
            <w:shd w:val="clear" w:color="auto" w:fill="DDD9C3" w:themeFill="background2" w:themeFillShade="E6"/>
          </w:tcPr>
          <w:p w14:paraId="7D3425E7"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549F1111"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755EA6A5"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4B2BF03E"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6FAC4E5E"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40474FCE"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0ACD5BA5" w14:textId="77777777" w:rsidR="00324BAA" w:rsidRPr="001D0E61" w:rsidRDefault="00324BAA" w:rsidP="002555B0">
            <w:pPr>
              <w:rPr>
                <w:rFonts w:ascii="Century Gothic" w:hAnsi="Century Gothic" w:cs="ArialMT"/>
                <w:sz w:val="16"/>
                <w:szCs w:val="16"/>
              </w:rPr>
            </w:pPr>
          </w:p>
        </w:tc>
        <w:tc>
          <w:tcPr>
            <w:tcW w:w="4410" w:type="dxa"/>
            <w:shd w:val="clear" w:color="auto" w:fill="DDD9C3" w:themeFill="background2" w:themeFillShade="E6"/>
          </w:tcPr>
          <w:p w14:paraId="03417933" w14:textId="77777777" w:rsidR="00324BAA" w:rsidRPr="001D0E61" w:rsidRDefault="00324BAA" w:rsidP="002555B0">
            <w:pPr>
              <w:rPr>
                <w:rFonts w:ascii="Century Gothic" w:hAnsi="Century Gothic" w:cs="ArialMT"/>
                <w:sz w:val="16"/>
                <w:szCs w:val="16"/>
              </w:rPr>
            </w:pPr>
          </w:p>
        </w:tc>
      </w:tr>
      <w:tr w:rsidR="00324BAA" w:rsidRPr="00541D4A" w14:paraId="4ED90C43" w14:textId="77777777" w:rsidTr="002555B0">
        <w:trPr>
          <w:trHeight w:val="242"/>
        </w:trPr>
        <w:tc>
          <w:tcPr>
            <w:tcW w:w="710" w:type="dxa"/>
          </w:tcPr>
          <w:p w14:paraId="221B7297" w14:textId="77777777" w:rsidR="00324BAA" w:rsidRPr="001D0E61" w:rsidRDefault="00324BAA" w:rsidP="002555B0">
            <w:pPr>
              <w:autoSpaceDE w:val="0"/>
              <w:autoSpaceDN w:val="0"/>
              <w:adjustRightInd w:val="0"/>
              <w:rPr>
                <w:rFonts w:ascii="Century Gothic" w:hAnsi="Century Gothic" w:cs="ArialMT"/>
                <w:sz w:val="18"/>
                <w:szCs w:val="18"/>
              </w:rPr>
            </w:pPr>
            <w:permStart w:id="1953330763" w:edGrp="everyone" w:colFirst="6" w:colLast="6"/>
            <w:permStart w:id="1024086289" w:edGrp="everyone" w:colFirst="7" w:colLast="7"/>
            <w:permStart w:id="781478973" w:edGrp="everyone" w:colFirst="8" w:colLast="8"/>
            <w:permStart w:id="791612904" w:edGrp="everyone" w:colFirst="9" w:colLast="9"/>
            <w:permStart w:id="246833655" w:edGrp="everyone" w:colFirst="10" w:colLast="10"/>
            <w:permStart w:id="2066421116" w:edGrp="everyone" w:colFirst="11" w:colLast="11"/>
            <w:permStart w:id="120291219" w:edGrp="everyone" w:colFirst="12" w:colLast="12"/>
            <w:r w:rsidRPr="001D0E61">
              <w:rPr>
                <w:rFonts w:ascii="Century Gothic" w:hAnsi="Century Gothic"/>
                <w:b/>
                <w:sz w:val="16"/>
                <w:szCs w:val="16"/>
              </w:rPr>
              <w:lastRenderedPageBreak/>
              <w:t>10.9.1</w:t>
            </w:r>
          </w:p>
        </w:tc>
        <w:tc>
          <w:tcPr>
            <w:tcW w:w="3685" w:type="dxa"/>
          </w:tcPr>
          <w:p w14:paraId="1207DFF9" w14:textId="77777777" w:rsidR="00324BAA" w:rsidRPr="00324BAA" w:rsidRDefault="00324BAA" w:rsidP="002555B0">
            <w:pPr>
              <w:rPr>
                <w:rFonts w:ascii="Century Gothic" w:hAnsi="Century Gothic" w:cs="ArialMT"/>
                <w:sz w:val="18"/>
                <w:szCs w:val="18"/>
                <w:lang w:val="fr-CA"/>
              </w:rPr>
            </w:pPr>
            <w:r w:rsidRPr="00324BAA">
              <w:rPr>
                <w:rFonts w:ascii="Century Gothic" w:hAnsi="Century Gothic"/>
                <w:sz w:val="16"/>
                <w:szCs w:val="16"/>
                <w:lang w:val="fr-CA"/>
              </w:rPr>
              <w:t>Le risque* que les activités de gestion augmentent les risques naturels est évalué.</w:t>
            </w:r>
          </w:p>
        </w:tc>
        <w:tc>
          <w:tcPr>
            <w:tcW w:w="778" w:type="dxa"/>
          </w:tcPr>
          <w:p w14:paraId="53280C7A" w14:textId="77777777" w:rsidR="00324BAA" w:rsidRPr="00324BAA" w:rsidRDefault="00324BAA" w:rsidP="002555B0">
            <w:pPr>
              <w:autoSpaceDE w:val="0"/>
              <w:autoSpaceDN w:val="0"/>
              <w:adjustRightInd w:val="0"/>
              <w:rPr>
                <w:rFonts w:ascii="Century Gothic" w:hAnsi="Century Gothic" w:cs="ArialMT"/>
                <w:sz w:val="16"/>
                <w:szCs w:val="16"/>
                <w:lang w:val="fr-CA"/>
              </w:rPr>
            </w:pPr>
          </w:p>
        </w:tc>
        <w:tc>
          <w:tcPr>
            <w:tcW w:w="810" w:type="dxa"/>
          </w:tcPr>
          <w:p w14:paraId="427386ED" w14:textId="77777777" w:rsidR="00324BAA" w:rsidRPr="00324BAA" w:rsidRDefault="00324BAA" w:rsidP="002555B0">
            <w:pPr>
              <w:rPr>
                <w:rFonts w:ascii="Century Gothic" w:hAnsi="Century Gothic"/>
                <w:sz w:val="16"/>
                <w:szCs w:val="16"/>
                <w:lang w:val="fr-CA"/>
              </w:rPr>
            </w:pPr>
          </w:p>
        </w:tc>
        <w:tc>
          <w:tcPr>
            <w:tcW w:w="810" w:type="dxa"/>
          </w:tcPr>
          <w:p w14:paraId="650C0D6F" w14:textId="77777777" w:rsidR="00324BAA" w:rsidRPr="00324BAA" w:rsidRDefault="00324BAA" w:rsidP="002555B0">
            <w:pPr>
              <w:rPr>
                <w:rFonts w:ascii="Century Gothic" w:hAnsi="Century Gothic"/>
                <w:sz w:val="16"/>
                <w:szCs w:val="16"/>
                <w:lang w:val="fr-CA"/>
              </w:rPr>
            </w:pPr>
          </w:p>
        </w:tc>
        <w:tc>
          <w:tcPr>
            <w:tcW w:w="810" w:type="dxa"/>
            <w:tcBorders>
              <w:right w:val="double" w:sz="4" w:space="0" w:color="auto"/>
            </w:tcBorders>
          </w:tcPr>
          <w:p w14:paraId="1A6C4547" w14:textId="77777777" w:rsidR="00324BAA" w:rsidRPr="00324BAA" w:rsidRDefault="00324BAA" w:rsidP="002555B0">
            <w:pPr>
              <w:rPr>
                <w:rFonts w:ascii="Century Gothic" w:hAnsi="Century Gothic"/>
                <w:sz w:val="16"/>
                <w:szCs w:val="16"/>
                <w:lang w:val="fr-CA"/>
              </w:rPr>
            </w:pPr>
          </w:p>
        </w:tc>
        <w:tc>
          <w:tcPr>
            <w:tcW w:w="345" w:type="dxa"/>
            <w:shd w:val="clear" w:color="auto" w:fill="DDD9C3" w:themeFill="background2" w:themeFillShade="E6"/>
          </w:tcPr>
          <w:p w14:paraId="46AA6220" w14:textId="77777777" w:rsidR="00324BAA" w:rsidRPr="00324BAA" w:rsidRDefault="00324BAA" w:rsidP="002555B0">
            <w:pPr>
              <w:rPr>
                <w:rFonts w:ascii="Century Gothic" w:hAnsi="Century Gothic" w:cs="ArialMT"/>
                <w:sz w:val="16"/>
                <w:szCs w:val="16"/>
                <w:lang w:val="fr-CA"/>
              </w:rPr>
            </w:pPr>
          </w:p>
        </w:tc>
        <w:tc>
          <w:tcPr>
            <w:tcW w:w="345" w:type="dxa"/>
            <w:shd w:val="clear" w:color="auto" w:fill="DDD9C3" w:themeFill="background2" w:themeFillShade="E6"/>
          </w:tcPr>
          <w:p w14:paraId="11833B59" w14:textId="77777777" w:rsidR="00324BAA" w:rsidRPr="00324BAA" w:rsidRDefault="00324BAA" w:rsidP="002555B0">
            <w:pPr>
              <w:rPr>
                <w:rFonts w:ascii="Century Gothic" w:hAnsi="Century Gothic" w:cs="ArialMT"/>
                <w:sz w:val="16"/>
                <w:szCs w:val="16"/>
                <w:lang w:val="fr-CA"/>
              </w:rPr>
            </w:pPr>
          </w:p>
        </w:tc>
        <w:tc>
          <w:tcPr>
            <w:tcW w:w="345" w:type="dxa"/>
            <w:shd w:val="clear" w:color="auto" w:fill="DDD9C3" w:themeFill="background2" w:themeFillShade="E6"/>
          </w:tcPr>
          <w:p w14:paraId="72887103" w14:textId="77777777" w:rsidR="00324BAA" w:rsidRPr="00324BAA" w:rsidRDefault="00324BAA" w:rsidP="002555B0">
            <w:pPr>
              <w:rPr>
                <w:rFonts w:ascii="Century Gothic" w:hAnsi="Century Gothic" w:cs="ArialMT"/>
                <w:sz w:val="16"/>
                <w:szCs w:val="16"/>
                <w:lang w:val="fr-CA"/>
              </w:rPr>
            </w:pPr>
          </w:p>
        </w:tc>
        <w:tc>
          <w:tcPr>
            <w:tcW w:w="345" w:type="dxa"/>
            <w:shd w:val="clear" w:color="auto" w:fill="DDD9C3" w:themeFill="background2" w:themeFillShade="E6"/>
          </w:tcPr>
          <w:p w14:paraId="77647C51" w14:textId="77777777" w:rsidR="00324BAA" w:rsidRPr="00324BAA" w:rsidRDefault="00324BAA" w:rsidP="002555B0">
            <w:pPr>
              <w:rPr>
                <w:rFonts w:ascii="Century Gothic" w:hAnsi="Century Gothic" w:cs="ArialMT"/>
                <w:sz w:val="16"/>
                <w:szCs w:val="16"/>
                <w:lang w:val="fr-CA"/>
              </w:rPr>
            </w:pPr>
          </w:p>
        </w:tc>
        <w:tc>
          <w:tcPr>
            <w:tcW w:w="345" w:type="dxa"/>
            <w:shd w:val="clear" w:color="auto" w:fill="DDD9C3" w:themeFill="background2" w:themeFillShade="E6"/>
          </w:tcPr>
          <w:p w14:paraId="650235C5" w14:textId="77777777" w:rsidR="00324BAA" w:rsidRPr="00324BAA" w:rsidRDefault="00324BAA" w:rsidP="002555B0">
            <w:pPr>
              <w:rPr>
                <w:rFonts w:ascii="Century Gothic" w:hAnsi="Century Gothic" w:cs="ArialMT"/>
                <w:sz w:val="16"/>
                <w:szCs w:val="16"/>
                <w:lang w:val="fr-CA"/>
              </w:rPr>
            </w:pPr>
          </w:p>
        </w:tc>
        <w:tc>
          <w:tcPr>
            <w:tcW w:w="345" w:type="dxa"/>
            <w:shd w:val="clear" w:color="auto" w:fill="DDD9C3" w:themeFill="background2" w:themeFillShade="E6"/>
          </w:tcPr>
          <w:p w14:paraId="20D5BAA2" w14:textId="77777777" w:rsidR="00324BAA" w:rsidRPr="00324BAA" w:rsidRDefault="00324BAA" w:rsidP="002555B0">
            <w:pPr>
              <w:rPr>
                <w:rFonts w:ascii="Century Gothic" w:hAnsi="Century Gothic" w:cs="ArialMT"/>
                <w:sz w:val="16"/>
                <w:szCs w:val="16"/>
                <w:lang w:val="fr-CA"/>
              </w:rPr>
            </w:pPr>
          </w:p>
        </w:tc>
        <w:tc>
          <w:tcPr>
            <w:tcW w:w="4410" w:type="dxa"/>
          </w:tcPr>
          <w:p w14:paraId="42659A30" w14:textId="77777777" w:rsidR="00324BAA" w:rsidRPr="00324BAA" w:rsidRDefault="00324BAA" w:rsidP="002555B0">
            <w:pPr>
              <w:rPr>
                <w:rFonts w:ascii="Century Gothic" w:hAnsi="Century Gothic" w:cs="ArialMT"/>
                <w:sz w:val="16"/>
                <w:szCs w:val="16"/>
                <w:lang w:val="fr-CA"/>
              </w:rPr>
            </w:pPr>
          </w:p>
        </w:tc>
      </w:tr>
      <w:tr w:rsidR="00324BAA" w:rsidRPr="001D0E61" w14:paraId="078F8B0F" w14:textId="77777777" w:rsidTr="002555B0">
        <w:trPr>
          <w:trHeight w:val="756"/>
        </w:trPr>
        <w:tc>
          <w:tcPr>
            <w:tcW w:w="710" w:type="dxa"/>
          </w:tcPr>
          <w:p w14:paraId="77B84499" w14:textId="77777777" w:rsidR="00324BAA" w:rsidRPr="001D0E61" w:rsidRDefault="00324BAA" w:rsidP="002555B0">
            <w:pPr>
              <w:autoSpaceDE w:val="0"/>
              <w:autoSpaceDN w:val="0"/>
              <w:adjustRightInd w:val="0"/>
              <w:rPr>
                <w:rFonts w:ascii="Century Gothic" w:hAnsi="Century Gothic" w:cs="ArialMT"/>
                <w:sz w:val="18"/>
                <w:szCs w:val="18"/>
              </w:rPr>
            </w:pPr>
            <w:permStart w:id="1191525207" w:edGrp="everyone" w:colFirst="6" w:colLast="6"/>
            <w:permStart w:id="169041656" w:edGrp="everyone" w:colFirst="7" w:colLast="7"/>
            <w:permStart w:id="1219309005" w:edGrp="everyone" w:colFirst="8" w:colLast="8"/>
            <w:permStart w:id="2000638520" w:edGrp="everyone" w:colFirst="9" w:colLast="9"/>
            <w:permStart w:id="968720063" w:edGrp="everyone" w:colFirst="10" w:colLast="10"/>
            <w:permStart w:id="605833391" w:edGrp="everyone" w:colFirst="11" w:colLast="11"/>
            <w:permStart w:id="1336245127" w:edGrp="everyone" w:colFirst="12" w:colLast="12"/>
            <w:permEnd w:id="1953330763"/>
            <w:permEnd w:id="1024086289"/>
            <w:permEnd w:id="781478973"/>
            <w:permEnd w:id="791612904"/>
            <w:permEnd w:id="246833655"/>
            <w:permEnd w:id="2066421116"/>
            <w:permEnd w:id="120291219"/>
            <w:r w:rsidRPr="001D0E61">
              <w:rPr>
                <w:rFonts w:ascii="Century Gothic" w:hAnsi="Century Gothic"/>
                <w:b/>
                <w:sz w:val="16"/>
                <w:szCs w:val="16"/>
              </w:rPr>
              <w:t>10.9.2</w:t>
            </w:r>
          </w:p>
        </w:tc>
        <w:tc>
          <w:tcPr>
            <w:tcW w:w="3685" w:type="dxa"/>
          </w:tcPr>
          <w:p w14:paraId="732C8EC0" w14:textId="5D152305" w:rsidR="00324BAA" w:rsidRPr="001D0E61" w:rsidRDefault="00324BAA" w:rsidP="007005F6">
            <w:pPr>
              <w:rPr>
                <w:rFonts w:ascii="Century Gothic" w:hAnsi="Century Gothic" w:cs="ArialMT"/>
                <w:sz w:val="18"/>
                <w:szCs w:val="18"/>
              </w:rPr>
            </w:pPr>
            <w:r w:rsidRPr="00324BAA">
              <w:rPr>
                <w:rFonts w:ascii="Century Gothic" w:hAnsi="Century Gothic"/>
                <w:sz w:val="16"/>
                <w:szCs w:val="16"/>
                <w:lang w:val="fr-CA"/>
              </w:rPr>
              <w:t xml:space="preserve">Les activités de gestion sont développées et / ou des mesures sont développées et mises en œuvre pour réduire les risques* identifiés.  </w:t>
            </w:r>
            <w:r w:rsidR="007005F6" w:rsidRPr="006043F2">
              <w:rPr>
                <w:rFonts w:ascii="Century Gothic" w:hAnsi="Century Gothic"/>
                <w:b/>
                <w:sz w:val="16"/>
                <w:szCs w:val="16"/>
                <w:lang w:val="fr-CA"/>
              </w:rPr>
              <w:t>*Voir Notes des IGI v2</w:t>
            </w:r>
          </w:p>
        </w:tc>
        <w:tc>
          <w:tcPr>
            <w:tcW w:w="778" w:type="dxa"/>
          </w:tcPr>
          <w:p w14:paraId="0F6D4E9E" w14:textId="77777777" w:rsidR="00324BAA" w:rsidRPr="001D0E61" w:rsidRDefault="00324BAA" w:rsidP="002555B0">
            <w:pPr>
              <w:autoSpaceDE w:val="0"/>
              <w:autoSpaceDN w:val="0"/>
              <w:adjustRightInd w:val="0"/>
              <w:rPr>
                <w:rFonts w:ascii="Century Gothic" w:hAnsi="Century Gothic" w:cs="ArialMT"/>
                <w:sz w:val="16"/>
                <w:szCs w:val="16"/>
              </w:rPr>
            </w:pPr>
          </w:p>
        </w:tc>
        <w:tc>
          <w:tcPr>
            <w:tcW w:w="810" w:type="dxa"/>
          </w:tcPr>
          <w:p w14:paraId="6F6DC868" w14:textId="77777777" w:rsidR="00324BAA" w:rsidRPr="001D0E61" w:rsidRDefault="00324BAA" w:rsidP="002555B0">
            <w:pPr>
              <w:rPr>
                <w:rFonts w:ascii="Century Gothic" w:hAnsi="Century Gothic"/>
                <w:sz w:val="16"/>
                <w:szCs w:val="16"/>
              </w:rPr>
            </w:pPr>
          </w:p>
        </w:tc>
        <w:tc>
          <w:tcPr>
            <w:tcW w:w="810" w:type="dxa"/>
          </w:tcPr>
          <w:p w14:paraId="61AE22C8" w14:textId="77777777" w:rsidR="00324BAA" w:rsidRPr="001D0E61" w:rsidRDefault="00324BAA" w:rsidP="002555B0">
            <w:pPr>
              <w:rPr>
                <w:rFonts w:ascii="Century Gothic" w:hAnsi="Century Gothic"/>
                <w:sz w:val="16"/>
                <w:szCs w:val="16"/>
              </w:rPr>
            </w:pPr>
          </w:p>
        </w:tc>
        <w:tc>
          <w:tcPr>
            <w:tcW w:w="810" w:type="dxa"/>
            <w:tcBorders>
              <w:right w:val="double" w:sz="4" w:space="0" w:color="auto"/>
            </w:tcBorders>
          </w:tcPr>
          <w:p w14:paraId="70794D29"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78921D6B"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187F97EC"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71F3EA8F"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357A6823"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33F9C7AE"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106E2432" w14:textId="77777777" w:rsidR="00324BAA" w:rsidRPr="001D0E61" w:rsidRDefault="00324BAA" w:rsidP="002555B0">
            <w:pPr>
              <w:rPr>
                <w:rFonts w:ascii="Century Gothic" w:hAnsi="Century Gothic" w:cs="ArialMT"/>
                <w:sz w:val="16"/>
                <w:szCs w:val="16"/>
              </w:rPr>
            </w:pPr>
          </w:p>
        </w:tc>
        <w:tc>
          <w:tcPr>
            <w:tcW w:w="4410" w:type="dxa"/>
          </w:tcPr>
          <w:p w14:paraId="6C6F5EAA" w14:textId="77777777" w:rsidR="00324BAA" w:rsidRPr="001D0E61" w:rsidRDefault="00324BAA" w:rsidP="002555B0">
            <w:pPr>
              <w:rPr>
                <w:rFonts w:ascii="Century Gothic" w:hAnsi="Century Gothic" w:cs="ArialMT"/>
                <w:sz w:val="16"/>
                <w:szCs w:val="16"/>
              </w:rPr>
            </w:pPr>
          </w:p>
        </w:tc>
      </w:tr>
      <w:permEnd w:id="1191525207"/>
      <w:permEnd w:id="169041656"/>
      <w:permEnd w:id="1219309005"/>
      <w:permEnd w:id="2000638520"/>
      <w:permEnd w:id="968720063"/>
      <w:permEnd w:id="605833391"/>
      <w:permEnd w:id="1336245127"/>
      <w:tr w:rsidR="00324BAA" w:rsidRPr="001D0E61" w14:paraId="74E3B692" w14:textId="77777777" w:rsidTr="002555B0">
        <w:trPr>
          <w:trHeight w:val="242"/>
        </w:trPr>
        <w:tc>
          <w:tcPr>
            <w:tcW w:w="710" w:type="dxa"/>
            <w:shd w:val="clear" w:color="auto" w:fill="DDD9C3" w:themeFill="background2" w:themeFillShade="E6"/>
          </w:tcPr>
          <w:p w14:paraId="28D6761F" w14:textId="77777777" w:rsidR="00324BAA" w:rsidRPr="001D0E61" w:rsidRDefault="00324BAA" w:rsidP="002555B0">
            <w:pPr>
              <w:autoSpaceDE w:val="0"/>
              <w:autoSpaceDN w:val="0"/>
              <w:adjustRightInd w:val="0"/>
              <w:rPr>
                <w:rFonts w:ascii="Century Gothic" w:hAnsi="Century Gothic" w:cs="ArialMT"/>
                <w:sz w:val="18"/>
                <w:szCs w:val="18"/>
              </w:rPr>
            </w:pPr>
            <w:r w:rsidRPr="001D0E61">
              <w:rPr>
                <w:rFonts w:ascii="Century Gothic" w:hAnsi="Century Gothic"/>
                <w:b/>
                <w:sz w:val="14"/>
                <w:szCs w:val="16"/>
              </w:rPr>
              <w:t>C10.10</w:t>
            </w:r>
          </w:p>
        </w:tc>
        <w:tc>
          <w:tcPr>
            <w:tcW w:w="3685" w:type="dxa"/>
            <w:shd w:val="clear" w:color="auto" w:fill="DDD9C3" w:themeFill="background2" w:themeFillShade="E6"/>
          </w:tcPr>
          <w:p w14:paraId="467E5B87" w14:textId="77777777" w:rsidR="00324BAA" w:rsidRPr="001D0E61" w:rsidRDefault="00324BAA" w:rsidP="002555B0">
            <w:pPr>
              <w:rPr>
                <w:rFonts w:ascii="Century Gothic" w:hAnsi="Century Gothic" w:cs="ArialMT"/>
                <w:sz w:val="18"/>
                <w:szCs w:val="18"/>
              </w:rPr>
            </w:pPr>
            <w:r w:rsidRPr="00324BAA">
              <w:rPr>
                <w:rFonts w:ascii="Century Gothic" w:hAnsi="Century Gothic"/>
                <w:sz w:val="16"/>
                <w:szCs w:val="16"/>
                <w:lang w:val="fr-CA"/>
              </w:rPr>
              <w:t xml:space="preserve">L'Organisation* doit* gérer le développement des infrastructures, les activités de transport, et la sylviculture* de façon à protéger les ressources en eau et les sols, et à éviter, limiter et/ou réparer les perturbations subies par les espèces rares* et menacées*, les habitats*, les écosystèmes* et les valeurs du paysage* ainsi que les dommages qui leur sont causés. </w:t>
            </w:r>
            <w:r w:rsidRPr="00307A67">
              <w:rPr>
                <w:rFonts w:ascii="Century Gothic" w:hAnsi="Century Gothic"/>
                <w:sz w:val="16"/>
                <w:szCs w:val="16"/>
              </w:rPr>
              <w:t>(C6.5 V4)</w:t>
            </w:r>
          </w:p>
        </w:tc>
        <w:tc>
          <w:tcPr>
            <w:tcW w:w="778" w:type="dxa"/>
            <w:shd w:val="clear" w:color="auto" w:fill="DDD9C3" w:themeFill="background2" w:themeFillShade="E6"/>
          </w:tcPr>
          <w:p w14:paraId="788A22D4" w14:textId="77777777" w:rsidR="00324BAA" w:rsidRPr="001D0E61" w:rsidRDefault="00324BAA" w:rsidP="002555B0">
            <w:pPr>
              <w:autoSpaceDE w:val="0"/>
              <w:autoSpaceDN w:val="0"/>
              <w:adjustRightInd w:val="0"/>
              <w:rPr>
                <w:rFonts w:ascii="Century Gothic" w:hAnsi="Century Gothic" w:cs="ArialMT"/>
                <w:sz w:val="16"/>
                <w:szCs w:val="16"/>
              </w:rPr>
            </w:pPr>
          </w:p>
        </w:tc>
        <w:tc>
          <w:tcPr>
            <w:tcW w:w="810" w:type="dxa"/>
            <w:shd w:val="clear" w:color="auto" w:fill="DDD9C3" w:themeFill="background2" w:themeFillShade="E6"/>
          </w:tcPr>
          <w:p w14:paraId="66672895" w14:textId="77777777" w:rsidR="00324BAA" w:rsidRPr="001D0E61" w:rsidRDefault="00324BAA" w:rsidP="002555B0">
            <w:pPr>
              <w:rPr>
                <w:rFonts w:ascii="Century Gothic" w:hAnsi="Century Gothic"/>
                <w:sz w:val="16"/>
                <w:szCs w:val="16"/>
              </w:rPr>
            </w:pPr>
          </w:p>
        </w:tc>
        <w:tc>
          <w:tcPr>
            <w:tcW w:w="810" w:type="dxa"/>
            <w:shd w:val="clear" w:color="auto" w:fill="DDD9C3" w:themeFill="background2" w:themeFillShade="E6"/>
          </w:tcPr>
          <w:p w14:paraId="1E8CC8DA" w14:textId="77777777" w:rsidR="00324BAA" w:rsidRPr="001D0E61" w:rsidRDefault="00324BAA" w:rsidP="002555B0">
            <w:pPr>
              <w:rPr>
                <w:rFonts w:ascii="Century Gothic" w:hAnsi="Century Gothic"/>
                <w:sz w:val="16"/>
                <w:szCs w:val="16"/>
              </w:rPr>
            </w:pPr>
          </w:p>
        </w:tc>
        <w:tc>
          <w:tcPr>
            <w:tcW w:w="810" w:type="dxa"/>
            <w:tcBorders>
              <w:right w:val="double" w:sz="4" w:space="0" w:color="auto"/>
            </w:tcBorders>
            <w:shd w:val="clear" w:color="auto" w:fill="DDD9C3" w:themeFill="background2" w:themeFillShade="E6"/>
          </w:tcPr>
          <w:p w14:paraId="1A021C2E"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5DFFC10A"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379D7C8B"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2FBFA728"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667C6805"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4DAF7463"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5F10DB5F" w14:textId="77777777" w:rsidR="00324BAA" w:rsidRPr="001D0E61" w:rsidRDefault="00324BAA" w:rsidP="002555B0">
            <w:pPr>
              <w:rPr>
                <w:rFonts w:ascii="Century Gothic" w:hAnsi="Century Gothic" w:cs="ArialMT"/>
                <w:sz w:val="16"/>
                <w:szCs w:val="16"/>
              </w:rPr>
            </w:pPr>
          </w:p>
        </w:tc>
        <w:tc>
          <w:tcPr>
            <w:tcW w:w="4410" w:type="dxa"/>
            <w:shd w:val="clear" w:color="auto" w:fill="DDD9C3" w:themeFill="background2" w:themeFillShade="E6"/>
          </w:tcPr>
          <w:p w14:paraId="24BCAA73" w14:textId="77777777" w:rsidR="00324BAA" w:rsidRPr="001D0E61" w:rsidRDefault="00324BAA" w:rsidP="002555B0">
            <w:pPr>
              <w:rPr>
                <w:rFonts w:ascii="Century Gothic" w:hAnsi="Century Gothic" w:cs="ArialMT"/>
                <w:sz w:val="16"/>
                <w:szCs w:val="16"/>
              </w:rPr>
            </w:pPr>
          </w:p>
        </w:tc>
      </w:tr>
      <w:tr w:rsidR="00324BAA" w:rsidRPr="001D0E61" w14:paraId="4854611D" w14:textId="77777777" w:rsidTr="002555B0">
        <w:trPr>
          <w:trHeight w:val="242"/>
        </w:trPr>
        <w:tc>
          <w:tcPr>
            <w:tcW w:w="710" w:type="dxa"/>
          </w:tcPr>
          <w:p w14:paraId="5EDFF31A" w14:textId="77777777" w:rsidR="00324BAA" w:rsidRPr="001D0E61" w:rsidRDefault="00324BAA" w:rsidP="002555B0">
            <w:pPr>
              <w:autoSpaceDE w:val="0"/>
              <w:autoSpaceDN w:val="0"/>
              <w:adjustRightInd w:val="0"/>
              <w:rPr>
                <w:rFonts w:ascii="Century Gothic" w:hAnsi="Century Gothic" w:cs="ArialMT"/>
                <w:sz w:val="18"/>
                <w:szCs w:val="18"/>
              </w:rPr>
            </w:pPr>
            <w:permStart w:id="472727022" w:edGrp="everyone" w:colFirst="6" w:colLast="6"/>
            <w:permStart w:id="202711742" w:edGrp="everyone" w:colFirst="7" w:colLast="7"/>
            <w:permStart w:id="1667319381" w:edGrp="everyone" w:colFirst="8" w:colLast="8"/>
            <w:permStart w:id="863783738" w:edGrp="everyone" w:colFirst="9" w:colLast="9"/>
            <w:permStart w:id="29977630" w:edGrp="everyone" w:colFirst="10" w:colLast="10"/>
            <w:permStart w:id="120793233" w:edGrp="everyone" w:colFirst="11" w:colLast="11"/>
            <w:permStart w:id="2645578" w:edGrp="everyone" w:colFirst="12" w:colLast="12"/>
            <w:r w:rsidRPr="001D0E61">
              <w:rPr>
                <w:rFonts w:ascii="Century Gothic" w:hAnsi="Century Gothic"/>
                <w:b/>
                <w:sz w:val="14"/>
                <w:szCs w:val="16"/>
              </w:rPr>
              <w:t>10.10.1</w:t>
            </w:r>
          </w:p>
        </w:tc>
        <w:tc>
          <w:tcPr>
            <w:tcW w:w="3685" w:type="dxa"/>
          </w:tcPr>
          <w:p w14:paraId="507E1438" w14:textId="77777777" w:rsidR="00324BAA" w:rsidRPr="00324BAA" w:rsidRDefault="00324BAA" w:rsidP="002555B0">
            <w:pPr>
              <w:rPr>
                <w:rFonts w:ascii="Century Gothic" w:hAnsi="Century Gothic"/>
                <w:sz w:val="16"/>
                <w:szCs w:val="16"/>
                <w:lang w:val="fr-CA"/>
              </w:rPr>
            </w:pPr>
            <w:r w:rsidRPr="00324BAA">
              <w:rPr>
                <w:rFonts w:ascii="Century Gothic" w:hAnsi="Century Gothic"/>
                <w:sz w:val="16"/>
                <w:szCs w:val="16"/>
                <w:lang w:val="fr-CA"/>
              </w:rPr>
              <w:t xml:space="preserve">Des mesures sont développées et mises en œuvre pour l'infrastructure existante et le développement des infrastructures, le transport, et les activités de sylviculture* pour garantir : </w:t>
            </w:r>
          </w:p>
          <w:p w14:paraId="0FDA9824" w14:textId="77777777" w:rsidR="00324BAA" w:rsidRPr="00324BAA" w:rsidRDefault="00324BAA" w:rsidP="002555B0">
            <w:pPr>
              <w:rPr>
                <w:rFonts w:ascii="Century Gothic" w:hAnsi="Century Gothic"/>
                <w:sz w:val="16"/>
                <w:szCs w:val="16"/>
                <w:lang w:val="fr-CA"/>
              </w:rPr>
            </w:pPr>
            <w:r w:rsidRPr="00324BAA">
              <w:rPr>
                <w:rFonts w:ascii="Century Gothic" w:hAnsi="Century Gothic"/>
                <w:sz w:val="16"/>
                <w:szCs w:val="16"/>
                <w:lang w:val="fr-CA"/>
              </w:rPr>
              <w:t xml:space="preserve">1. le contrôle de l'érosion ; </w:t>
            </w:r>
          </w:p>
          <w:p w14:paraId="500B50DA" w14:textId="77777777" w:rsidR="00324BAA" w:rsidRPr="00324BAA" w:rsidRDefault="00324BAA" w:rsidP="002555B0">
            <w:pPr>
              <w:rPr>
                <w:rFonts w:ascii="Century Gothic" w:hAnsi="Century Gothic"/>
                <w:sz w:val="16"/>
                <w:szCs w:val="16"/>
                <w:lang w:val="fr-CA"/>
              </w:rPr>
            </w:pPr>
            <w:r w:rsidRPr="009B314E">
              <w:rPr>
                <w:rFonts w:ascii="Century Gothic" w:hAnsi="Century Gothic"/>
                <w:sz w:val="16"/>
                <w:szCs w:val="16"/>
                <w:lang w:val="fr-CA"/>
              </w:rPr>
              <w:t xml:space="preserve">2. La protection des espèces rares et menacées*, des habitats*, des écosystèmes* et des valeurs* du paysage ; 3. </w:t>
            </w:r>
            <w:r w:rsidRPr="00324BAA">
              <w:rPr>
                <w:rFonts w:ascii="Century Gothic" w:hAnsi="Century Gothic"/>
                <w:sz w:val="16"/>
                <w:szCs w:val="16"/>
                <w:lang w:val="fr-CA"/>
              </w:rPr>
              <w:t xml:space="preserve">La protection* de la qualité et de la quantité de l'eau au sein et au dehors de l'Unité de gestion*, affectée par les activités de gestion;  </w:t>
            </w:r>
          </w:p>
          <w:p w14:paraId="5D29A8BD" w14:textId="77777777" w:rsidR="00324BAA" w:rsidRPr="00324BAA" w:rsidRDefault="00324BAA" w:rsidP="002555B0">
            <w:pPr>
              <w:rPr>
                <w:rFonts w:ascii="Century Gothic" w:hAnsi="Century Gothic"/>
                <w:sz w:val="16"/>
                <w:szCs w:val="16"/>
                <w:lang w:val="fr-CA"/>
              </w:rPr>
            </w:pPr>
            <w:r w:rsidRPr="00324BAA">
              <w:rPr>
                <w:rFonts w:ascii="Century Gothic" w:hAnsi="Century Gothic"/>
                <w:sz w:val="16"/>
                <w:szCs w:val="16"/>
                <w:lang w:val="fr-CA"/>
              </w:rPr>
              <w:t xml:space="preserve">4. La protection* de courants d'eau, zones humides et plans d'eau au sein et au dehors de l'Unité de gestion* ; </w:t>
            </w:r>
          </w:p>
          <w:p w14:paraId="223B49EE" w14:textId="77777777" w:rsidR="00324BAA" w:rsidRPr="00324BAA" w:rsidRDefault="00324BAA" w:rsidP="002555B0">
            <w:pPr>
              <w:rPr>
                <w:rFonts w:ascii="Century Gothic" w:hAnsi="Century Gothic"/>
                <w:sz w:val="16"/>
                <w:szCs w:val="16"/>
                <w:lang w:val="fr-CA"/>
              </w:rPr>
            </w:pPr>
            <w:r w:rsidRPr="00324BAA">
              <w:rPr>
                <w:rFonts w:ascii="Century Gothic" w:hAnsi="Century Gothic"/>
                <w:sz w:val="16"/>
                <w:szCs w:val="16"/>
                <w:lang w:val="fr-CA"/>
              </w:rPr>
              <w:t xml:space="preserve">5. La protection* des sols ; </w:t>
            </w:r>
          </w:p>
          <w:p w14:paraId="578FFF2F" w14:textId="77777777" w:rsidR="00324BAA" w:rsidRPr="00324BAA" w:rsidRDefault="00324BAA" w:rsidP="002555B0">
            <w:pPr>
              <w:rPr>
                <w:rFonts w:ascii="Century Gothic" w:hAnsi="Century Gothic" w:cs="ArialMT"/>
                <w:sz w:val="18"/>
                <w:szCs w:val="18"/>
                <w:lang w:val="fr-CA"/>
              </w:rPr>
            </w:pPr>
            <w:r w:rsidRPr="00324BAA">
              <w:rPr>
                <w:rFonts w:ascii="Century Gothic" w:hAnsi="Century Gothic"/>
                <w:sz w:val="16"/>
                <w:szCs w:val="16"/>
                <w:lang w:val="fr-CA"/>
              </w:rPr>
              <w:t>6. La libre circulation de l'eau, y compris les modèles de drainage naturel, et la circulation des espèces aquatiques.</w:t>
            </w:r>
          </w:p>
        </w:tc>
        <w:tc>
          <w:tcPr>
            <w:tcW w:w="778" w:type="dxa"/>
          </w:tcPr>
          <w:p w14:paraId="4A3D921A" w14:textId="77777777" w:rsidR="00324BAA" w:rsidRPr="001D0E61" w:rsidRDefault="00324BAA" w:rsidP="002555B0">
            <w:pPr>
              <w:autoSpaceDE w:val="0"/>
              <w:autoSpaceDN w:val="0"/>
              <w:adjustRightInd w:val="0"/>
              <w:spacing w:after="20"/>
              <w:rPr>
                <w:rFonts w:ascii="Century Gothic" w:hAnsi="Century Gothic"/>
                <w:sz w:val="16"/>
                <w:szCs w:val="16"/>
              </w:rPr>
            </w:pPr>
            <w:r w:rsidRPr="001D0E61">
              <w:rPr>
                <w:rFonts w:ascii="Century Gothic" w:hAnsi="Century Gothic"/>
                <w:sz w:val="16"/>
                <w:szCs w:val="16"/>
              </w:rPr>
              <w:t>B6.2.4</w:t>
            </w:r>
          </w:p>
          <w:p w14:paraId="371ADC18" w14:textId="77777777" w:rsidR="00324BAA" w:rsidRPr="001D0E61" w:rsidRDefault="00324BAA" w:rsidP="002555B0">
            <w:pPr>
              <w:autoSpaceDE w:val="0"/>
              <w:autoSpaceDN w:val="0"/>
              <w:adjustRightInd w:val="0"/>
              <w:spacing w:after="20"/>
              <w:rPr>
                <w:rFonts w:ascii="Century Gothic" w:hAnsi="Century Gothic"/>
                <w:sz w:val="16"/>
                <w:szCs w:val="16"/>
              </w:rPr>
            </w:pPr>
            <w:r w:rsidRPr="001D0E61">
              <w:rPr>
                <w:rFonts w:ascii="Century Gothic" w:hAnsi="Century Gothic"/>
                <w:sz w:val="16"/>
                <w:szCs w:val="16"/>
              </w:rPr>
              <w:t>B6.3.3</w:t>
            </w:r>
          </w:p>
          <w:p w14:paraId="1C7A46BC" w14:textId="77777777" w:rsidR="00324BAA" w:rsidRPr="001D0E61" w:rsidRDefault="00324BAA" w:rsidP="002555B0">
            <w:pPr>
              <w:autoSpaceDE w:val="0"/>
              <w:autoSpaceDN w:val="0"/>
              <w:adjustRightInd w:val="0"/>
              <w:spacing w:after="20"/>
              <w:rPr>
                <w:rFonts w:ascii="Century Gothic" w:hAnsi="Century Gothic"/>
                <w:sz w:val="16"/>
                <w:szCs w:val="16"/>
              </w:rPr>
            </w:pPr>
            <w:r w:rsidRPr="001D0E61">
              <w:rPr>
                <w:rFonts w:ascii="Century Gothic" w:hAnsi="Century Gothic"/>
                <w:sz w:val="16"/>
                <w:szCs w:val="16"/>
              </w:rPr>
              <w:t>B.3.8</w:t>
            </w:r>
          </w:p>
          <w:p w14:paraId="19F84EC0" w14:textId="77777777" w:rsidR="00324BAA" w:rsidRPr="001D0E61" w:rsidRDefault="00324BAA" w:rsidP="002555B0">
            <w:pPr>
              <w:autoSpaceDE w:val="0"/>
              <w:autoSpaceDN w:val="0"/>
              <w:adjustRightInd w:val="0"/>
              <w:spacing w:after="20"/>
              <w:rPr>
                <w:rFonts w:ascii="Century Gothic" w:hAnsi="Century Gothic"/>
                <w:sz w:val="16"/>
                <w:szCs w:val="16"/>
              </w:rPr>
            </w:pPr>
            <w:r w:rsidRPr="001D0E61">
              <w:rPr>
                <w:rFonts w:ascii="Century Gothic" w:hAnsi="Century Gothic"/>
                <w:sz w:val="16"/>
                <w:szCs w:val="16"/>
              </w:rPr>
              <w:t>B6.3.17</w:t>
            </w:r>
          </w:p>
          <w:p w14:paraId="65F1D4EB" w14:textId="77777777" w:rsidR="00324BAA" w:rsidRPr="001D0E61" w:rsidRDefault="00324BAA" w:rsidP="002555B0">
            <w:pPr>
              <w:autoSpaceDE w:val="0"/>
              <w:autoSpaceDN w:val="0"/>
              <w:adjustRightInd w:val="0"/>
              <w:rPr>
                <w:rFonts w:ascii="Century Gothic" w:hAnsi="Century Gothic" w:cs="ArialMT"/>
                <w:sz w:val="16"/>
                <w:szCs w:val="16"/>
              </w:rPr>
            </w:pPr>
            <w:r w:rsidRPr="001D0E61">
              <w:rPr>
                <w:rFonts w:ascii="Century Gothic" w:hAnsi="Century Gothic"/>
                <w:sz w:val="16"/>
                <w:szCs w:val="16"/>
              </w:rPr>
              <w:t>B6.5.1</w:t>
            </w:r>
          </w:p>
        </w:tc>
        <w:tc>
          <w:tcPr>
            <w:tcW w:w="810" w:type="dxa"/>
          </w:tcPr>
          <w:p w14:paraId="09822BEB" w14:textId="77777777" w:rsidR="00324BAA" w:rsidRPr="001D0E61" w:rsidRDefault="00324BAA" w:rsidP="002555B0">
            <w:pPr>
              <w:spacing w:after="20"/>
              <w:rPr>
                <w:rFonts w:ascii="Century Gothic" w:hAnsi="Century Gothic"/>
                <w:sz w:val="16"/>
                <w:szCs w:val="16"/>
              </w:rPr>
            </w:pPr>
            <w:r w:rsidRPr="001D0E61">
              <w:rPr>
                <w:rFonts w:ascii="Century Gothic" w:hAnsi="Century Gothic"/>
                <w:sz w:val="16"/>
                <w:szCs w:val="16"/>
              </w:rPr>
              <w:t>BC6.2.2</w:t>
            </w:r>
          </w:p>
          <w:p w14:paraId="61DB831A" w14:textId="77777777" w:rsidR="00324BAA" w:rsidRPr="001D0E61" w:rsidRDefault="00324BAA" w:rsidP="002555B0">
            <w:pPr>
              <w:spacing w:after="20"/>
              <w:rPr>
                <w:rFonts w:ascii="Century Gothic" w:hAnsi="Century Gothic"/>
                <w:sz w:val="16"/>
                <w:szCs w:val="16"/>
              </w:rPr>
            </w:pPr>
            <w:r w:rsidRPr="001D0E61">
              <w:rPr>
                <w:rFonts w:ascii="Century Gothic" w:hAnsi="Century Gothic"/>
                <w:sz w:val="16"/>
                <w:szCs w:val="16"/>
              </w:rPr>
              <w:t>BC6.2.3</w:t>
            </w:r>
          </w:p>
          <w:p w14:paraId="3D416725" w14:textId="77777777" w:rsidR="00324BAA" w:rsidRPr="00694A80" w:rsidRDefault="00324BAA" w:rsidP="002555B0">
            <w:pPr>
              <w:spacing w:after="20"/>
              <w:rPr>
                <w:rFonts w:ascii="Century Gothic" w:hAnsi="Century Gothic"/>
                <w:sz w:val="14"/>
                <w:szCs w:val="16"/>
              </w:rPr>
            </w:pPr>
            <w:r w:rsidRPr="00694A80">
              <w:rPr>
                <w:rFonts w:ascii="Century Gothic" w:hAnsi="Century Gothic"/>
                <w:sz w:val="14"/>
                <w:szCs w:val="16"/>
              </w:rPr>
              <w:t>BC6.3.12</w:t>
            </w:r>
          </w:p>
          <w:p w14:paraId="111EC319" w14:textId="77777777" w:rsidR="00324BAA" w:rsidRPr="00694A80" w:rsidRDefault="00324BAA" w:rsidP="002555B0">
            <w:pPr>
              <w:spacing w:after="20"/>
              <w:rPr>
                <w:rFonts w:ascii="Century Gothic" w:hAnsi="Century Gothic"/>
                <w:sz w:val="14"/>
                <w:szCs w:val="16"/>
              </w:rPr>
            </w:pPr>
            <w:r w:rsidRPr="00694A80">
              <w:rPr>
                <w:rFonts w:ascii="Century Gothic" w:hAnsi="Century Gothic"/>
                <w:sz w:val="14"/>
                <w:szCs w:val="16"/>
              </w:rPr>
              <w:t>BC6.3.14</w:t>
            </w:r>
          </w:p>
          <w:p w14:paraId="642F4296" w14:textId="77777777" w:rsidR="00324BAA" w:rsidRPr="00694A80" w:rsidRDefault="00324BAA" w:rsidP="002555B0">
            <w:pPr>
              <w:spacing w:after="20"/>
              <w:rPr>
                <w:rFonts w:ascii="Century Gothic" w:hAnsi="Century Gothic"/>
                <w:sz w:val="14"/>
                <w:szCs w:val="16"/>
              </w:rPr>
            </w:pPr>
            <w:r w:rsidRPr="00694A80">
              <w:rPr>
                <w:rFonts w:ascii="Century Gothic" w:hAnsi="Century Gothic"/>
                <w:sz w:val="14"/>
                <w:szCs w:val="16"/>
              </w:rPr>
              <w:t>BC6.3.17</w:t>
            </w:r>
          </w:p>
          <w:p w14:paraId="041A70A7" w14:textId="77777777" w:rsidR="00324BAA" w:rsidRPr="001D0E61" w:rsidRDefault="00324BAA" w:rsidP="002555B0">
            <w:pPr>
              <w:spacing w:after="20"/>
              <w:rPr>
                <w:rFonts w:ascii="Century Gothic" w:hAnsi="Century Gothic"/>
                <w:sz w:val="16"/>
                <w:szCs w:val="16"/>
              </w:rPr>
            </w:pPr>
            <w:r w:rsidRPr="001D0E61">
              <w:rPr>
                <w:rFonts w:ascii="Century Gothic" w:hAnsi="Century Gothic"/>
                <w:sz w:val="16"/>
                <w:szCs w:val="16"/>
              </w:rPr>
              <w:t>BC6.5.1</w:t>
            </w:r>
          </w:p>
          <w:p w14:paraId="05606953" w14:textId="77777777" w:rsidR="00324BAA" w:rsidRPr="001D0E61" w:rsidRDefault="00324BAA" w:rsidP="002555B0">
            <w:pPr>
              <w:spacing w:after="20"/>
              <w:rPr>
                <w:rFonts w:ascii="Century Gothic" w:hAnsi="Century Gothic"/>
                <w:sz w:val="16"/>
                <w:szCs w:val="16"/>
              </w:rPr>
            </w:pPr>
            <w:r w:rsidRPr="001D0E61">
              <w:rPr>
                <w:rFonts w:ascii="Century Gothic" w:hAnsi="Century Gothic"/>
                <w:sz w:val="16"/>
                <w:szCs w:val="16"/>
              </w:rPr>
              <w:t>BC6.5.2</w:t>
            </w:r>
          </w:p>
          <w:p w14:paraId="5EB54089" w14:textId="77777777" w:rsidR="00324BAA" w:rsidRPr="001D0E61" w:rsidRDefault="00324BAA" w:rsidP="002555B0">
            <w:pPr>
              <w:spacing w:after="20"/>
              <w:rPr>
                <w:rFonts w:ascii="Century Gothic" w:hAnsi="Century Gothic"/>
                <w:sz w:val="16"/>
                <w:szCs w:val="16"/>
              </w:rPr>
            </w:pPr>
            <w:r w:rsidRPr="001D0E61">
              <w:rPr>
                <w:rFonts w:ascii="Century Gothic" w:hAnsi="Century Gothic"/>
                <w:sz w:val="16"/>
                <w:szCs w:val="16"/>
              </w:rPr>
              <w:t>BC6.5.3</w:t>
            </w:r>
          </w:p>
          <w:p w14:paraId="6A79A820" w14:textId="77777777" w:rsidR="00324BAA" w:rsidRPr="001D0E61" w:rsidRDefault="00324BAA" w:rsidP="002555B0">
            <w:pPr>
              <w:spacing w:after="20"/>
              <w:rPr>
                <w:rFonts w:ascii="Century Gothic" w:hAnsi="Century Gothic"/>
                <w:sz w:val="16"/>
                <w:szCs w:val="16"/>
              </w:rPr>
            </w:pPr>
            <w:r w:rsidRPr="001D0E61">
              <w:rPr>
                <w:rFonts w:ascii="Century Gothic" w:hAnsi="Century Gothic"/>
                <w:sz w:val="16"/>
                <w:szCs w:val="16"/>
              </w:rPr>
              <w:t>BC6.5.4</w:t>
            </w:r>
          </w:p>
          <w:p w14:paraId="5833C417" w14:textId="77777777" w:rsidR="00324BAA" w:rsidRPr="001D0E61" w:rsidRDefault="00324BAA" w:rsidP="002555B0">
            <w:pPr>
              <w:spacing w:after="20"/>
              <w:rPr>
                <w:rFonts w:ascii="Century Gothic" w:hAnsi="Century Gothic"/>
                <w:sz w:val="16"/>
                <w:szCs w:val="16"/>
              </w:rPr>
            </w:pPr>
            <w:r w:rsidRPr="001D0E61">
              <w:rPr>
                <w:rFonts w:ascii="Century Gothic" w:hAnsi="Century Gothic"/>
                <w:sz w:val="16"/>
                <w:szCs w:val="16"/>
              </w:rPr>
              <w:t>BC .5.5</w:t>
            </w:r>
          </w:p>
          <w:p w14:paraId="54F698D8" w14:textId="77777777" w:rsidR="00324BAA" w:rsidRPr="001D0E61" w:rsidRDefault="00324BAA" w:rsidP="002555B0">
            <w:pPr>
              <w:spacing w:after="20"/>
              <w:rPr>
                <w:rFonts w:ascii="Century Gothic" w:hAnsi="Century Gothic"/>
                <w:sz w:val="16"/>
                <w:szCs w:val="16"/>
              </w:rPr>
            </w:pPr>
            <w:r w:rsidRPr="001D0E61">
              <w:rPr>
                <w:rFonts w:ascii="Century Gothic" w:hAnsi="Century Gothic"/>
                <w:sz w:val="16"/>
                <w:szCs w:val="16"/>
              </w:rPr>
              <w:t>BC.5.6</w:t>
            </w:r>
          </w:p>
          <w:p w14:paraId="1352854A" w14:textId="77777777" w:rsidR="00324BAA" w:rsidRPr="001D0E61" w:rsidRDefault="00324BAA" w:rsidP="002555B0">
            <w:pPr>
              <w:spacing w:after="20"/>
              <w:rPr>
                <w:rFonts w:ascii="Century Gothic" w:hAnsi="Century Gothic"/>
                <w:sz w:val="16"/>
                <w:szCs w:val="16"/>
              </w:rPr>
            </w:pPr>
            <w:r w:rsidRPr="001D0E61">
              <w:rPr>
                <w:rFonts w:ascii="Century Gothic" w:hAnsi="Century Gothic"/>
                <w:sz w:val="16"/>
                <w:szCs w:val="16"/>
              </w:rPr>
              <w:t>BC6.5.8</w:t>
            </w:r>
          </w:p>
          <w:p w14:paraId="5FD03428" w14:textId="77777777" w:rsidR="00324BAA" w:rsidRPr="00694A80" w:rsidRDefault="00324BAA" w:rsidP="002555B0">
            <w:pPr>
              <w:rPr>
                <w:rFonts w:ascii="Century Gothic" w:hAnsi="Century Gothic"/>
                <w:sz w:val="14"/>
                <w:szCs w:val="16"/>
              </w:rPr>
            </w:pPr>
            <w:r w:rsidRPr="00694A80">
              <w:rPr>
                <w:rFonts w:ascii="Century Gothic" w:hAnsi="Century Gothic"/>
                <w:sz w:val="14"/>
                <w:szCs w:val="16"/>
              </w:rPr>
              <w:t>BC6.5</w:t>
            </w:r>
            <w:r w:rsidRPr="00694A80">
              <w:rPr>
                <w:rFonts w:ascii="Century Gothic" w:hAnsi="Century Gothic"/>
                <w:i/>
                <w:sz w:val="14"/>
                <w:szCs w:val="16"/>
              </w:rPr>
              <w:t>bis</w:t>
            </w:r>
            <w:r w:rsidRPr="00694A80">
              <w:rPr>
                <w:rFonts w:ascii="Century Gothic" w:hAnsi="Century Gothic"/>
                <w:sz w:val="14"/>
                <w:szCs w:val="16"/>
              </w:rPr>
              <w:t>1</w:t>
            </w:r>
          </w:p>
        </w:tc>
        <w:tc>
          <w:tcPr>
            <w:tcW w:w="810" w:type="dxa"/>
          </w:tcPr>
          <w:p w14:paraId="516DDF49" w14:textId="77777777" w:rsidR="00324BAA" w:rsidRPr="001D0E61" w:rsidRDefault="00324BAA" w:rsidP="002555B0">
            <w:pPr>
              <w:spacing w:after="20"/>
              <w:rPr>
                <w:rFonts w:ascii="Century Gothic" w:hAnsi="Century Gothic"/>
                <w:sz w:val="16"/>
                <w:szCs w:val="16"/>
              </w:rPr>
            </w:pPr>
            <w:r w:rsidRPr="001D0E61">
              <w:rPr>
                <w:rFonts w:ascii="Century Gothic" w:hAnsi="Century Gothic"/>
                <w:sz w:val="16"/>
                <w:szCs w:val="16"/>
              </w:rPr>
              <w:t>GL6.2.2</w:t>
            </w:r>
          </w:p>
          <w:p w14:paraId="7F1BDDEA" w14:textId="77777777" w:rsidR="00324BAA" w:rsidRPr="001D0E61" w:rsidRDefault="00324BAA" w:rsidP="002555B0">
            <w:pPr>
              <w:spacing w:after="20"/>
              <w:rPr>
                <w:rFonts w:ascii="Century Gothic" w:hAnsi="Century Gothic"/>
                <w:sz w:val="16"/>
                <w:szCs w:val="16"/>
              </w:rPr>
            </w:pPr>
            <w:r w:rsidRPr="001D0E61">
              <w:rPr>
                <w:rFonts w:ascii="Century Gothic" w:hAnsi="Century Gothic"/>
                <w:sz w:val="16"/>
                <w:szCs w:val="16"/>
              </w:rPr>
              <w:t>GL6.2.4</w:t>
            </w:r>
          </w:p>
          <w:p w14:paraId="6B1D5783" w14:textId="77777777" w:rsidR="00324BAA" w:rsidRPr="001D0E61" w:rsidRDefault="00324BAA" w:rsidP="002555B0">
            <w:pPr>
              <w:spacing w:after="20"/>
              <w:rPr>
                <w:rFonts w:ascii="Century Gothic" w:hAnsi="Century Gothic"/>
                <w:sz w:val="16"/>
                <w:szCs w:val="16"/>
              </w:rPr>
            </w:pPr>
            <w:r w:rsidRPr="001D0E61">
              <w:rPr>
                <w:rFonts w:ascii="Century Gothic" w:hAnsi="Century Gothic"/>
                <w:sz w:val="16"/>
                <w:szCs w:val="16"/>
              </w:rPr>
              <w:t>GL6.3.7</w:t>
            </w:r>
          </w:p>
          <w:p w14:paraId="5FB32005" w14:textId="77777777" w:rsidR="00324BAA" w:rsidRPr="001D0E61" w:rsidRDefault="00324BAA" w:rsidP="002555B0">
            <w:pPr>
              <w:spacing w:after="20"/>
              <w:rPr>
                <w:rFonts w:ascii="Century Gothic" w:hAnsi="Century Gothic"/>
                <w:sz w:val="16"/>
                <w:szCs w:val="16"/>
              </w:rPr>
            </w:pPr>
            <w:r w:rsidRPr="001D0E61">
              <w:rPr>
                <w:rFonts w:ascii="Century Gothic" w:hAnsi="Century Gothic"/>
                <w:sz w:val="16"/>
                <w:szCs w:val="16"/>
              </w:rPr>
              <w:t>GL6.3.9</w:t>
            </w:r>
          </w:p>
          <w:p w14:paraId="75E03B27" w14:textId="77777777" w:rsidR="00324BAA" w:rsidRPr="00694A80" w:rsidRDefault="00324BAA" w:rsidP="002555B0">
            <w:pPr>
              <w:spacing w:after="20"/>
              <w:rPr>
                <w:rFonts w:ascii="Century Gothic" w:hAnsi="Century Gothic"/>
                <w:sz w:val="14"/>
                <w:szCs w:val="16"/>
              </w:rPr>
            </w:pPr>
            <w:r w:rsidRPr="00694A80">
              <w:rPr>
                <w:rFonts w:ascii="Century Gothic" w:hAnsi="Century Gothic"/>
                <w:sz w:val="14"/>
                <w:szCs w:val="16"/>
              </w:rPr>
              <w:t>GL6.3.12</w:t>
            </w:r>
          </w:p>
          <w:p w14:paraId="364A311E" w14:textId="77777777" w:rsidR="00324BAA" w:rsidRPr="00694A80" w:rsidRDefault="00324BAA" w:rsidP="002555B0">
            <w:pPr>
              <w:spacing w:after="20"/>
              <w:rPr>
                <w:rFonts w:ascii="Century Gothic" w:hAnsi="Century Gothic"/>
                <w:sz w:val="14"/>
                <w:szCs w:val="16"/>
              </w:rPr>
            </w:pPr>
            <w:r w:rsidRPr="00694A80">
              <w:rPr>
                <w:rFonts w:ascii="Century Gothic" w:hAnsi="Century Gothic"/>
                <w:sz w:val="14"/>
                <w:szCs w:val="16"/>
              </w:rPr>
              <w:t>GL6.3.13</w:t>
            </w:r>
          </w:p>
          <w:p w14:paraId="574B1F98" w14:textId="77777777" w:rsidR="00324BAA" w:rsidRPr="00694A80" w:rsidRDefault="00324BAA" w:rsidP="002555B0">
            <w:pPr>
              <w:spacing w:after="20"/>
              <w:rPr>
                <w:rFonts w:ascii="Century Gothic" w:hAnsi="Century Gothic"/>
                <w:sz w:val="14"/>
                <w:szCs w:val="16"/>
              </w:rPr>
            </w:pPr>
            <w:r w:rsidRPr="00694A80">
              <w:rPr>
                <w:rFonts w:ascii="Century Gothic" w:hAnsi="Century Gothic"/>
                <w:sz w:val="14"/>
                <w:szCs w:val="16"/>
              </w:rPr>
              <w:t>GL6.2.14</w:t>
            </w:r>
          </w:p>
          <w:p w14:paraId="7807DFEF" w14:textId="77777777" w:rsidR="00324BAA" w:rsidRPr="00694A80" w:rsidRDefault="00324BAA" w:rsidP="002555B0">
            <w:pPr>
              <w:spacing w:after="20"/>
              <w:rPr>
                <w:rFonts w:ascii="Century Gothic" w:hAnsi="Century Gothic"/>
                <w:sz w:val="14"/>
                <w:szCs w:val="16"/>
              </w:rPr>
            </w:pPr>
            <w:r w:rsidRPr="00694A80">
              <w:rPr>
                <w:rFonts w:ascii="Century Gothic" w:hAnsi="Century Gothic"/>
                <w:sz w:val="14"/>
                <w:szCs w:val="16"/>
              </w:rPr>
              <w:t>GL6.3.15</w:t>
            </w:r>
          </w:p>
          <w:p w14:paraId="6126CC3B"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GL6.5.1</w:t>
            </w:r>
          </w:p>
        </w:tc>
        <w:tc>
          <w:tcPr>
            <w:tcW w:w="810" w:type="dxa"/>
            <w:tcBorders>
              <w:right w:val="double" w:sz="4" w:space="0" w:color="auto"/>
            </w:tcBorders>
          </w:tcPr>
          <w:p w14:paraId="2875EFBE" w14:textId="77777777" w:rsidR="00324BAA" w:rsidRPr="001D0E61" w:rsidRDefault="00324BAA" w:rsidP="002555B0">
            <w:pPr>
              <w:spacing w:after="20"/>
              <w:rPr>
                <w:rFonts w:ascii="Century Gothic" w:hAnsi="Century Gothic"/>
                <w:sz w:val="16"/>
                <w:szCs w:val="16"/>
              </w:rPr>
            </w:pPr>
            <w:r w:rsidRPr="001D0E61">
              <w:rPr>
                <w:rFonts w:ascii="Century Gothic" w:hAnsi="Century Gothic"/>
                <w:sz w:val="16"/>
                <w:szCs w:val="16"/>
              </w:rPr>
              <w:t>M6.2.2</w:t>
            </w:r>
          </w:p>
          <w:p w14:paraId="4F7B0C9C" w14:textId="77777777" w:rsidR="00324BAA" w:rsidRPr="001D0E61" w:rsidRDefault="00324BAA" w:rsidP="002555B0">
            <w:pPr>
              <w:spacing w:after="20"/>
              <w:rPr>
                <w:rFonts w:ascii="Century Gothic" w:hAnsi="Century Gothic"/>
                <w:sz w:val="16"/>
                <w:szCs w:val="16"/>
              </w:rPr>
            </w:pPr>
            <w:r w:rsidRPr="001D0E61">
              <w:rPr>
                <w:rFonts w:ascii="Century Gothic" w:hAnsi="Century Gothic"/>
                <w:sz w:val="16"/>
                <w:szCs w:val="16"/>
              </w:rPr>
              <w:t>M6.3.5</w:t>
            </w:r>
          </w:p>
          <w:p w14:paraId="3E9FAC8A" w14:textId="77777777" w:rsidR="00324BAA" w:rsidRPr="001D0E61" w:rsidRDefault="00324BAA" w:rsidP="002555B0">
            <w:pPr>
              <w:spacing w:after="20"/>
              <w:rPr>
                <w:rFonts w:ascii="Century Gothic" w:hAnsi="Century Gothic"/>
                <w:sz w:val="16"/>
                <w:szCs w:val="16"/>
              </w:rPr>
            </w:pPr>
            <w:r w:rsidRPr="001D0E61">
              <w:rPr>
                <w:rFonts w:ascii="Century Gothic" w:hAnsi="Century Gothic"/>
                <w:sz w:val="16"/>
                <w:szCs w:val="16"/>
              </w:rPr>
              <w:t>M6.3.11</w:t>
            </w:r>
          </w:p>
          <w:p w14:paraId="0EAB0B3E" w14:textId="77777777" w:rsidR="00324BAA" w:rsidRPr="001D0E61" w:rsidRDefault="00324BAA" w:rsidP="002555B0">
            <w:pPr>
              <w:spacing w:after="20"/>
              <w:rPr>
                <w:rFonts w:ascii="Century Gothic" w:hAnsi="Century Gothic"/>
                <w:sz w:val="16"/>
                <w:szCs w:val="16"/>
              </w:rPr>
            </w:pPr>
            <w:r w:rsidRPr="001D0E61">
              <w:rPr>
                <w:rFonts w:ascii="Century Gothic" w:hAnsi="Century Gothic"/>
                <w:sz w:val="16"/>
                <w:szCs w:val="16"/>
              </w:rPr>
              <w:t>M6.5.1</w:t>
            </w:r>
          </w:p>
          <w:p w14:paraId="52DB0C95" w14:textId="77777777" w:rsidR="00324BAA" w:rsidRPr="001D0E61" w:rsidRDefault="00324BAA" w:rsidP="002555B0">
            <w:pPr>
              <w:spacing w:after="20"/>
              <w:rPr>
                <w:rFonts w:ascii="Century Gothic" w:hAnsi="Century Gothic"/>
                <w:sz w:val="16"/>
                <w:szCs w:val="16"/>
              </w:rPr>
            </w:pPr>
            <w:r w:rsidRPr="001D0E61">
              <w:rPr>
                <w:rFonts w:ascii="Century Gothic" w:hAnsi="Century Gothic"/>
                <w:sz w:val="16"/>
                <w:szCs w:val="16"/>
              </w:rPr>
              <w:t>M6.5.2</w:t>
            </w:r>
          </w:p>
          <w:p w14:paraId="387E9FC6" w14:textId="77777777" w:rsidR="00324BAA" w:rsidRPr="001D0E61" w:rsidRDefault="00324BAA" w:rsidP="002555B0">
            <w:pPr>
              <w:spacing w:after="20"/>
              <w:rPr>
                <w:rFonts w:ascii="Century Gothic" w:hAnsi="Century Gothic"/>
                <w:sz w:val="16"/>
                <w:szCs w:val="16"/>
              </w:rPr>
            </w:pPr>
            <w:r w:rsidRPr="001D0E61">
              <w:rPr>
                <w:rFonts w:ascii="Century Gothic" w:hAnsi="Century Gothic"/>
                <w:sz w:val="16"/>
                <w:szCs w:val="16"/>
              </w:rPr>
              <w:t>M6.5.3</w:t>
            </w:r>
          </w:p>
          <w:p w14:paraId="6CC43B21"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M6.5.4</w:t>
            </w:r>
          </w:p>
        </w:tc>
        <w:tc>
          <w:tcPr>
            <w:tcW w:w="345" w:type="dxa"/>
            <w:shd w:val="clear" w:color="auto" w:fill="DDD9C3" w:themeFill="background2" w:themeFillShade="E6"/>
          </w:tcPr>
          <w:p w14:paraId="3F1D56C7"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6396D872"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2CFA8A8C"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22A1DD60"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36B66E6A"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0FB69760" w14:textId="77777777" w:rsidR="00324BAA" w:rsidRPr="001D0E61" w:rsidRDefault="00324BAA" w:rsidP="002555B0">
            <w:pPr>
              <w:rPr>
                <w:rFonts w:ascii="Century Gothic" w:hAnsi="Century Gothic" w:cs="ArialMT"/>
                <w:sz w:val="16"/>
                <w:szCs w:val="16"/>
              </w:rPr>
            </w:pPr>
          </w:p>
        </w:tc>
        <w:tc>
          <w:tcPr>
            <w:tcW w:w="4410" w:type="dxa"/>
          </w:tcPr>
          <w:p w14:paraId="6ADA008F" w14:textId="77777777" w:rsidR="00324BAA" w:rsidRPr="001D0E61" w:rsidRDefault="00324BAA" w:rsidP="002555B0">
            <w:pPr>
              <w:rPr>
                <w:rFonts w:ascii="Century Gothic" w:hAnsi="Century Gothic" w:cs="ArialMT"/>
                <w:sz w:val="16"/>
                <w:szCs w:val="16"/>
              </w:rPr>
            </w:pPr>
          </w:p>
        </w:tc>
      </w:tr>
      <w:tr w:rsidR="00324BAA" w:rsidRPr="001D0E61" w14:paraId="74DAF321" w14:textId="77777777" w:rsidTr="002555B0">
        <w:trPr>
          <w:trHeight w:val="242"/>
        </w:trPr>
        <w:tc>
          <w:tcPr>
            <w:tcW w:w="710" w:type="dxa"/>
          </w:tcPr>
          <w:p w14:paraId="681E766A" w14:textId="77777777" w:rsidR="00324BAA" w:rsidRPr="001D0E61" w:rsidRDefault="00324BAA" w:rsidP="002555B0">
            <w:pPr>
              <w:autoSpaceDE w:val="0"/>
              <w:autoSpaceDN w:val="0"/>
              <w:adjustRightInd w:val="0"/>
              <w:rPr>
                <w:rFonts w:ascii="Century Gothic" w:hAnsi="Century Gothic" w:cs="ArialMT"/>
                <w:sz w:val="18"/>
                <w:szCs w:val="18"/>
              </w:rPr>
            </w:pPr>
            <w:permStart w:id="481895760" w:edGrp="everyone" w:colFirst="6" w:colLast="6"/>
            <w:permStart w:id="419507703" w:edGrp="everyone" w:colFirst="7" w:colLast="7"/>
            <w:permStart w:id="2035969604" w:edGrp="everyone" w:colFirst="8" w:colLast="8"/>
            <w:permStart w:id="1807236853" w:edGrp="everyone" w:colFirst="9" w:colLast="9"/>
            <w:permStart w:id="231229377" w:edGrp="everyone" w:colFirst="10" w:colLast="10"/>
            <w:permStart w:id="912941106" w:edGrp="everyone" w:colFirst="11" w:colLast="11"/>
            <w:permStart w:id="212545151" w:edGrp="everyone" w:colFirst="12" w:colLast="12"/>
            <w:permEnd w:id="472727022"/>
            <w:permEnd w:id="202711742"/>
            <w:permEnd w:id="1667319381"/>
            <w:permEnd w:id="863783738"/>
            <w:permEnd w:id="29977630"/>
            <w:permEnd w:id="120793233"/>
            <w:permEnd w:id="2645578"/>
            <w:r w:rsidRPr="001D0E61">
              <w:rPr>
                <w:rFonts w:ascii="Century Gothic" w:hAnsi="Century Gothic"/>
                <w:b/>
                <w:sz w:val="14"/>
                <w:szCs w:val="16"/>
              </w:rPr>
              <w:t>10.10.2</w:t>
            </w:r>
          </w:p>
        </w:tc>
        <w:tc>
          <w:tcPr>
            <w:tcW w:w="3685" w:type="dxa"/>
          </w:tcPr>
          <w:p w14:paraId="73B1BB63" w14:textId="77777777" w:rsidR="00324BAA" w:rsidRPr="00324BAA" w:rsidRDefault="00324BAA" w:rsidP="002555B0">
            <w:pPr>
              <w:rPr>
                <w:rFonts w:ascii="Century Gothic" w:hAnsi="Century Gothic" w:cs="ArialMT"/>
                <w:sz w:val="18"/>
                <w:szCs w:val="18"/>
                <w:lang w:val="fr-CA"/>
              </w:rPr>
            </w:pPr>
            <w:r w:rsidRPr="00324BAA">
              <w:rPr>
                <w:rFonts w:ascii="Century Gothic" w:hAnsi="Century Gothic"/>
                <w:sz w:val="16"/>
                <w:szCs w:val="16"/>
                <w:lang w:val="fr-CA"/>
              </w:rPr>
              <w:t>Les perturbations ou les dommages causés aux ressources en eau, sols, espèces rares et menacées*, habitats*, écosystèmes* et valeurs du paysage* sont réparés et réhabilités en temps opportun, et les activités de gestion sont modifiées afin d'éviter des dommages ultérieurs.</w:t>
            </w:r>
          </w:p>
        </w:tc>
        <w:tc>
          <w:tcPr>
            <w:tcW w:w="778" w:type="dxa"/>
          </w:tcPr>
          <w:p w14:paraId="046EC0FA" w14:textId="77777777" w:rsidR="00324BAA" w:rsidRPr="001D0E61" w:rsidRDefault="00324BAA" w:rsidP="002555B0">
            <w:pPr>
              <w:autoSpaceDE w:val="0"/>
              <w:autoSpaceDN w:val="0"/>
              <w:adjustRightInd w:val="0"/>
              <w:rPr>
                <w:rFonts w:ascii="Century Gothic" w:hAnsi="Century Gothic" w:cs="ArialMT"/>
                <w:sz w:val="16"/>
                <w:szCs w:val="16"/>
              </w:rPr>
            </w:pPr>
            <w:r w:rsidRPr="001D0E61">
              <w:rPr>
                <w:rFonts w:ascii="Century Gothic" w:hAnsi="Century Gothic"/>
                <w:sz w:val="16"/>
                <w:szCs w:val="16"/>
              </w:rPr>
              <w:t>B6.5.4</w:t>
            </w:r>
          </w:p>
        </w:tc>
        <w:tc>
          <w:tcPr>
            <w:tcW w:w="810" w:type="dxa"/>
          </w:tcPr>
          <w:p w14:paraId="27EDDB9D" w14:textId="77777777" w:rsidR="00324BAA" w:rsidRPr="00694A80" w:rsidRDefault="00324BAA" w:rsidP="002555B0">
            <w:pPr>
              <w:spacing w:after="20"/>
              <w:rPr>
                <w:rFonts w:ascii="Century Gothic" w:hAnsi="Century Gothic"/>
                <w:sz w:val="14"/>
                <w:szCs w:val="16"/>
              </w:rPr>
            </w:pPr>
            <w:r w:rsidRPr="00694A80">
              <w:rPr>
                <w:rFonts w:ascii="Century Gothic" w:hAnsi="Century Gothic"/>
                <w:sz w:val="14"/>
                <w:szCs w:val="16"/>
              </w:rPr>
              <w:t>BC6.3.15</w:t>
            </w:r>
          </w:p>
          <w:p w14:paraId="6B0ED0A0"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BC6.5.7</w:t>
            </w:r>
          </w:p>
        </w:tc>
        <w:tc>
          <w:tcPr>
            <w:tcW w:w="810" w:type="dxa"/>
          </w:tcPr>
          <w:p w14:paraId="32668BFA" w14:textId="77777777" w:rsidR="00324BAA" w:rsidRPr="001D0E61" w:rsidRDefault="00324BAA" w:rsidP="002555B0">
            <w:pPr>
              <w:rPr>
                <w:rFonts w:ascii="Century Gothic" w:hAnsi="Century Gothic"/>
                <w:sz w:val="16"/>
                <w:szCs w:val="16"/>
              </w:rPr>
            </w:pPr>
          </w:p>
        </w:tc>
        <w:tc>
          <w:tcPr>
            <w:tcW w:w="810" w:type="dxa"/>
            <w:tcBorders>
              <w:right w:val="double" w:sz="4" w:space="0" w:color="auto"/>
            </w:tcBorders>
          </w:tcPr>
          <w:p w14:paraId="2314C76B"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6F33264A"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1850DD98"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7151DBAB"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6C652BF3"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0053FAA6"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30C35F0A" w14:textId="77777777" w:rsidR="00324BAA" w:rsidRPr="001D0E61" w:rsidRDefault="00324BAA" w:rsidP="002555B0">
            <w:pPr>
              <w:rPr>
                <w:rFonts w:ascii="Century Gothic" w:hAnsi="Century Gothic" w:cs="ArialMT"/>
                <w:sz w:val="16"/>
                <w:szCs w:val="16"/>
              </w:rPr>
            </w:pPr>
          </w:p>
        </w:tc>
        <w:tc>
          <w:tcPr>
            <w:tcW w:w="4410" w:type="dxa"/>
          </w:tcPr>
          <w:p w14:paraId="5221C6F8" w14:textId="77777777" w:rsidR="00324BAA" w:rsidRPr="001D0E61" w:rsidRDefault="00324BAA" w:rsidP="002555B0">
            <w:pPr>
              <w:rPr>
                <w:rFonts w:ascii="Century Gothic" w:hAnsi="Century Gothic" w:cs="ArialMT"/>
                <w:sz w:val="16"/>
                <w:szCs w:val="16"/>
              </w:rPr>
            </w:pPr>
          </w:p>
        </w:tc>
      </w:tr>
      <w:tr w:rsidR="00324BAA" w:rsidRPr="001D0E61" w14:paraId="3C65C5F2" w14:textId="77777777" w:rsidTr="002555B0">
        <w:trPr>
          <w:trHeight w:val="242"/>
        </w:trPr>
        <w:tc>
          <w:tcPr>
            <w:tcW w:w="710" w:type="dxa"/>
            <w:shd w:val="clear" w:color="auto" w:fill="DDD9C3" w:themeFill="background2" w:themeFillShade="E6"/>
          </w:tcPr>
          <w:p w14:paraId="0EAE2D6E" w14:textId="77777777" w:rsidR="00324BAA" w:rsidRPr="001D0E61" w:rsidRDefault="00324BAA" w:rsidP="002555B0">
            <w:pPr>
              <w:autoSpaceDE w:val="0"/>
              <w:autoSpaceDN w:val="0"/>
              <w:adjustRightInd w:val="0"/>
              <w:rPr>
                <w:rFonts w:ascii="Century Gothic" w:hAnsi="Century Gothic" w:cs="ArialMT"/>
                <w:sz w:val="18"/>
                <w:szCs w:val="18"/>
              </w:rPr>
            </w:pPr>
            <w:permStart w:id="1688747854" w:edGrp="everyone" w:colFirst="6" w:colLast="6"/>
            <w:permStart w:id="2138264207" w:edGrp="everyone" w:colFirst="7" w:colLast="7"/>
            <w:permStart w:id="1413233980" w:edGrp="everyone" w:colFirst="8" w:colLast="8"/>
            <w:permStart w:id="1653824403" w:edGrp="everyone" w:colFirst="9" w:colLast="9"/>
            <w:permStart w:id="792952674" w:edGrp="everyone" w:colFirst="10" w:colLast="10"/>
            <w:permStart w:id="1378897593" w:edGrp="everyone" w:colFirst="11" w:colLast="11"/>
            <w:permStart w:id="673660622" w:edGrp="everyone" w:colFirst="12" w:colLast="12"/>
            <w:permEnd w:id="481895760"/>
            <w:permEnd w:id="419507703"/>
            <w:permEnd w:id="2035969604"/>
            <w:permEnd w:id="1807236853"/>
            <w:permEnd w:id="231229377"/>
            <w:permEnd w:id="912941106"/>
            <w:permEnd w:id="212545151"/>
            <w:r w:rsidRPr="001D0E61">
              <w:rPr>
                <w:rFonts w:ascii="Century Gothic" w:hAnsi="Century Gothic"/>
                <w:b/>
                <w:sz w:val="14"/>
                <w:szCs w:val="16"/>
              </w:rPr>
              <w:t>C10.11</w:t>
            </w:r>
          </w:p>
        </w:tc>
        <w:tc>
          <w:tcPr>
            <w:tcW w:w="3685" w:type="dxa"/>
            <w:shd w:val="clear" w:color="auto" w:fill="DDD9C3" w:themeFill="background2" w:themeFillShade="E6"/>
          </w:tcPr>
          <w:p w14:paraId="4B1192C7" w14:textId="77777777" w:rsidR="00324BAA" w:rsidRPr="00307A67" w:rsidRDefault="00324BAA" w:rsidP="002555B0">
            <w:pPr>
              <w:rPr>
                <w:rFonts w:ascii="Century Gothic" w:hAnsi="Century Gothic"/>
                <w:sz w:val="16"/>
                <w:szCs w:val="16"/>
              </w:rPr>
            </w:pPr>
            <w:r w:rsidRPr="00324BAA">
              <w:rPr>
                <w:rFonts w:ascii="Century Gothic" w:hAnsi="Century Gothic"/>
                <w:sz w:val="16"/>
                <w:szCs w:val="16"/>
                <w:lang w:val="fr-CA"/>
              </w:rPr>
              <w:t xml:space="preserve">L'Organisation* doit* gérer les activités </w:t>
            </w:r>
            <w:r w:rsidRPr="00324BAA">
              <w:rPr>
                <w:rFonts w:ascii="Century Gothic" w:hAnsi="Century Gothic"/>
                <w:sz w:val="16"/>
                <w:szCs w:val="16"/>
                <w:lang w:val="fr-CA"/>
              </w:rPr>
              <w:lastRenderedPageBreak/>
              <w:t xml:space="preserve">associées à la récolte et à l'extraction des produits forestiers ligneux et non ligneux* afin de préserver les valeurs environnementales*, de réduire les déchets marchands, et d'éviter les dommages causés aux autres produits et services. </w:t>
            </w:r>
            <w:r>
              <w:rPr>
                <w:rFonts w:ascii="Century Gothic" w:hAnsi="Century Gothic"/>
                <w:sz w:val="16"/>
                <w:szCs w:val="16"/>
              </w:rPr>
              <w:t xml:space="preserve">(C5.3 et C6.5 V4) </w:t>
            </w:r>
          </w:p>
        </w:tc>
        <w:tc>
          <w:tcPr>
            <w:tcW w:w="778" w:type="dxa"/>
            <w:shd w:val="clear" w:color="auto" w:fill="DDD9C3" w:themeFill="background2" w:themeFillShade="E6"/>
          </w:tcPr>
          <w:p w14:paraId="7C38B082" w14:textId="77777777" w:rsidR="00324BAA" w:rsidRPr="001D0E61" w:rsidRDefault="00324BAA" w:rsidP="002555B0">
            <w:pPr>
              <w:autoSpaceDE w:val="0"/>
              <w:autoSpaceDN w:val="0"/>
              <w:adjustRightInd w:val="0"/>
              <w:rPr>
                <w:rFonts w:ascii="Century Gothic" w:hAnsi="Century Gothic" w:cs="ArialMT"/>
                <w:sz w:val="16"/>
                <w:szCs w:val="16"/>
              </w:rPr>
            </w:pPr>
          </w:p>
        </w:tc>
        <w:tc>
          <w:tcPr>
            <w:tcW w:w="810" w:type="dxa"/>
            <w:shd w:val="clear" w:color="auto" w:fill="DDD9C3" w:themeFill="background2" w:themeFillShade="E6"/>
          </w:tcPr>
          <w:p w14:paraId="25D871BA" w14:textId="77777777" w:rsidR="00324BAA" w:rsidRPr="001D0E61" w:rsidRDefault="00324BAA" w:rsidP="002555B0">
            <w:pPr>
              <w:rPr>
                <w:rFonts w:ascii="Century Gothic" w:hAnsi="Century Gothic"/>
                <w:sz w:val="16"/>
                <w:szCs w:val="16"/>
              </w:rPr>
            </w:pPr>
          </w:p>
        </w:tc>
        <w:tc>
          <w:tcPr>
            <w:tcW w:w="810" w:type="dxa"/>
            <w:shd w:val="clear" w:color="auto" w:fill="DDD9C3" w:themeFill="background2" w:themeFillShade="E6"/>
          </w:tcPr>
          <w:p w14:paraId="7B8FA1D7" w14:textId="77777777" w:rsidR="00324BAA" w:rsidRPr="001D0E61" w:rsidRDefault="00324BAA" w:rsidP="002555B0">
            <w:pPr>
              <w:rPr>
                <w:rFonts w:ascii="Century Gothic" w:hAnsi="Century Gothic"/>
                <w:sz w:val="16"/>
                <w:szCs w:val="16"/>
              </w:rPr>
            </w:pPr>
          </w:p>
        </w:tc>
        <w:tc>
          <w:tcPr>
            <w:tcW w:w="810" w:type="dxa"/>
            <w:tcBorders>
              <w:right w:val="double" w:sz="4" w:space="0" w:color="auto"/>
            </w:tcBorders>
            <w:shd w:val="clear" w:color="auto" w:fill="DDD9C3" w:themeFill="background2" w:themeFillShade="E6"/>
          </w:tcPr>
          <w:p w14:paraId="5040BAED"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5E4FFFAC"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3E1040B4"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108EFD5B"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589A35DE"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2F116D20"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4A94388B" w14:textId="77777777" w:rsidR="00324BAA" w:rsidRPr="001D0E61" w:rsidRDefault="00324BAA" w:rsidP="002555B0">
            <w:pPr>
              <w:rPr>
                <w:rFonts w:ascii="Century Gothic" w:hAnsi="Century Gothic" w:cs="ArialMT"/>
                <w:sz w:val="16"/>
                <w:szCs w:val="16"/>
              </w:rPr>
            </w:pPr>
          </w:p>
        </w:tc>
        <w:tc>
          <w:tcPr>
            <w:tcW w:w="4410" w:type="dxa"/>
            <w:shd w:val="clear" w:color="auto" w:fill="DDD9C3" w:themeFill="background2" w:themeFillShade="E6"/>
          </w:tcPr>
          <w:p w14:paraId="334A171F" w14:textId="77777777" w:rsidR="00324BAA" w:rsidRPr="001D0E61" w:rsidRDefault="00324BAA" w:rsidP="002555B0">
            <w:pPr>
              <w:rPr>
                <w:rFonts w:ascii="Century Gothic" w:hAnsi="Century Gothic" w:cs="ArialMT"/>
                <w:sz w:val="16"/>
                <w:szCs w:val="16"/>
              </w:rPr>
            </w:pPr>
          </w:p>
        </w:tc>
      </w:tr>
      <w:permEnd w:id="1688747854"/>
      <w:permEnd w:id="2138264207"/>
      <w:permEnd w:id="1413233980"/>
      <w:permEnd w:id="1653824403"/>
      <w:permEnd w:id="792952674"/>
      <w:permEnd w:id="1378897593"/>
      <w:permEnd w:id="673660622"/>
      <w:tr w:rsidR="00324BAA" w:rsidRPr="00541D4A" w14:paraId="2A1D10DC" w14:textId="77777777" w:rsidTr="002555B0">
        <w:trPr>
          <w:trHeight w:val="242"/>
        </w:trPr>
        <w:tc>
          <w:tcPr>
            <w:tcW w:w="710" w:type="dxa"/>
            <w:shd w:val="clear" w:color="auto" w:fill="auto"/>
          </w:tcPr>
          <w:p w14:paraId="2767ABE8" w14:textId="77777777" w:rsidR="00324BAA" w:rsidRPr="001D0E61" w:rsidRDefault="00324BAA" w:rsidP="002555B0">
            <w:pPr>
              <w:autoSpaceDE w:val="0"/>
              <w:autoSpaceDN w:val="0"/>
              <w:adjustRightInd w:val="0"/>
              <w:rPr>
                <w:rFonts w:ascii="Century Gothic" w:hAnsi="Century Gothic" w:cs="ArialMT"/>
                <w:sz w:val="18"/>
                <w:szCs w:val="18"/>
              </w:rPr>
            </w:pPr>
            <w:r w:rsidRPr="001D0E61">
              <w:rPr>
                <w:rFonts w:ascii="Century Gothic" w:hAnsi="Century Gothic"/>
                <w:b/>
                <w:sz w:val="14"/>
                <w:szCs w:val="16"/>
              </w:rPr>
              <w:lastRenderedPageBreak/>
              <w:t>10.11.1</w:t>
            </w:r>
          </w:p>
        </w:tc>
        <w:tc>
          <w:tcPr>
            <w:tcW w:w="3685" w:type="dxa"/>
            <w:shd w:val="clear" w:color="auto" w:fill="auto"/>
          </w:tcPr>
          <w:p w14:paraId="4F3AB8B3" w14:textId="77777777" w:rsidR="00324BAA" w:rsidRPr="00324BAA" w:rsidRDefault="00324BAA" w:rsidP="002555B0">
            <w:pPr>
              <w:rPr>
                <w:rFonts w:ascii="Century Gothic" w:hAnsi="Century Gothic" w:cs="ArialMT"/>
                <w:sz w:val="18"/>
                <w:szCs w:val="18"/>
                <w:lang w:val="fr-CA"/>
              </w:rPr>
            </w:pPr>
            <w:r w:rsidRPr="00324BAA">
              <w:rPr>
                <w:rFonts w:ascii="Century Gothic" w:hAnsi="Century Gothic"/>
                <w:sz w:val="16"/>
                <w:szCs w:val="16"/>
                <w:lang w:val="fr-CA"/>
              </w:rPr>
              <w:t xml:space="preserve">Les pratiques de récolte et d'extraction des produits forestiers ligneux et non ligneux* sont mises en œuvre de façon à conserver les valeurs environnementales* identifiées dans le Critère* 6.1.  </w:t>
            </w:r>
          </w:p>
        </w:tc>
        <w:tc>
          <w:tcPr>
            <w:tcW w:w="778" w:type="dxa"/>
            <w:shd w:val="clear" w:color="auto" w:fill="auto"/>
          </w:tcPr>
          <w:p w14:paraId="1ACC8791" w14:textId="77777777" w:rsidR="00324BAA" w:rsidRPr="00324BAA" w:rsidRDefault="00324BAA" w:rsidP="002555B0">
            <w:pPr>
              <w:autoSpaceDE w:val="0"/>
              <w:autoSpaceDN w:val="0"/>
              <w:adjustRightInd w:val="0"/>
              <w:rPr>
                <w:rFonts w:ascii="Century Gothic" w:hAnsi="Century Gothic" w:cs="ArialMT"/>
                <w:sz w:val="16"/>
                <w:szCs w:val="16"/>
                <w:lang w:val="fr-CA"/>
              </w:rPr>
            </w:pPr>
          </w:p>
        </w:tc>
        <w:tc>
          <w:tcPr>
            <w:tcW w:w="810" w:type="dxa"/>
            <w:shd w:val="clear" w:color="auto" w:fill="auto"/>
          </w:tcPr>
          <w:p w14:paraId="337985AA" w14:textId="77777777" w:rsidR="00324BAA" w:rsidRPr="00324BAA" w:rsidRDefault="00324BAA" w:rsidP="002555B0">
            <w:pPr>
              <w:rPr>
                <w:rFonts w:ascii="Century Gothic" w:hAnsi="Century Gothic"/>
                <w:sz w:val="16"/>
                <w:szCs w:val="16"/>
                <w:lang w:val="fr-CA"/>
              </w:rPr>
            </w:pPr>
          </w:p>
        </w:tc>
        <w:tc>
          <w:tcPr>
            <w:tcW w:w="810" w:type="dxa"/>
            <w:shd w:val="clear" w:color="auto" w:fill="auto"/>
          </w:tcPr>
          <w:p w14:paraId="5809A93E" w14:textId="77777777" w:rsidR="00324BAA" w:rsidRPr="00324BAA" w:rsidRDefault="00324BAA" w:rsidP="002555B0">
            <w:pPr>
              <w:rPr>
                <w:rFonts w:ascii="Century Gothic" w:hAnsi="Century Gothic"/>
                <w:sz w:val="16"/>
                <w:szCs w:val="16"/>
                <w:lang w:val="fr-CA"/>
              </w:rPr>
            </w:pPr>
          </w:p>
        </w:tc>
        <w:tc>
          <w:tcPr>
            <w:tcW w:w="810" w:type="dxa"/>
            <w:tcBorders>
              <w:right w:val="double" w:sz="4" w:space="0" w:color="auto"/>
            </w:tcBorders>
            <w:shd w:val="clear" w:color="auto" w:fill="auto"/>
          </w:tcPr>
          <w:p w14:paraId="05AE8B3D" w14:textId="77777777" w:rsidR="00324BAA" w:rsidRPr="00324BAA" w:rsidRDefault="00324BAA" w:rsidP="002555B0">
            <w:pPr>
              <w:rPr>
                <w:rFonts w:ascii="Century Gothic" w:hAnsi="Century Gothic"/>
                <w:sz w:val="16"/>
                <w:szCs w:val="16"/>
                <w:lang w:val="fr-CA"/>
              </w:rPr>
            </w:pPr>
          </w:p>
        </w:tc>
        <w:tc>
          <w:tcPr>
            <w:tcW w:w="345" w:type="dxa"/>
            <w:shd w:val="clear" w:color="auto" w:fill="auto"/>
          </w:tcPr>
          <w:p w14:paraId="1420633A" w14:textId="77777777" w:rsidR="00324BAA" w:rsidRPr="00324BAA" w:rsidRDefault="00324BAA" w:rsidP="002555B0">
            <w:pPr>
              <w:rPr>
                <w:rFonts w:ascii="Century Gothic" w:hAnsi="Century Gothic" w:cs="ArialMT"/>
                <w:sz w:val="16"/>
                <w:szCs w:val="16"/>
                <w:lang w:val="fr-CA"/>
              </w:rPr>
            </w:pPr>
          </w:p>
        </w:tc>
        <w:tc>
          <w:tcPr>
            <w:tcW w:w="345" w:type="dxa"/>
            <w:shd w:val="clear" w:color="auto" w:fill="auto"/>
          </w:tcPr>
          <w:p w14:paraId="398B6729" w14:textId="77777777" w:rsidR="00324BAA" w:rsidRPr="00324BAA" w:rsidRDefault="00324BAA" w:rsidP="002555B0">
            <w:pPr>
              <w:rPr>
                <w:rFonts w:ascii="Century Gothic" w:hAnsi="Century Gothic" w:cs="ArialMT"/>
                <w:sz w:val="16"/>
                <w:szCs w:val="16"/>
                <w:lang w:val="fr-CA"/>
              </w:rPr>
            </w:pPr>
          </w:p>
        </w:tc>
        <w:tc>
          <w:tcPr>
            <w:tcW w:w="345" w:type="dxa"/>
            <w:shd w:val="clear" w:color="auto" w:fill="auto"/>
          </w:tcPr>
          <w:p w14:paraId="3401677D" w14:textId="77777777" w:rsidR="00324BAA" w:rsidRPr="00324BAA" w:rsidRDefault="00324BAA" w:rsidP="002555B0">
            <w:pPr>
              <w:rPr>
                <w:rFonts w:ascii="Century Gothic" w:hAnsi="Century Gothic" w:cs="ArialMT"/>
                <w:sz w:val="16"/>
                <w:szCs w:val="16"/>
                <w:lang w:val="fr-CA"/>
              </w:rPr>
            </w:pPr>
          </w:p>
        </w:tc>
        <w:tc>
          <w:tcPr>
            <w:tcW w:w="345" w:type="dxa"/>
            <w:shd w:val="clear" w:color="auto" w:fill="auto"/>
          </w:tcPr>
          <w:p w14:paraId="34EBE6D9" w14:textId="77777777" w:rsidR="00324BAA" w:rsidRPr="00324BAA" w:rsidRDefault="00324BAA" w:rsidP="002555B0">
            <w:pPr>
              <w:rPr>
                <w:rFonts w:ascii="Century Gothic" w:hAnsi="Century Gothic" w:cs="ArialMT"/>
                <w:sz w:val="16"/>
                <w:szCs w:val="16"/>
                <w:lang w:val="fr-CA"/>
              </w:rPr>
            </w:pPr>
          </w:p>
        </w:tc>
        <w:tc>
          <w:tcPr>
            <w:tcW w:w="345" w:type="dxa"/>
            <w:shd w:val="clear" w:color="auto" w:fill="auto"/>
          </w:tcPr>
          <w:p w14:paraId="5903F4C3" w14:textId="77777777" w:rsidR="00324BAA" w:rsidRPr="00324BAA" w:rsidRDefault="00324BAA" w:rsidP="002555B0">
            <w:pPr>
              <w:rPr>
                <w:rFonts w:ascii="Century Gothic" w:hAnsi="Century Gothic" w:cs="ArialMT"/>
                <w:sz w:val="16"/>
                <w:szCs w:val="16"/>
                <w:lang w:val="fr-CA"/>
              </w:rPr>
            </w:pPr>
          </w:p>
        </w:tc>
        <w:tc>
          <w:tcPr>
            <w:tcW w:w="345" w:type="dxa"/>
            <w:shd w:val="clear" w:color="auto" w:fill="auto"/>
          </w:tcPr>
          <w:p w14:paraId="07D1C631" w14:textId="77777777" w:rsidR="00324BAA" w:rsidRPr="00324BAA" w:rsidRDefault="00324BAA" w:rsidP="002555B0">
            <w:pPr>
              <w:rPr>
                <w:rFonts w:ascii="Century Gothic" w:hAnsi="Century Gothic" w:cs="ArialMT"/>
                <w:sz w:val="16"/>
                <w:szCs w:val="16"/>
                <w:lang w:val="fr-CA"/>
              </w:rPr>
            </w:pPr>
          </w:p>
        </w:tc>
        <w:tc>
          <w:tcPr>
            <w:tcW w:w="4410" w:type="dxa"/>
            <w:shd w:val="clear" w:color="auto" w:fill="auto"/>
          </w:tcPr>
          <w:p w14:paraId="15AD081D" w14:textId="77777777" w:rsidR="00324BAA" w:rsidRPr="00324BAA" w:rsidRDefault="00324BAA" w:rsidP="002555B0">
            <w:pPr>
              <w:rPr>
                <w:rFonts w:ascii="Century Gothic" w:hAnsi="Century Gothic" w:cs="ArialMT"/>
                <w:sz w:val="16"/>
                <w:szCs w:val="16"/>
                <w:lang w:val="fr-CA"/>
              </w:rPr>
            </w:pPr>
          </w:p>
        </w:tc>
      </w:tr>
      <w:tr w:rsidR="00324BAA" w:rsidRPr="001D0E61" w14:paraId="5D9235AC" w14:textId="77777777" w:rsidTr="002555B0">
        <w:trPr>
          <w:trHeight w:val="242"/>
        </w:trPr>
        <w:tc>
          <w:tcPr>
            <w:tcW w:w="710" w:type="dxa"/>
          </w:tcPr>
          <w:p w14:paraId="381C96F9" w14:textId="77777777" w:rsidR="00324BAA" w:rsidRPr="001D0E61" w:rsidRDefault="00324BAA" w:rsidP="002555B0">
            <w:pPr>
              <w:autoSpaceDE w:val="0"/>
              <w:autoSpaceDN w:val="0"/>
              <w:adjustRightInd w:val="0"/>
              <w:rPr>
                <w:rFonts w:ascii="Century Gothic" w:hAnsi="Century Gothic" w:cs="ArialMT"/>
                <w:sz w:val="18"/>
                <w:szCs w:val="18"/>
              </w:rPr>
            </w:pPr>
            <w:permStart w:id="2080517432" w:edGrp="everyone" w:colFirst="6" w:colLast="6"/>
            <w:permStart w:id="891432473" w:edGrp="everyone" w:colFirst="7" w:colLast="7"/>
            <w:permStart w:id="1960055951" w:edGrp="everyone" w:colFirst="8" w:colLast="8"/>
            <w:permStart w:id="687357853" w:edGrp="everyone" w:colFirst="9" w:colLast="9"/>
            <w:permStart w:id="561343452" w:edGrp="everyone" w:colFirst="10" w:colLast="10"/>
            <w:permStart w:id="1863792532" w:edGrp="everyone" w:colFirst="11" w:colLast="11"/>
            <w:permStart w:id="1299841769" w:edGrp="everyone" w:colFirst="12" w:colLast="12"/>
            <w:r w:rsidRPr="001D0E61">
              <w:rPr>
                <w:rFonts w:ascii="Century Gothic" w:hAnsi="Century Gothic"/>
                <w:b/>
                <w:sz w:val="14"/>
                <w:szCs w:val="16"/>
              </w:rPr>
              <w:t>10.11.2</w:t>
            </w:r>
          </w:p>
        </w:tc>
        <w:tc>
          <w:tcPr>
            <w:tcW w:w="3685" w:type="dxa"/>
          </w:tcPr>
          <w:p w14:paraId="3BD89A23" w14:textId="77777777" w:rsidR="00324BAA" w:rsidRPr="00324BAA" w:rsidRDefault="00324BAA" w:rsidP="002555B0">
            <w:pPr>
              <w:rPr>
                <w:rFonts w:ascii="Century Gothic" w:hAnsi="Century Gothic" w:cs="ArialMT"/>
                <w:sz w:val="18"/>
                <w:szCs w:val="18"/>
                <w:lang w:val="fr-CA"/>
              </w:rPr>
            </w:pPr>
            <w:r w:rsidRPr="00324BAA">
              <w:rPr>
                <w:rFonts w:ascii="Century Gothic" w:hAnsi="Century Gothic"/>
                <w:sz w:val="16"/>
                <w:szCs w:val="16"/>
                <w:lang w:val="fr-CA"/>
              </w:rPr>
              <w:t>Les pratiques de récolte optimisent l'utilisation des produits forestiers* et des matériaux marchands.</w:t>
            </w:r>
          </w:p>
        </w:tc>
        <w:tc>
          <w:tcPr>
            <w:tcW w:w="778" w:type="dxa"/>
          </w:tcPr>
          <w:p w14:paraId="7F9DF5B8" w14:textId="77777777" w:rsidR="00324BAA" w:rsidRPr="001D0E61" w:rsidRDefault="00324BAA" w:rsidP="002555B0">
            <w:pPr>
              <w:autoSpaceDE w:val="0"/>
              <w:autoSpaceDN w:val="0"/>
              <w:adjustRightInd w:val="0"/>
              <w:rPr>
                <w:rFonts w:ascii="Century Gothic" w:hAnsi="Century Gothic" w:cs="ArialMT"/>
                <w:sz w:val="16"/>
                <w:szCs w:val="16"/>
              </w:rPr>
            </w:pPr>
            <w:r w:rsidRPr="001D0E61">
              <w:rPr>
                <w:rFonts w:ascii="Century Gothic" w:hAnsi="Century Gothic"/>
                <w:sz w:val="16"/>
                <w:szCs w:val="16"/>
              </w:rPr>
              <w:t>B5.3.1</w:t>
            </w:r>
          </w:p>
        </w:tc>
        <w:tc>
          <w:tcPr>
            <w:tcW w:w="810" w:type="dxa"/>
          </w:tcPr>
          <w:p w14:paraId="69E89F35"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BC5.3.1</w:t>
            </w:r>
          </w:p>
        </w:tc>
        <w:tc>
          <w:tcPr>
            <w:tcW w:w="810" w:type="dxa"/>
          </w:tcPr>
          <w:p w14:paraId="1C30AEC4"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GL5.3.1</w:t>
            </w:r>
          </w:p>
        </w:tc>
        <w:tc>
          <w:tcPr>
            <w:tcW w:w="810" w:type="dxa"/>
            <w:tcBorders>
              <w:right w:val="double" w:sz="4" w:space="0" w:color="auto"/>
            </w:tcBorders>
          </w:tcPr>
          <w:p w14:paraId="12AD4802"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M5.3.1</w:t>
            </w:r>
          </w:p>
        </w:tc>
        <w:tc>
          <w:tcPr>
            <w:tcW w:w="345" w:type="dxa"/>
            <w:shd w:val="clear" w:color="auto" w:fill="DDD9C3" w:themeFill="background2" w:themeFillShade="E6"/>
          </w:tcPr>
          <w:p w14:paraId="1CB02E0D"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2DE35A7A"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0612C52D"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1923146F"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71D3ABEE"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6077BFD9" w14:textId="77777777" w:rsidR="00324BAA" w:rsidRPr="001D0E61" w:rsidRDefault="00324BAA" w:rsidP="002555B0">
            <w:pPr>
              <w:rPr>
                <w:rFonts w:ascii="Century Gothic" w:hAnsi="Century Gothic" w:cs="ArialMT"/>
                <w:sz w:val="16"/>
                <w:szCs w:val="16"/>
              </w:rPr>
            </w:pPr>
          </w:p>
        </w:tc>
        <w:tc>
          <w:tcPr>
            <w:tcW w:w="4410" w:type="dxa"/>
          </w:tcPr>
          <w:p w14:paraId="6D07C15E" w14:textId="77777777" w:rsidR="00324BAA" w:rsidRPr="001D0E61" w:rsidRDefault="00324BAA" w:rsidP="002555B0">
            <w:pPr>
              <w:rPr>
                <w:rFonts w:ascii="Century Gothic" w:hAnsi="Century Gothic" w:cs="ArialMT"/>
                <w:sz w:val="16"/>
                <w:szCs w:val="16"/>
              </w:rPr>
            </w:pPr>
          </w:p>
        </w:tc>
      </w:tr>
      <w:tr w:rsidR="00324BAA" w:rsidRPr="001D0E61" w14:paraId="0D72E183" w14:textId="77777777" w:rsidTr="002555B0">
        <w:trPr>
          <w:trHeight w:val="242"/>
        </w:trPr>
        <w:tc>
          <w:tcPr>
            <w:tcW w:w="710" w:type="dxa"/>
          </w:tcPr>
          <w:p w14:paraId="4D21F15C" w14:textId="77777777" w:rsidR="00324BAA" w:rsidRPr="001D0E61" w:rsidRDefault="00324BAA" w:rsidP="002555B0">
            <w:pPr>
              <w:autoSpaceDE w:val="0"/>
              <w:autoSpaceDN w:val="0"/>
              <w:adjustRightInd w:val="0"/>
              <w:rPr>
                <w:rFonts w:ascii="Century Gothic" w:hAnsi="Century Gothic" w:cs="ArialMT"/>
                <w:sz w:val="18"/>
                <w:szCs w:val="18"/>
              </w:rPr>
            </w:pPr>
            <w:permStart w:id="669191509" w:edGrp="everyone" w:colFirst="6" w:colLast="6"/>
            <w:permStart w:id="1466726239" w:edGrp="everyone" w:colFirst="7" w:colLast="7"/>
            <w:permStart w:id="975767606" w:edGrp="everyone" w:colFirst="8" w:colLast="8"/>
            <w:permStart w:id="981102967" w:edGrp="everyone" w:colFirst="9" w:colLast="9"/>
            <w:permStart w:id="1576347485" w:edGrp="everyone" w:colFirst="10" w:colLast="10"/>
            <w:permStart w:id="847657108" w:edGrp="everyone" w:colFirst="11" w:colLast="11"/>
            <w:permStart w:id="928544320" w:edGrp="everyone" w:colFirst="12" w:colLast="12"/>
            <w:permEnd w:id="2080517432"/>
            <w:permEnd w:id="891432473"/>
            <w:permEnd w:id="1960055951"/>
            <w:permEnd w:id="687357853"/>
            <w:permEnd w:id="561343452"/>
            <w:permEnd w:id="1863792532"/>
            <w:permEnd w:id="1299841769"/>
            <w:r w:rsidRPr="001D0E61">
              <w:rPr>
                <w:rFonts w:ascii="Century Gothic" w:hAnsi="Century Gothic"/>
                <w:b/>
                <w:sz w:val="14"/>
                <w:szCs w:val="16"/>
              </w:rPr>
              <w:t>10.11.3</w:t>
            </w:r>
          </w:p>
        </w:tc>
        <w:tc>
          <w:tcPr>
            <w:tcW w:w="3685" w:type="dxa"/>
          </w:tcPr>
          <w:p w14:paraId="2A352326" w14:textId="77777777" w:rsidR="00324BAA" w:rsidRPr="009B314E" w:rsidRDefault="00324BAA" w:rsidP="002555B0">
            <w:pPr>
              <w:rPr>
                <w:rFonts w:ascii="Century Gothic" w:hAnsi="Century Gothic" w:cs="ArialMT"/>
                <w:sz w:val="18"/>
                <w:szCs w:val="18"/>
                <w:lang w:val="fr-CA"/>
              </w:rPr>
            </w:pPr>
            <w:r w:rsidRPr="009B314E">
              <w:rPr>
                <w:rFonts w:ascii="Century Gothic" w:hAnsi="Century Gothic"/>
                <w:sz w:val="16"/>
                <w:szCs w:val="16"/>
                <w:lang w:val="fr-CA"/>
              </w:rPr>
              <w:t xml:space="preserve">Des quantités suffisantes de biomasse morte et en décomposition et une structure forestière* sont maintenues sur le site après la récolte afin de préserver les valeurs environnementales* .  </w:t>
            </w:r>
          </w:p>
        </w:tc>
        <w:tc>
          <w:tcPr>
            <w:tcW w:w="778" w:type="dxa"/>
          </w:tcPr>
          <w:p w14:paraId="539242A5" w14:textId="77777777" w:rsidR="00324BAA" w:rsidRPr="001D0E61" w:rsidRDefault="00324BAA" w:rsidP="002555B0">
            <w:pPr>
              <w:autoSpaceDE w:val="0"/>
              <w:autoSpaceDN w:val="0"/>
              <w:adjustRightInd w:val="0"/>
              <w:spacing w:after="20"/>
              <w:rPr>
                <w:rFonts w:ascii="Century Gothic" w:hAnsi="Century Gothic"/>
                <w:sz w:val="16"/>
                <w:szCs w:val="16"/>
              </w:rPr>
            </w:pPr>
            <w:r w:rsidRPr="001D0E61">
              <w:rPr>
                <w:rFonts w:ascii="Century Gothic" w:hAnsi="Century Gothic"/>
                <w:sz w:val="16"/>
                <w:szCs w:val="16"/>
              </w:rPr>
              <w:t>B5.3.1</w:t>
            </w:r>
          </w:p>
          <w:p w14:paraId="2D13859D" w14:textId="77777777" w:rsidR="00324BAA" w:rsidRPr="001D0E61" w:rsidRDefault="00324BAA" w:rsidP="002555B0">
            <w:pPr>
              <w:autoSpaceDE w:val="0"/>
              <w:autoSpaceDN w:val="0"/>
              <w:adjustRightInd w:val="0"/>
              <w:rPr>
                <w:rFonts w:ascii="Century Gothic" w:hAnsi="Century Gothic" w:cs="ArialMT"/>
                <w:sz w:val="16"/>
                <w:szCs w:val="16"/>
              </w:rPr>
            </w:pPr>
            <w:r w:rsidRPr="001D0E61">
              <w:rPr>
                <w:rFonts w:ascii="Century Gothic" w:hAnsi="Century Gothic"/>
                <w:sz w:val="16"/>
                <w:szCs w:val="16"/>
              </w:rPr>
              <w:t>B6.3.10</w:t>
            </w:r>
          </w:p>
        </w:tc>
        <w:tc>
          <w:tcPr>
            <w:tcW w:w="810" w:type="dxa"/>
          </w:tcPr>
          <w:p w14:paraId="60F9B16C" w14:textId="77777777" w:rsidR="00324BAA" w:rsidRPr="001D0E61" w:rsidRDefault="00324BAA" w:rsidP="002555B0">
            <w:pPr>
              <w:spacing w:after="20"/>
              <w:rPr>
                <w:rFonts w:ascii="Century Gothic" w:hAnsi="Century Gothic"/>
                <w:sz w:val="16"/>
                <w:szCs w:val="16"/>
              </w:rPr>
            </w:pPr>
            <w:r w:rsidRPr="001D0E61">
              <w:rPr>
                <w:rFonts w:ascii="Century Gothic" w:hAnsi="Century Gothic"/>
                <w:sz w:val="16"/>
                <w:szCs w:val="16"/>
              </w:rPr>
              <w:t>BC5.3.1</w:t>
            </w:r>
          </w:p>
          <w:p w14:paraId="661870D2" w14:textId="77777777" w:rsidR="00324BAA" w:rsidRPr="001D0E61" w:rsidRDefault="00324BAA" w:rsidP="002555B0">
            <w:pPr>
              <w:spacing w:after="20"/>
              <w:rPr>
                <w:rFonts w:ascii="Century Gothic" w:hAnsi="Century Gothic"/>
                <w:sz w:val="16"/>
                <w:szCs w:val="16"/>
              </w:rPr>
            </w:pPr>
            <w:r w:rsidRPr="001D0E61">
              <w:rPr>
                <w:rFonts w:ascii="Century Gothic" w:hAnsi="Century Gothic"/>
                <w:sz w:val="16"/>
                <w:szCs w:val="16"/>
              </w:rPr>
              <w:t>BC5.3.2</w:t>
            </w:r>
          </w:p>
          <w:p w14:paraId="52AD1A67"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BC6.3.8</w:t>
            </w:r>
          </w:p>
        </w:tc>
        <w:tc>
          <w:tcPr>
            <w:tcW w:w="810" w:type="dxa"/>
          </w:tcPr>
          <w:p w14:paraId="55DAD3C2" w14:textId="77777777" w:rsidR="00324BAA" w:rsidRPr="001D0E61" w:rsidRDefault="00324BAA" w:rsidP="002555B0">
            <w:pPr>
              <w:spacing w:after="20"/>
              <w:rPr>
                <w:rFonts w:ascii="Century Gothic" w:hAnsi="Century Gothic"/>
                <w:sz w:val="16"/>
                <w:szCs w:val="16"/>
              </w:rPr>
            </w:pPr>
            <w:r w:rsidRPr="001D0E61">
              <w:rPr>
                <w:rFonts w:ascii="Century Gothic" w:hAnsi="Century Gothic"/>
                <w:sz w:val="16"/>
                <w:szCs w:val="16"/>
              </w:rPr>
              <w:t>GL5.3.1</w:t>
            </w:r>
          </w:p>
          <w:p w14:paraId="46FA9A5C" w14:textId="77777777" w:rsidR="00324BAA" w:rsidRPr="001D0E61" w:rsidRDefault="00324BAA" w:rsidP="002555B0">
            <w:pPr>
              <w:spacing w:after="20"/>
              <w:rPr>
                <w:rFonts w:ascii="Century Gothic" w:hAnsi="Century Gothic"/>
                <w:sz w:val="16"/>
                <w:szCs w:val="16"/>
              </w:rPr>
            </w:pPr>
            <w:r w:rsidRPr="001D0E61">
              <w:rPr>
                <w:rFonts w:ascii="Century Gothic" w:hAnsi="Century Gothic"/>
                <w:sz w:val="16"/>
                <w:szCs w:val="16"/>
              </w:rPr>
              <w:t>GL5.3.2</w:t>
            </w:r>
          </w:p>
          <w:p w14:paraId="17008FF2" w14:textId="77777777" w:rsidR="00324BAA" w:rsidRPr="00694A80" w:rsidRDefault="00324BAA" w:rsidP="002555B0">
            <w:pPr>
              <w:spacing w:after="20"/>
              <w:rPr>
                <w:rFonts w:ascii="Century Gothic" w:hAnsi="Century Gothic"/>
                <w:sz w:val="14"/>
                <w:szCs w:val="16"/>
              </w:rPr>
            </w:pPr>
            <w:r w:rsidRPr="00694A80">
              <w:rPr>
                <w:rFonts w:ascii="Century Gothic" w:hAnsi="Century Gothic"/>
                <w:sz w:val="14"/>
                <w:szCs w:val="16"/>
              </w:rPr>
              <w:t>GL6.3.10</w:t>
            </w:r>
          </w:p>
          <w:p w14:paraId="0B9EE633" w14:textId="77777777" w:rsidR="00324BAA" w:rsidRPr="001D0E61" w:rsidRDefault="00324BAA" w:rsidP="002555B0">
            <w:pPr>
              <w:rPr>
                <w:rFonts w:ascii="Century Gothic" w:hAnsi="Century Gothic"/>
                <w:sz w:val="16"/>
                <w:szCs w:val="16"/>
              </w:rPr>
            </w:pPr>
            <w:r w:rsidRPr="00694A80">
              <w:rPr>
                <w:rFonts w:ascii="Century Gothic" w:hAnsi="Century Gothic"/>
                <w:sz w:val="14"/>
                <w:szCs w:val="16"/>
              </w:rPr>
              <w:t>GL6.3.11</w:t>
            </w:r>
          </w:p>
        </w:tc>
        <w:tc>
          <w:tcPr>
            <w:tcW w:w="810" w:type="dxa"/>
            <w:tcBorders>
              <w:right w:val="double" w:sz="4" w:space="0" w:color="auto"/>
            </w:tcBorders>
          </w:tcPr>
          <w:p w14:paraId="69F1D73D" w14:textId="77777777" w:rsidR="00324BAA" w:rsidRPr="001D0E61" w:rsidRDefault="00324BAA" w:rsidP="002555B0">
            <w:pPr>
              <w:spacing w:after="20"/>
              <w:rPr>
                <w:rFonts w:ascii="Century Gothic" w:hAnsi="Century Gothic"/>
                <w:sz w:val="16"/>
                <w:szCs w:val="16"/>
              </w:rPr>
            </w:pPr>
            <w:r w:rsidRPr="001D0E61">
              <w:rPr>
                <w:rFonts w:ascii="Century Gothic" w:hAnsi="Century Gothic"/>
                <w:sz w:val="16"/>
                <w:szCs w:val="16"/>
              </w:rPr>
              <w:t>M5.3.1</w:t>
            </w:r>
          </w:p>
          <w:p w14:paraId="7DDB3F82"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M6.3.4</w:t>
            </w:r>
          </w:p>
        </w:tc>
        <w:tc>
          <w:tcPr>
            <w:tcW w:w="345" w:type="dxa"/>
            <w:shd w:val="clear" w:color="auto" w:fill="DDD9C3" w:themeFill="background2" w:themeFillShade="E6"/>
          </w:tcPr>
          <w:p w14:paraId="5F206432"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78B0C9AC"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3135C0D3"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7633235C"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22E06FEB"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173248A4" w14:textId="77777777" w:rsidR="00324BAA" w:rsidRPr="001D0E61" w:rsidRDefault="00324BAA" w:rsidP="002555B0">
            <w:pPr>
              <w:rPr>
                <w:rFonts w:ascii="Century Gothic" w:hAnsi="Century Gothic" w:cs="ArialMT"/>
                <w:sz w:val="16"/>
                <w:szCs w:val="16"/>
              </w:rPr>
            </w:pPr>
          </w:p>
        </w:tc>
        <w:tc>
          <w:tcPr>
            <w:tcW w:w="4410" w:type="dxa"/>
          </w:tcPr>
          <w:p w14:paraId="7F196CE1" w14:textId="77777777" w:rsidR="00324BAA" w:rsidRPr="001D0E61" w:rsidRDefault="00324BAA" w:rsidP="002555B0">
            <w:pPr>
              <w:rPr>
                <w:rFonts w:ascii="Century Gothic" w:hAnsi="Century Gothic" w:cs="ArialMT"/>
                <w:sz w:val="16"/>
                <w:szCs w:val="16"/>
              </w:rPr>
            </w:pPr>
          </w:p>
        </w:tc>
      </w:tr>
      <w:tr w:rsidR="00324BAA" w:rsidRPr="001D0E61" w14:paraId="7532C23A" w14:textId="77777777" w:rsidTr="002555B0">
        <w:trPr>
          <w:trHeight w:val="242"/>
        </w:trPr>
        <w:tc>
          <w:tcPr>
            <w:tcW w:w="710" w:type="dxa"/>
          </w:tcPr>
          <w:p w14:paraId="0B42161E" w14:textId="77777777" w:rsidR="00324BAA" w:rsidRPr="001D0E61" w:rsidRDefault="00324BAA" w:rsidP="002555B0">
            <w:pPr>
              <w:autoSpaceDE w:val="0"/>
              <w:autoSpaceDN w:val="0"/>
              <w:adjustRightInd w:val="0"/>
              <w:rPr>
                <w:rFonts w:ascii="Century Gothic" w:hAnsi="Century Gothic" w:cs="ArialMT"/>
                <w:sz w:val="18"/>
                <w:szCs w:val="18"/>
              </w:rPr>
            </w:pPr>
            <w:permStart w:id="1186033859" w:edGrp="everyone" w:colFirst="6" w:colLast="6"/>
            <w:permStart w:id="16400367" w:edGrp="everyone" w:colFirst="7" w:colLast="7"/>
            <w:permStart w:id="880222567" w:edGrp="everyone" w:colFirst="8" w:colLast="8"/>
            <w:permStart w:id="744127443" w:edGrp="everyone" w:colFirst="9" w:colLast="9"/>
            <w:permStart w:id="577708638" w:edGrp="everyone" w:colFirst="10" w:colLast="10"/>
            <w:permStart w:id="1432304268" w:edGrp="everyone" w:colFirst="11" w:colLast="11"/>
            <w:permStart w:id="1112958670" w:edGrp="everyone" w:colFirst="12" w:colLast="12"/>
            <w:permEnd w:id="669191509"/>
            <w:permEnd w:id="1466726239"/>
            <w:permEnd w:id="975767606"/>
            <w:permEnd w:id="981102967"/>
            <w:permEnd w:id="1576347485"/>
            <w:permEnd w:id="847657108"/>
            <w:permEnd w:id="928544320"/>
            <w:r w:rsidRPr="001D0E61">
              <w:rPr>
                <w:rFonts w:ascii="Century Gothic" w:hAnsi="Century Gothic"/>
                <w:b/>
                <w:sz w:val="14"/>
                <w:szCs w:val="16"/>
              </w:rPr>
              <w:t>10.11.4</w:t>
            </w:r>
          </w:p>
        </w:tc>
        <w:tc>
          <w:tcPr>
            <w:tcW w:w="3685" w:type="dxa"/>
          </w:tcPr>
          <w:p w14:paraId="015720DE" w14:textId="77777777" w:rsidR="00324BAA" w:rsidRPr="00324BAA" w:rsidRDefault="00324BAA" w:rsidP="002555B0">
            <w:pPr>
              <w:rPr>
                <w:rFonts w:ascii="Century Gothic" w:hAnsi="Century Gothic" w:cs="ArialMT"/>
                <w:sz w:val="18"/>
                <w:szCs w:val="18"/>
                <w:lang w:val="fr-CA"/>
              </w:rPr>
            </w:pPr>
            <w:r w:rsidRPr="00324BAA">
              <w:rPr>
                <w:rFonts w:ascii="Century Gothic" w:hAnsi="Century Gothic"/>
                <w:sz w:val="16"/>
                <w:szCs w:val="16"/>
                <w:lang w:val="fr-CA"/>
              </w:rPr>
              <w:t>Les pratiques de récolte minimisent les dommages causés aux valeurs environnementales*.</w:t>
            </w:r>
          </w:p>
        </w:tc>
        <w:tc>
          <w:tcPr>
            <w:tcW w:w="778" w:type="dxa"/>
          </w:tcPr>
          <w:p w14:paraId="06949F52" w14:textId="77777777" w:rsidR="00324BAA" w:rsidRPr="001D0E61" w:rsidRDefault="00324BAA" w:rsidP="002555B0">
            <w:pPr>
              <w:autoSpaceDE w:val="0"/>
              <w:autoSpaceDN w:val="0"/>
              <w:adjustRightInd w:val="0"/>
              <w:rPr>
                <w:rFonts w:ascii="Century Gothic" w:hAnsi="Century Gothic" w:cs="ArialMT"/>
                <w:sz w:val="16"/>
                <w:szCs w:val="16"/>
              </w:rPr>
            </w:pPr>
            <w:r w:rsidRPr="001D0E61">
              <w:rPr>
                <w:rFonts w:ascii="Century Gothic" w:hAnsi="Century Gothic"/>
                <w:sz w:val="16"/>
                <w:szCs w:val="16"/>
              </w:rPr>
              <w:t>B5.3.2</w:t>
            </w:r>
          </w:p>
        </w:tc>
        <w:tc>
          <w:tcPr>
            <w:tcW w:w="810" w:type="dxa"/>
          </w:tcPr>
          <w:p w14:paraId="0EB0C8E3"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BC5.3.3</w:t>
            </w:r>
          </w:p>
        </w:tc>
        <w:tc>
          <w:tcPr>
            <w:tcW w:w="810" w:type="dxa"/>
          </w:tcPr>
          <w:p w14:paraId="2F175F01" w14:textId="77777777" w:rsidR="00324BAA" w:rsidRPr="001D0E61" w:rsidRDefault="00324BAA" w:rsidP="002555B0">
            <w:pPr>
              <w:rPr>
                <w:rFonts w:ascii="Century Gothic" w:hAnsi="Century Gothic"/>
                <w:sz w:val="16"/>
                <w:szCs w:val="16"/>
              </w:rPr>
            </w:pPr>
          </w:p>
        </w:tc>
        <w:tc>
          <w:tcPr>
            <w:tcW w:w="810" w:type="dxa"/>
            <w:tcBorders>
              <w:right w:val="double" w:sz="4" w:space="0" w:color="auto"/>
            </w:tcBorders>
          </w:tcPr>
          <w:p w14:paraId="2EA483D7"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M5.3.2</w:t>
            </w:r>
          </w:p>
        </w:tc>
        <w:tc>
          <w:tcPr>
            <w:tcW w:w="345" w:type="dxa"/>
            <w:shd w:val="clear" w:color="auto" w:fill="DDD9C3" w:themeFill="background2" w:themeFillShade="E6"/>
          </w:tcPr>
          <w:p w14:paraId="7862A276"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7AFF78C5"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35C91561"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7E45EECB"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5BE6E9AA"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449F0BA1" w14:textId="77777777" w:rsidR="00324BAA" w:rsidRPr="001D0E61" w:rsidRDefault="00324BAA" w:rsidP="002555B0">
            <w:pPr>
              <w:rPr>
                <w:rFonts w:ascii="Century Gothic" w:hAnsi="Century Gothic" w:cs="ArialMT"/>
                <w:sz w:val="16"/>
                <w:szCs w:val="16"/>
              </w:rPr>
            </w:pPr>
          </w:p>
        </w:tc>
        <w:tc>
          <w:tcPr>
            <w:tcW w:w="4410" w:type="dxa"/>
          </w:tcPr>
          <w:p w14:paraId="248DF668" w14:textId="77777777" w:rsidR="00324BAA" w:rsidRPr="001D0E61" w:rsidRDefault="00324BAA" w:rsidP="002555B0">
            <w:pPr>
              <w:rPr>
                <w:rFonts w:ascii="Century Gothic" w:hAnsi="Century Gothic" w:cs="ArialMT"/>
                <w:sz w:val="16"/>
                <w:szCs w:val="16"/>
              </w:rPr>
            </w:pPr>
          </w:p>
        </w:tc>
      </w:tr>
      <w:tr w:rsidR="00324BAA" w:rsidRPr="001D0E61" w14:paraId="418E0587" w14:textId="77777777" w:rsidTr="002555B0">
        <w:trPr>
          <w:trHeight w:val="242"/>
        </w:trPr>
        <w:tc>
          <w:tcPr>
            <w:tcW w:w="710" w:type="dxa"/>
          </w:tcPr>
          <w:p w14:paraId="37523218" w14:textId="77777777" w:rsidR="00324BAA" w:rsidRPr="001D0E61" w:rsidRDefault="00324BAA" w:rsidP="002555B0">
            <w:pPr>
              <w:autoSpaceDE w:val="0"/>
              <w:autoSpaceDN w:val="0"/>
              <w:adjustRightInd w:val="0"/>
              <w:rPr>
                <w:rFonts w:ascii="Century Gothic" w:hAnsi="Century Gothic" w:cs="ArialMT"/>
                <w:sz w:val="18"/>
                <w:szCs w:val="18"/>
              </w:rPr>
            </w:pPr>
            <w:permStart w:id="1073748694" w:edGrp="everyone" w:colFirst="6" w:colLast="6"/>
            <w:permStart w:id="2107180765" w:edGrp="everyone" w:colFirst="7" w:colLast="7"/>
            <w:permStart w:id="645345003" w:edGrp="everyone" w:colFirst="8" w:colLast="8"/>
            <w:permStart w:id="991319577" w:edGrp="everyone" w:colFirst="9" w:colLast="9"/>
            <w:permStart w:id="211420883" w:edGrp="everyone" w:colFirst="10" w:colLast="10"/>
            <w:permStart w:id="321795359" w:edGrp="everyone" w:colFirst="11" w:colLast="11"/>
            <w:permStart w:id="1596458359" w:edGrp="everyone" w:colFirst="12" w:colLast="12"/>
            <w:permEnd w:id="1186033859"/>
            <w:permEnd w:id="16400367"/>
            <w:permEnd w:id="880222567"/>
            <w:permEnd w:id="744127443"/>
            <w:permEnd w:id="577708638"/>
            <w:permEnd w:id="1432304268"/>
            <w:permEnd w:id="1112958670"/>
            <w:r w:rsidRPr="001D0E61">
              <w:rPr>
                <w:rFonts w:ascii="Century Gothic" w:hAnsi="Century Gothic"/>
                <w:b/>
                <w:sz w:val="14"/>
                <w:szCs w:val="16"/>
              </w:rPr>
              <w:t>10.11.5</w:t>
            </w:r>
          </w:p>
        </w:tc>
        <w:tc>
          <w:tcPr>
            <w:tcW w:w="3685" w:type="dxa"/>
          </w:tcPr>
          <w:p w14:paraId="67588255" w14:textId="77777777" w:rsidR="00324BAA" w:rsidRPr="00324BAA" w:rsidRDefault="00324BAA" w:rsidP="002555B0">
            <w:pPr>
              <w:rPr>
                <w:rFonts w:ascii="Century Gothic" w:hAnsi="Century Gothic" w:cs="ArialMT"/>
                <w:sz w:val="18"/>
                <w:szCs w:val="18"/>
                <w:lang w:val="fr-CA"/>
              </w:rPr>
            </w:pPr>
            <w:r w:rsidRPr="00324BAA">
              <w:rPr>
                <w:rFonts w:ascii="Century Gothic" w:hAnsi="Century Gothic"/>
                <w:sz w:val="16"/>
                <w:szCs w:val="16"/>
                <w:lang w:val="fr-CA"/>
              </w:rPr>
              <w:t>Les dommages causés aux autres produits et services sont évités.</w:t>
            </w:r>
          </w:p>
        </w:tc>
        <w:tc>
          <w:tcPr>
            <w:tcW w:w="778" w:type="dxa"/>
          </w:tcPr>
          <w:p w14:paraId="498CD8E3" w14:textId="77777777" w:rsidR="00324BAA" w:rsidRPr="00324BAA" w:rsidRDefault="00324BAA" w:rsidP="002555B0">
            <w:pPr>
              <w:autoSpaceDE w:val="0"/>
              <w:autoSpaceDN w:val="0"/>
              <w:adjustRightInd w:val="0"/>
              <w:rPr>
                <w:rFonts w:ascii="Century Gothic" w:hAnsi="Century Gothic" w:cs="ArialMT"/>
                <w:sz w:val="16"/>
                <w:szCs w:val="16"/>
                <w:lang w:val="fr-CA"/>
              </w:rPr>
            </w:pPr>
          </w:p>
        </w:tc>
        <w:tc>
          <w:tcPr>
            <w:tcW w:w="810" w:type="dxa"/>
          </w:tcPr>
          <w:p w14:paraId="3B69466B"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BC5.3.3</w:t>
            </w:r>
          </w:p>
        </w:tc>
        <w:tc>
          <w:tcPr>
            <w:tcW w:w="810" w:type="dxa"/>
          </w:tcPr>
          <w:p w14:paraId="50BF5B6D" w14:textId="77777777" w:rsidR="00324BAA" w:rsidRPr="001D0E61" w:rsidRDefault="00324BAA" w:rsidP="002555B0">
            <w:pPr>
              <w:rPr>
                <w:rFonts w:ascii="Century Gothic" w:hAnsi="Century Gothic"/>
                <w:sz w:val="16"/>
                <w:szCs w:val="16"/>
              </w:rPr>
            </w:pPr>
          </w:p>
        </w:tc>
        <w:tc>
          <w:tcPr>
            <w:tcW w:w="810" w:type="dxa"/>
            <w:tcBorders>
              <w:right w:val="double" w:sz="4" w:space="0" w:color="auto"/>
            </w:tcBorders>
          </w:tcPr>
          <w:p w14:paraId="5823354B"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59C07023"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469ACC26"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3B96BB0D"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2092B51F"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373B201B"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724B8E56" w14:textId="77777777" w:rsidR="00324BAA" w:rsidRPr="001D0E61" w:rsidRDefault="00324BAA" w:rsidP="002555B0">
            <w:pPr>
              <w:rPr>
                <w:rFonts w:ascii="Century Gothic" w:hAnsi="Century Gothic" w:cs="ArialMT"/>
                <w:sz w:val="16"/>
                <w:szCs w:val="16"/>
              </w:rPr>
            </w:pPr>
          </w:p>
        </w:tc>
        <w:tc>
          <w:tcPr>
            <w:tcW w:w="4410" w:type="dxa"/>
          </w:tcPr>
          <w:p w14:paraId="57A073F9" w14:textId="77777777" w:rsidR="00324BAA" w:rsidRPr="001D0E61" w:rsidRDefault="00324BAA" w:rsidP="002555B0">
            <w:pPr>
              <w:rPr>
                <w:rFonts w:ascii="Century Gothic" w:hAnsi="Century Gothic" w:cs="ArialMT"/>
                <w:sz w:val="16"/>
                <w:szCs w:val="16"/>
              </w:rPr>
            </w:pPr>
          </w:p>
        </w:tc>
      </w:tr>
      <w:tr w:rsidR="00324BAA" w:rsidRPr="001D0E61" w14:paraId="02BE4EA5" w14:textId="77777777" w:rsidTr="002555B0">
        <w:trPr>
          <w:trHeight w:val="242"/>
        </w:trPr>
        <w:tc>
          <w:tcPr>
            <w:tcW w:w="710" w:type="dxa"/>
          </w:tcPr>
          <w:p w14:paraId="0076DF5E" w14:textId="77777777" w:rsidR="00324BAA" w:rsidRPr="001D0E61" w:rsidRDefault="00324BAA" w:rsidP="002555B0">
            <w:pPr>
              <w:autoSpaceDE w:val="0"/>
              <w:autoSpaceDN w:val="0"/>
              <w:adjustRightInd w:val="0"/>
              <w:rPr>
                <w:rFonts w:ascii="Century Gothic" w:hAnsi="Century Gothic" w:cs="ArialMT"/>
                <w:sz w:val="18"/>
                <w:szCs w:val="18"/>
              </w:rPr>
            </w:pPr>
            <w:permStart w:id="507264014" w:edGrp="everyone" w:colFirst="6" w:colLast="6"/>
            <w:permStart w:id="1218909066" w:edGrp="everyone" w:colFirst="7" w:colLast="7"/>
            <w:permStart w:id="730364720" w:edGrp="everyone" w:colFirst="8" w:colLast="8"/>
            <w:permStart w:id="950415714" w:edGrp="everyone" w:colFirst="9" w:colLast="9"/>
            <w:permStart w:id="755135640" w:edGrp="everyone" w:colFirst="10" w:colLast="10"/>
            <w:permStart w:id="99443294" w:edGrp="everyone" w:colFirst="11" w:colLast="11"/>
            <w:permStart w:id="2034073341" w:edGrp="everyone" w:colFirst="12" w:colLast="12"/>
            <w:permEnd w:id="1073748694"/>
            <w:permEnd w:id="2107180765"/>
            <w:permEnd w:id="645345003"/>
            <w:permEnd w:id="991319577"/>
            <w:permEnd w:id="211420883"/>
            <w:permEnd w:id="321795359"/>
            <w:permEnd w:id="1596458359"/>
            <w:r w:rsidRPr="001D0E61">
              <w:rPr>
                <w:rFonts w:ascii="Century Gothic" w:hAnsi="Century Gothic"/>
                <w:b/>
                <w:sz w:val="14"/>
                <w:szCs w:val="16"/>
              </w:rPr>
              <w:t>10.11.6</w:t>
            </w:r>
          </w:p>
        </w:tc>
        <w:tc>
          <w:tcPr>
            <w:tcW w:w="3685" w:type="dxa"/>
          </w:tcPr>
          <w:p w14:paraId="6B63CC06" w14:textId="77777777" w:rsidR="00324BAA" w:rsidRPr="00324BAA" w:rsidRDefault="00324BAA" w:rsidP="002555B0">
            <w:pPr>
              <w:rPr>
                <w:rFonts w:ascii="Century Gothic" w:hAnsi="Century Gothic"/>
                <w:sz w:val="16"/>
                <w:szCs w:val="16"/>
                <w:lang w:val="fr-CA"/>
              </w:rPr>
            </w:pPr>
            <w:r w:rsidRPr="00324BAA">
              <w:rPr>
                <w:rFonts w:ascii="Century Gothic" w:hAnsi="Century Gothic"/>
                <w:sz w:val="16"/>
                <w:szCs w:val="16"/>
                <w:lang w:val="fr-CA"/>
              </w:rPr>
              <w:t>Les pratiques de récolte minimisent les dommages causés aux arbres sur pied résiduels et aux débris ligneux résiduels au sol.</w:t>
            </w:r>
          </w:p>
          <w:p w14:paraId="6E96E8D5" w14:textId="44DF64CD" w:rsidR="00324BAA" w:rsidRPr="007005F6" w:rsidRDefault="007005F6" w:rsidP="002555B0">
            <w:pPr>
              <w:rPr>
                <w:rFonts w:ascii="Century Gothic" w:hAnsi="Century Gothic" w:cs="ArialMT"/>
                <w:sz w:val="18"/>
                <w:szCs w:val="18"/>
                <w:lang w:val="fr-CA"/>
              </w:rPr>
            </w:pPr>
            <w:r w:rsidRPr="006043F2">
              <w:rPr>
                <w:rFonts w:ascii="Century Gothic" w:hAnsi="Century Gothic"/>
                <w:b/>
                <w:sz w:val="16"/>
                <w:szCs w:val="16"/>
                <w:lang w:val="fr-CA"/>
              </w:rPr>
              <w:t>*Voir Notes des IGI v2</w:t>
            </w:r>
          </w:p>
        </w:tc>
        <w:tc>
          <w:tcPr>
            <w:tcW w:w="778" w:type="dxa"/>
          </w:tcPr>
          <w:p w14:paraId="2E6F12EA" w14:textId="77777777" w:rsidR="00324BAA" w:rsidRPr="001D0E61" w:rsidRDefault="00324BAA" w:rsidP="002555B0">
            <w:pPr>
              <w:autoSpaceDE w:val="0"/>
              <w:autoSpaceDN w:val="0"/>
              <w:adjustRightInd w:val="0"/>
              <w:rPr>
                <w:rFonts w:ascii="Century Gothic" w:hAnsi="Century Gothic" w:cs="ArialMT"/>
                <w:sz w:val="16"/>
                <w:szCs w:val="16"/>
              </w:rPr>
            </w:pPr>
            <w:r w:rsidRPr="001D0E61">
              <w:rPr>
                <w:rFonts w:ascii="Century Gothic" w:hAnsi="Century Gothic"/>
                <w:sz w:val="16"/>
                <w:szCs w:val="16"/>
              </w:rPr>
              <w:t>B5.3.2</w:t>
            </w:r>
          </w:p>
        </w:tc>
        <w:tc>
          <w:tcPr>
            <w:tcW w:w="810" w:type="dxa"/>
          </w:tcPr>
          <w:p w14:paraId="76356542"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BC5.3.2</w:t>
            </w:r>
          </w:p>
        </w:tc>
        <w:tc>
          <w:tcPr>
            <w:tcW w:w="810" w:type="dxa"/>
          </w:tcPr>
          <w:p w14:paraId="797A9567" w14:textId="77777777" w:rsidR="00324BAA" w:rsidRPr="001D0E61" w:rsidRDefault="00324BAA" w:rsidP="002555B0">
            <w:pPr>
              <w:rPr>
                <w:rFonts w:ascii="Century Gothic" w:hAnsi="Century Gothic"/>
                <w:sz w:val="16"/>
                <w:szCs w:val="16"/>
              </w:rPr>
            </w:pPr>
          </w:p>
        </w:tc>
        <w:tc>
          <w:tcPr>
            <w:tcW w:w="810" w:type="dxa"/>
            <w:tcBorders>
              <w:right w:val="double" w:sz="4" w:space="0" w:color="auto"/>
            </w:tcBorders>
          </w:tcPr>
          <w:p w14:paraId="6EC276FE"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M5.3.2</w:t>
            </w:r>
          </w:p>
        </w:tc>
        <w:tc>
          <w:tcPr>
            <w:tcW w:w="345" w:type="dxa"/>
            <w:shd w:val="clear" w:color="auto" w:fill="DDD9C3" w:themeFill="background2" w:themeFillShade="E6"/>
          </w:tcPr>
          <w:p w14:paraId="355BE1BD"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20EFE60E"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2E596B1F"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376F5B67"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461261C6"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4A3DBD39" w14:textId="77777777" w:rsidR="00324BAA" w:rsidRPr="001D0E61" w:rsidRDefault="00324BAA" w:rsidP="002555B0">
            <w:pPr>
              <w:rPr>
                <w:rFonts w:ascii="Century Gothic" w:hAnsi="Century Gothic" w:cs="ArialMT"/>
                <w:sz w:val="16"/>
                <w:szCs w:val="16"/>
              </w:rPr>
            </w:pPr>
          </w:p>
        </w:tc>
        <w:tc>
          <w:tcPr>
            <w:tcW w:w="4410" w:type="dxa"/>
          </w:tcPr>
          <w:p w14:paraId="3D911ACF" w14:textId="77777777" w:rsidR="00324BAA" w:rsidRPr="001D0E61" w:rsidRDefault="00324BAA" w:rsidP="002555B0">
            <w:pPr>
              <w:rPr>
                <w:rFonts w:ascii="Century Gothic" w:hAnsi="Century Gothic" w:cs="ArialMT"/>
                <w:sz w:val="16"/>
                <w:szCs w:val="16"/>
              </w:rPr>
            </w:pPr>
          </w:p>
        </w:tc>
      </w:tr>
      <w:permEnd w:id="507264014"/>
      <w:permEnd w:id="1218909066"/>
      <w:permEnd w:id="730364720"/>
      <w:permEnd w:id="950415714"/>
      <w:permEnd w:id="755135640"/>
      <w:permEnd w:id="99443294"/>
      <w:permEnd w:id="2034073341"/>
      <w:tr w:rsidR="00324BAA" w:rsidRPr="001D0E61" w14:paraId="4CCA278C" w14:textId="77777777" w:rsidTr="002555B0">
        <w:trPr>
          <w:trHeight w:val="242"/>
        </w:trPr>
        <w:tc>
          <w:tcPr>
            <w:tcW w:w="710" w:type="dxa"/>
            <w:shd w:val="clear" w:color="auto" w:fill="DDD9C3" w:themeFill="background2" w:themeFillShade="E6"/>
          </w:tcPr>
          <w:p w14:paraId="59DBC271" w14:textId="77777777" w:rsidR="00324BAA" w:rsidRPr="001D0E61" w:rsidRDefault="00324BAA" w:rsidP="002555B0">
            <w:pPr>
              <w:autoSpaceDE w:val="0"/>
              <w:autoSpaceDN w:val="0"/>
              <w:adjustRightInd w:val="0"/>
              <w:rPr>
                <w:rFonts w:ascii="Century Gothic" w:hAnsi="Century Gothic" w:cs="ArialMT"/>
                <w:sz w:val="18"/>
                <w:szCs w:val="18"/>
              </w:rPr>
            </w:pPr>
            <w:r w:rsidRPr="001D0E61">
              <w:rPr>
                <w:rFonts w:ascii="Century Gothic" w:hAnsi="Century Gothic"/>
                <w:b/>
                <w:sz w:val="14"/>
                <w:szCs w:val="16"/>
              </w:rPr>
              <w:t>C10.12</w:t>
            </w:r>
          </w:p>
        </w:tc>
        <w:tc>
          <w:tcPr>
            <w:tcW w:w="3685" w:type="dxa"/>
            <w:shd w:val="clear" w:color="auto" w:fill="DDD9C3" w:themeFill="background2" w:themeFillShade="E6"/>
          </w:tcPr>
          <w:p w14:paraId="6CE8B14F" w14:textId="5AD18C5D" w:rsidR="00324BAA" w:rsidRPr="005C2E4D" w:rsidRDefault="00324BAA" w:rsidP="002555B0">
            <w:pPr>
              <w:rPr>
                <w:rFonts w:ascii="Century Gothic" w:hAnsi="Century Gothic"/>
                <w:sz w:val="16"/>
                <w:szCs w:val="16"/>
              </w:rPr>
            </w:pPr>
            <w:r w:rsidRPr="00324BAA">
              <w:rPr>
                <w:rFonts w:ascii="Century Gothic" w:hAnsi="Century Gothic"/>
                <w:sz w:val="16"/>
                <w:szCs w:val="16"/>
                <w:lang w:val="fr-CA"/>
              </w:rPr>
              <w:t xml:space="preserve">L'Organisation* doit* gérer l'élimination des déchets de façon environnementalement appropriée. </w:t>
            </w:r>
            <w:r w:rsidR="005C2E4D">
              <w:rPr>
                <w:rFonts w:ascii="Century Gothic" w:hAnsi="Century Gothic"/>
                <w:sz w:val="16"/>
                <w:szCs w:val="16"/>
              </w:rPr>
              <w:t xml:space="preserve">(C6.7 V4) </w:t>
            </w:r>
          </w:p>
        </w:tc>
        <w:tc>
          <w:tcPr>
            <w:tcW w:w="778" w:type="dxa"/>
            <w:shd w:val="clear" w:color="auto" w:fill="DDD9C3" w:themeFill="background2" w:themeFillShade="E6"/>
          </w:tcPr>
          <w:p w14:paraId="35E70A5A" w14:textId="77777777" w:rsidR="00324BAA" w:rsidRPr="001D0E61" w:rsidRDefault="00324BAA" w:rsidP="002555B0">
            <w:pPr>
              <w:autoSpaceDE w:val="0"/>
              <w:autoSpaceDN w:val="0"/>
              <w:adjustRightInd w:val="0"/>
              <w:rPr>
                <w:rFonts w:ascii="Century Gothic" w:hAnsi="Century Gothic" w:cs="ArialMT"/>
                <w:sz w:val="16"/>
                <w:szCs w:val="16"/>
              </w:rPr>
            </w:pPr>
          </w:p>
        </w:tc>
        <w:tc>
          <w:tcPr>
            <w:tcW w:w="810" w:type="dxa"/>
            <w:shd w:val="clear" w:color="auto" w:fill="DDD9C3" w:themeFill="background2" w:themeFillShade="E6"/>
          </w:tcPr>
          <w:p w14:paraId="7B84F2B0" w14:textId="77777777" w:rsidR="00324BAA" w:rsidRPr="001D0E61" w:rsidRDefault="00324BAA" w:rsidP="002555B0">
            <w:pPr>
              <w:rPr>
                <w:rFonts w:ascii="Century Gothic" w:hAnsi="Century Gothic"/>
                <w:sz w:val="16"/>
                <w:szCs w:val="16"/>
              </w:rPr>
            </w:pPr>
          </w:p>
        </w:tc>
        <w:tc>
          <w:tcPr>
            <w:tcW w:w="810" w:type="dxa"/>
            <w:shd w:val="clear" w:color="auto" w:fill="DDD9C3" w:themeFill="background2" w:themeFillShade="E6"/>
          </w:tcPr>
          <w:p w14:paraId="365F3B88" w14:textId="77777777" w:rsidR="00324BAA" w:rsidRPr="001D0E61" w:rsidRDefault="00324BAA" w:rsidP="002555B0">
            <w:pPr>
              <w:rPr>
                <w:rFonts w:ascii="Century Gothic" w:hAnsi="Century Gothic"/>
                <w:sz w:val="16"/>
                <w:szCs w:val="16"/>
              </w:rPr>
            </w:pPr>
          </w:p>
        </w:tc>
        <w:tc>
          <w:tcPr>
            <w:tcW w:w="810" w:type="dxa"/>
            <w:tcBorders>
              <w:right w:val="double" w:sz="4" w:space="0" w:color="auto"/>
            </w:tcBorders>
            <w:shd w:val="clear" w:color="auto" w:fill="DDD9C3" w:themeFill="background2" w:themeFillShade="E6"/>
          </w:tcPr>
          <w:p w14:paraId="7E7B91F7" w14:textId="77777777" w:rsidR="00324BAA" w:rsidRPr="001D0E61" w:rsidRDefault="00324BAA" w:rsidP="002555B0">
            <w:pPr>
              <w:rPr>
                <w:rFonts w:ascii="Century Gothic" w:hAnsi="Century Gothic"/>
                <w:sz w:val="16"/>
                <w:szCs w:val="16"/>
              </w:rPr>
            </w:pPr>
          </w:p>
        </w:tc>
        <w:tc>
          <w:tcPr>
            <w:tcW w:w="345" w:type="dxa"/>
            <w:shd w:val="clear" w:color="auto" w:fill="DDD9C3" w:themeFill="background2" w:themeFillShade="E6"/>
          </w:tcPr>
          <w:p w14:paraId="659BAE75"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2080B6C4"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04F04523"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10991194"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5B4427A4"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60B1A65A" w14:textId="77777777" w:rsidR="00324BAA" w:rsidRPr="001D0E61" w:rsidRDefault="00324BAA" w:rsidP="002555B0">
            <w:pPr>
              <w:rPr>
                <w:rFonts w:ascii="Century Gothic" w:hAnsi="Century Gothic" w:cs="ArialMT"/>
                <w:sz w:val="16"/>
                <w:szCs w:val="16"/>
              </w:rPr>
            </w:pPr>
          </w:p>
        </w:tc>
        <w:tc>
          <w:tcPr>
            <w:tcW w:w="4410" w:type="dxa"/>
            <w:shd w:val="clear" w:color="auto" w:fill="DDD9C3" w:themeFill="background2" w:themeFillShade="E6"/>
          </w:tcPr>
          <w:p w14:paraId="1A47BA7E" w14:textId="77777777" w:rsidR="00324BAA" w:rsidRPr="001D0E61" w:rsidRDefault="00324BAA" w:rsidP="002555B0">
            <w:pPr>
              <w:rPr>
                <w:rFonts w:ascii="Century Gothic" w:hAnsi="Century Gothic" w:cs="ArialMT"/>
                <w:sz w:val="16"/>
                <w:szCs w:val="16"/>
              </w:rPr>
            </w:pPr>
          </w:p>
        </w:tc>
      </w:tr>
      <w:tr w:rsidR="00324BAA" w:rsidRPr="001D0E61" w14:paraId="0ECD9D12" w14:textId="77777777" w:rsidTr="002555B0">
        <w:trPr>
          <w:trHeight w:val="242"/>
        </w:trPr>
        <w:tc>
          <w:tcPr>
            <w:tcW w:w="710" w:type="dxa"/>
          </w:tcPr>
          <w:p w14:paraId="025C1369" w14:textId="77777777" w:rsidR="00324BAA" w:rsidRPr="001D0E61" w:rsidRDefault="00324BAA" w:rsidP="002555B0">
            <w:pPr>
              <w:autoSpaceDE w:val="0"/>
              <w:autoSpaceDN w:val="0"/>
              <w:adjustRightInd w:val="0"/>
              <w:rPr>
                <w:rFonts w:ascii="Century Gothic" w:hAnsi="Century Gothic" w:cs="ArialMT"/>
                <w:sz w:val="18"/>
                <w:szCs w:val="18"/>
              </w:rPr>
            </w:pPr>
            <w:permStart w:id="2085842116" w:edGrp="everyone" w:colFirst="6" w:colLast="6"/>
            <w:permStart w:id="1342916394" w:edGrp="everyone" w:colFirst="7" w:colLast="7"/>
            <w:permStart w:id="954433395" w:edGrp="everyone" w:colFirst="8" w:colLast="8"/>
            <w:permStart w:id="329387188" w:edGrp="everyone" w:colFirst="9" w:colLast="9"/>
            <w:permStart w:id="201483504" w:edGrp="everyone" w:colFirst="10" w:colLast="10"/>
            <w:permStart w:id="1218535024" w:edGrp="everyone" w:colFirst="11" w:colLast="11"/>
            <w:permStart w:id="493552827" w:edGrp="everyone" w:colFirst="12" w:colLast="12"/>
            <w:r w:rsidRPr="001D0E61">
              <w:rPr>
                <w:rFonts w:ascii="Century Gothic" w:hAnsi="Century Gothic"/>
                <w:b/>
                <w:sz w:val="14"/>
                <w:szCs w:val="16"/>
              </w:rPr>
              <w:t>10.12.1</w:t>
            </w:r>
          </w:p>
        </w:tc>
        <w:tc>
          <w:tcPr>
            <w:tcW w:w="3685" w:type="dxa"/>
          </w:tcPr>
          <w:p w14:paraId="216145B0" w14:textId="77777777" w:rsidR="00324BAA" w:rsidRPr="00324BAA" w:rsidRDefault="00324BAA" w:rsidP="002555B0">
            <w:pPr>
              <w:rPr>
                <w:rFonts w:ascii="Century Gothic" w:hAnsi="Century Gothic"/>
                <w:sz w:val="16"/>
                <w:szCs w:val="16"/>
                <w:lang w:val="fr-CA"/>
              </w:rPr>
            </w:pPr>
            <w:r w:rsidRPr="00324BAA">
              <w:rPr>
                <w:rFonts w:ascii="Century Gothic" w:hAnsi="Century Gothic"/>
                <w:sz w:val="16"/>
                <w:szCs w:val="16"/>
                <w:lang w:val="fr-CA"/>
              </w:rPr>
              <w:t xml:space="preserve">La collecte, le nettoyage, le transport et l'élimination de tous les déchets sont mis en œuvre de façon écologiquement appropriée.  </w:t>
            </w:r>
          </w:p>
          <w:p w14:paraId="2BBB40AA" w14:textId="0EE09095" w:rsidR="00324BAA" w:rsidRPr="007005F6" w:rsidRDefault="007005F6" w:rsidP="002555B0">
            <w:pPr>
              <w:rPr>
                <w:rFonts w:ascii="Century Gothic" w:hAnsi="Century Gothic" w:cs="ArialMT"/>
                <w:sz w:val="18"/>
                <w:szCs w:val="18"/>
                <w:lang w:val="fr-CA"/>
              </w:rPr>
            </w:pPr>
            <w:r w:rsidRPr="006043F2">
              <w:rPr>
                <w:rFonts w:ascii="Century Gothic" w:hAnsi="Century Gothic"/>
                <w:b/>
                <w:sz w:val="16"/>
                <w:szCs w:val="16"/>
                <w:lang w:val="fr-CA"/>
              </w:rPr>
              <w:t>*Voir Notes des IGI v2</w:t>
            </w:r>
          </w:p>
        </w:tc>
        <w:tc>
          <w:tcPr>
            <w:tcW w:w="778" w:type="dxa"/>
          </w:tcPr>
          <w:p w14:paraId="49AC8E6D" w14:textId="77777777" w:rsidR="00324BAA" w:rsidRPr="001D0E61" w:rsidRDefault="00324BAA" w:rsidP="002555B0">
            <w:pPr>
              <w:autoSpaceDE w:val="0"/>
              <w:autoSpaceDN w:val="0"/>
              <w:adjustRightInd w:val="0"/>
              <w:rPr>
                <w:rFonts w:ascii="Century Gothic" w:hAnsi="Century Gothic" w:cs="ArialMT"/>
                <w:sz w:val="16"/>
                <w:szCs w:val="16"/>
              </w:rPr>
            </w:pPr>
            <w:r w:rsidRPr="001D0E61">
              <w:rPr>
                <w:rFonts w:ascii="Century Gothic" w:hAnsi="Century Gothic"/>
                <w:sz w:val="16"/>
                <w:szCs w:val="16"/>
              </w:rPr>
              <w:t>B6.7.1</w:t>
            </w:r>
          </w:p>
        </w:tc>
        <w:tc>
          <w:tcPr>
            <w:tcW w:w="810" w:type="dxa"/>
          </w:tcPr>
          <w:p w14:paraId="7BE0CF2D"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BC6.7.1</w:t>
            </w:r>
          </w:p>
        </w:tc>
        <w:tc>
          <w:tcPr>
            <w:tcW w:w="810" w:type="dxa"/>
          </w:tcPr>
          <w:p w14:paraId="7A78DA8B"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GL6.7.1</w:t>
            </w:r>
          </w:p>
        </w:tc>
        <w:tc>
          <w:tcPr>
            <w:tcW w:w="810" w:type="dxa"/>
            <w:tcBorders>
              <w:right w:val="double" w:sz="4" w:space="0" w:color="auto"/>
            </w:tcBorders>
          </w:tcPr>
          <w:p w14:paraId="0965079A" w14:textId="77777777" w:rsidR="00324BAA" w:rsidRPr="001D0E61" w:rsidRDefault="00324BAA" w:rsidP="002555B0">
            <w:pPr>
              <w:rPr>
                <w:rFonts w:ascii="Century Gothic" w:hAnsi="Century Gothic"/>
                <w:sz w:val="16"/>
                <w:szCs w:val="16"/>
              </w:rPr>
            </w:pPr>
            <w:r w:rsidRPr="001D0E61">
              <w:rPr>
                <w:rFonts w:ascii="Century Gothic" w:hAnsi="Century Gothic"/>
                <w:sz w:val="16"/>
                <w:szCs w:val="16"/>
              </w:rPr>
              <w:t>M6.7.1</w:t>
            </w:r>
          </w:p>
        </w:tc>
        <w:tc>
          <w:tcPr>
            <w:tcW w:w="345" w:type="dxa"/>
            <w:shd w:val="clear" w:color="auto" w:fill="DDD9C3" w:themeFill="background2" w:themeFillShade="E6"/>
          </w:tcPr>
          <w:p w14:paraId="03E1513A"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75F5CCF9"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71C5616B"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3C37348A"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2CE776EA" w14:textId="77777777" w:rsidR="00324BAA" w:rsidRPr="001D0E61" w:rsidRDefault="00324BAA" w:rsidP="002555B0">
            <w:pPr>
              <w:rPr>
                <w:rFonts w:ascii="Century Gothic" w:hAnsi="Century Gothic" w:cs="ArialMT"/>
                <w:sz w:val="16"/>
                <w:szCs w:val="16"/>
              </w:rPr>
            </w:pPr>
          </w:p>
        </w:tc>
        <w:tc>
          <w:tcPr>
            <w:tcW w:w="345" w:type="dxa"/>
            <w:shd w:val="clear" w:color="auto" w:fill="DDD9C3" w:themeFill="background2" w:themeFillShade="E6"/>
          </w:tcPr>
          <w:p w14:paraId="46C9AE3F" w14:textId="77777777" w:rsidR="00324BAA" w:rsidRPr="001D0E61" w:rsidRDefault="00324BAA" w:rsidP="002555B0">
            <w:pPr>
              <w:rPr>
                <w:rFonts w:ascii="Century Gothic" w:hAnsi="Century Gothic" w:cs="ArialMT"/>
                <w:sz w:val="16"/>
                <w:szCs w:val="16"/>
              </w:rPr>
            </w:pPr>
          </w:p>
        </w:tc>
        <w:tc>
          <w:tcPr>
            <w:tcW w:w="4410" w:type="dxa"/>
          </w:tcPr>
          <w:p w14:paraId="422E8C6A" w14:textId="77777777" w:rsidR="00324BAA" w:rsidRPr="001D0E61" w:rsidRDefault="00324BAA" w:rsidP="002555B0">
            <w:pPr>
              <w:rPr>
                <w:rFonts w:ascii="Century Gothic" w:hAnsi="Century Gothic" w:cs="ArialMT"/>
                <w:sz w:val="16"/>
                <w:szCs w:val="16"/>
              </w:rPr>
            </w:pPr>
          </w:p>
        </w:tc>
      </w:tr>
      <w:tr w:rsidR="0046768A" w:rsidRPr="00541D4A" w14:paraId="5F75015C" w14:textId="77777777" w:rsidTr="002555B0">
        <w:trPr>
          <w:trHeight w:val="242"/>
        </w:trPr>
        <w:tc>
          <w:tcPr>
            <w:tcW w:w="4395" w:type="dxa"/>
            <w:gridSpan w:val="2"/>
            <w:tcBorders>
              <w:top w:val="thinThickMediumGap" w:sz="24" w:space="0" w:color="auto"/>
              <w:bottom w:val="thinThickMediumGap" w:sz="24" w:space="0" w:color="auto"/>
            </w:tcBorders>
          </w:tcPr>
          <w:p w14:paraId="2925CA4D" w14:textId="77777777" w:rsidR="0046768A" w:rsidRPr="00015D0D" w:rsidRDefault="0046768A" w:rsidP="00030FE2">
            <w:pPr>
              <w:rPr>
                <w:rFonts w:ascii="Century Gothic" w:hAnsi="Century Gothic" w:cs="ArialMT"/>
                <w:sz w:val="18"/>
                <w:szCs w:val="18"/>
                <w:lang w:val="fr-CA"/>
              </w:rPr>
            </w:pPr>
            <w:permStart w:id="377838334" w:edGrp="everyone" w:colFirst="1" w:colLast="1"/>
            <w:permEnd w:id="2085842116"/>
            <w:permEnd w:id="1342916394"/>
            <w:permEnd w:id="954433395"/>
            <w:permEnd w:id="329387188"/>
            <w:permEnd w:id="201483504"/>
            <w:permEnd w:id="1218535024"/>
            <w:permEnd w:id="493552827"/>
          </w:p>
          <w:p w14:paraId="4975EEDD" w14:textId="1F494E66" w:rsidR="0046768A" w:rsidRPr="0046768A" w:rsidRDefault="0046768A" w:rsidP="002555B0">
            <w:pPr>
              <w:rPr>
                <w:rFonts w:ascii="Century Gothic" w:hAnsi="Century Gothic" w:cs="ArialMT"/>
                <w:sz w:val="18"/>
                <w:szCs w:val="18"/>
                <w:lang w:val="fr-CA"/>
              </w:rPr>
            </w:pPr>
            <w:r w:rsidRPr="00273DED">
              <w:rPr>
                <w:rFonts w:ascii="Century Gothic" w:hAnsi="Century Gothic" w:cs="ArialMT"/>
                <w:sz w:val="18"/>
                <w:szCs w:val="18"/>
                <w:lang w:val="fr-CA"/>
              </w:rPr>
              <w:t xml:space="preserve">Avez-vous des commentaires généraux concernant </w:t>
            </w:r>
            <w:r w:rsidR="007005F6">
              <w:rPr>
                <w:rFonts w:ascii="Century Gothic" w:hAnsi="Century Gothic" w:cs="ArialMT"/>
                <w:sz w:val="18"/>
                <w:szCs w:val="18"/>
                <w:lang w:val="fr-CA"/>
              </w:rPr>
              <w:t>le Principe 10</w:t>
            </w:r>
            <w:r>
              <w:rPr>
                <w:rFonts w:ascii="Century Gothic" w:hAnsi="Century Gothic" w:cs="ArialMT"/>
                <w:sz w:val="18"/>
                <w:szCs w:val="18"/>
                <w:lang w:val="fr-CA"/>
              </w:rPr>
              <w:t>?</w:t>
            </w:r>
          </w:p>
        </w:tc>
        <w:tc>
          <w:tcPr>
            <w:tcW w:w="9688" w:type="dxa"/>
            <w:gridSpan w:val="11"/>
            <w:tcBorders>
              <w:top w:val="thinThickMediumGap" w:sz="24" w:space="0" w:color="auto"/>
              <w:bottom w:val="thinThickMediumGap" w:sz="24" w:space="0" w:color="auto"/>
            </w:tcBorders>
            <w:shd w:val="clear" w:color="auto" w:fill="auto"/>
          </w:tcPr>
          <w:p w14:paraId="4C597A1D" w14:textId="77777777" w:rsidR="0046768A" w:rsidRPr="0046768A" w:rsidRDefault="0046768A" w:rsidP="002555B0">
            <w:pPr>
              <w:rPr>
                <w:rFonts w:ascii="Century Gothic" w:hAnsi="Century Gothic"/>
                <w:i/>
                <w:sz w:val="14"/>
                <w:szCs w:val="14"/>
                <w:lang w:val="fr-CA"/>
              </w:rPr>
            </w:pPr>
          </w:p>
          <w:p w14:paraId="1FAE8A12" w14:textId="77777777" w:rsidR="0046768A" w:rsidRPr="0046768A" w:rsidRDefault="0046768A" w:rsidP="002555B0">
            <w:pPr>
              <w:rPr>
                <w:rFonts w:ascii="Century Gothic" w:hAnsi="Century Gothic"/>
                <w:i/>
                <w:sz w:val="14"/>
                <w:szCs w:val="14"/>
                <w:lang w:val="fr-CA"/>
              </w:rPr>
            </w:pPr>
          </w:p>
          <w:p w14:paraId="05F39EB9" w14:textId="77777777" w:rsidR="0046768A" w:rsidRPr="0046768A" w:rsidRDefault="0046768A" w:rsidP="002555B0">
            <w:pPr>
              <w:rPr>
                <w:rFonts w:ascii="Century Gothic" w:hAnsi="Century Gothic"/>
                <w:i/>
                <w:sz w:val="14"/>
                <w:szCs w:val="14"/>
                <w:lang w:val="fr-CA"/>
              </w:rPr>
            </w:pPr>
          </w:p>
          <w:p w14:paraId="6E1CCBF0" w14:textId="77777777" w:rsidR="0046768A" w:rsidRPr="0046768A" w:rsidRDefault="0046768A" w:rsidP="002555B0">
            <w:pPr>
              <w:rPr>
                <w:rFonts w:ascii="Century Gothic" w:hAnsi="Century Gothic"/>
                <w:i/>
                <w:sz w:val="14"/>
                <w:szCs w:val="14"/>
                <w:lang w:val="fr-CA"/>
              </w:rPr>
            </w:pPr>
          </w:p>
          <w:p w14:paraId="61C8A0E2" w14:textId="77777777" w:rsidR="0046768A" w:rsidRPr="0046768A" w:rsidRDefault="0046768A" w:rsidP="002555B0">
            <w:pPr>
              <w:rPr>
                <w:rFonts w:ascii="Century Gothic" w:hAnsi="Century Gothic"/>
                <w:i/>
                <w:sz w:val="14"/>
                <w:szCs w:val="14"/>
                <w:lang w:val="fr-CA"/>
              </w:rPr>
            </w:pPr>
          </w:p>
          <w:p w14:paraId="68D0F11D" w14:textId="77777777" w:rsidR="0046768A" w:rsidRPr="0046768A" w:rsidRDefault="0046768A" w:rsidP="002555B0">
            <w:pPr>
              <w:rPr>
                <w:rFonts w:ascii="Century Gothic" w:hAnsi="Century Gothic"/>
                <w:i/>
                <w:sz w:val="14"/>
                <w:szCs w:val="14"/>
                <w:lang w:val="fr-CA"/>
              </w:rPr>
            </w:pPr>
          </w:p>
          <w:p w14:paraId="32BEDEC5" w14:textId="77777777" w:rsidR="0046768A" w:rsidRPr="0046768A" w:rsidRDefault="0046768A" w:rsidP="002555B0">
            <w:pPr>
              <w:rPr>
                <w:rFonts w:ascii="Century Gothic" w:hAnsi="Century Gothic"/>
                <w:i/>
                <w:sz w:val="14"/>
                <w:szCs w:val="14"/>
                <w:lang w:val="fr-CA"/>
              </w:rPr>
            </w:pPr>
          </w:p>
        </w:tc>
      </w:tr>
      <w:tr w:rsidR="0046768A" w:rsidRPr="00541D4A" w14:paraId="08C5519F" w14:textId="77777777" w:rsidTr="002555B0">
        <w:trPr>
          <w:trHeight w:val="242"/>
        </w:trPr>
        <w:tc>
          <w:tcPr>
            <w:tcW w:w="4395" w:type="dxa"/>
            <w:gridSpan w:val="2"/>
            <w:tcBorders>
              <w:top w:val="thinThickMediumGap" w:sz="24" w:space="0" w:color="auto"/>
            </w:tcBorders>
          </w:tcPr>
          <w:p w14:paraId="7BA75852" w14:textId="77777777" w:rsidR="0046768A" w:rsidRPr="00015D0D" w:rsidRDefault="0046768A" w:rsidP="00030FE2">
            <w:pPr>
              <w:rPr>
                <w:rFonts w:ascii="Century Gothic" w:hAnsi="Century Gothic" w:cs="ArialMT"/>
                <w:sz w:val="18"/>
                <w:szCs w:val="18"/>
                <w:lang w:val="fr-CA"/>
              </w:rPr>
            </w:pPr>
            <w:permStart w:id="959984514" w:edGrp="everyone" w:colFirst="1" w:colLast="1"/>
            <w:permEnd w:id="377838334"/>
          </w:p>
          <w:p w14:paraId="5DF429B7" w14:textId="77777777" w:rsidR="0046768A" w:rsidRPr="00015D0D" w:rsidRDefault="0046768A" w:rsidP="00030FE2">
            <w:pPr>
              <w:rPr>
                <w:rFonts w:ascii="Century Gothic" w:hAnsi="Century Gothic" w:cs="ArialMT"/>
                <w:sz w:val="18"/>
                <w:szCs w:val="18"/>
                <w:lang w:val="fr-CA"/>
              </w:rPr>
            </w:pPr>
          </w:p>
          <w:p w14:paraId="7AF128EB" w14:textId="299BBF69" w:rsidR="0046768A" w:rsidRPr="00A11E78" w:rsidRDefault="0046768A" w:rsidP="00030FE2">
            <w:pPr>
              <w:rPr>
                <w:rFonts w:ascii="Century Gothic" w:hAnsi="Century Gothic" w:cs="ArialMT"/>
                <w:sz w:val="18"/>
                <w:szCs w:val="18"/>
                <w:lang w:val="fr-CA"/>
              </w:rPr>
            </w:pPr>
            <w:r w:rsidRPr="00153E29">
              <w:rPr>
                <w:rFonts w:ascii="Century Gothic" w:hAnsi="Century Gothic" w:cs="ArialMT"/>
                <w:sz w:val="18"/>
                <w:szCs w:val="18"/>
                <w:lang w:val="fr-CA"/>
              </w:rPr>
              <w:lastRenderedPageBreak/>
              <w:t xml:space="preserve">En considérant les variations </w:t>
            </w:r>
            <w:r>
              <w:rPr>
                <w:rFonts w:ascii="Century Gothic" w:hAnsi="Century Gothic" w:cs="ArialMT"/>
                <w:sz w:val="18"/>
                <w:szCs w:val="18"/>
                <w:lang w:val="fr-CA"/>
              </w:rPr>
              <w:t>ré</w:t>
            </w:r>
            <w:r w:rsidRPr="00153E29">
              <w:rPr>
                <w:rFonts w:ascii="Century Gothic" w:hAnsi="Century Gothic" w:cs="ArialMT"/>
                <w:sz w:val="18"/>
                <w:szCs w:val="18"/>
                <w:lang w:val="fr-CA"/>
              </w:rPr>
              <w:t>gional</w:t>
            </w:r>
            <w:r>
              <w:rPr>
                <w:rFonts w:ascii="Century Gothic" w:hAnsi="Century Gothic" w:cs="ArialMT"/>
                <w:sz w:val="18"/>
                <w:szCs w:val="18"/>
                <w:lang w:val="fr-CA"/>
              </w:rPr>
              <w:t>e</w:t>
            </w:r>
            <w:r w:rsidRPr="00153E29">
              <w:rPr>
                <w:rFonts w:ascii="Century Gothic" w:hAnsi="Century Gothic" w:cs="ArialMT"/>
                <w:sz w:val="18"/>
                <w:szCs w:val="18"/>
                <w:lang w:val="fr-CA"/>
              </w:rPr>
              <w:t xml:space="preserve">s et les </w:t>
            </w:r>
            <w:r>
              <w:rPr>
                <w:rFonts w:ascii="Century Gothic" w:hAnsi="Century Gothic" w:cs="ArialMT"/>
                <w:sz w:val="18"/>
                <w:szCs w:val="18"/>
                <w:lang w:val="fr-CA"/>
              </w:rPr>
              <w:t>opé</w:t>
            </w:r>
            <w:r w:rsidRPr="00153E29">
              <w:rPr>
                <w:rFonts w:ascii="Century Gothic" w:hAnsi="Century Gothic" w:cs="ArialMT"/>
                <w:sz w:val="18"/>
                <w:szCs w:val="18"/>
                <w:lang w:val="fr-CA"/>
              </w:rPr>
              <w:t>rations d’envergure différe</w:t>
            </w:r>
            <w:r>
              <w:rPr>
                <w:rFonts w:ascii="Century Gothic" w:hAnsi="Century Gothic" w:cs="ArialMT"/>
                <w:sz w:val="18"/>
                <w:szCs w:val="18"/>
                <w:lang w:val="fr-CA"/>
              </w:rPr>
              <w:t>nte, comme</w:t>
            </w:r>
            <w:r w:rsidR="007005F6">
              <w:rPr>
                <w:rFonts w:ascii="Century Gothic" w:hAnsi="Century Gothic" w:cs="ArialMT"/>
                <w:sz w:val="18"/>
                <w:szCs w:val="18"/>
                <w:lang w:val="fr-CA"/>
              </w:rPr>
              <w:t>nt croyez-vous que le Principe 10</w:t>
            </w:r>
            <w:r>
              <w:rPr>
                <w:rFonts w:ascii="Century Gothic" w:hAnsi="Century Gothic" w:cs="ArialMT"/>
                <w:sz w:val="18"/>
                <w:szCs w:val="18"/>
                <w:lang w:val="fr-CA"/>
              </w:rPr>
              <w:t xml:space="preserve"> des IGI v2 performerait</w:t>
            </w:r>
            <w:r w:rsidRPr="00153E29">
              <w:rPr>
                <w:rFonts w:ascii="Century Gothic" w:hAnsi="Century Gothic" w:cs="ArialMT"/>
                <w:sz w:val="18"/>
                <w:szCs w:val="18"/>
                <w:lang w:val="fr-CA"/>
              </w:rPr>
              <w:t xml:space="preserve"> dans un context</w:t>
            </w:r>
            <w:r>
              <w:rPr>
                <w:rFonts w:ascii="Century Gothic" w:hAnsi="Century Gothic" w:cs="ArialMT"/>
                <w:sz w:val="18"/>
                <w:szCs w:val="18"/>
                <w:lang w:val="fr-CA"/>
              </w:rPr>
              <w:t>e</w:t>
            </w:r>
            <w:r w:rsidRPr="00153E29">
              <w:rPr>
                <w:rFonts w:ascii="Century Gothic" w:hAnsi="Century Gothic" w:cs="ArialMT"/>
                <w:sz w:val="18"/>
                <w:szCs w:val="18"/>
                <w:lang w:val="fr-CA"/>
              </w:rPr>
              <w:t xml:space="preserve"> canadien?</w:t>
            </w:r>
          </w:p>
          <w:p w14:paraId="10BBBE9A" w14:textId="77777777" w:rsidR="0046768A" w:rsidRPr="00A11E78" w:rsidRDefault="0046768A" w:rsidP="00030FE2">
            <w:pPr>
              <w:rPr>
                <w:rFonts w:ascii="Century Gothic" w:hAnsi="Century Gothic" w:cs="ArialMT"/>
                <w:sz w:val="18"/>
                <w:szCs w:val="18"/>
                <w:lang w:val="fr-CA"/>
              </w:rPr>
            </w:pPr>
          </w:p>
          <w:p w14:paraId="4B4C8710" w14:textId="665FD7EA" w:rsidR="0046768A" w:rsidRPr="0046768A" w:rsidRDefault="0046768A" w:rsidP="002555B0">
            <w:pPr>
              <w:rPr>
                <w:rFonts w:ascii="Century Gothic" w:hAnsi="Century Gothic" w:cs="ArialMT"/>
                <w:sz w:val="18"/>
                <w:szCs w:val="18"/>
                <w:lang w:val="fr-CA"/>
              </w:rPr>
            </w:pPr>
          </w:p>
        </w:tc>
        <w:tc>
          <w:tcPr>
            <w:tcW w:w="9688" w:type="dxa"/>
            <w:gridSpan w:val="11"/>
            <w:tcBorders>
              <w:top w:val="thinThickMediumGap" w:sz="24" w:space="0" w:color="auto"/>
            </w:tcBorders>
            <w:shd w:val="clear" w:color="auto" w:fill="auto"/>
          </w:tcPr>
          <w:p w14:paraId="51E63D2A" w14:textId="77777777" w:rsidR="0046768A" w:rsidRPr="0046768A" w:rsidRDefault="0046768A" w:rsidP="002555B0">
            <w:pPr>
              <w:rPr>
                <w:rFonts w:ascii="Century Gothic" w:hAnsi="Century Gothic"/>
                <w:i/>
                <w:sz w:val="14"/>
                <w:szCs w:val="14"/>
                <w:lang w:val="fr-CA"/>
              </w:rPr>
            </w:pPr>
          </w:p>
        </w:tc>
      </w:tr>
      <w:permEnd w:id="959984514"/>
    </w:tbl>
    <w:p w14:paraId="14D900AE" w14:textId="77777777" w:rsidR="00324BAA" w:rsidRPr="0046768A" w:rsidRDefault="00324BAA" w:rsidP="00324BAA">
      <w:pPr>
        <w:rPr>
          <w:rFonts w:ascii="Century Gothic" w:hAnsi="Century Gothic"/>
          <w:lang w:val="fr-CA"/>
        </w:rPr>
      </w:pPr>
    </w:p>
    <w:p w14:paraId="63FBC45D" w14:textId="77777777" w:rsidR="00324BAA" w:rsidRPr="0046768A" w:rsidRDefault="00324BAA" w:rsidP="00324BAA">
      <w:pPr>
        <w:rPr>
          <w:rFonts w:ascii="Century Gothic" w:hAnsi="Century Gothic"/>
          <w:lang w:val="fr-CA"/>
        </w:rPr>
      </w:pPr>
    </w:p>
    <w:p w14:paraId="76D07439" w14:textId="0AFCAA74" w:rsidR="00324BAA" w:rsidRPr="0046768A" w:rsidRDefault="00324BAA">
      <w:pPr>
        <w:rPr>
          <w:rFonts w:ascii="Century Gothic" w:hAnsi="Century Gothic"/>
          <w:b/>
          <w:lang w:val="fr-CA"/>
        </w:rPr>
      </w:pPr>
    </w:p>
    <w:sectPr w:rsidR="00324BAA" w:rsidRPr="0046768A" w:rsidSect="00352364">
      <w:headerReference w:type="default" r:id="rId14"/>
      <w:footerReference w:type="default" r:id="rId15"/>
      <w:headerReference w:type="first" r:id="rId16"/>
      <w:footerReference w:type="first" r:id="rId17"/>
      <w:pgSz w:w="15840" w:h="12240" w:orient="landscape"/>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E0599" w14:textId="77777777" w:rsidR="0076769A" w:rsidRDefault="0076769A" w:rsidP="00C4038B">
      <w:pPr>
        <w:spacing w:after="0" w:line="240" w:lineRule="auto"/>
      </w:pPr>
      <w:r>
        <w:separator/>
      </w:r>
    </w:p>
  </w:endnote>
  <w:endnote w:type="continuationSeparator" w:id="0">
    <w:p w14:paraId="592513BC" w14:textId="77777777" w:rsidR="0076769A" w:rsidRDefault="0076769A" w:rsidP="00C40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570257"/>
      <w:docPartObj>
        <w:docPartGallery w:val="Page Numbers (Bottom of Page)"/>
        <w:docPartUnique/>
      </w:docPartObj>
    </w:sdtPr>
    <w:sdtEndPr>
      <w:rPr>
        <w:rFonts w:ascii="Century Gothic" w:hAnsi="Century Gothic"/>
        <w:noProof/>
      </w:rPr>
    </w:sdtEndPr>
    <w:sdtContent>
      <w:p w14:paraId="0509ABBE" w14:textId="401A85B3" w:rsidR="00423843" w:rsidRPr="00352364" w:rsidRDefault="00423843">
        <w:pPr>
          <w:pStyle w:val="Pieddepage"/>
          <w:jc w:val="right"/>
          <w:rPr>
            <w:rFonts w:ascii="Century Gothic" w:hAnsi="Century Gothic"/>
          </w:rPr>
        </w:pPr>
        <w:r w:rsidRPr="00352364">
          <w:rPr>
            <w:rFonts w:ascii="Century Gothic" w:hAnsi="Century Gothic"/>
          </w:rPr>
          <w:fldChar w:fldCharType="begin"/>
        </w:r>
        <w:r w:rsidRPr="00352364">
          <w:rPr>
            <w:rFonts w:ascii="Century Gothic" w:hAnsi="Century Gothic"/>
          </w:rPr>
          <w:instrText xml:space="preserve"> PAGE   \* MERGEFORMAT </w:instrText>
        </w:r>
        <w:r w:rsidRPr="00352364">
          <w:rPr>
            <w:rFonts w:ascii="Century Gothic" w:hAnsi="Century Gothic"/>
          </w:rPr>
          <w:fldChar w:fldCharType="separate"/>
        </w:r>
        <w:r w:rsidR="00541D4A">
          <w:rPr>
            <w:rFonts w:ascii="Century Gothic" w:hAnsi="Century Gothic"/>
            <w:noProof/>
          </w:rPr>
          <w:t>5</w:t>
        </w:r>
        <w:r w:rsidRPr="00352364">
          <w:rPr>
            <w:rFonts w:ascii="Century Gothic" w:hAnsi="Century Gothic"/>
            <w:noProof/>
          </w:rPr>
          <w:fldChar w:fldCharType="end"/>
        </w:r>
      </w:p>
    </w:sdtContent>
  </w:sdt>
  <w:p w14:paraId="00EC51C5" w14:textId="77777777" w:rsidR="00423843" w:rsidRDefault="0042384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673072"/>
      <w:docPartObj>
        <w:docPartGallery w:val="Page Numbers (Bottom of Page)"/>
        <w:docPartUnique/>
      </w:docPartObj>
    </w:sdtPr>
    <w:sdtEndPr>
      <w:rPr>
        <w:noProof/>
      </w:rPr>
    </w:sdtEndPr>
    <w:sdtContent>
      <w:p w14:paraId="52D56175" w14:textId="6C67DB83" w:rsidR="00423843" w:rsidRDefault="00423843">
        <w:pPr>
          <w:pStyle w:val="Pieddepage"/>
          <w:jc w:val="right"/>
        </w:pPr>
        <w:r>
          <w:fldChar w:fldCharType="begin"/>
        </w:r>
        <w:r>
          <w:instrText xml:space="preserve"> PAGE   \* MERGEFORMAT </w:instrText>
        </w:r>
        <w:r>
          <w:fldChar w:fldCharType="separate"/>
        </w:r>
        <w:r w:rsidR="00FD72DB">
          <w:rPr>
            <w:noProof/>
          </w:rPr>
          <w:t>1</w:t>
        </w:r>
        <w:r>
          <w:rPr>
            <w:noProof/>
          </w:rPr>
          <w:fldChar w:fldCharType="end"/>
        </w:r>
      </w:p>
    </w:sdtContent>
  </w:sdt>
  <w:p w14:paraId="1BE3DF73" w14:textId="77777777" w:rsidR="00423843" w:rsidRDefault="0042384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C5888" w14:textId="77777777" w:rsidR="0076769A" w:rsidRDefault="0076769A" w:rsidP="00C4038B">
      <w:pPr>
        <w:spacing w:after="0" w:line="240" w:lineRule="auto"/>
      </w:pPr>
      <w:r>
        <w:separator/>
      </w:r>
    </w:p>
  </w:footnote>
  <w:footnote w:type="continuationSeparator" w:id="0">
    <w:p w14:paraId="2114670C" w14:textId="77777777" w:rsidR="0076769A" w:rsidRDefault="0076769A" w:rsidP="00C403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5C365" w14:textId="5571FBF6" w:rsidR="00423843" w:rsidRPr="00E00C3C" w:rsidRDefault="00423843">
    <w:pPr>
      <w:pStyle w:val="En-tte"/>
      <w:rPr>
        <w:rFonts w:ascii="Century Gothic" w:hAnsi="Century Gothic"/>
        <w:color w:val="808080" w:themeColor="background1" w:themeShade="80"/>
        <w:sz w:val="20"/>
        <w:szCs w:val="20"/>
      </w:rPr>
    </w:pPr>
    <w:r w:rsidRPr="00E00C3C">
      <w:rPr>
        <w:rFonts w:ascii="Century Gothic" w:hAnsi="Century Gothic"/>
        <w:color w:val="808080" w:themeColor="background1" w:themeShade="80"/>
        <w:sz w:val="20"/>
        <w:szCs w:val="20"/>
      </w:rPr>
      <w:fldChar w:fldCharType="begin"/>
    </w:r>
    <w:r w:rsidRPr="00E00C3C">
      <w:rPr>
        <w:rFonts w:ascii="Century Gothic" w:hAnsi="Century Gothic"/>
        <w:color w:val="808080" w:themeColor="background1" w:themeShade="80"/>
        <w:sz w:val="20"/>
        <w:szCs w:val="20"/>
      </w:rPr>
      <w:instrText xml:space="preserve"> DATE \@ "dd/MM/yyyy" </w:instrText>
    </w:r>
    <w:r w:rsidRPr="00E00C3C">
      <w:rPr>
        <w:rFonts w:ascii="Century Gothic" w:hAnsi="Century Gothic"/>
        <w:color w:val="808080" w:themeColor="background1" w:themeShade="80"/>
        <w:sz w:val="20"/>
        <w:szCs w:val="20"/>
      </w:rPr>
      <w:fldChar w:fldCharType="separate"/>
    </w:r>
    <w:r w:rsidR="00FD72DB">
      <w:rPr>
        <w:rFonts w:ascii="Century Gothic" w:hAnsi="Century Gothic"/>
        <w:noProof/>
        <w:color w:val="808080" w:themeColor="background1" w:themeShade="80"/>
        <w:sz w:val="20"/>
        <w:szCs w:val="20"/>
      </w:rPr>
      <w:t>12/02/2014</w:t>
    </w:r>
    <w:r w:rsidRPr="00E00C3C">
      <w:rPr>
        <w:rFonts w:ascii="Century Gothic" w:hAnsi="Century Gothic"/>
        <w:color w:val="808080" w:themeColor="background1" w:themeShade="80"/>
        <w:sz w:val="20"/>
        <w:szCs w:val="20"/>
      </w:rPr>
      <w:fldChar w:fldCharType="end"/>
    </w:r>
  </w:p>
  <w:p w14:paraId="55D5C60B" w14:textId="77777777" w:rsidR="00423843" w:rsidRDefault="0042384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7339B" w14:textId="77777777" w:rsidR="00423843" w:rsidRPr="00F8065F" w:rsidRDefault="00423843" w:rsidP="00F3626D">
    <w:pPr>
      <w:pStyle w:val="En-tte"/>
      <w:jc w:val="right"/>
      <w:rPr>
        <w:rFonts w:ascii="Century Gothic" w:hAnsi="Century Gothic" w:cs="Arial"/>
        <w:b/>
        <w:color w:val="32503C"/>
        <w:sz w:val="36"/>
        <w:szCs w:val="36"/>
      </w:rPr>
    </w:pPr>
    <w:r>
      <w:rPr>
        <w:rFonts w:ascii="Century Gothic" w:hAnsi="Century Gothic" w:cs="Arial"/>
        <w:b/>
        <w:noProof/>
        <w:color w:val="32503C"/>
        <w:sz w:val="36"/>
        <w:szCs w:val="36"/>
        <w:lang w:val="fr-CA" w:eastAsia="fr-CA"/>
      </w:rPr>
      <w:drawing>
        <wp:anchor distT="0" distB="0" distL="114300" distR="114300" simplePos="0" relativeHeight="251657728" behindDoc="1" locked="0" layoutInCell="1" allowOverlap="1" wp14:anchorId="259B3D45" wp14:editId="4F8A41C7">
          <wp:simplePos x="0" y="0"/>
          <wp:positionH relativeFrom="column">
            <wp:posOffset>29845</wp:posOffset>
          </wp:positionH>
          <wp:positionV relativeFrom="paragraph">
            <wp:posOffset>-165735</wp:posOffset>
          </wp:positionV>
          <wp:extent cx="709930" cy="857885"/>
          <wp:effectExtent l="19050" t="0" r="0" b="0"/>
          <wp:wrapTight wrapText="bothSides">
            <wp:wrapPolygon edited="0">
              <wp:start x="-580" y="0"/>
              <wp:lineTo x="-580" y="21104"/>
              <wp:lineTo x="21445" y="21104"/>
              <wp:lineTo x="21445" y="0"/>
              <wp:lineTo x="-580" y="0"/>
            </wp:wrapPolygon>
          </wp:wrapTight>
          <wp:docPr id="1" name="Picture 0" descr="FSC_Logo_-«_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C_Logo_-«_green.png"/>
                  <pic:cNvPicPr/>
                </pic:nvPicPr>
                <pic:blipFill>
                  <a:blip r:embed="rId1"/>
                  <a:stretch>
                    <a:fillRect/>
                  </a:stretch>
                </pic:blipFill>
                <pic:spPr>
                  <a:xfrm>
                    <a:off x="0" y="0"/>
                    <a:ext cx="709930" cy="857885"/>
                  </a:xfrm>
                  <a:prstGeom prst="rect">
                    <a:avLst/>
                  </a:prstGeom>
                </pic:spPr>
              </pic:pic>
            </a:graphicData>
          </a:graphic>
        </wp:anchor>
      </w:drawing>
    </w:r>
    <w:r w:rsidRPr="00F8065F">
      <w:rPr>
        <w:rFonts w:ascii="Century Gothic" w:hAnsi="Century Gothic" w:cs="Arial"/>
        <w:b/>
        <w:color w:val="32503C"/>
        <w:sz w:val="36"/>
        <w:szCs w:val="36"/>
      </w:rPr>
      <w:t>Forest Stewardship Council</w:t>
    </w:r>
    <w:r w:rsidRPr="00E3643F">
      <w:rPr>
        <w:rFonts w:ascii="Century Gothic" w:hAnsi="Century Gothic" w:cs="Arial"/>
        <w:b/>
        <w:color w:val="32503C"/>
        <w:sz w:val="36"/>
        <w:szCs w:val="36"/>
        <w:vertAlign w:val="superscript"/>
      </w:rPr>
      <w:t>®</w:t>
    </w:r>
  </w:p>
  <w:p w14:paraId="51E3A76F" w14:textId="77777777" w:rsidR="00423843" w:rsidRPr="00F8065F" w:rsidRDefault="00423843" w:rsidP="00F3626D">
    <w:pPr>
      <w:pStyle w:val="En-tte"/>
      <w:jc w:val="right"/>
      <w:rPr>
        <w:rStyle w:val="FSCNationalInitiative"/>
        <w:rFonts w:ascii="Century Gothic" w:hAnsi="Century Gothic"/>
        <w:b/>
        <w:sz w:val="36"/>
        <w:szCs w:val="36"/>
      </w:rPr>
    </w:pPr>
    <w:r w:rsidRPr="00F8065F">
      <w:rPr>
        <w:rStyle w:val="FSCNationalInitiative"/>
        <w:rFonts w:ascii="Century Gothic" w:hAnsi="Century Gothic"/>
        <w:b/>
        <w:sz w:val="36"/>
        <w:szCs w:val="36"/>
      </w:rPr>
      <w:t>FSC</w:t>
    </w:r>
    <w:r w:rsidRPr="00E3643F">
      <w:rPr>
        <w:rStyle w:val="FSCNationalInitiative"/>
        <w:rFonts w:ascii="Century Gothic" w:hAnsi="Century Gothic"/>
        <w:b/>
        <w:sz w:val="36"/>
        <w:szCs w:val="36"/>
        <w:vertAlign w:val="superscript"/>
      </w:rPr>
      <w:t>®</w:t>
    </w:r>
    <w:r w:rsidRPr="00F8065F">
      <w:rPr>
        <w:rStyle w:val="FSCNationalInitiative"/>
        <w:rFonts w:ascii="Century Gothic" w:hAnsi="Century Gothic"/>
        <w:b/>
        <w:sz w:val="36"/>
        <w:szCs w:val="36"/>
      </w:rPr>
      <w:t xml:space="preserve"> Canada</w:t>
    </w:r>
  </w:p>
  <w:p w14:paraId="2C267A69" w14:textId="77777777" w:rsidR="00423843" w:rsidRDefault="0042384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61D64"/>
    <w:multiLevelType w:val="hybridMultilevel"/>
    <w:tmpl w:val="5F0E3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D60604"/>
    <w:multiLevelType w:val="hybridMultilevel"/>
    <w:tmpl w:val="ED66E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B13DA6"/>
    <w:multiLevelType w:val="hybridMultilevel"/>
    <w:tmpl w:val="D44E5B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E300633"/>
    <w:multiLevelType w:val="hybridMultilevel"/>
    <w:tmpl w:val="6BF61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1F1321"/>
    <w:multiLevelType w:val="hybridMultilevel"/>
    <w:tmpl w:val="F6F0E2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B662AB5"/>
    <w:multiLevelType w:val="hybridMultilevel"/>
    <w:tmpl w:val="3B9881C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661505AA"/>
    <w:multiLevelType w:val="hybridMultilevel"/>
    <w:tmpl w:val="E416D8A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ocumentProtection w:edit="readOnly" w:enforcement="1" w:cryptProviderType="rsaFull" w:cryptAlgorithmClass="hash" w:cryptAlgorithmType="typeAny" w:cryptAlgorithmSid="4" w:cryptSpinCount="100000" w:hash="Lpj7F8c97dgHp0l5kGx0TekVdXg=" w:salt="CXYog9xDrlg+RdsGylMSmA=="/>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38B"/>
    <w:rsid w:val="000072A3"/>
    <w:rsid w:val="000105A2"/>
    <w:rsid w:val="00015D0D"/>
    <w:rsid w:val="000179FF"/>
    <w:rsid w:val="000233AE"/>
    <w:rsid w:val="00030FE2"/>
    <w:rsid w:val="000312B4"/>
    <w:rsid w:val="00061B9E"/>
    <w:rsid w:val="00070B17"/>
    <w:rsid w:val="00081243"/>
    <w:rsid w:val="00091865"/>
    <w:rsid w:val="000A148B"/>
    <w:rsid w:val="000A471F"/>
    <w:rsid w:val="000B6F09"/>
    <w:rsid w:val="000C0B98"/>
    <w:rsid w:val="000E54B1"/>
    <w:rsid w:val="0014080B"/>
    <w:rsid w:val="00141CEE"/>
    <w:rsid w:val="00153E29"/>
    <w:rsid w:val="00153FAC"/>
    <w:rsid w:val="0015451E"/>
    <w:rsid w:val="00162670"/>
    <w:rsid w:val="001756D3"/>
    <w:rsid w:val="001804DA"/>
    <w:rsid w:val="00180FB1"/>
    <w:rsid w:val="001B7563"/>
    <w:rsid w:val="001C1EDC"/>
    <w:rsid w:val="001D0E61"/>
    <w:rsid w:val="001F42F7"/>
    <w:rsid w:val="001F4793"/>
    <w:rsid w:val="0020114C"/>
    <w:rsid w:val="0022764E"/>
    <w:rsid w:val="00241F37"/>
    <w:rsid w:val="002555B0"/>
    <w:rsid w:val="0026481E"/>
    <w:rsid w:val="00273DED"/>
    <w:rsid w:val="0028158C"/>
    <w:rsid w:val="00285E44"/>
    <w:rsid w:val="002A557C"/>
    <w:rsid w:val="002B1AC6"/>
    <w:rsid w:val="002C438E"/>
    <w:rsid w:val="002D4B99"/>
    <w:rsid w:val="002E0EF3"/>
    <w:rsid w:val="002F1896"/>
    <w:rsid w:val="00303DAC"/>
    <w:rsid w:val="0031526E"/>
    <w:rsid w:val="00315389"/>
    <w:rsid w:val="0031662C"/>
    <w:rsid w:val="00324BAA"/>
    <w:rsid w:val="003415E1"/>
    <w:rsid w:val="00352364"/>
    <w:rsid w:val="003551B1"/>
    <w:rsid w:val="00366E33"/>
    <w:rsid w:val="00371C2F"/>
    <w:rsid w:val="00381813"/>
    <w:rsid w:val="003903B4"/>
    <w:rsid w:val="003A70E4"/>
    <w:rsid w:val="003C3317"/>
    <w:rsid w:val="003C62F5"/>
    <w:rsid w:val="003C74BD"/>
    <w:rsid w:val="003D2764"/>
    <w:rsid w:val="003D4A25"/>
    <w:rsid w:val="003E2F50"/>
    <w:rsid w:val="003E5036"/>
    <w:rsid w:val="0041758F"/>
    <w:rsid w:val="00423843"/>
    <w:rsid w:val="004449D9"/>
    <w:rsid w:val="0046768A"/>
    <w:rsid w:val="00484D8E"/>
    <w:rsid w:val="004A2A3A"/>
    <w:rsid w:val="004B7A38"/>
    <w:rsid w:val="004C0152"/>
    <w:rsid w:val="004D2EAC"/>
    <w:rsid w:val="004D300D"/>
    <w:rsid w:val="004E694F"/>
    <w:rsid w:val="004F344B"/>
    <w:rsid w:val="00506DA1"/>
    <w:rsid w:val="005109CC"/>
    <w:rsid w:val="00516BE4"/>
    <w:rsid w:val="00541D4A"/>
    <w:rsid w:val="005506F5"/>
    <w:rsid w:val="00561A2E"/>
    <w:rsid w:val="00562300"/>
    <w:rsid w:val="00576D02"/>
    <w:rsid w:val="00582A1B"/>
    <w:rsid w:val="00587F38"/>
    <w:rsid w:val="00593869"/>
    <w:rsid w:val="00596B8B"/>
    <w:rsid w:val="005B25CB"/>
    <w:rsid w:val="005C2E4D"/>
    <w:rsid w:val="005E6C82"/>
    <w:rsid w:val="006043F2"/>
    <w:rsid w:val="00613BF1"/>
    <w:rsid w:val="006444F2"/>
    <w:rsid w:val="00647C50"/>
    <w:rsid w:val="00671829"/>
    <w:rsid w:val="006723E4"/>
    <w:rsid w:val="0068283C"/>
    <w:rsid w:val="0068319C"/>
    <w:rsid w:val="00694A80"/>
    <w:rsid w:val="006B2FA7"/>
    <w:rsid w:val="006D22E6"/>
    <w:rsid w:val="006D37BF"/>
    <w:rsid w:val="006D6373"/>
    <w:rsid w:val="006F28D8"/>
    <w:rsid w:val="007005F6"/>
    <w:rsid w:val="00704DA2"/>
    <w:rsid w:val="007061BD"/>
    <w:rsid w:val="00721201"/>
    <w:rsid w:val="007414ED"/>
    <w:rsid w:val="007474D5"/>
    <w:rsid w:val="00750647"/>
    <w:rsid w:val="00763653"/>
    <w:rsid w:val="00764B61"/>
    <w:rsid w:val="0076769A"/>
    <w:rsid w:val="007768D0"/>
    <w:rsid w:val="00777801"/>
    <w:rsid w:val="00793424"/>
    <w:rsid w:val="007953CA"/>
    <w:rsid w:val="0079630A"/>
    <w:rsid w:val="007F7885"/>
    <w:rsid w:val="00847F67"/>
    <w:rsid w:val="00867BDE"/>
    <w:rsid w:val="00874CAB"/>
    <w:rsid w:val="00875BBE"/>
    <w:rsid w:val="00894CD1"/>
    <w:rsid w:val="008A0077"/>
    <w:rsid w:val="00927DE5"/>
    <w:rsid w:val="00957838"/>
    <w:rsid w:val="00975457"/>
    <w:rsid w:val="00983798"/>
    <w:rsid w:val="00990A24"/>
    <w:rsid w:val="009A0D6D"/>
    <w:rsid w:val="009A35E4"/>
    <w:rsid w:val="009C4137"/>
    <w:rsid w:val="00A11E78"/>
    <w:rsid w:val="00A12451"/>
    <w:rsid w:val="00A14005"/>
    <w:rsid w:val="00A159AC"/>
    <w:rsid w:val="00A21F29"/>
    <w:rsid w:val="00A277F1"/>
    <w:rsid w:val="00A34B0B"/>
    <w:rsid w:val="00A402E2"/>
    <w:rsid w:val="00A41AAB"/>
    <w:rsid w:val="00A538BB"/>
    <w:rsid w:val="00A9182A"/>
    <w:rsid w:val="00AA2C64"/>
    <w:rsid w:val="00AC2751"/>
    <w:rsid w:val="00AE37FC"/>
    <w:rsid w:val="00AE6A30"/>
    <w:rsid w:val="00AF6714"/>
    <w:rsid w:val="00B02D16"/>
    <w:rsid w:val="00B15C10"/>
    <w:rsid w:val="00B235AC"/>
    <w:rsid w:val="00B432B5"/>
    <w:rsid w:val="00B46516"/>
    <w:rsid w:val="00B60944"/>
    <w:rsid w:val="00B64498"/>
    <w:rsid w:val="00B64705"/>
    <w:rsid w:val="00BA2800"/>
    <w:rsid w:val="00BA5BF4"/>
    <w:rsid w:val="00BA67E9"/>
    <w:rsid w:val="00BB70F7"/>
    <w:rsid w:val="00BC0622"/>
    <w:rsid w:val="00BC70E1"/>
    <w:rsid w:val="00BD0245"/>
    <w:rsid w:val="00BE075E"/>
    <w:rsid w:val="00BE7E9A"/>
    <w:rsid w:val="00BF4F87"/>
    <w:rsid w:val="00BF7115"/>
    <w:rsid w:val="00C02727"/>
    <w:rsid w:val="00C1156F"/>
    <w:rsid w:val="00C33620"/>
    <w:rsid w:val="00C33643"/>
    <w:rsid w:val="00C40035"/>
    <w:rsid w:val="00C4038B"/>
    <w:rsid w:val="00C84C93"/>
    <w:rsid w:val="00C92A7D"/>
    <w:rsid w:val="00CC3989"/>
    <w:rsid w:val="00CC6589"/>
    <w:rsid w:val="00CE0BBA"/>
    <w:rsid w:val="00CE1F18"/>
    <w:rsid w:val="00CF11AC"/>
    <w:rsid w:val="00D007F1"/>
    <w:rsid w:val="00D175DA"/>
    <w:rsid w:val="00D24DDB"/>
    <w:rsid w:val="00D34B74"/>
    <w:rsid w:val="00D4061D"/>
    <w:rsid w:val="00D448CB"/>
    <w:rsid w:val="00D54616"/>
    <w:rsid w:val="00D57277"/>
    <w:rsid w:val="00D57B94"/>
    <w:rsid w:val="00D74A49"/>
    <w:rsid w:val="00D75A76"/>
    <w:rsid w:val="00D8687A"/>
    <w:rsid w:val="00DA3BBD"/>
    <w:rsid w:val="00DC76BB"/>
    <w:rsid w:val="00DD19C0"/>
    <w:rsid w:val="00DD1EBB"/>
    <w:rsid w:val="00DD4B20"/>
    <w:rsid w:val="00DE664D"/>
    <w:rsid w:val="00E00C3C"/>
    <w:rsid w:val="00E0230B"/>
    <w:rsid w:val="00E11B4E"/>
    <w:rsid w:val="00E11FC1"/>
    <w:rsid w:val="00E12348"/>
    <w:rsid w:val="00E14E12"/>
    <w:rsid w:val="00E24DD4"/>
    <w:rsid w:val="00E364AF"/>
    <w:rsid w:val="00E37C3F"/>
    <w:rsid w:val="00E54411"/>
    <w:rsid w:val="00E553C9"/>
    <w:rsid w:val="00E55935"/>
    <w:rsid w:val="00E5661F"/>
    <w:rsid w:val="00E924D5"/>
    <w:rsid w:val="00EA279E"/>
    <w:rsid w:val="00EA7CA5"/>
    <w:rsid w:val="00EC6CB3"/>
    <w:rsid w:val="00F21130"/>
    <w:rsid w:val="00F3626D"/>
    <w:rsid w:val="00F51426"/>
    <w:rsid w:val="00F526D7"/>
    <w:rsid w:val="00F62110"/>
    <w:rsid w:val="00F65ACD"/>
    <w:rsid w:val="00F91539"/>
    <w:rsid w:val="00F93800"/>
    <w:rsid w:val="00FA7780"/>
    <w:rsid w:val="00FC28EE"/>
    <w:rsid w:val="00FD5348"/>
    <w:rsid w:val="00FD72DB"/>
    <w:rsid w:val="00FF163B"/>
    <w:rsid w:val="00FF19E3"/>
    <w:rsid w:val="00FF3C05"/>
    <w:rsid w:val="00FF4746"/>
    <w:rsid w:val="00FF6639"/>
    <w:rsid w:val="00FF73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6F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38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403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fin">
    <w:name w:val="endnote text"/>
    <w:basedOn w:val="Normal"/>
    <w:link w:val="NotedefinCar"/>
    <w:uiPriority w:val="99"/>
    <w:semiHidden/>
    <w:unhideWhenUsed/>
    <w:rsid w:val="00C4038B"/>
    <w:pPr>
      <w:spacing w:after="0" w:line="240" w:lineRule="auto"/>
    </w:pPr>
    <w:rPr>
      <w:sz w:val="20"/>
      <w:szCs w:val="20"/>
    </w:rPr>
  </w:style>
  <w:style w:type="character" w:customStyle="1" w:styleId="NotedefinCar">
    <w:name w:val="Note de fin Car"/>
    <w:basedOn w:val="Policepardfaut"/>
    <w:link w:val="Notedefin"/>
    <w:uiPriority w:val="99"/>
    <w:semiHidden/>
    <w:rsid w:val="00C4038B"/>
    <w:rPr>
      <w:sz w:val="20"/>
      <w:szCs w:val="20"/>
    </w:rPr>
  </w:style>
  <w:style w:type="character" w:styleId="Appeldenotedefin">
    <w:name w:val="endnote reference"/>
    <w:basedOn w:val="Policepardfaut"/>
    <w:uiPriority w:val="99"/>
    <w:semiHidden/>
    <w:unhideWhenUsed/>
    <w:rsid w:val="00C4038B"/>
    <w:rPr>
      <w:vertAlign w:val="superscript"/>
    </w:rPr>
  </w:style>
  <w:style w:type="paragraph" w:customStyle="1" w:styleId="Default">
    <w:name w:val="Default"/>
    <w:rsid w:val="00BA67E9"/>
    <w:pPr>
      <w:autoSpaceDE w:val="0"/>
      <w:autoSpaceDN w:val="0"/>
      <w:adjustRightInd w:val="0"/>
      <w:spacing w:after="0" w:line="240" w:lineRule="auto"/>
    </w:pPr>
    <w:rPr>
      <w:rFonts w:ascii="Cambria" w:hAnsi="Cambria" w:cs="Cambria"/>
      <w:color w:val="000000"/>
      <w:sz w:val="24"/>
      <w:szCs w:val="24"/>
    </w:rPr>
  </w:style>
  <w:style w:type="paragraph" w:styleId="Sansinterligne">
    <w:name w:val="No Spacing"/>
    <w:uiPriority w:val="1"/>
    <w:qFormat/>
    <w:rsid w:val="00BA67E9"/>
    <w:pPr>
      <w:spacing w:after="0" w:line="240" w:lineRule="auto"/>
    </w:pPr>
  </w:style>
  <w:style w:type="character" w:styleId="Marquedecommentaire">
    <w:name w:val="annotation reference"/>
    <w:basedOn w:val="Policepardfaut"/>
    <w:uiPriority w:val="99"/>
    <w:semiHidden/>
    <w:unhideWhenUsed/>
    <w:rsid w:val="00867BDE"/>
    <w:rPr>
      <w:sz w:val="16"/>
      <w:szCs w:val="16"/>
    </w:rPr>
  </w:style>
  <w:style w:type="paragraph" w:styleId="Commentaire">
    <w:name w:val="annotation text"/>
    <w:basedOn w:val="Normal"/>
    <w:link w:val="CommentaireCar"/>
    <w:uiPriority w:val="99"/>
    <w:semiHidden/>
    <w:unhideWhenUsed/>
    <w:rsid w:val="00867BDE"/>
    <w:pPr>
      <w:spacing w:line="240" w:lineRule="auto"/>
    </w:pPr>
    <w:rPr>
      <w:sz w:val="20"/>
      <w:szCs w:val="20"/>
    </w:rPr>
  </w:style>
  <w:style w:type="character" w:customStyle="1" w:styleId="CommentaireCar">
    <w:name w:val="Commentaire Car"/>
    <w:basedOn w:val="Policepardfaut"/>
    <w:link w:val="Commentaire"/>
    <w:uiPriority w:val="99"/>
    <w:semiHidden/>
    <w:rsid w:val="00867BDE"/>
    <w:rPr>
      <w:sz w:val="20"/>
      <w:szCs w:val="20"/>
    </w:rPr>
  </w:style>
  <w:style w:type="paragraph" w:styleId="Objetducommentaire">
    <w:name w:val="annotation subject"/>
    <w:basedOn w:val="Commentaire"/>
    <w:next w:val="Commentaire"/>
    <w:link w:val="ObjetducommentaireCar"/>
    <w:uiPriority w:val="99"/>
    <w:semiHidden/>
    <w:unhideWhenUsed/>
    <w:rsid w:val="00867BDE"/>
    <w:rPr>
      <w:b/>
      <w:bCs/>
    </w:rPr>
  </w:style>
  <w:style w:type="character" w:customStyle="1" w:styleId="ObjetducommentaireCar">
    <w:name w:val="Objet du commentaire Car"/>
    <w:basedOn w:val="CommentaireCar"/>
    <w:link w:val="Objetducommentaire"/>
    <w:uiPriority w:val="99"/>
    <w:semiHidden/>
    <w:rsid w:val="00867BDE"/>
    <w:rPr>
      <w:b/>
      <w:bCs/>
      <w:sz w:val="20"/>
      <w:szCs w:val="20"/>
    </w:rPr>
  </w:style>
  <w:style w:type="paragraph" w:styleId="Textedebulles">
    <w:name w:val="Balloon Text"/>
    <w:basedOn w:val="Normal"/>
    <w:link w:val="TextedebullesCar"/>
    <w:uiPriority w:val="99"/>
    <w:semiHidden/>
    <w:unhideWhenUsed/>
    <w:rsid w:val="00867B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7BDE"/>
    <w:rPr>
      <w:rFonts w:ascii="Tahoma" w:hAnsi="Tahoma" w:cs="Tahoma"/>
      <w:sz w:val="16"/>
      <w:szCs w:val="16"/>
    </w:rPr>
  </w:style>
  <w:style w:type="paragraph" w:styleId="En-tte">
    <w:name w:val="header"/>
    <w:basedOn w:val="Normal"/>
    <w:link w:val="En-tteCar"/>
    <w:uiPriority w:val="99"/>
    <w:unhideWhenUsed/>
    <w:rsid w:val="00E00C3C"/>
    <w:pPr>
      <w:tabs>
        <w:tab w:val="center" w:pos="4680"/>
        <w:tab w:val="right" w:pos="9360"/>
      </w:tabs>
      <w:spacing w:after="0" w:line="240" w:lineRule="auto"/>
    </w:pPr>
  </w:style>
  <w:style w:type="character" w:customStyle="1" w:styleId="En-tteCar">
    <w:name w:val="En-tête Car"/>
    <w:basedOn w:val="Policepardfaut"/>
    <w:link w:val="En-tte"/>
    <w:uiPriority w:val="99"/>
    <w:rsid w:val="00E00C3C"/>
  </w:style>
  <w:style w:type="paragraph" w:styleId="Pieddepage">
    <w:name w:val="footer"/>
    <w:basedOn w:val="Normal"/>
    <w:link w:val="PieddepageCar"/>
    <w:uiPriority w:val="99"/>
    <w:unhideWhenUsed/>
    <w:rsid w:val="00E00C3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00C3C"/>
  </w:style>
  <w:style w:type="character" w:customStyle="1" w:styleId="FSCName">
    <w:name w:val="FSC Name"/>
    <w:rsid w:val="00AE6A30"/>
    <w:rPr>
      <w:rFonts w:ascii="Arial" w:hAnsi="Arial"/>
      <w:color w:val="174127"/>
      <w:sz w:val="30"/>
      <w:szCs w:val="30"/>
    </w:rPr>
  </w:style>
  <w:style w:type="character" w:customStyle="1" w:styleId="FSCAddressDetailsGreen">
    <w:name w:val="FSC Address Details Green"/>
    <w:rsid w:val="00AE6A30"/>
    <w:rPr>
      <w:rFonts w:ascii="Arial" w:hAnsi="Arial"/>
      <w:color w:val="174127"/>
      <w:sz w:val="16"/>
    </w:rPr>
  </w:style>
  <w:style w:type="character" w:styleId="Lienhypertexte">
    <w:name w:val="Hyperlink"/>
    <w:basedOn w:val="Policepardfaut"/>
    <w:uiPriority w:val="99"/>
    <w:unhideWhenUsed/>
    <w:rsid w:val="00AE6A30"/>
    <w:rPr>
      <w:color w:val="0000FF" w:themeColor="hyperlink"/>
      <w:u w:val="single"/>
    </w:rPr>
  </w:style>
  <w:style w:type="table" w:customStyle="1" w:styleId="TableGrid1">
    <w:name w:val="Table Grid1"/>
    <w:basedOn w:val="TableauNormal"/>
    <w:next w:val="Grilledutableau"/>
    <w:uiPriority w:val="59"/>
    <w:rsid w:val="00FA77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F91539"/>
    <w:pPr>
      <w:ind w:left="720"/>
      <w:contextualSpacing/>
    </w:pPr>
  </w:style>
  <w:style w:type="character" w:customStyle="1" w:styleId="FSCNationalInitiative">
    <w:name w:val="FSC National Initiative"/>
    <w:rsid w:val="00F3626D"/>
    <w:rPr>
      <w:rFonts w:ascii="Arial" w:hAnsi="Arial"/>
      <w:color w:val="8BA093"/>
      <w:sz w:val="30"/>
      <w:szCs w:val="30"/>
    </w:rPr>
  </w:style>
  <w:style w:type="paragraph" w:customStyle="1" w:styleId="Normal1">
    <w:name w:val="Normal1"/>
    <w:basedOn w:val="Normal"/>
    <w:rsid w:val="00B02D16"/>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character" w:customStyle="1" w:styleId="normalchar">
    <w:name w:val="normal__char"/>
    <w:basedOn w:val="Policepardfaut"/>
    <w:rsid w:val="00B02D16"/>
  </w:style>
  <w:style w:type="character" w:customStyle="1" w:styleId="list0020paragraphchar">
    <w:name w:val="list_0020paragraph__char"/>
    <w:basedOn w:val="Policepardfaut"/>
    <w:rsid w:val="001804DA"/>
  </w:style>
  <w:style w:type="character" w:customStyle="1" w:styleId="no0020spacingchar">
    <w:name w:val="no_0020spacing__char"/>
    <w:basedOn w:val="Policepardfaut"/>
    <w:rsid w:val="001804DA"/>
  </w:style>
  <w:style w:type="character" w:customStyle="1" w:styleId="notranslate">
    <w:name w:val="notranslate"/>
    <w:basedOn w:val="Policepardfaut"/>
    <w:rsid w:val="00A21F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38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403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fin">
    <w:name w:val="endnote text"/>
    <w:basedOn w:val="Normal"/>
    <w:link w:val="NotedefinCar"/>
    <w:uiPriority w:val="99"/>
    <w:semiHidden/>
    <w:unhideWhenUsed/>
    <w:rsid w:val="00C4038B"/>
    <w:pPr>
      <w:spacing w:after="0" w:line="240" w:lineRule="auto"/>
    </w:pPr>
    <w:rPr>
      <w:sz w:val="20"/>
      <w:szCs w:val="20"/>
    </w:rPr>
  </w:style>
  <w:style w:type="character" w:customStyle="1" w:styleId="NotedefinCar">
    <w:name w:val="Note de fin Car"/>
    <w:basedOn w:val="Policepardfaut"/>
    <w:link w:val="Notedefin"/>
    <w:uiPriority w:val="99"/>
    <w:semiHidden/>
    <w:rsid w:val="00C4038B"/>
    <w:rPr>
      <w:sz w:val="20"/>
      <w:szCs w:val="20"/>
    </w:rPr>
  </w:style>
  <w:style w:type="character" w:styleId="Appeldenotedefin">
    <w:name w:val="endnote reference"/>
    <w:basedOn w:val="Policepardfaut"/>
    <w:uiPriority w:val="99"/>
    <w:semiHidden/>
    <w:unhideWhenUsed/>
    <w:rsid w:val="00C4038B"/>
    <w:rPr>
      <w:vertAlign w:val="superscript"/>
    </w:rPr>
  </w:style>
  <w:style w:type="paragraph" w:customStyle="1" w:styleId="Default">
    <w:name w:val="Default"/>
    <w:rsid w:val="00BA67E9"/>
    <w:pPr>
      <w:autoSpaceDE w:val="0"/>
      <w:autoSpaceDN w:val="0"/>
      <w:adjustRightInd w:val="0"/>
      <w:spacing w:after="0" w:line="240" w:lineRule="auto"/>
    </w:pPr>
    <w:rPr>
      <w:rFonts w:ascii="Cambria" w:hAnsi="Cambria" w:cs="Cambria"/>
      <w:color w:val="000000"/>
      <w:sz w:val="24"/>
      <w:szCs w:val="24"/>
    </w:rPr>
  </w:style>
  <w:style w:type="paragraph" w:styleId="Sansinterligne">
    <w:name w:val="No Spacing"/>
    <w:uiPriority w:val="1"/>
    <w:qFormat/>
    <w:rsid w:val="00BA67E9"/>
    <w:pPr>
      <w:spacing w:after="0" w:line="240" w:lineRule="auto"/>
    </w:pPr>
  </w:style>
  <w:style w:type="character" w:styleId="Marquedecommentaire">
    <w:name w:val="annotation reference"/>
    <w:basedOn w:val="Policepardfaut"/>
    <w:uiPriority w:val="99"/>
    <w:semiHidden/>
    <w:unhideWhenUsed/>
    <w:rsid w:val="00867BDE"/>
    <w:rPr>
      <w:sz w:val="16"/>
      <w:szCs w:val="16"/>
    </w:rPr>
  </w:style>
  <w:style w:type="paragraph" w:styleId="Commentaire">
    <w:name w:val="annotation text"/>
    <w:basedOn w:val="Normal"/>
    <w:link w:val="CommentaireCar"/>
    <w:uiPriority w:val="99"/>
    <w:semiHidden/>
    <w:unhideWhenUsed/>
    <w:rsid w:val="00867BDE"/>
    <w:pPr>
      <w:spacing w:line="240" w:lineRule="auto"/>
    </w:pPr>
    <w:rPr>
      <w:sz w:val="20"/>
      <w:szCs w:val="20"/>
    </w:rPr>
  </w:style>
  <w:style w:type="character" w:customStyle="1" w:styleId="CommentaireCar">
    <w:name w:val="Commentaire Car"/>
    <w:basedOn w:val="Policepardfaut"/>
    <w:link w:val="Commentaire"/>
    <w:uiPriority w:val="99"/>
    <w:semiHidden/>
    <w:rsid w:val="00867BDE"/>
    <w:rPr>
      <w:sz w:val="20"/>
      <w:szCs w:val="20"/>
    </w:rPr>
  </w:style>
  <w:style w:type="paragraph" w:styleId="Objetducommentaire">
    <w:name w:val="annotation subject"/>
    <w:basedOn w:val="Commentaire"/>
    <w:next w:val="Commentaire"/>
    <w:link w:val="ObjetducommentaireCar"/>
    <w:uiPriority w:val="99"/>
    <w:semiHidden/>
    <w:unhideWhenUsed/>
    <w:rsid w:val="00867BDE"/>
    <w:rPr>
      <w:b/>
      <w:bCs/>
    </w:rPr>
  </w:style>
  <w:style w:type="character" w:customStyle="1" w:styleId="ObjetducommentaireCar">
    <w:name w:val="Objet du commentaire Car"/>
    <w:basedOn w:val="CommentaireCar"/>
    <w:link w:val="Objetducommentaire"/>
    <w:uiPriority w:val="99"/>
    <w:semiHidden/>
    <w:rsid w:val="00867BDE"/>
    <w:rPr>
      <w:b/>
      <w:bCs/>
      <w:sz w:val="20"/>
      <w:szCs w:val="20"/>
    </w:rPr>
  </w:style>
  <w:style w:type="paragraph" w:styleId="Textedebulles">
    <w:name w:val="Balloon Text"/>
    <w:basedOn w:val="Normal"/>
    <w:link w:val="TextedebullesCar"/>
    <w:uiPriority w:val="99"/>
    <w:semiHidden/>
    <w:unhideWhenUsed/>
    <w:rsid w:val="00867B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7BDE"/>
    <w:rPr>
      <w:rFonts w:ascii="Tahoma" w:hAnsi="Tahoma" w:cs="Tahoma"/>
      <w:sz w:val="16"/>
      <w:szCs w:val="16"/>
    </w:rPr>
  </w:style>
  <w:style w:type="paragraph" w:styleId="En-tte">
    <w:name w:val="header"/>
    <w:basedOn w:val="Normal"/>
    <w:link w:val="En-tteCar"/>
    <w:uiPriority w:val="99"/>
    <w:unhideWhenUsed/>
    <w:rsid w:val="00E00C3C"/>
    <w:pPr>
      <w:tabs>
        <w:tab w:val="center" w:pos="4680"/>
        <w:tab w:val="right" w:pos="9360"/>
      </w:tabs>
      <w:spacing w:after="0" w:line="240" w:lineRule="auto"/>
    </w:pPr>
  </w:style>
  <w:style w:type="character" w:customStyle="1" w:styleId="En-tteCar">
    <w:name w:val="En-tête Car"/>
    <w:basedOn w:val="Policepardfaut"/>
    <w:link w:val="En-tte"/>
    <w:uiPriority w:val="99"/>
    <w:rsid w:val="00E00C3C"/>
  </w:style>
  <w:style w:type="paragraph" w:styleId="Pieddepage">
    <w:name w:val="footer"/>
    <w:basedOn w:val="Normal"/>
    <w:link w:val="PieddepageCar"/>
    <w:uiPriority w:val="99"/>
    <w:unhideWhenUsed/>
    <w:rsid w:val="00E00C3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00C3C"/>
  </w:style>
  <w:style w:type="character" w:customStyle="1" w:styleId="FSCName">
    <w:name w:val="FSC Name"/>
    <w:rsid w:val="00AE6A30"/>
    <w:rPr>
      <w:rFonts w:ascii="Arial" w:hAnsi="Arial"/>
      <w:color w:val="174127"/>
      <w:sz w:val="30"/>
      <w:szCs w:val="30"/>
    </w:rPr>
  </w:style>
  <w:style w:type="character" w:customStyle="1" w:styleId="FSCAddressDetailsGreen">
    <w:name w:val="FSC Address Details Green"/>
    <w:rsid w:val="00AE6A30"/>
    <w:rPr>
      <w:rFonts w:ascii="Arial" w:hAnsi="Arial"/>
      <w:color w:val="174127"/>
      <w:sz w:val="16"/>
    </w:rPr>
  </w:style>
  <w:style w:type="character" w:styleId="Lienhypertexte">
    <w:name w:val="Hyperlink"/>
    <w:basedOn w:val="Policepardfaut"/>
    <w:uiPriority w:val="99"/>
    <w:unhideWhenUsed/>
    <w:rsid w:val="00AE6A30"/>
    <w:rPr>
      <w:color w:val="0000FF" w:themeColor="hyperlink"/>
      <w:u w:val="single"/>
    </w:rPr>
  </w:style>
  <w:style w:type="table" w:customStyle="1" w:styleId="TableGrid1">
    <w:name w:val="Table Grid1"/>
    <w:basedOn w:val="TableauNormal"/>
    <w:next w:val="Grilledutableau"/>
    <w:uiPriority w:val="59"/>
    <w:rsid w:val="00FA77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F91539"/>
    <w:pPr>
      <w:ind w:left="720"/>
      <w:contextualSpacing/>
    </w:pPr>
  </w:style>
  <w:style w:type="character" w:customStyle="1" w:styleId="FSCNationalInitiative">
    <w:name w:val="FSC National Initiative"/>
    <w:rsid w:val="00F3626D"/>
    <w:rPr>
      <w:rFonts w:ascii="Arial" w:hAnsi="Arial"/>
      <w:color w:val="8BA093"/>
      <w:sz w:val="30"/>
      <w:szCs w:val="30"/>
    </w:rPr>
  </w:style>
  <w:style w:type="paragraph" w:customStyle="1" w:styleId="Normal1">
    <w:name w:val="Normal1"/>
    <w:basedOn w:val="Normal"/>
    <w:rsid w:val="00B02D16"/>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character" w:customStyle="1" w:styleId="normalchar">
    <w:name w:val="normal__char"/>
    <w:basedOn w:val="Policepardfaut"/>
    <w:rsid w:val="00B02D16"/>
  </w:style>
  <w:style w:type="character" w:customStyle="1" w:styleId="list0020paragraphchar">
    <w:name w:val="list_0020paragraph__char"/>
    <w:basedOn w:val="Policepardfaut"/>
    <w:rsid w:val="001804DA"/>
  </w:style>
  <w:style w:type="character" w:customStyle="1" w:styleId="no0020spacingchar">
    <w:name w:val="no_0020spacing__char"/>
    <w:basedOn w:val="Policepardfaut"/>
    <w:rsid w:val="001804DA"/>
  </w:style>
  <w:style w:type="character" w:customStyle="1" w:styleId="notranslate">
    <w:name w:val="notranslate"/>
    <w:basedOn w:val="Policepardfaut"/>
    <w:rsid w:val="00A21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957829">
      <w:bodyDiv w:val="1"/>
      <w:marLeft w:val="0"/>
      <w:marRight w:val="0"/>
      <w:marTop w:val="0"/>
      <w:marBottom w:val="0"/>
      <w:divBdr>
        <w:top w:val="none" w:sz="0" w:space="0" w:color="auto"/>
        <w:left w:val="none" w:sz="0" w:space="0" w:color="auto"/>
        <w:bottom w:val="none" w:sz="0" w:space="0" w:color="auto"/>
        <w:right w:val="none" w:sz="0" w:space="0" w:color="auto"/>
      </w:divBdr>
      <w:divsChild>
        <w:div w:id="102919641">
          <w:marLeft w:val="0"/>
          <w:marRight w:val="0"/>
          <w:marTop w:val="0"/>
          <w:marBottom w:val="0"/>
          <w:divBdr>
            <w:top w:val="none" w:sz="0" w:space="0" w:color="auto"/>
            <w:left w:val="none" w:sz="0" w:space="0" w:color="auto"/>
            <w:bottom w:val="none" w:sz="0" w:space="0" w:color="auto"/>
            <w:right w:val="none" w:sz="0" w:space="0" w:color="auto"/>
          </w:divBdr>
          <w:divsChild>
            <w:div w:id="1462380300">
              <w:marLeft w:val="0"/>
              <w:marRight w:val="0"/>
              <w:marTop w:val="0"/>
              <w:marBottom w:val="0"/>
              <w:divBdr>
                <w:top w:val="none" w:sz="0" w:space="0" w:color="auto"/>
                <w:left w:val="none" w:sz="0" w:space="0" w:color="auto"/>
                <w:bottom w:val="none" w:sz="0" w:space="0" w:color="auto"/>
                <w:right w:val="none" w:sz="0" w:space="0" w:color="auto"/>
              </w:divBdr>
              <w:divsChild>
                <w:div w:id="542060016">
                  <w:marLeft w:val="0"/>
                  <w:marRight w:val="0"/>
                  <w:marTop w:val="0"/>
                  <w:marBottom w:val="0"/>
                  <w:divBdr>
                    <w:top w:val="none" w:sz="0" w:space="0" w:color="auto"/>
                    <w:left w:val="none" w:sz="0" w:space="0" w:color="auto"/>
                    <w:bottom w:val="none" w:sz="0" w:space="0" w:color="auto"/>
                    <w:right w:val="none" w:sz="0" w:space="0" w:color="auto"/>
                  </w:divBdr>
                  <w:divsChild>
                    <w:div w:id="1212621203">
                      <w:marLeft w:val="0"/>
                      <w:marRight w:val="0"/>
                      <w:marTop w:val="0"/>
                      <w:marBottom w:val="0"/>
                      <w:divBdr>
                        <w:top w:val="none" w:sz="0" w:space="0" w:color="auto"/>
                        <w:left w:val="none" w:sz="0" w:space="0" w:color="auto"/>
                        <w:bottom w:val="none" w:sz="0" w:space="0" w:color="auto"/>
                        <w:right w:val="none" w:sz="0" w:space="0" w:color="auto"/>
                      </w:divBdr>
                      <w:divsChild>
                        <w:div w:id="664169348">
                          <w:marLeft w:val="0"/>
                          <w:marRight w:val="0"/>
                          <w:marTop w:val="0"/>
                          <w:marBottom w:val="0"/>
                          <w:divBdr>
                            <w:top w:val="none" w:sz="0" w:space="0" w:color="auto"/>
                            <w:left w:val="none" w:sz="0" w:space="0" w:color="auto"/>
                            <w:bottom w:val="none" w:sz="0" w:space="0" w:color="auto"/>
                            <w:right w:val="none" w:sz="0" w:space="0" w:color="auto"/>
                          </w:divBdr>
                          <w:divsChild>
                            <w:div w:id="625355967">
                              <w:marLeft w:val="0"/>
                              <w:marRight w:val="0"/>
                              <w:marTop w:val="0"/>
                              <w:marBottom w:val="0"/>
                              <w:divBdr>
                                <w:top w:val="none" w:sz="0" w:space="0" w:color="auto"/>
                                <w:left w:val="none" w:sz="0" w:space="0" w:color="auto"/>
                                <w:bottom w:val="none" w:sz="0" w:space="0" w:color="auto"/>
                                <w:right w:val="none" w:sz="0" w:space="0" w:color="auto"/>
                              </w:divBdr>
                              <w:divsChild>
                                <w:div w:id="1719162914">
                                  <w:marLeft w:val="0"/>
                                  <w:marRight w:val="0"/>
                                  <w:marTop w:val="0"/>
                                  <w:marBottom w:val="0"/>
                                  <w:divBdr>
                                    <w:top w:val="none" w:sz="0" w:space="0" w:color="auto"/>
                                    <w:left w:val="none" w:sz="0" w:space="0" w:color="auto"/>
                                    <w:bottom w:val="none" w:sz="0" w:space="0" w:color="auto"/>
                                    <w:right w:val="none" w:sz="0" w:space="0" w:color="auto"/>
                                  </w:divBdr>
                                  <w:divsChild>
                                    <w:div w:id="1406755890">
                                      <w:marLeft w:val="0"/>
                                      <w:marRight w:val="0"/>
                                      <w:marTop w:val="0"/>
                                      <w:marBottom w:val="0"/>
                                      <w:divBdr>
                                        <w:top w:val="none" w:sz="0" w:space="0" w:color="auto"/>
                                        <w:left w:val="none" w:sz="0" w:space="0" w:color="auto"/>
                                        <w:bottom w:val="none" w:sz="0" w:space="0" w:color="auto"/>
                                        <w:right w:val="none" w:sz="0" w:space="0" w:color="auto"/>
                                      </w:divBdr>
                                      <w:divsChild>
                                        <w:div w:id="1643577673">
                                          <w:marLeft w:val="0"/>
                                          <w:marRight w:val="0"/>
                                          <w:marTop w:val="0"/>
                                          <w:marBottom w:val="0"/>
                                          <w:divBdr>
                                            <w:top w:val="none" w:sz="0" w:space="0" w:color="auto"/>
                                            <w:left w:val="none" w:sz="0" w:space="0" w:color="auto"/>
                                            <w:bottom w:val="none" w:sz="0" w:space="0" w:color="auto"/>
                                            <w:right w:val="none" w:sz="0" w:space="0" w:color="auto"/>
                                          </w:divBdr>
                                          <w:divsChild>
                                            <w:div w:id="1283077350">
                                              <w:marLeft w:val="0"/>
                                              <w:marRight w:val="0"/>
                                              <w:marTop w:val="0"/>
                                              <w:marBottom w:val="0"/>
                                              <w:divBdr>
                                                <w:top w:val="none" w:sz="0" w:space="0" w:color="auto"/>
                                                <w:left w:val="none" w:sz="0" w:space="0" w:color="auto"/>
                                                <w:bottom w:val="none" w:sz="0" w:space="0" w:color="auto"/>
                                                <w:right w:val="none" w:sz="0" w:space="0" w:color="auto"/>
                                              </w:divBdr>
                                              <w:divsChild>
                                                <w:div w:id="1433747239">
                                                  <w:marLeft w:val="0"/>
                                                  <w:marRight w:val="0"/>
                                                  <w:marTop w:val="0"/>
                                                  <w:marBottom w:val="0"/>
                                                  <w:divBdr>
                                                    <w:top w:val="none" w:sz="0" w:space="0" w:color="auto"/>
                                                    <w:left w:val="none" w:sz="0" w:space="0" w:color="auto"/>
                                                    <w:bottom w:val="none" w:sz="0" w:space="0" w:color="auto"/>
                                                    <w:right w:val="none" w:sz="0" w:space="0" w:color="auto"/>
                                                  </w:divBdr>
                                                  <w:divsChild>
                                                    <w:div w:id="9544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9967269">
      <w:bodyDiv w:val="1"/>
      <w:marLeft w:val="0"/>
      <w:marRight w:val="0"/>
      <w:marTop w:val="0"/>
      <w:marBottom w:val="0"/>
      <w:divBdr>
        <w:top w:val="none" w:sz="0" w:space="0" w:color="auto"/>
        <w:left w:val="none" w:sz="0" w:space="0" w:color="auto"/>
        <w:bottom w:val="none" w:sz="0" w:space="0" w:color="auto"/>
        <w:right w:val="none" w:sz="0" w:space="0" w:color="auto"/>
      </w:divBdr>
      <w:divsChild>
        <w:div w:id="853543796">
          <w:marLeft w:val="0"/>
          <w:marRight w:val="0"/>
          <w:marTop w:val="0"/>
          <w:marBottom w:val="0"/>
          <w:divBdr>
            <w:top w:val="none" w:sz="0" w:space="0" w:color="auto"/>
            <w:left w:val="none" w:sz="0" w:space="0" w:color="auto"/>
            <w:bottom w:val="none" w:sz="0" w:space="0" w:color="auto"/>
            <w:right w:val="none" w:sz="0" w:space="0" w:color="auto"/>
          </w:divBdr>
          <w:divsChild>
            <w:div w:id="1558786877">
              <w:marLeft w:val="0"/>
              <w:marRight w:val="0"/>
              <w:marTop w:val="0"/>
              <w:marBottom w:val="0"/>
              <w:divBdr>
                <w:top w:val="none" w:sz="0" w:space="0" w:color="auto"/>
                <w:left w:val="none" w:sz="0" w:space="0" w:color="auto"/>
                <w:bottom w:val="none" w:sz="0" w:space="0" w:color="auto"/>
                <w:right w:val="none" w:sz="0" w:space="0" w:color="auto"/>
              </w:divBdr>
              <w:divsChild>
                <w:div w:id="243147027">
                  <w:marLeft w:val="0"/>
                  <w:marRight w:val="0"/>
                  <w:marTop w:val="0"/>
                  <w:marBottom w:val="0"/>
                  <w:divBdr>
                    <w:top w:val="none" w:sz="0" w:space="0" w:color="auto"/>
                    <w:left w:val="none" w:sz="0" w:space="0" w:color="auto"/>
                    <w:bottom w:val="none" w:sz="0" w:space="0" w:color="auto"/>
                    <w:right w:val="none" w:sz="0" w:space="0" w:color="auto"/>
                  </w:divBdr>
                  <w:divsChild>
                    <w:div w:id="1692217641">
                      <w:marLeft w:val="0"/>
                      <w:marRight w:val="0"/>
                      <w:marTop w:val="0"/>
                      <w:marBottom w:val="0"/>
                      <w:divBdr>
                        <w:top w:val="none" w:sz="0" w:space="0" w:color="auto"/>
                        <w:left w:val="none" w:sz="0" w:space="0" w:color="auto"/>
                        <w:bottom w:val="none" w:sz="0" w:space="0" w:color="auto"/>
                        <w:right w:val="none" w:sz="0" w:space="0" w:color="auto"/>
                      </w:divBdr>
                      <w:divsChild>
                        <w:div w:id="1005518897">
                          <w:marLeft w:val="0"/>
                          <w:marRight w:val="0"/>
                          <w:marTop w:val="0"/>
                          <w:marBottom w:val="0"/>
                          <w:divBdr>
                            <w:top w:val="none" w:sz="0" w:space="0" w:color="auto"/>
                            <w:left w:val="none" w:sz="0" w:space="0" w:color="auto"/>
                            <w:bottom w:val="none" w:sz="0" w:space="0" w:color="auto"/>
                            <w:right w:val="none" w:sz="0" w:space="0" w:color="auto"/>
                          </w:divBdr>
                          <w:divsChild>
                            <w:div w:id="2130470524">
                              <w:marLeft w:val="0"/>
                              <w:marRight w:val="0"/>
                              <w:marTop w:val="0"/>
                              <w:marBottom w:val="0"/>
                              <w:divBdr>
                                <w:top w:val="none" w:sz="0" w:space="0" w:color="auto"/>
                                <w:left w:val="none" w:sz="0" w:space="0" w:color="auto"/>
                                <w:bottom w:val="none" w:sz="0" w:space="0" w:color="auto"/>
                                <w:right w:val="none" w:sz="0" w:space="0" w:color="auto"/>
                              </w:divBdr>
                              <w:divsChild>
                                <w:div w:id="1560285909">
                                  <w:marLeft w:val="0"/>
                                  <w:marRight w:val="0"/>
                                  <w:marTop w:val="0"/>
                                  <w:marBottom w:val="0"/>
                                  <w:divBdr>
                                    <w:top w:val="none" w:sz="0" w:space="0" w:color="auto"/>
                                    <w:left w:val="none" w:sz="0" w:space="0" w:color="auto"/>
                                    <w:bottom w:val="none" w:sz="0" w:space="0" w:color="auto"/>
                                    <w:right w:val="none" w:sz="0" w:space="0" w:color="auto"/>
                                  </w:divBdr>
                                  <w:divsChild>
                                    <w:div w:id="1027605220">
                                      <w:marLeft w:val="0"/>
                                      <w:marRight w:val="0"/>
                                      <w:marTop w:val="0"/>
                                      <w:marBottom w:val="0"/>
                                      <w:divBdr>
                                        <w:top w:val="none" w:sz="0" w:space="0" w:color="auto"/>
                                        <w:left w:val="none" w:sz="0" w:space="0" w:color="auto"/>
                                        <w:bottom w:val="none" w:sz="0" w:space="0" w:color="auto"/>
                                        <w:right w:val="none" w:sz="0" w:space="0" w:color="auto"/>
                                      </w:divBdr>
                                      <w:divsChild>
                                        <w:div w:id="681250565">
                                          <w:marLeft w:val="0"/>
                                          <w:marRight w:val="0"/>
                                          <w:marTop w:val="0"/>
                                          <w:marBottom w:val="0"/>
                                          <w:divBdr>
                                            <w:top w:val="none" w:sz="0" w:space="0" w:color="auto"/>
                                            <w:left w:val="none" w:sz="0" w:space="0" w:color="auto"/>
                                            <w:bottom w:val="none" w:sz="0" w:space="0" w:color="auto"/>
                                            <w:right w:val="none" w:sz="0" w:space="0" w:color="auto"/>
                                          </w:divBdr>
                                          <w:divsChild>
                                            <w:div w:id="545604971">
                                              <w:marLeft w:val="0"/>
                                              <w:marRight w:val="0"/>
                                              <w:marTop w:val="0"/>
                                              <w:marBottom w:val="0"/>
                                              <w:divBdr>
                                                <w:top w:val="none" w:sz="0" w:space="0" w:color="auto"/>
                                                <w:left w:val="none" w:sz="0" w:space="0" w:color="auto"/>
                                                <w:bottom w:val="none" w:sz="0" w:space="0" w:color="auto"/>
                                                <w:right w:val="none" w:sz="0" w:space="0" w:color="auto"/>
                                              </w:divBdr>
                                              <w:divsChild>
                                                <w:div w:id="539975474">
                                                  <w:marLeft w:val="0"/>
                                                  <w:marRight w:val="0"/>
                                                  <w:marTop w:val="0"/>
                                                  <w:marBottom w:val="0"/>
                                                  <w:divBdr>
                                                    <w:top w:val="none" w:sz="0" w:space="0" w:color="auto"/>
                                                    <w:left w:val="none" w:sz="0" w:space="0" w:color="auto"/>
                                                    <w:bottom w:val="none" w:sz="0" w:space="0" w:color="auto"/>
                                                    <w:right w:val="none" w:sz="0" w:space="0" w:color="auto"/>
                                                  </w:divBdr>
                                                  <w:divsChild>
                                                    <w:div w:id="1358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gi.fsc.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peachey@ca.fsc.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peachey@ca.fsc.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gi@fsc.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edit-igi.fsc.org/clnt.edit-igi/md/1390580430_file.pdf"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3550B-135A-473A-A0FC-43F08F7DC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68</Pages>
  <Words>18407</Words>
  <Characters>101241</Characters>
  <Application>Microsoft Office Word</Application>
  <DocSecurity>8</DocSecurity>
  <Lines>843</Lines>
  <Paragraphs>238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119410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dc:creator>
  <cp:lastModifiedBy>Élaine</cp:lastModifiedBy>
  <cp:revision>3</cp:revision>
  <cp:lastPrinted>2014-02-10T14:22:00Z</cp:lastPrinted>
  <dcterms:created xsi:type="dcterms:W3CDTF">2014-02-12T14:51:00Z</dcterms:created>
  <dcterms:modified xsi:type="dcterms:W3CDTF">2014-02-12T14:55:00Z</dcterms:modified>
</cp:coreProperties>
</file>