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BD" w:rsidRPr="0022555E" w:rsidRDefault="00A742BD" w:rsidP="00A742BD">
      <w:pPr>
        <w:jc w:val="both"/>
        <w:rPr>
          <w:rFonts w:ascii="Century Gothic" w:hAnsi="Century Gothic"/>
          <w:b/>
          <w:sz w:val="20"/>
          <w:szCs w:val="20"/>
        </w:rPr>
      </w:pPr>
    </w:p>
    <w:p w:rsidR="003937A0" w:rsidRPr="00541D8D" w:rsidRDefault="003937A0" w:rsidP="003937A0">
      <w:pPr>
        <w:jc w:val="center"/>
        <w:rPr>
          <w:rFonts w:ascii="Century Gothic" w:hAnsi="Century Gothic"/>
          <w:b/>
          <w:sz w:val="28"/>
          <w:szCs w:val="28"/>
          <w:lang w:val="fr-CA"/>
        </w:rPr>
      </w:pPr>
      <w:r w:rsidRPr="00541D8D">
        <w:rPr>
          <w:rFonts w:ascii="Century Gothic" w:hAnsi="Century Gothic"/>
          <w:b/>
          <w:sz w:val="28"/>
          <w:szCs w:val="28"/>
          <w:lang w:val="fr-CA"/>
        </w:rPr>
        <w:t>INDICATEURS DE FSC CANADA SUR L’ÉCHELLE, L’INTENSITÉ ET LE RISQUE : ÉBAUCHE 1</w:t>
      </w:r>
    </w:p>
    <w:p w:rsidR="003937A0" w:rsidRPr="00541D8D" w:rsidRDefault="003937A0" w:rsidP="003937A0">
      <w:pPr>
        <w:jc w:val="center"/>
        <w:rPr>
          <w:rFonts w:ascii="Century Gothic" w:hAnsi="Century Gothic"/>
          <w:b/>
          <w:sz w:val="20"/>
          <w:szCs w:val="20"/>
          <w:lang w:val="fr-CA"/>
        </w:rPr>
      </w:pPr>
    </w:p>
    <w:p w:rsidR="003937A0" w:rsidRPr="00AC47D8" w:rsidRDefault="003937A0" w:rsidP="00065BDB">
      <w:pPr>
        <w:jc w:val="center"/>
        <w:rPr>
          <w:rFonts w:ascii="Century Gothic" w:hAnsi="Century Gothic"/>
          <w:sz w:val="20"/>
          <w:szCs w:val="20"/>
          <w:u w:val="single"/>
          <w:lang w:val="fr-CA"/>
        </w:rPr>
      </w:pPr>
      <w:r w:rsidRPr="00541D8D">
        <w:rPr>
          <w:rFonts w:ascii="Century Gothic" w:hAnsi="Century Gothic"/>
          <w:b/>
          <w:sz w:val="20"/>
          <w:szCs w:val="20"/>
          <w:u w:val="single"/>
          <w:lang w:val="fr-CA"/>
        </w:rPr>
        <w:t>DATE LIMITE POUR LES COMMENTAIRES </w:t>
      </w:r>
      <w:r w:rsidRPr="00AC47D8">
        <w:rPr>
          <w:rFonts w:ascii="Century Gothic" w:hAnsi="Century Gothic"/>
          <w:b/>
          <w:sz w:val="20"/>
          <w:szCs w:val="20"/>
          <w:u w:val="single"/>
          <w:lang w:val="fr-CA"/>
        </w:rPr>
        <w:t xml:space="preserve">: </w:t>
      </w:r>
      <w:r w:rsidR="00AC47D8" w:rsidRPr="00AC47D8">
        <w:rPr>
          <w:rFonts w:ascii="Century Gothic" w:hAnsi="Century Gothic"/>
          <w:b/>
          <w:sz w:val="20"/>
          <w:szCs w:val="20"/>
          <w:u w:val="single"/>
          <w:lang w:val="fr-CA"/>
        </w:rPr>
        <w:t>5</w:t>
      </w:r>
      <w:r w:rsidRPr="00AC47D8">
        <w:rPr>
          <w:rFonts w:ascii="Century Gothic" w:hAnsi="Century Gothic"/>
          <w:b/>
          <w:sz w:val="20"/>
          <w:szCs w:val="20"/>
          <w:u w:val="single"/>
          <w:lang w:val="fr-CA"/>
        </w:rPr>
        <w:t xml:space="preserve"> septembre 2016</w:t>
      </w:r>
    </w:p>
    <w:p w:rsidR="003937A0" w:rsidRPr="00541D8D" w:rsidRDefault="003937A0" w:rsidP="003937A0">
      <w:pPr>
        <w:jc w:val="both"/>
        <w:rPr>
          <w:rFonts w:ascii="Century Gothic" w:hAnsi="Century Gothic"/>
          <w:sz w:val="18"/>
          <w:szCs w:val="18"/>
          <w:lang w:val="fr-CA"/>
        </w:rPr>
      </w:pPr>
      <w:r w:rsidRPr="00AC47D8">
        <w:rPr>
          <w:rFonts w:ascii="Century Gothic" w:hAnsi="Century Gothic"/>
          <w:sz w:val="18"/>
          <w:szCs w:val="18"/>
          <w:lang w:val="fr-CA"/>
        </w:rPr>
        <w:t xml:space="preserve">Ce formulaire de commentaires fait partie de la période de consultation de 30 jours pour la première ébauche des indicateurs sur l’échelle, l’intensité et le risque de FSC Canada. La période de commentaires se déroule du </w:t>
      </w:r>
      <w:r w:rsidR="00AC47D8" w:rsidRPr="00AC47D8">
        <w:rPr>
          <w:rFonts w:ascii="Century Gothic" w:hAnsi="Century Gothic"/>
          <w:sz w:val="18"/>
          <w:szCs w:val="18"/>
          <w:lang w:val="fr-CA"/>
        </w:rPr>
        <w:t>3</w:t>
      </w:r>
      <w:r w:rsidRPr="00AC47D8">
        <w:rPr>
          <w:rFonts w:ascii="Century Gothic" w:hAnsi="Century Gothic"/>
          <w:sz w:val="18"/>
          <w:szCs w:val="18"/>
          <w:lang w:val="fr-CA"/>
        </w:rPr>
        <w:t xml:space="preserve"> août  au 5 septembre 2016.</w:t>
      </w:r>
      <w:bookmarkStart w:id="0" w:name="_GoBack"/>
      <w:bookmarkEnd w:id="0"/>
    </w:p>
    <w:p w:rsidR="00251D4D" w:rsidRPr="00541D8D" w:rsidRDefault="00251D4D" w:rsidP="00326651">
      <w:pPr>
        <w:rPr>
          <w:rFonts w:ascii="Century Gothic" w:hAnsi="Century Gothic"/>
          <w:b/>
          <w:sz w:val="18"/>
          <w:szCs w:val="18"/>
          <w:lang w:val="fr-CA"/>
        </w:rPr>
      </w:pPr>
    </w:p>
    <w:p w:rsidR="00A742BD" w:rsidRPr="00541D8D" w:rsidRDefault="00251D4D" w:rsidP="00326651">
      <w:pPr>
        <w:rPr>
          <w:rFonts w:ascii="Century Gothic" w:hAnsi="Century Gothic"/>
          <w:b/>
          <w:sz w:val="18"/>
          <w:szCs w:val="18"/>
          <w:lang w:val="fr-CA"/>
        </w:rPr>
      </w:pPr>
      <w:r w:rsidRPr="00541D8D">
        <w:rPr>
          <w:rFonts w:ascii="Century Gothic" w:hAnsi="Century Gothic"/>
          <w:b/>
          <w:sz w:val="18"/>
          <w:szCs w:val="18"/>
          <w:lang w:val="fr-CA"/>
        </w:rPr>
        <w:t>INSTRUCTIONS</w:t>
      </w:r>
    </w:p>
    <w:p w:rsidR="00A742BD" w:rsidRPr="00541D8D" w:rsidRDefault="00541D8D" w:rsidP="00326651">
      <w:pPr>
        <w:rPr>
          <w:rFonts w:ascii="Century Gothic" w:hAnsi="Century Gothic"/>
          <w:b/>
          <w:sz w:val="18"/>
          <w:szCs w:val="18"/>
          <w:lang w:val="fr-CA"/>
        </w:rPr>
      </w:pPr>
      <w:r w:rsidRPr="00541D8D">
        <w:rPr>
          <w:rFonts w:ascii="Century Gothic" w:hAnsi="Century Gothic"/>
          <w:b/>
          <w:sz w:val="18"/>
          <w:szCs w:val="18"/>
          <w:lang w:val="fr-CA"/>
        </w:rPr>
        <w:t xml:space="preserve">Tous les indicateurs </w:t>
      </w:r>
      <w:r>
        <w:rPr>
          <w:rFonts w:ascii="Century Gothic" w:hAnsi="Century Gothic"/>
          <w:b/>
          <w:sz w:val="18"/>
          <w:szCs w:val="18"/>
          <w:lang w:val="fr-CA"/>
        </w:rPr>
        <w:t>proposés</w:t>
      </w:r>
      <w:r w:rsidRPr="00541D8D">
        <w:rPr>
          <w:rFonts w:ascii="Century Gothic" w:hAnsi="Century Gothic"/>
          <w:b/>
          <w:sz w:val="18"/>
          <w:szCs w:val="18"/>
          <w:lang w:val="fr-CA"/>
        </w:rPr>
        <w:t xml:space="preserve"> et leurs directives se trouvent dans des encadrés verts sous les indicateurs originaux de l’ébauche 1 de la norme nationale.</w:t>
      </w:r>
    </w:p>
    <w:p w:rsidR="00A742BD" w:rsidRPr="00541D8D" w:rsidRDefault="00007509" w:rsidP="00326651">
      <w:pPr>
        <w:rPr>
          <w:rFonts w:ascii="Century Gothic" w:hAnsi="Century Gothic"/>
          <w:b/>
          <w:sz w:val="18"/>
          <w:szCs w:val="18"/>
          <w:lang w:val="fr-CA"/>
        </w:rPr>
      </w:pPr>
      <w:r w:rsidRPr="00541D8D">
        <w:rPr>
          <w:rFonts w:ascii="Century Gothic" w:hAnsi="Century Gothic"/>
          <w:b/>
          <w:sz w:val="18"/>
          <w:szCs w:val="18"/>
          <w:lang w:val="fr-CA"/>
        </w:rPr>
        <w:t>Les indicateurs de la norme nationale qui ne sont pas applicables aux forêts de petites dimensions, d’aménagement de faible intensité et aux forêts communautaires sont écrits en gris.</w:t>
      </w:r>
    </w:p>
    <w:p w:rsidR="00007509" w:rsidRPr="00541D8D" w:rsidRDefault="00007509" w:rsidP="00007509">
      <w:pPr>
        <w:jc w:val="both"/>
        <w:rPr>
          <w:rFonts w:ascii="Century Gothic" w:hAnsi="Century Gothic"/>
          <w:sz w:val="18"/>
          <w:szCs w:val="18"/>
          <w:lang w:val="fr-CA"/>
        </w:rPr>
      </w:pPr>
      <w:r w:rsidRPr="00541D8D">
        <w:rPr>
          <w:rFonts w:ascii="Century Gothic" w:hAnsi="Century Gothic"/>
          <w:sz w:val="18"/>
          <w:szCs w:val="18"/>
          <w:lang w:val="fr-CA"/>
        </w:rPr>
        <w:t>Après avoir lu la norme en son entièreté, vous êtes encouragés à soumettre vos commentaires et vos propositions dans la Table de Commentaires ci-dessous.  Pour assurer l’efficacité du processus de commentaires et pour nous permettre d’y fournir les meilleures réponses possibles, les réviseurs sont encouragés à être:</w:t>
      </w:r>
    </w:p>
    <w:p w:rsidR="00007509" w:rsidRPr="00541D8D" w:rsidRDefault="00007509" w:rsidP="00007509">
      <w:pPr>
        <w:pStyle w:val="ListParagraph"/>
        <w:numPr>
          <w:ilvl w:val="0"/>
          <w:numId w:val="2"/>
        </w:numPr>
        <w:spacing w:after="0" w:line="276" w:lineRule="auto"/>
        <w:jc w:val="both"/>
        <w:rPr>
          <w:rFonts w:ascii="Century Gothic" w:hAnsi="Century Gothic"/>
          <w:sz w:val="18"/>
          <w:szCs w:val="18"/>
          <w:lang w:val="fr-CA"/>
        </w:rPr>
      </w:pPr>
      <w:r w:rsidRPr="00541D8D">
        <w:rPr>
          <w:rFonts w:ascii="Century Gothic" w:hAnsi="Century Gothic"/>
          <w:b/>
          <w:sz w:val="18"/>
          <w:szCs w:val="18"/>
          <w:lang w:val="fr-CA"/>
        </w:rPr>
        <w:t xml:space="preserve">Judicieux – </w:t>
      </w:r>
      <w:r w:rsidRPr="00541D8D">
        <w:rPr>
          <w:rFonts w:ascii="Century Gothic" w:hAnsi="Century Gothic"/>
          <w:sz w:val="18"/>
          <w:szCs w:val="18"/>
          <w:lang w:val="fr-CA"/>
        </w:rPr>
        <w:t>utilisez votre discernement par rapport au nombre de commentaires fournis. Par exemple, si vous avez des commentaires similaires sur des sujets ou indicateurs multiples, alors il est bien de les combiner.</w:t>
      </w:r>
    </w:p>
    <w:p w:rsidR="00007509" w:rsidRPr="00541D8D" w:rsidRDefault="00007509" w:rsidP="00007509">
      <w:pPr>
        <w:pStyle w:val="ListParagraph"/>
        <w:numPr>
          <w:ilvl w:val="0"/>
          <w:numId w:val="2"/>
        </w:numPr>
        <w:spacing w:after="0" w:line="276" w:lineRule="auto"/>
        <w:jc w:val="both"/>
        <w:rPr>
          <w:rFonts w:ascii="Century Gothic" w:hAnsi="Century Gothic"/>
          <w:sz w:val="18"/>
          <w:szCs w:val="18"/>
          <w:lang w:val="fr-CA"/>
        </w:rPr>
      </w:pPr>
      <w:r w:rsidRPr="00541D8D">
        <w:rPr>
          <w:rFonts w:ascii="Century Gothic" w:hAnsi="Century Gothic"/>
          <w:b/>
          <w:sz w:val="18"/>
          <w:szCs w:val="18"/>
          <w:lang w:val="fr-CA"/>
        </w:rPr>
        <w:t>Constructifs </w:t>
      </w:r>
      <w:r w:rsidRPr="00541D8D">
        <w:rPr>
          <w:rFonts w:ascii="Century Gothic" w:hAnsi="Century Gothic"/>
          <w:sz w:val="18"/>
          <w:szCs w:val="18"/>
          <w:lang w:val="fr-CA"/>
        </w:rPr>
        <w:t>– commentez avec l’objectif d’améliorer l’ébauche de la norme. Par exemple, proposez des solutions aux aspects sur lesquels vous commentez.</w:t>
      </w:r>
    </w:p>
    <w:p w:rsidR="00007509" w:rsidRPr="00541D8D" w:rsidRDefault="00007509" w:rsidP="00007509">
      <w:pPr>
        <w:pStyle w:val="ListParagraph"/>
        <w:numPr>
          <w:ilvl w:val="0"/>
          <w:numId w:val="2"/>
        </w:numPr>
        <w:spacing w:after="0" w:line="276" w:lineRule="auto"/>
        <w:jc w:val="both"/>
        <w:rPr>
          <w:rFonts w:ascii="Century Gothic" w:hAnsi="Century Gothic"/>
          <w:sz w:val="18"/>
          <w:szCs w:val="18"/>
          <w:lang w:val="fr-CA"/>
        </w:rPr>
      </w:pPr>
      <w:r w:rsidRPr="00541D8D">
        <w:rPr>
          <w:rFonts w:ascii="Century Gothic" w:hAnsi="Century Gothic"/>
          <w:b/>
          <w:sz w:val="18"/>
          <w:szCs w:val="18"/>
          <w:lang w:val="fr-CA"/>
        </w:rPr>
        <w:t>Collaborateurs</w:t>
      </w:r>
      <w:r w:rsidRPr="00541D8D">
        <w:rPr>
          <w:rFonts w:ascii="Century Gothic" w:hAnsi="Century Gothic"/>
          <w:sz w:val="18"/>
          <w:szCs w:val="18"/>
          <w:lang w:val="fr-CA"/>
        </w:rPr>
        <w:t xml:space="preserve"> – lorsque cela est possible, travaillez avec d’autres pour mettre ensemble des commentaires similaires, au lieu de soumettre plusieurs formulaires semblables.</w:t>
      </w:r>
    </w:p>
    <w:p w:rsidR="00007509" w:rsidRPr="00541D8D" w:rsidRDefault="00007509" w:rsidP="00541D8D">
      <w:pPr>
        <w:spacing w:before="240"/>
        <w:jc w:val="both"/>
        <w:rPr>
          <w:rFonts w:ascii="Century Gothic" w:hAnsi="Century Gothic"/>
          <w:sz w:val="18"/>
          <w:szCs w:val="18"/>
          <w:lang w:val="fr-CA"/>
        </w:rPr>
      </w:pPr>
      <w:r w:rsidRPr="00541D8D">
        <w:rPr>
          <w:rFonts w:ascii="Century Gothic" w:hAnsi="Century Gothic"/>
          <w:sz w:val="18"/>
          <w:szCs w:val="18"/>
          <w:lang w:val="fr-CA"/>
        </w:rPr>
        <w:t>Tous les commentaires seront révisés par les employés de FSC et ses consultants. Une prochaine consultation pour la deuxième ébauche des indicateurs sur l’échelle, l’intensité et le risque est prévue plus tard en 2016.</w:t>
      </w:r>
    </w:p>
    <w:p w:rsidR="00007509" w:rsidRPr="00541D8D" w:rsidRDefault="00007509" w:rsidP="00A742BD">
      <w:pPr>
        <w:jc w:val="both"/>
        <w:rPr>
          <w:rFonts w:ascii="Century Gothic" w:hAnsi="Century Gothic"/>
          <w:sz w:val="18"/>
          <w:szCs w:val="18"/>
          <w:lang w:val="fr-CA"/>
        </w:rPr>
      </w:pPr>
    </w:p>
    <w:p w:rsidR="00A742BD" w:rsidRPr="00541D8D" w:rsidRDefault="002F0C55" w:rsidP="00A742BD">
      <w:pPr>
        <w:jc w:val="both"/>
        <w:rPr>
          <w:rFonts w:ascii="Century Gothic" w:hAnsi="Century Gothic"/>
          <w:b/>
          <w:sz w:val="18"/>
          <w:szCs w:val="18"/>
          <w:lang w:val="fr-CA"/>
        </w:rPr>
      </w:pPr>
      <w:r w:rsidRPr="00541D8D">
        <w:rPr>
          <w:rFonts w:ascii="Century Gothic" w:hAnsi="Century Gothic"/>
          <w:b/>
          <w:sz w:val="18"/>
          <w:szCs w:val="18"/>
          <w:lang w:val="fr-CA"/>
        </w:rPr>
        <w:t>Description</w:t>
      </w:r>
      <w:r w:rsidR="00007509" w:rsidRPr="00541D8D">
        <w:rPr>
          <w:rFonts w:ascii="Century Gothic" w:hAnsi="Century Gothic"/>
          <w:b/>
          <w:sz w:val="18"/>
          <w:szCs w:val="18"/>
          <w:lang w:val="fr-CA"/>
        </w:rPr>
        <w:t xml:space="preserve"> </w:t>
      </w:r>
      <w:r w:rsidR="00541D8D" w:rsidRPr="00541D8D">
        <w:rPr>
          <w:rFonts w:ascii="Century Gothic" w:hAnsi="Century Gothic"/>
          <w:b/>
          <w:sz w:val="18"/>
          <w:szCs w:val="18"/>
          <w:lang w:val="fr-CA"/>
        </w:rPr>
        <w:t>organisationnelle</w:t>
      </w:r>
    </w:p>
    <w:p w:rsidR="00007509" w:rsidRPr="00541D8D" w:rsidRDefault="00007509" w:rsidP="00A742BD">
      <w:pPr>
        <w:jc w:val="both"/>
        <w:rPr>
          <w:rFonts w:ascii="Century Gothic" w:hAnsi="Century Gothic"/>
          <w:sz w:val="18"/>
          <w:szCs w:val="18"/>
          <w:lang w:val="fr-CA"/>
        </w:rPr>
      </w:pPr>
      <w:r w:rsidRPr="00541D8D">
        <w:rPr>
          <w:rFonts w:ascii="Century Gothic" w:hAnsi="Century Gothic" w:cs="Arial"/>
          <w:color w:val="222222"/>
          <w:sz w:val="18"/>
          <w:szCs w:val="18"/>
          <w:lang w:val="fr-CA"/>
        </w:rPr>
        <w:t>Afin d’avoir une meilleure idée de qui fera usage de nos indicateurs sur l’échelle, l’intensité et le risque, ou qui est potentiellement intéressé à les appliquer à un nouveau certificat, FSC Canada cherche à mieux compr</w:t>
      </w:r>
      <w:r w:rsidR="004F1935" w:rsidRPr="00541D8D">
        <w:rPr>
          <w:rFonts w:ascii="Century Gothic" w:hAnsi="Century Gothic" w:cs="Arial"/>
          <w:color w:val="222222"/>
          <w:sz w:val="18"/>
          <w:szCs w:val="18"/>
          <w:lang w:val="fr-CA"/>
        </w:rPr>
        <w:t>endre le contexte de ses réviseurs</w:t>
      </w:r>
      <w:r w:rsidRPr="00541D8D">
        <w:rPr>
          <w:rFonts w:ascii="Century Gothic" w:hAnsi="Century Gothic" w:cs="Arial"/>
          <w:color w:val="222222"/>
          <w:sz w:val="18"/>
          <w:szCs w:val="18"/>
          <w:lang w:val="fr-CA"/>
        </w:rPr>
        <w:t xml:space="preserve">. Pour nous aider, </w:t>
      </w:r>
      <w:r w:rsidR="004F1935" w:rsidRPr="00541D8D">
        <w:rPr>
          <w:rFonts w:ascii="Century Gothic" w:hAnsi="Century Gothic" w:cs="Arial"/>
          <w:color w:val="222222"/>
          <w:sz w:val="18"/>
          <w:szCs w:val="18"/>
          <w:lang w:val="fr-CA"/>
        </w:rPr>
        <w:t>veuillez</w:t>
      </w:r>
      <w:r w:rsidRPr="00541D8D">
        <w:rPr>
          <w:rFonts w:ascii="Century Gothic" w:hAnsi="Century Gothic" w:cs="Arial"/>
          <w:color w:val="222222"/>
          <w:sz w:val="18"/>
          <w:szCs w:val="18"/>
          <w:lang w:val="fr-CA"/>
        </w:rPr>
        <w:t xml:space="preserve"> remplir le formulaire ci-dessous.</w:t>
      </w:r>
    </w:p>
    <w:p w:rsidR="004F1935" w:rsidRPr="00541D8D" w:rsidRDefault="004F1935" w:rsidP="00AE7B4C">
      <w:pPr>
        <w:jc w:val="center"/>
        <w:rPr>
          <w:rFonts w:ascii="Century Gothic" w:hAnsi="Century Gothic"/>
          <w:sz w:val="18"/>
          <w:szCs w:val="18"/>
          <w:lang w:val="fr-CA"/>
        </w:rPr>
      </w:pPr>
    </w:p>
    <w:p w:rsidR="00AC47D8" w:rsidRDefault="00AC47D8" w:rsidP="00AE7B4C">
      <w:pPr>
        <w:jc w:val="center"/>
        <w:rPr>
          <w:rFonts w:ascii="Century Gothic" w:hAnsi="Century Gothic"/>
          <w:b/>
          <w:sz w:val="24"/>
          <w:szCs w:val="24"/>
          <w:lang w:val="fr-CA"/>
        </w:rPr>
      </w:pPr>
    </w:p>
    <w:p w:rsidR="00AE7B4C" w:rsidRPr="00541D8D" w:rsidRDefault="00AE7B4C" w:rsidP="00AE7B4C">
      <w:pPr>
        <w:jc w:val="center"/>
        <w:rPr>
          <w:rFonts w:ascii="Century Gothic" w:hAnsi="Century Gothic"/>
          <w:b/>
          <w:sz w:val="24"/>
          <w:szCs w:val="24"/>
          <w:lang w:val="fr-CA"/>
        </w:rPr>
      </w:pPr>
      <w:r w:rsidRPr="00541D8D">
        <w:rPr>
          <w:rFonts w:ascii="Century Gothic" w:hAnsi="Century Gothic"/>
          <w:b/>
          <w:sz w:val="24"/>
          <w:szCs w:val="24"/>
          <w:lang w:val="fr-CA"/>
        </w:rPr>
        <w:lastRenderedPageBreak/>
        <w:t>DESCRIPTION</w:t>
      </w:r>
      <w:r w:rsidR="004F1935" w:rsidRPr="00541D8D">
        <w:rPr>
          <w:rFonts w:ascii="Century Gothic" w:hAnsi="Century Gothic"/>
          <w:b/>
          <w:sz w:val="24"/>
          <w:szCs w:val="24"/>
          <w:lang w:val="fr-CA"/>
        </w:rPr>
        <w:t xml:space="preserve"> ORGANISATIONNELLE</w:t>
      </w:r>
    </w:p>
    <w:tbl>
      <w:tblPr>
        <w:tblStyle w:val="TableGrid"/>
        <w:tblW w:w="0" w:type="auto"/>
        <w:tblLook w:val="04A0" w:firstRow="1" w:lastRow="0" w:firstColumn="1" w:lastColumn="0" w:noHBand="0" w:noVBand="1"/>
      </w:tblPr>
      <w:tblGrid>
        <w:gridCol w:w="4675"/>
        <w:gridCol w:w="4675"/>
      </w:tblGrid>
      <w:tr w:rsidR="00007509" w:rsidRPr="00541D8D" w:rsidTr="002F0C55">
        <w:tc>
          <w:tcPr>
            <w:tcW w:w="4675" w:type="dxa"/>
          </w:tcPr>
          <w:p w:rsidR="002F0C55" w:rsidRPr="00541D8D" w:rsidRDefault="004F1935" w:rsidP="004F1935">
            <w:pPr>
              <w:jc w:val="both"/>
              <w:rPr>
                <w:rFonts w:ascii="Century Gothic" w:hAnsi="Century Gothic"/>
                <w:sz w:val="18"/>
                <w:szCs w:val="18"/>
                <w:lang w:val="fr-CA"/>
              </w:rPr>
            </w:pPr>
            <w:r w:rsidRPr="00541D8D">
              <w:rPr>
                <w:rFonts w:ascii="Century Gothic" w:hAnsi="Century Gothic"/>
                <w:sz w:val="18"/>
                <w:szCs w:val="18"/>
                <w:lang w:val="fr-CA"/>
              </w:rPr>
              <w:t>Nom et t</w:t>
            </w:r>
            <w:r w:rsidR="002F0C55" w:rsidRPr="00541D8D">
              <w:rPr>
                <w:rFonts w:ascii="Century Gothic" w:hAnsi="Century Gothic"/>
                <w:sz w:val="18"/>
                <w:szCs w:val="18"/>
                <w:lang w:val="fr-CA"/>
              </w:rPr>
              <w:t xml:space="preserve">ype </w:t>
            </w:r>
            <w:r w:rsidRPr="00541D8D">
              <w:rPr>
                <w:rFonts w:ascii="Century Gothic" w:hAnsi="Century Gothic"/>
                <w:sz w:val="18"/>
                <w:szCs w:val="18"/>
                <w:lang w:val="fr-CA"/>
              </w:rPr>
              <w:t>d’organisation</w:t>
            </w:r>
          </w:p>
        </w:tc>
        <w:tc>
          <w:tcPr>
            <w:tcW w:w="4675" w:type="dxa"/>
          </w:tcPr>
          <w:p w:rsidR="002F0C55" w:rsidRPr="00541D8D" w:rsidRDefault="002F0C55" w:rsidP="00A742BD">
            <w:pPr>
              <w:jc w:val="both"/>
              <w:rPr>
                <w:rFonts w:ascii="Century Gothic" w:hAnsi="Century Gothic"/>
                <w:b/>
                <w:sz w:val="18"/>
                <w:szCs w:val="18"/>
                <w:lang w:val="fr-CA"/>
              </w:rPr>
            </w:pPr>
          </w:p>
        </w:tc>
      </w:tr>
      <w:tr w:rsidR="00007509" w:rsidRPr="00065BDB" w:rsidTr="002F0C55">
        <w:tc>
          <w:tcPr>
            <w:tcW w:w="4675" w:type="dxa"/>
          </w:tcPr>
          <w:p w:rsidR="00AE7B4C" w:rsidRPr="00541D8D" w:rsidRDefault="004F1935" w:rsidP="004F1935">
            <w:pPr>
              <w:jc w:val="both"/>
              <w:rPr>
                <w:rFonts w:ascii="Century Gothic" w:hAnsi="Century Gothic"/>
                <w:sz w:val="18"/>
                <w:szCs w:val="18"/>
                <w:lang w:val="fr-CA"/>
              </w:rPr>
            </w:pPr>
            <w:r w:rsidRPr="00541D8D">
              <w:rPr>
                <w:rFonts w:ascii="Century Gothic" w:hAnsi="Century Gothic"/>
                <w:sz w:val="18"/>
                <w:szCs w:val="18"/>
                <w:lang w:val="fr-CA"/>
              </w:rPr>
              <w:t>Votre forêt est-elle publique ou privée</w:t>
            </w:r>
            <w:r w:rsidR="00AE7B4C" w:rsidRPr="00541D8D">
              <w:rPr>
                <w:rFonts w:ascii="Century Gothic" w:hAnsi="Century Gothic"/>
                <w:sz w:val="18"/>
                <w:szCs w:val="18"/>
                <w:lang w:val="fr-CA"/>
              </w:rPr>
              <w:t>?</w:t>
            </w:r>
          </w:p>
        </w:tc>
        <w:tc>
          <w:tcPr>
            <w:tcW w:w="4675" w:type="dxa"/>
          </w:tcPr>
          <w:p w:rsidR="00AE7B4C" w:rsidRPr="00541D8D" w:rsidRDefault="00AE7B4C" w:rsidP="00AE7B4C">
            <w:pPr>
              <w:jc w:val="both"/>
              <w:rPr>
                <w:rFonts w:ascii="Century Gothic" w:hAnsi="Century Gothic"/>
                <w:b/>
                <w:sz w:val="18"/>
                <w:szCs w:val="18"/>
                <w:lang w:val="fr-CA"/>
              </w:rPr>
            </w:pPr>
          </w:p>
        </w:tc>
      </w:tr>
      <w:tr w:rsidR="00007509" w:rsidRPr="00065BDB" w:rsidTr="002F0C55">
        <w:tc>
          <w:tcPr>
            <w:tcW w:w="4675" w:type="dxa"/>
          </w:tcPr>
          <w:p w:rsidR="00AE7B4C" w:rsidRPr="00541D8D" w:rsidRDefault="00AE7B4C" w:rsidP="004F1935">
            <w:pPr>
              <w:jc w:val="both"/>
              <w:rPr>
                <w:rFonts w:ascii="Century Gothic" w:hAnsi="Century Gothic"/>
                <w:sz w:val="18"/>
                <w:szCs w:val="18"/>
                <w:lang w:val="fr-CA"/>
              </w:rPr>
            </w:pPr>
            <w:r w:rsidRPr="00541D8D">
              <w:rPr>
                <w:rFonts w:ascii="Century Gothic" w:hAnsi="Century Gothic"/>
                <w:sz w:val="18"/>
                <w:szCs w:val="18"/>
                <w:lang w:val="fr-CA"/>
              </w:rPr>
              <w:t xml:space="preserve">Description </w:t>
            </w:r>
            <w:r w:rsidR="004F1935" w:rsidRPr="00541D8D">
              <w:rPr>
                <w:rFonts w:ascii="Century Gothic" w:hAnsi="Century Gothic"/>
                <w:sz w:val="18"/>
                <w:szCs w:val="18"/>
                <w:lang w:val="fr-CA"/>
              </w:rPr>
              <w:t>du Conseil d’administration ou de la structure de gestion</w:t>
            </w:r>
          </w:p>
        </w:tc>
        <w:tc>
          <w:tcPr>
            <w:tcW w:w="4675" w:type="dxa"/>
          </w:tcPr>
          <w:p w:rsidR="00AE7B4C" w:rsidRPr="00541D8D" w:rsidRDefault="00AE7B4C" w:rsidP="00AE7B4C">
            <w:pPr>
              <w:jc w:val="both"/>
              <w:rPr>
                <w:rFonts w:ascii="Century Gothic" w:hAnsi="Century Gothic"/>
                <w:b/>
                <w:sz w:val="18"/>
                <w:szCs w:val="18"/>
                <w:lang w:val="fr-CA"/>
              </w:rPr>
            </w:pPr>
          </w:p>
        </w:tc>
      </w:tr>
      <w:tr w:rsidR="00007509" w:rsidRPr="00065BDB" w:rsidTr="002F0C55">
        <w:tc>
          <w:tcPr>
            <w:tcW w:w="4675" w:type="dxa"/>
          </w:tcPr>
          <w:p w:rsidR="00AE7B4C" w:rsidRPr="00541D8D" w:rsidRDefault="00AE7B4C" w:rsidP="004F1935">
            <w:pPr>
              <w:jc w:val="both"/>
              <w:rPr>
                <w:rFonts w:ascii="Century Gothic" w:hAnsi="Century Gothic"/>
                <w:sz w:val="18"/>
                <w:szCs w:val="18"/>
                <w:lang w:val="fr-CA"/>
              </w:rPr>
            </w:pPr>
            <w:r w:rsidRPr="00541D8D">
              <w:rPr>
                <w:rFonts w:ascii="Century Gothic" w:hAnsi="Century Gothic"/>
                <w:sz w:val="18"/>
                <w:szCs w:val="18"/>
                <w:lang w:val="fr-CA"/>
              </w:rPr>
              <w:t>N</w:t>
            </w:r>
            <w:r w:rsidR="004F1935" w:rsidRPr="00541D8D">
              <w:rPr>
                <w:rFonts w:ascii="Century Gothic" w:hAnsi="Century Gothic"/>
                <w:sz w:val="18"/>
                <w:szCs w:val="18"/>
                <w:lang w:val="fr-CA"/>
              </w:rPr>
              <w:t>ombre d’employés</w:t>
            </w:r>
            <w:r w:rsidRPr="00541D8D">
              <w:rPr>
                <w:rFonts w:ascii="Century Gothic" w:hAnsi="Century Gothic"/>
                <w:sz w:val="18"/>
                <w:szCs w:val="18"/>
                <w:lang w:val="fr-CA"/>
              </w:rPr>
              <w:t xml:space="preserve"> (</w:t>
            </w:r>
            <w:r w:rsidR="004F1935" w:rsidRPr="00541D8D">
              <w:rPr>
                <w:rFonts w:ascii="Century Gothic" w:hAnsi="Century Gothic"/>
                <w:sz w:val="18"/>
                <w:szCs w:val="18"/>
                <w:lang w:val="fr-CA"/>
              </w:rPr>
              <w:t>temps plein ou temps partiel)</w:t>
            </w:r>
          </w:p>
        </w:tc>
        <w:tc>
          <w:tcPr>
            <w:tcW w:w="4675" w:type="dxa"/>
          </w:tcPr>
          <w:p w:rsidR="00AE7B4C" w:rsidRPr="00541D8D" w:rsidRDefault="00AE7B4C" w:rsidP="00AE7B4C">
            <w:pPr>
              <w:jc w:val="both"/>
              <w:rPr>
                <w:rFonts w:ascii="Century Gothic" w:hAnsi="Century Gothic"/>
                <w:b/>
                <w:sz w:val="18"/>
                <w:szCs w:val="18"/>
                <w:lang w:val="fr-CA"/>
              </w:rPr>
            </w:pPr>
          </w:p>
        </w:tc>
      </w:tr>
      <w:tr w:rsidR="00007509" w:rsidRPr="00065BDB" w:rsidTr="002F0C55">
        <w:tc>
          <w:tcPr>
            <w:tcW w:w="4675" w:type="dxa"/>
          </w:tcPr>
          <w:p w:rsidR="00AE7B4C" w:rsidRPr="00541D8D" w:rsidRDefault="00AE7B4C" w:rsidP="004F1935">
            <w:pPr>
              <w:jc w:val="both"/>
              <w:rPr>
                <w:rFonts w:ascii="Century Gothic" w:hAnsi="Century Gothic"/>
                <w:sz w:val="18"/>
                <w:szCs w:val="18"/>
                <w:lang w:val="fr-CA"/>
              </w:rPr>
            </w:pPr>
            <w:r w:rsidRPr="00541D8D">
              <w:rPr>
                <w:rFonts w:ascii="Century Gothic" w:hAnsi="Century Gothic"/>
                <w:sz w:val="18"/>
                <w:szCs w:val="18"/>
                <w:lang w:val="fr-CA"/>
              </w:rPr>
              <w:t>N</w:t>
            </w:r>
            <w:r w:rsidR="004F1935" w:rsidRPr="00541D8D">
              <w:rPr>
                <w:rFonts w:ascii="Century Gothic" w:hAnsi="Century Gothic"/>
                <w:sz w:val="18"/>
                <w:szCs w:val="18"/>
                <w:lang w:val="fr-CA"/>
              </w:rPr>
              <w:t>ombre de travailleurs à contrat</w:t>
            </w:r>
          </w:p>
        </w:tc>
        <w:tc>
          <w:tcPr>
            <w:tcW w:w="4675" w:type="dxa"/>
          </w:tcPr>
          <w:p w:rsidR="00AE7B4C" w:rsidRPr="00541D8D" w:rsidRDefault="00AE7B4C" w:rsidP="00AE7B4C">
            <w:pPr>
              <w:jc w:val="both"/>
              <w:rPr>
                <w:rFonts w:ascii="Century Gothic" w:hAnsi="Century Gothic"/>
                <w:b/>
                <w:sz w:val="18"/>
                <w:szCs w:val="18"/>
                <w:lang w:val="fr-CA"/>
              </w:rPr>
            </w:pPr>
          </w:p>
        </w:tc>
      </w:tr>
      <w:tr w:rsidR="00007509" w:rsidRPr="00065BDB" w:rsidTr="002F0C55">
        <w:tc>
          <w:tcPr>
            <w:tcW w:w="4675" w:type="dxa"/>
          </w:tcPr>
          <w:p w:rsidR="00AE7B4C" w:rsidRPr="00541D8D" w:rsidRDefault="00AE7B4C" w:rsidP="004F1935">
            <w:pPr>
              <w:jc w:val="both"/>
              <w:rPr>
                <w:rFonts w:ascii="Century Gothic" w:hAnsi="Century Gothic"/>
                <w:sz w:val="18"/>
                <w:szCs w:val="18"/>
                <w:lang w:val="fr-CA"/>
              </w:rPr>
            </w:pPr>
            <w:r w:rsidRPr="00541D8D">
              <w:rPr>
                <w:rFonts w:ascii="Century Gothic" w:hAnsi="Century Gothic"/>
                <w:sz w:val="18"/>
                <w:szCs w:val="18"/>
                <w:lang w:val="fr-CA"/>
              </w:rPr>
              <w:t xml:space="preserve">Types </w:t>
            </w:r>
            <w:r w:rsidR="004F1935" w:rsidRPr="00541D8D">
              <w:rPr>
                <w:rFonts w:ascii="Century Gothic" w:hAnsi="Century Gothic"/>
                <w:sz w:val="18"/>
                <w:szCs w:val="18"/>
                <w:lang w:val="fr-CA"/>
              </w:rPr>
              <w:t>d’organisation à contrat pour des travaux forestier</w:t>
            </w:r>
            <w:r w:rsidR="00541D8D">
              <w:rPr>
                <w:rFonts w:ascii="Century Gothic" w:hAnsi="Century Gothic"/>
                <w:sz w:val="18"/>
                <w:szCs w:val="18"/>
                <w:lang w:val="fr-CA"/>
              </w:rPr>
              <w:t>s</w:t>
            </w:r>
            <w:r w:rsidR="004F1935" w:rsidRPr="00541D8D">
              <w:rPr>
                <w:rFonts w:ascii="Century Gothic" w:hAnsi="Century Gothic"/>
                <w:sz w:val="18"/>
                <w:szCs w:val="18"/>
                <w:lang w:val="fr-CA"/>
              </w:rPr>
              <w:t xml:space="preserve"> (si applicable) </w:t>
            </w:r>
          </w:p>
        </w:tc>
        <w:tc>
          <w:tcPr>
            <w:tcW w:w="4675" w:type="dxa"/>
          </w:tcPr>
          <w:p w:rsidR="00AE7B4C" w:rsidRPr="00541D8D" w:rsidRDefault="00AE7B4C" w:rsidP="00AE7B4C">
            <w:pPr>
              <w:jc w:val="both"/>
              <w:rPr>
                <w:rFonts w:ascii="Century Gothic" w:hAnsi="Century Gothic"/>
                <w:b/>
                <w:sz w:val="18"/>
                <w:szCs w:val="18"/>
                <w:lang w:val="fr-CA"/>
              </w:rPr>
            </w:pPr>
          </w:p>
        </w:tc>
      </w:tr>
      <w:tr w:rsidR="00007509" w:rsidRPr="00065BDB" w:rsidTr="002F0C55">
        <w:tc>
          <w:tcPr>
            <w:tcW w:w="4675" w:type="dxa"/>
          </w:tcPr>
          <w:p w:rsidR="00AE7B4C" w:rsidRPr="00541D8D" w:rsidRDefault="00AE7B4C" w:rsidP="00AE7B4C">
            <w:pPr>
              <w:jc w:val="both"/>
              <w:rPr>
                <w:rFonts w:ascii="Century Gothic" w:hAnsi="Century Gothic"/>
                <w:sz w:val="18"/>
                <w:szCs w:val="18"/>
                <w:lang w:val="fr-CA"/>
              </w:rPr>
            </w:pPr>
            <w:r w:rsidRPr="00541D8D">
              <w:rPr>
                <w:rFonts w:ascii="Century Gothic" w:hAnsi="Century Gothic"/>
                <w:sz w:val="18"/>
                <w:szCs w:val="18"/>
                <w:lang w:val="fr-CA"/>
              </w:rPr>
              <w:t xml:space="preserve">Description </w:t>
            </w:r>
            <w:r w:rsidR="004F1935" w:rsidRPr="00541D8D">
              <w:rPr>
                <w:rFonts w:ascii="Century Gothic" w:hAnsi="Century Gothic"/>
                <w:sz w:val="18"/>
                <w:szCs w:val="18"/>
                <w:lang w:val="fr-CA"/>
              </w:rPr>
              <w:t xml:space="preserve">de la </w:t>
            </w:r>
            <w:r w:rsidR="00541D8D" w:rsidRPr="00541D8D">
              <w:rPr>
                <w:rFonts w:ascii="Century Gothic" w:hAnsi="Century Gothic"/>
                <w:sz w:val="18"/>
                <w:szCs w:val="18"/>
                <w:lang w:val="fr-CA"/>
              </w:rPr>
              <w:t>présence</w:t>
            </w:r>
            <w:r w:rsidR="004F1935" w:rsidRPr="00541D8D">
              <w:rPr>
                <w:rFonts w:ascii="Century Gothic" w:hAnsi="Century Gothic"/>
                <w:sz w:val="18"/>
                <w:szCs w:val="18"/>
                <w:lang w:val="fr-CA"/>
              </w:rPr>
              <w:t xml:space="preserve"> autochtone dans l’organisation</w:t>
            </w:r>
          </w:p>
        </w:tc>
        <w:tc>
          <w:tcPr>
            <w:tcW w:w="4675" w:type="dxa"/>
          </w:tcPr>
          <w:p w:rsidR="00AE7B4C" w:rsidRPr="00541D8D" w:rsidRDefault="00AE7B4C" w:rsidP="00AE7B4C">
            <w:pPr>
              <w:jc w:val="both"/>
              <w:rPr>
                <w:rFonts w:ascii="Century Gothic" w:hAnsi="Century Gothic"/>
                <w:b/>
                <w:sz w:val="18"/>
                <w:szCs w:val="18"/>
                <w:lang w:val="fr-CA"/>
              </w:rPr>
            </w:pPr>
          </w:p>
        </w:tc>
      </w:tr>
      <w:tr w:rsidR="00007509" w:rsidRPr="00065BDB" w:rsidTr="002F0C55">
        <w:tc>
          <w:tcPr>
            <w:tcW w:w="4675" w:type="dxa"/>
          </w:tcPr>
          <w:p w:rsidR="00AE7B4C" w:rsidRPr="00541D8D" w:rsidRDefault="00AE7B4C" w:rsidP="00AE7B4C">
            <w:pPr>
              <w:jc w:val="both"/>
              <w:rPr>
                <w:rFonts w:ascii="Century Gothic" w:hAnsi="Century Gothic"/>
                <w:sz w:val="18"/>
                <w:szCs w:val="18"/>
                <w:lang w:val="fr-CA"/>
              </w:rPr>
            </w:pPr>
            <w:r w:rsidRPr="00541D8D">
              <w:rPr>
                <w:rFonts w:ascii="Century Gothic" w:hAnsi="Century Gothic"/>
                <w:sz w:val="18"/>
                <w:szCs w:val="18"/>
                <w:lang w:val="fr-CA"/>
              </w:rPr>
              <w:t xml:space="preserve">Description </w:t>
            </w:r>
            <w:r w:rsidR="004F1935" w:rsidRPr="00541D8D">
              <w:rPr>
                <w:rFonts w:ascii="Century Gothic" w:hAnsi="Century Gothic"/>
                <w:sz w:val="18"/>
                <w:szCs w:val="18"/>
                <w:lang w:val="fr-CA"/>
              </w:rPr>
              <w:t>de l’intensité de la récolte et du système sylvicole utilisé.</w:t>
            </w:r>
          </w:p>
        </w:tc>
        <w:tc>
          <w:tcPr>
            <w:tcW w:w="4675" w:type="dxa"/>
          </w:tcPr>
          <w:p w:rsidR="00AE7B4C" w:rsidRPr="00541D8D" w:rsidRDefault="00AE7B4C" w:rsidP="00AE7B4C">
            <w:pPr>
              <w:jc w:val="both"/>
              <w:rPr>
                <w:rFonts w:ascii="Century Gothic" w:hAnsi="Century Gothic"/>
                <w:b/>
                <w:sz w:val="18"/>
                <w:szCs w:val="18"/>
                <w:lang w:val="fr-CA"/>
              </w:rPr>
            </w:pPr>
          </w:p>
        </w:tc>
      </w:tr>
      <w:tr w:rsidR="00007509" w:rsidRPr="00065BDB" w:rsidTr="005F7222">
        <w:tc>
          <w:tcPr>
            <w:tcW w:w="9350" w:type="dxa"/>
            <w:gridSpan w:val="2"/>
            <w:shd w:val="clear" w:color="auto" w:fill="A8D08D" w:themeFill="accent6" w:themeFillTint="99"/>
          </w:tcPr>
          <w:p w:rsidR="00AE7B4C" w:rsidRPr="00541D8D" w:rsidRDefault="004F1935" w:rsidP="004F1935">
            <w:pPr>
              <w:jc w:val="both"/>
              <w:rPr>
                <w:rFonts w:ascii="Century Gothic" w:hAnsi="Century Gothic"/>
                <w:sz w:val="18"/>
                <w:szCs w:val="18"/>
                <w:lang w:val="fr-CA"/>
              </w:rPr>
            </w:pPr>
            <w:r w:rsidRPr="00541D8D">
              <w:rPr>
                <w:rFonts w:ascii="Century Gothic" w:hAnsi="Century Gothic"/>
                <w:sz w:val="18"/>
                <w:szCs w:val="18"/>
                <w:lang w:val="fr-CA"/>
              </w:rPr>
              <w:t>Pour les certificats de groupe</w:t>
            </w:r>
          </w:p>
        </w:tc>
      </w:tr>
      <w:tr w:rsidR="00007509" w:rsidRPr="00065BDB" w:rsidTr="002F0C55">
        <w:tc>
          <w:tcPr>
            <w:tcW w:w="4675" w:type="dxa"/>
          </w:tcPr>
          <w:p w:rsidR="00AE7B4C" w:rsidRPr="00541D8D" w:rsidRDefault="00AE7B4C" w:rsidP="004F1935">
            <w:pPr>
              <w:jc w:val="both"/>
              <w:rPr>
                <w:rFonts w:ascii="Century Gothic" w:hAnsi="Century Gothic"/>
                <w:sz w:val="18"/>
                <w:szCs w:val="18"/>
                <w:lang w:val="fr-CA"/>
              </w:rPr>
            </w:pPr>
            <w:r w:rsidRPr="00541D8D">
              <w:rPr>
                <w:rFonts w:ascii="Century Gothic" w:hAnsi="Century Gothic"/>
                <w:sz w:val="18"/>
                <w:szCs w:val="18"/>
                <w:lang w:val="fr-CA"/>
              </w:rPr>
              <w:t>N</w:t>
            </w:r>
            <w:r w:rsidR="004F1935" w:rsidRPr="00541D8D">
              <w:rPr>
                <w:rFonts w:ascii="Century Gothic" w:hAnsi="Century Gothic"/>
                <w:sz w:val="18"/>
                <w:szCs w:val="18"/>
                <w:lang w:val="fr-CA"/>
              </w:rPr>
              <w:t>ombre de membres dans le groupe</w:t>
            </w:r>
          </w:p>
        </w:tc>
        <w:tc>
          <w:tcPr>
            <w:tcW w:w="4675" w:type="dxa"/>
          </w:tcPr>
          <w:p w:rsidR="00AE7B4C" w:rsidRPr="00541D8D" w:rsidRDefault="00AE7B4C" w:rsidP="00AE7B4C">
            <w:pPr>
              <w:jc w:val="both"/>
              <w:rPr>
                <w:rFonts w:ascii="Century Gothic" w:hAnsi="Century Gothic"/>
                <w:b/>
                <w:sz w:val="18"/>
                <w:szCs w:val="18"/>
                <w:lang w:val="fr-CA"/>
              </w:rPr>
            </w:pPr>
          </w:p>
        </w:tc>
      </w:tr>
      <w:tr w:rsidR="00007509" w:rsidRPr="00065BDB" w:rsidTr="002F0C55">
        <w:tc>
          <w:tcPr>
            <w:tcW w:w="4675" w:type="dxa"/>
          </w:tcPr>
          <w:p w:rsidR="00AE7B4C" w:rsidRPr="00541D8D" w:rsidRDefault="00AE7B4C" w:rsidP="004F1935">
            <w:pPr>
              <w:jc w:val="both"/>
              <w:rPr>
                <w:rFonts w:ascii="Century Gothic" w:hAnsi="Century Gothic"/>
                <w:sz w:val="18"/>
                <w:szCs w:val="18"/>
                <w:lang w:val="fr-CA"/>
              </w:rPr>
            </w:pPr>
            <w:r w:rsidRPr="00541D8D">
              <w:rPr>
                <w:rFonts w:ascii="Century Gothic" w:hAnsi="Century Gothic"/>
                <w:sz w:val="18"/>
                <w:szCs w:val="18"/>
                <w:lang w:val="fr-CA"/>
              </w:rPr>
              <w:t>N</w:t>
            </w:r>
            <w:r w:rsidR="004F1935" w:rsidRPr="00541D8D">
              <w:rPr>
                <w:rFonts w:ascii="Century Gothic" w:hAnsi="Century Gothic"/>
                <w:sz w:val="18"/>
                <w:szCs w:val="18"/>
                <w:lang w:val="fr-CA"/>
              </w:rPr>
              <w:t>ombre de gestionnaires de groupe.</w:t>
            </w:r>
          </w:p>
        </w:tc>
        <w:tc>
          <w:tcPr>
            <w:tcW w:w="4675" w:type="dxa"/>
          </w:tcPr>
          <w:p w:rsidR="00AE7B4C" w:rsidRPr="00541D8D" w:rsidRDefault="00AE7B4C" w:rsidP="00AE7B4C">
            <w:pPr>
              <w:jc w:val="both"/>
              <w:rPr>
                <w:rFonts w:ascii="Century Gothic" w:hAnsi="Century Gothic"/>
                <w:b/>
                <w:sz w:val="18"/>
                <w:szCs w:val="18"/>
                <w:lang w:val="fr-CA"/>
              </w:rPr>
            </w:pPr>
          </w:p>
        </w:tc>
      </w:tr>
      <w:tr w:rsidR="00007509" w:rsidRPr="00065BDB" w:rsidTr="002F0C55">
        <w:tc>
          <w:tcPr>
            <w:tcW w:w="4675" w:type="dxa"/>
          </w:tcPr>
          <w:p w:rsidR="00AE7B4C" w:rsidRPr="00541D8D" w:rsidRDefault="00AE7B4C" w:rsidP="004F1935">
            <w:pPr>
              <w:jc w:val="both"/>
              <w:rPr>
                <w:rFonts w:ascii="Century Gothic" w:hAnsi="Century Gothic"/>
                <w:sz w:val="18"/>
                <w:szCs w:val="18"/>
                <w:lang w:val="fr-CA"/>
              </w:rPr>
            </w:pPr>
            <w:r w:rsidRPr="00541D8D">
              <w:rPr>
                <w:rFonts w:ascii="Century Gothic" w:hAnsi="Century Gothic"/>
                <w:sz w:val="18"/>
                <w:szCs w:val="18"/>
                <w:lang w:val="fr-CA"/>
              </w:rPr>
              <w:t xml:space="preserve">Description </w:t>
            </w:r>
            <w:r w:rsidR="004F1935" w:rsidRPr="00541D8D">
              <w:rPr>
                <w:rFonts w:ascii="Century Gothic" w:hAnsi="Century Gothic"/>
                <w:sz w:val="18"/>
                <w:szCs w:val="18"/>
                <w:lang w:val="fr-CA"/>
              </w:rPr>
              <w:t>de la croissance ou de la diminution anticipée des membres dans le groupe au cours des 10 prochaines années.</w:t>
            </w:r>
          </w:p>
        </w:tc>
        <w:tc>
          <w:tcPr>
            <w:tcW w:w="4675" w:type="dxa"/>
          </w:tcPr>
          <w:p w:rsidR="00AE7B4C" w:rsidRPr="00541D8D" w:rsidRDefault="00AE7B4C" w:rsidP="00AE7B4C">
            <w:pPr>
              <w:jc w:val="both"/>
              <w:rPr>
                <w:rFonts w:ascii="Century Gothic" w:hAnsi="Century Gothic"/>
                <w:b/>
                <w:sz w:val="18"/>
                <w:szCs w:val="18"/>
                <w:lang w:val="fr-CA"/>
              </w:rPr>
            </w:pPr>
          </w:p>
        </w:tc>
      </w:tr>
      <w:tr w:rsidR="00007509" w:rsidRPr="00065BDB" w:rsidTr="002F0C55">
        <w:tc>
          <w:tcPr>
            <w:tcW w:w="4675" w:type="dxa"/>
          </w:tcPr>
          <w:p w:rsidR="00AE7B4C" w:rsidRPr="00541D8D" w:rsidRDefault="004F1935" w:rsidP="004F1935">
            <w:pPr>
              <w:jc w:val="both"/>
              <w:rPr>
                <w:rFonts w:ascii="Century Gothic" w:hAnsi="Century Gothic"/>
                <w:sz w:val="18"/>
                <w:szCs w:val="18"/>
                <w:lang w:val="fr-CA"/>
              </w:rPr>
            </w:pPr>
            <w:r w:rsidRPr="00541D8D">
              <w:rPr>
                <w:rFonts w:ascii="Century Gothic" w:hAnsi="Century Gothic"/>
                <w:sz w:val="18"/>
                <w:szCs w:val="18"/>
                <w:lang w:val="fr-CA"/>
              </w:rPr>
              <w:t>Grandeur moyenne des parcelles de forêts (si connue)</w:t>
            </w:r>
          </w:p>
        </w:tc>
        <w:tc>
          <w:tcPr>
            <w:tcW w:w="4675" w:type="dxa"/>
          </w:tcPr>
          <w:p w:rsidR="00AE7B4C" w:rsidRPr="00541D8D" w:rsidRDefault="00AE7B4C" w:rsidP="00AE7B4C">
            <w:pPr>
              <w:jc w:val="both"/>
              <w:rPr>
                <w:rFonts w:ascii="Century Gothic" w:hAnsi="Century Gothic"/>
                <w:sz w:val="18"/>
                <w:szCs w:val="18"/>
                <w:lang w:val="fr-CA"/>
              </w:rPr>
            </w:pPr>
          </w:p>
        </w:tc>
      </w:tr>
    </w:tbl>
    <w:p w:rsidR="002F0C55" w:rsidRPr="00541D8D" w:rsidRDefault="002F0C55" w:rsidP="00A742BD">
      <w:pPr>
        <w:jc w:val="both"/>
        <w:rPr>
          <w:rFonts w:ascii="Century Gothic" w:hAnsi="Century Gothic"/>
          <w:b/>
          <w:sz w:val="18"/>
          <w:szCs w:val="18"/>
          <w:lang w:val="fr-CA"/>
        </w:rPr>
      </w:pPr>
    </w:p>
    <w:p w:rsidR="00AC47D8" w:rsidRDefault="00AC47D8">
      <w:pPr>
        <w:spacing w:after="160" w:line="259" w:lineRule="auto"/>
        <w:rPr>
          <w:rFonts w:ascii="Century Gothic" w:hAnsi="Century Gothic"/>
          <w:b/>
          <w:sz w:val="24"/>
          <w:szCs w:val="24"/>
          <w:lang w:val="fr-CA"/>
        </w:rPr>
      </w:pPr>
      <w:r>
        <w:rPr>
          <w:rFonts w:ascii="Century Gothic" w:hAnsi="Century Gothic"/>
          <w:b/>
          <w:sz w:val="24"/>
          <w:szCs w:val="24"/>
          <w:lang w:val="fr-CA"/>
        </w:rPr>
        <w:br w:type="page"/>
      </w:r>
    </w:p>
    <w:p w:rsidR="00AC47D8" w:rsidRDefault="00AC47D8" w:rsidP="00AE7B4C">
      <w:pPr>
        <w:jc w:val="center"/>
        <w:rPr>
          <w:rFonts w:ascii="Century Gothic" w:hAnsi="Century Gothic"/>
          <w:b/>
          <w:sz w:val="24"/>
          <w:szCs w:val="24"/>
          <w:lang w:val="fr-CA"/>
        </w:rPr>
      </w:pPr>
    </w:p>
    <w:p w:rsidR="00AE7B4C" w:rsidRPr="00541D8D" w:rsidRDefault="004F1935" w:rsidP="00AE7B4C">
      <w:pPr>
        <w:jc w:val="center"/>
        <w:rPr>
          <w:rFonts w:ascii="Century Gothic" w:hAnsi="Century Gothic"/>
          <w:b/>
          <w:sz w:val="24"/>
          <w:szCs w:val="24"/>
          <w:lang w:val="fr-CA"/>
        </w:rPr>
      </w:pPr>
      <w:r w:rsidRPr="00541D8D">
        <w:rPr>
          <w:rFonts w:ascii="Century Gothic" w:hAnsi="Century Gothic"/>
          <w:b/>
          <w:sz w:val="24"/>
          <w:szCs w:val="24"/>
          <w:lang w:val="fr-CA"/>
        </w:rPr>
        <w:t>RÉVISEUR</w:t>
      </w:r>
      <w:r w:rsidR="00AE7B4C" w:rsidRPr="00541D8D">
        <w:rPr>
          <w:rFonts w:ascii="Century Gothic" w:hAnsi="Century Gothic"/>
          <w:b/>
          <w:sz w:val="24"/>
          <w:szCs w:val="24"/>
          <w:lang w:val="fr-CA"/>
        </w:rPr>
        <w:t>(S)</w:t>
      </w:r>
    </w:p>
    <w:tbl>
      <w:tblPr>
        <w:tblStyle w:val="TableGrid"/>
        <w:tblW w:w="9351" w:type="dxa"/>
        <w:tblLook w:val="04A0" w:firstRow="1" w:lastRow="0" w:firstColumn="1" w:lastColumn="0" w:noHBand="0" w:noVBand="1"/>
      </w:tblPr>
      <w:tblGrid>
        <w:gridCol w:w="1856"/>
        <w:gridCol w:w="1862"/>
        <w:gridCol w:w="4297"/>
        <w:gridCol w:w="1336"/>
      </w:tblGrid>
      <w:tr w:rsidR="002F0C55" w:rsidRPr="00541D8D" w:rsidTr="00CD7743">
        <w:tc>
          <w:tcPr>
            <w:tcW w:w="9351" w:type="dxa"/>
            <w:gridSpan w:val="4"/>
          </w:tcPr>
          <w:p w:rsidR="002F0C55" w:rsidRPr="00541D8D" w:rsidRDefault="004F1935" w:rsidP="004F1935">
            <w:pPr>
              <w:jc w:val="both"/>
              <w:rPr>
                <w:rFonts w:ascii="Century Gothic" w:hAnsi="Century Gothic"/>
                <w:b/>
                <w:sz w:val="18"/>
                <w:szCs w:val="18"/>
                <w:lang w:val="fr-CA"/>
              </w:rPr>
            </w:pPr>
            <w:r w:rsidRPr="00541D8D">
              <w:rPr>
                <w:rFonts w:ascii="Century Gothic" w:hAnsi="Century Gothic"/>
                <w:b/>
                <w:sz w:val="18"/>
                <w:szCs w:val="18"/>
                <w:lang w:val="fr-CA"/>
              </w:rPr>
              <w:t xml:space="preserve">Pouvons-nous vous contacter en cas de questions ou de suivi sur vos commentaires ? </w:t>
            </w:r>
            <w:r w:rsidRPr="00541D8D">
              <w:rPr>
                <w:rFonts w:ascii="Century Gothic" w:hAnsi="Century Gothic"/>
                <w:sz w:val="18"/>
                <w:szCs w:val="18"/>
                <w:lang w:val="fr-CA"/>
              </w:rPr>
              <w:t>Oui</w:t>
            </w:r>
            <w:r w:rsidR="005E7408" w:rsidRPr="00541D8D">
              <w:rPr>
                <w:rFonts w:ascii="Century Gothic" w:hAnsi="Century Gothic"/>
                <w:sz w:val="18"/>
                <w:szCs w:val="18"/>
                <w:lang w:val="fr-CA"/>
              </w:rPr>
              <w:t>___</w:t>
            </w:r>
            <w:r w:rsidR="002F0C55" w:rsidRPr="00541D8D">
              <w:rPr>
                <w:rFonts w:ascii="Century Gothic" w:hAnsi="Century Gothic"/>
                <w:sz w:val="18"/>
                <w:szCs w:val="18"/>
                <w:lang w:val="fr-CA"/>
              </w:rPr>
              <w:t>/No</w:t>
            </w:r>
            <w:r w:rsidR="005E7408" w:rsidRPr="00541D8D">
              <w:rPr>
                <w:rFonts w:ascii="Century Gothic" w:hAnsi="Century Gothic"/>
                <w:sz w:val="18"/>
                <w:szCs w:val="18"/>
                <w:lang w:val="fr-CA"/>
              </w:rPr>
              <w:t>n___</w:t>
            </w:r>
          </w:p>
        </w:tc>
      </w:tr>
      <w:tr w:rsidR="005E7408" w:rsidRPr="00065BDB" w:rsidTr="00CD7743">
        <w:tc>
          <w:tcPr>
            <w:tcW w:w="1870" w:type="dxa"/>
          </w:tcPr>
          <w:p w:rsidR="002F0C55" w:rsidRPr="00541D8D" w:rsidRDefault="005E7408" w:rsidP="002F0C55">
            <w:pPr>
              <w:jc w:val="center"/>
              <w:rPr>
                <w:rFonts w:ascii="Century Gothic" w:hAnsi="Century Gothic"/>
                <w:b/>
                <w:sz w:val="16"/>
                <w:szCs w:val="16"/>
                <w:lang w:val="fr-CA"/>
              </w:rPr>
            </w:pPr>
            <w:r w:rsidRPr="00541D8D">
              <w:rPr>
                <w:rFonts w:ascii="Century Gothic" w:hAnsi="Century Gothic"/>
                <w:b/>
                <w:sz w:val="16"/>
                <w:szCs w:val="16"/>
                <w:lang w:val="fr-CA"/>
              </w:rPr>
              <w:t>Nom, Titre</w:t>
            </w:r>
          </w:p>
        </w:tc>
        <w:tc>
          <w:tcPr>
            <w:tcW w:w="1870" w:type="dxa"/>
          </w:tcPr>
          <w:p w:rsidR="002F0C55" w:rsidRPr="00541D8D" w:rsidRDefault="005E7408" w:rsidP="002F0C55">
            <w:pPr>
              <w:jc w:val="center"/>
              <w:rPr>
                <w:rFonts w:ascii="Century Gothic" w:hAnsi="Century Gothic"/>
                <w:b/>
                <w:sz w:val="16"/>
                <w:szCs w:val="16"/>
                <w:lang w:val="fr-CA"/>
              </w:rPr>
            </w:pPr>
            <w:r w:rsidRPr="00541D8D">
              <w:rPr>
                <w:rFonts w:ascii="Century Gothic" w:hAnsi="Century Gothic"/>
                <w:b/>
                <w:sz w:val="16"/>
                <w:szCs w:val="16"/>
                <w:lang w:val="fr-CA"/>
              </w:rPr>
              <w:t>Organis</w:t>
            </w:r>
            <w:r w:rsidR="002F0C55" w:rsidRPr="00541D8D">
              <w:rPr>
                <w:rFonts w:ascii="Century Gothic" w:hAnsi="Century Gothic"/>
                <w:b/>
                <w:sz w:val="16"/>
                <w:szCs w:val="16"/>
                <w:lang w:val="fr-CA"/>
              </w:rPr>
              <w:t>ation</w:t>
            </w:r>
          </w:p>
        </w:tc>
        <w:tc>
          <w:tcPr>
            <w:tcW w:w="4335" w:type="dxa"/>
          </w:tcPr>
          <w:p w:rsidR="002F0C55" w:rsidRPr="00541D8D" w:rsidRDefault="005E7408" w:rsidP="002F0C55">
            <w:pPr>
              <w:jc w:val="center"/>
              <w:rPr>
                <w:rFonts w:ascii="Century Gothic" w:hAnsi="Century Gothic"/>
                <w:b/>
                <w:sz w:val="16"/>
                <w:szCs w:val="16"/>
                <w:lang w:val="fr-CA"/>
              </w:rPr>
            </w:pPr>
            <w:r w:rsidRPr="00541D8D">
              <w:rPr>
                <w:rFonts w:ascii="Century Gothic" w:hAnsi="Century Gothic"/>
                <w:b/>
                <w:sz w:val="16"/>
                <w:szCs w:val="16"/>
                <w:lang w:val="fr-CA"/>
              </w:rPr>
              <w:t>Information de contact</w:t>
            </w:r>
          </w:p>
        </w:tc>
        <w:tc>
          <w:tcPr>
            <w:tcW w:w="1276" w:type="dxa"/>
          </w:tcPr>
          <w:p w:rsidR="002F0C55" w:rsidRPr="00541D8D" w:rsidRDefault="002F0C55" w:rsidP="005E7408">
            <w:pPr>
              <w:jc w:val="center"/>
              <w:rPr>
                <w:rFonts w:ascii="Century Gothic" w:hAnsi="Century Gothic"/>
                <w:b/>
                <w:sz w:val="16"/>
                <w:szCs w:val="16"/>
                <w:lang w:val="fr-CA"/>
              </w:rPr>
            </w:pPr>
            <w:r w:rsidRPr="00541D8D">
              <w:rPr>
                <w:rFonts w:ascii="Century Gothic" w:hAnsi="Century Gothic"/>
                <w:b/>
                <w:sz w:val="16"/>
                <w:szCs w:val="16"/>
                <w:lang w:val="fr-CA"/>
              </w:rPr>
              <w:t xml:space="preserve">Date </w:t>
            </w:r>
            <w:r w:rsidR="005E7408" w:rsidRPr="00541D8D">
              <w:rPr>
                <w:rFonts w:ascii="Century Gothic" w:hAnsi="Century Gothic"/>
                <w:b/>
                <w:sz w:val="16"/>
                <w:szCs w:val="16"/>
                <w:lang w:val="fr-CA"/>
              </w:rPr>
              <w:t>de soumission des c</w:t>
            </w:r>
            <w:r w:rsidRPr="00541D8D">
              <w:rPr>
                <w:rFonts w:ascii="Century Gothic" w:hAnsi="Century Gothic"/>
                <w:b/>
                <w:sz w:val="16"/>
                <w:szCs w:val="16"/>
                <w:lang w:val="fr-CA"/>
              </w:rPr>
              <w:t>omment</w:t>
            </w:r>
            <w:r w:rsidR="005E7408" w:rsidRPr="00541D8D">
              <w:rPr>
                <w:rFonts w:ascii="Century Gothic" w:hAnsi="Century Gothic"/>
                <w:b/>
                <w:sz w:val="16"/>
                <w:szCs w:val="16"/>
                <w:lang w:val="fr-CA"/>
              </w:rPr>
              <w:t>aires</w:t>
            </w:r>
          </w:p>
        </w:tc>
      </w:tr>
      <w:tr w:rsidR="005E7408" w:rsidRPr="00065BDB" w:rsidTr="00CD7743">
        <w:tc>
          <w:tcPr>
            <w:tcW w:w="1870" w:type="dxa"/>
          </w:tcPr>
          <w:p w:rsidR="002F0C55" w:rsidRPr="00541D8D" w:rsidRDefault="002F0C55" w:rsidP="002F0C55">
            <w:pPr>
              <w:jc w:val="center"/>
              <w:rPr>
                <w:rFonts w:ascii="Century Gothic" w:hAnsi="Century Gothic"/>
                <w:b/>
                <w:sz w:val="16"/>
                <w:szCs w:val="16"/>
                <w:lang w:val="fr-CA"/>
              </w:rPr>
            </w:pPr>
          </w:p>
        </w:tc>
        <w:tc>
          <w:tcPr>
            <w:tcW w:w="1870" w:type="dxa"/>
          </w:tcPr>
          <w:p w:rsidR="002F0C55" w:rsidRPr="00541D8D" w:rsidRDefault="002F0C55" w:rsidP="002F0C55">
            <w:pPr>
              <w:jc w:val="center"/>
              <w:rPr>
                <w:rFonts w:ascii="Century Gothic" w:hAnsi="Century Gothic"/>
                <w:b/>
                <w:sz w:val="16"/>
                <w:szCs w:val="16"/>
                <w:lang w:val="fr-CA"/>
              </w:rPr>
            </w:pPr>
          </w:p>
        </w:tc>
        <w:tc>
          <w:tcPr>
            <w:tcW w:w="4335" w:type="dxa"/>
          </w:tcPr>
          <w:p w:rsidR="002F0C55" w:rsidRPr="00541D8D" w:rsidRDefault="002F0C55" w:rsidP="002F0C55">
            <w:pPr>
              <w:jc w:val="center"/>
              <w:rPr>
                <w:rFonts w:ascii="Century Gothic" w:hAnsi="Century Gothic"/>
                <w:b/>
                <w:sz w:val="16"/>
                <w:szCs w:val="16"/>
                <w:lang w:val="fr-CA"/>
              </w:rPr>
            </w:pPr>
          </w:p>
        </w:tc>
        <w:tc>
          <w:tcPr>
            <w:tcW w:w="1276" w:type="dxa"/>
          </w:tcPr>
          <w:p w:rsidR="002F0C55" w:rsidRPr="00541D8D" w:rsidRDefault="002F0C55" w:rsidP="002F0C55">
            <w:pPr>
              <w:jc w:val="center"/>
              <w:rPr>
                <w:rFonts w:ascii="Century Gothic" w:hAnsi="Century Gothic"/>
                <w:b/>
                <w:sz w:val="16"/>
                <w:szCs w:val="16"/>
                <w:lang w:val="fr-CA"/>
              </w:rPr>
            </w:pPr>
          </w:p>
        </w:tc>
      </w:tr>
    </w:tbl>
    <w:p w:rsidR="00A742BD" w:rsidRPr="00541D8D" w:rsidRDefault="00A742BD" w:rsidP="00A742BD">
      <w:pPr>
        <w:jc w:val="both"/>
        <w:rPr>
          <w:rFonts w:ascii="Century Gothic" w:hAnsi="Century Gothic"/>
          <w:sz w:val="18"/>
          <w:szCs w:val="18"/>
          <w:lang w:val="fr-CA"/>
        </w:rPr>
      </w:pPr>
    </w:p>
    <w:p w:rsidR="005E7408" w:rsidRPr="00541D8D" w:rsidRDefault="005E7408" w:rsidP="005E7408">
      <w:pPr>
        <w:jc w:val="both"/>
        <w:rPr>
          <w:rFonts w:ascii="Century Gothic" w:hAnsi="Century Gothic"/>
          <w:sz w:val="18"/>
          <w:szCs w:val="18"/>
          <w:lang w:val="fr-CA"/>
        </w:rPr>
      </w:pPr>
      <w:r w:rsidRPr="00541D8D">
        <w:rPr>
          <w:rFonts w:ascii="Century Gothic" w:hAnsi="Century Gothic"/>
          <w:sz w:val="18"/>
          <w:szCs w:val="18"/>
          <w:lang w:val="fr-CA"/>
        </w:rPr>
        <w:t>Nous apprécions le temps que vous prenez pour remplir ce formulaire et nous donner vos impressions et propositions.</w:t>
      </w:r>
    </w:p>
    <w:p w:rsidR="00A742BD" w:rsidRPr="00541D8D" w:rsidRDefault="00A742BD" w:rsidP="00A742BD">
      <w:pPr>
        <w:jc w:val="both"/>
        <w:rPr>
          <w:rFonts w:ascii="Century Gothic" w:hAnsi="Century Gothic"/>
          <w:sz w:val="18"/>
          <w:szCs w:val="18"/>
          <w:lang w:val="fr-CA"/>
        </w:rPr>
      </w:pPr>
    </w:p>
    <w:p w:rsidR="00A742BD" w:rsidRPr="00541D8D" w:rsidRDefault="005E7408" w:rsidP="00A742BD">
      <w:pPr>
        <w:pStyle w:val="NoSpacing"/>
        <w:rPr>
          <w:rFonts w:ascii="Century Gothic" w:hAnsi="Century Gothic"/>
          <w:sz w:val="18"/>
          <w:szCs w:val="18"/>
          <w:lang w:val="fr-CA"/>
        </w:rPr>
      </w:pPr>
      <w:r w:rsidRPr="00541D8D">
        <w:rPr>
          <w:rFonts w:ascii="Century Gothic" w:hAnsi="Century Gothic"/>
          <w:sz w:val="18"/>
          <w:szCs w:val="18"/>
          <w:lang w:val="fr-CA"/>
        </w:rPr>
        <w:t>Merci</w:t>
      </w:r>
      <w:r w:rsidR="00A742BD" w:rsidRPr="00541D8D">
        <w:rPr>
          <w:rFonts w:ascii="Century Gothic" w:hAnsi="Century Gothic"/>
          <w:sz w:val="18"/>
          <w:szCs w:val="18"/>
          <w:lang w:val="fr-CA"/>
        </w:rPr>
        <w:t>,</w:t>
      </w:r>
    </w:p>
    <w:p w:rsidR="00A742BD" w:rsidRPr="00541D8D" w:rsidRDefault="00A742BD" w:rsidP="00A742BD">
      <w:pPr>
        <w:pStyle w:val="NoSpacing"/>
        <w:rPr>
          <w:rFonts w:ascii="Century Gothic" w:hAnsi="Century Gothic"/>
          <w:sz w:val="18"/>
          <w:szCs w:val="18"/>
          <w:lang w:val="fr-CA"/>
        </w:rPr>
      </w:pPr>
    </w:p>
    <w:p w:rsidR="00A742BD" w:rsidRPr="00541D8D" w:rsidRDefault="00A742BD" w:rsidP="00A742BD">
      <w:pPr>
        <w:pStyle w:val="NoSpacing"/>
        <w:rPr>
          <w:rFonts w:ascii="Century Gothic" w:hAnsi="Century Gothic"/>
          <w:sz w:val="18"/>
          <w:szCs w:val="18"/>
          <w:lang w:val="fr-CA"/>
        </w:rPr>
      </w:pPr>
      <w:r w:rsidRPr="00541D8D">
        <w:rPr>
          <w:rFonts w:ascii="Century Gothic" w:hAnsi="Century Gothic"/>
          <w:sz w:val="18"/>
          <w:szCs w:val="18"/>
          <w:lang w:val="fr-CA"/>
        </w:rPr>
        <w:t>Vivian Peachey</w:t>
      </w:r>
    </w:p>
    <w:p w:rsidR="00A742BD" w:rsidRPr="00541D8D" w:rsidRDefault="00A742BD" w:rsidP="00A742BD">
      <w:pPr>
        <w:pStyle w:val="NoSpacing"/>
        <w:rPr>
          <w:rFonts w:ascii="Century Gothic" w:hAnsi="Century Gothic"/>
          <w:sz w:val="18"/>
          <w:szCs w:val="18"/>
          <w:lang w:val="fr-CA"/>
        </w:rPr>
      </w:pPr>
      <w:r w:rsidRPr="00541D8D">
        <w:rPr>
          <w:rFonts w:ascii="Century Gothic" w:hAnsi="Century Gothic"/>
          <w:sz w:val="18"/>
          <w:szCs w:val="18"/>
          <w:lang w:val="fr-CA"/>
        </w:rPr>
        <w:t>Direct</w:t>
      </w:r>
      <w:r w:rsidR="005E7408" w:rsidRPr="00541D8D">
        <w:rPr>
          <w:rFonts w:ascii="Century Gothic" w:hAnsi="Century Gothic"/>
          <w:sz w:val="18"/>
          <w:szCs w:val="18"/>
          <w:lang w:val="fr-CA"/>
        </w:rPr>
        <w:t>rice des normes</w:t>
      </w:r>
    </w:p>
    <w:p w:rsidR="00A742BD" w:rsidRPr="00065BDB" w:rsidRDefault="00A742BD" w:rsidP="00A742BD">
      <w:pPr>
        <w:pStyle w:val="NoSpacing"/>
        <w:rPr>
          <w:rFonts w:ascii="Century Gothic" w:hAnsi="Century Gothic"/>
          <w:sz w:val="18"/>
          <w:szCs w:val="18"/>
          <w:lang w:val="en-CA"/>
        </w:rPr>
      </w:pPr>
      <w:r w:rsidRPr="00065BDB">
        <w:rPr>
          <w:rFonts w:ascii="Century Gothic" w:hAnsi="Century Gothic"/>
          <w:sz w:val="18"/>
          <w:szCs w:val="18"/>
          <w:lang w:val="en-CA"/>
        </w:rPr>
        <w:t xml:space="preserve">FSC Canada </w:t>
      </w:r>
    </w:p>
    <w:p w:rsidR="00A742BD" w:rsidRPr="00065BDB" w:rsidRDefault="00A742BD" w:rsidP="00A742BD">
      <w:pPr>
        <w:pStyle w:val="NoSpacing"/>
        <w:rPr>
          <w:rFonts w:ascii="Century Gothic" w:hAnsi="Century Gothic"/>
          <w:sz w:val="18"/>
          <w:szCs w:val="18"/>
          <w:lang w:val="en-CA"/>
        </w:rPr>
      </w:pPr>
      <w:r w:rsidRPr="00065BDB">
        <w:rPr>
          <w:rFonts w:ascii="Century Gothic" w:hAnsi="Century Gothic"/>
          <w:sz w:val="18"/>
          <w:szCs w:val="18"/>
          <w:lang w:val="en-CA"/>
        </w:rPr>
        <w:t xml:space="preserve">v.peachey@ca.fsc.org </w:t>
      </w:r>
    </w:p>
    <w:p w:rsidR="00A742BD" w:rsidRPr="00065BDB" w:rsidRDefault="00A742BD" w:rsidP="00A742BD">
      <w:pPr>
        <w:jc w:val="both"/>
        <w:rPr>
          <w:rFonts w:ascii="Century Gothic" w:hAnsi="Century Gothic"/>
          <w:b/>
          <w:sz w:val="20"/>
          <w:szCs w:val="20"/>
          <w:lang w:val="en-CA"/>
        </w:rPr>
      </w:pPr>
    </w:p>
    <w:p w:rsidR="00065BDB" w:rsidRPr="00065BDB" w:rsidRDefault="00065BDB">
      <w:pPr>
        <w:rPr>
          <w:lang w:val="en-CA"/>
        </w:rPr>
        <w:sectPr w:rsidR="00065BDB" w:rsidRPr="00065BDB">
          <w:headerReference w:type="default" r:id="rId7"/>
          <w:footerReference w:type="default" r:id="rId8"/>
          <w:pgSz w:w="12240" w:h="15840"/>
          <w:pgMar w:top="1440" w:right="1440" w:bottom="1440" w:left="1440" w:header="708" w:footer="708" w:gutter="0"/>
          <w:cols w:space="708"/>
          <w:docGrid w:linePitch="360"/>
        </w:sectPr>
      </w:pPr>
    </w:p>
    <w:p w:rsidR="00601F2B" w:rsidRPr="00065BDB" w:rsidRDefault="00065BDB">
      <w:pPr>
        <w:rPr>
          <w:lang w:val="en-CA"/>
        </w:rPr>
      </w:pPr>
    </w:p>
    <w:p w:rsidR="00065BDB" w:rsidRDefault="00065BDB" w:rsidP="00065BDB">
      <w:pPr>
        <w:jc w:val="center"/>
        <w:rPr>
          <w:rFonts w:ascii="Century Gothic" w:hAnsi="Century Gothic"/>
          <w:b/>
        </w:rPr>
      </w:pPr>
      <w:r>
        <w:rPr>
          <w:rFonts w:ascii="Century Gothic" w:hAnsi="Century Gothic"/>
          <w:b/>
        </w:rPr>
        <w:t>TABLEAU DE COMMENTAIRES</w:t>
      </w:r>
    </w:p>
    <w:tbl>
      <w:tblPr>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1403"/>
        <w:gridCol w:w="3909"/>
        <w:gridCol w:w="3969"/>
        <w:gridCol w:w="1134"/>
        <w:gridCol w:w="1340"/>
      </w:tblGrid>
      <w:tr w:rsidR="00065BDB" w:rsidRPr="00065BDB" w:rsidTr="00605F41">
        <w:trPr>
          <w:trHeight w:val="1101"/>
          <w:jc w:val="center"/>
        </w:trPr>
        <w:tc>
          <w:tcPr>
            <w:tcW w:w="1814" w:type="dxa"/>
          </w:tcPr>
          <w:p w:rsidR="00065BDB" w:rsidRPr="00065BDB" w:rsidRDefault="00065BDB" w:rsidP="00605F41">
            <w:pPr>
              <w:jc w:val="center"/>
              <w:rPr>
                <w:rFonts w:ascii="Century Gothic" w:eastAsia="Times New Roman" w:hAnsi="Century Gothic"/>
                <w:b/>
                <w:sz w:val="16"/>
                <w:szCs w:val="16"/>
                <w:lang w:val="fr-CA"/>
              </w:rPr>
            </w:pPr>
            <w:r>
              <w:rPr>
                <w:rFonts w:ascii="Century Gothic" w:eastAsia="Times New Roman" w:hAnsi="Century Gothic"/>
                <w:b/>
                <w:sz w:val="16"/>
                <w:szCs w:val="16"/>
                <w:lang w:val="fr-CA"/>
              </w:rPr>
              <w:t xml:space="preserve">Sujet et </w:t>
            </w:r>
            <w:r w:rsidRPr="00065BDB">
              <w:rPr>
                <w:rFonts w:ascii="Century Gothic" w:eastAsia="Times New Roman" w:hAnsi="Century Gothic"/>
                <w:b/>
                <w:sz w:val="16"/>
                <w:szCs w:val="16"/>
                <w:lang w:val="fr-CA"/>
              </w:rPr>
              <w:t>Localisation dans la norme</w:t>
            </w:r>
          </w:p>
          <w:p w:rsidR="00065BDB" w:rsidRPr="00065BDB" w:rsidRDefault="00065BDB" w:rsidP="00605F41">
            <w:pPr>
              <w:jc w:val="center"/>
              <w:rPr>
                <w:rFonts w:ascii="Century Gothic" w:eastAsia="Times New Roman" w:hAnsi="Century Gothic"/>
                <w:sz w:val="14"/>
                <w:szCs w:val="14"/>
                <w:lang w:val="fr-CA"/>
              </w:rPr>
            </w:pPr>
            <w:r w:rsidRPr="00065BDB">
              <w:rPr>
                <w:rFonts w:ascii="Century Gothic" w:eastAsia="Times New Roman" w:hAnsi="Century Gothic"/>
                <w:sz w:val="14"/>
                <w:szCs w:val="14"/>
                <w:lang w:val="fr-CA"/>
              </w:rPr>
              <w:t>(faire référence à l’indicateur ou le critère si possible)</w:t>
            </w:r>
          </w:p>
        </w:tc>
        <w:tc>
          <w:tcPr>
            <w:tcW w:w="1403" w:type="dxa"/>
          </w:tcPr>
          <w:p w:rsidR="00065BDB" w:rsidRPr="00065BDB" w:rsidRDefault="00065BDB" w:rsidP="00605F41">
            <w:pPr>
              <w:keepLines/>
              <w:spacing w:before="100" w:after="60" w:line="190" w:lineRule="exact"/>
              <w:jc w:val="center"/>
              <w:rPr>
                <w:rFonts w:ascii="Century Gothic" w:eastAsia="Times New Roman" w:hAnsi="Century Gothic"/>
                <w:b/>
                <w:sz w:val="16"/>
                <w:szCs w:val="16"/>
                <w:lang w:val="fr-CA"/>
              </w:rPr>
            </w:pPr>
            <w:r w:rsidRPr="00065BDB">
              <w:rPr>
                <w:rFonts w:ascii="Century Gothic" w:eastAsia="Times New Roman" w:hAnsi="Century Gothic"/>
                <w:b/>
                <w:sz w:val="16"/>
                <w:szCs w:val="16"/>
                <w:lang w:val="fr-CA"/>
              </w:rPr>
              <w:t>Type de commentaire</w:t>
            </w:r>
          </w:p>
          <w:p w:rsidR="00065BDB" w:rsidRPr="00065BDB" w:rsidRDefault="00065BDB" w:rsidP="00605F41">
            <w:pPr>
              <w:jc w:val="center"/>
              <w:rPr>
                <w:rFonts w:ascii="Century Gothic" w:eastAsia="Times New Roman" w:hAnsi="Century Gothic"/>
                <w:sz w:val="14"/>
                <w:szCs w:val="14"/>
                <w:lang w:val="fr-CA"/>
              </w:rPr>
            </w:pPr>
            <w:r w:rsidRPr="00065BDB">
              <w:rPr>
                <w:rFonts w:ascii="Century Gothic" w:eastAsia="Times New Roman" w:hAnsi="Century Gothic"/>
                <w:bCs/>
                <w:sz w:val="14"/>
                <w:szCs w:val="14"/>
                <w:lang w:val="fr-CA"/>
              </w:rPr>
              <w:t>G = général;</w:t>
            </w:r>
            <w:r w:rsidRPr="00065BDB">
              <w:rPr>
                <w:rFonts w:ascii="Century Gothic" w:eastAsia="Times New Roman" w:hAnsi="Century Gothic"/>
                <w:bCs/>
                <w:sz w:val="14"/>
                <w:szCs w:val="14"/>
                <w:lang w:val="fr-CA"/>
              </w:rPr>
              <w:br/>
              <w:t>T = technique</w:t>
            </w:r>
            <w:r w:rsidRPr="00065BDB">
              <w:rPr>
                <w:rFonts w:ascii="Century Gothic" w:eastAsia="Times New Roman" w:hAnsi="Century Gothic"/>
                <w:bCs/>
                <w:sz w:val="14"/>
                <w:szCs w:val="14"/>
                <w:lang w:val="fr-CA"/>
              </w:rPr>
              <w:br/>
              <w:t>E = éditorial</w:t>
            </w:r>
          </w:p>
        </w:tc>
        <w:tc>
          <w:tcPr>
            <w:tcW w:w="3909" w:type="dxa"/>
          </w:tcPr>
          <w:p w:rsidR="00065BDB" w:rsidRPr="00065BDB" w:rsidRDefault="00065BDB" w:rsidP="00605F41">
            <w:pPr>
              <w:jc w:val="center"/>
              <w:rPr>
                <w:rFonts w:ascii="Century Gothic" w:eastAsia="Times New Roman" w:hAnsi="Century Gothic"/>
                <w:bCs/>
                <w:sz w:val="16"/>
                <w:szCs w:val="16"/>
                <w:lang w:val="fr-CA"/>
              </w:rPr>
            </w:pPr>
            <w:r w:rsidRPr="00065BDB">
              <w:rPr>
                <w:rFonts w:ascii="Century Gothic" w:eastAsia="Times New Roman" w:hAnsi="Century Gothic"/>
                <w:b/>
                <w:sz w:val="16"/>
                <w:szCs w:val="16"/>
                <w:lang w:val="fr-CA"/>
              </w:rPr>
              <w:t>Commentaire ou question</w:t>
            </w:r>
          </w:p>
          <w:p w:rsidR="00065BDB" w:rsidRPr="00065BDB" w:rsidRDefault="00065BDB" w:rsidP="00605F41">
            <w:pPr>
              <w:jc w:val="center"/>
              <w:rPr>
                <w:rFonts w:ascii="Century Gothic" w:eastAsia="Times New Roman" w:hAnsi="Century Gothic"/>
                <w:b/>
                <w:sz w:val="14"/>
                <w:szCs w:val="14"/>
                <w:lang w:val="fr-CA"/>
              </w:rPr>
            </w:pPr>
            <w:r w:rsidRPr="00065BDB">
              <w:rPr>
                <w:rFonts w:ascii="Century Gothic" w:eastAsia="Times New Roman" w:hAnsi="Century Gothic"/>
                <w:bCs/>
                <w:sz w:val="14"/>
                <w:szCs w:val="14"/>
                <w:lang w:val="fr-CA"/>
              </w:rPr>
              <w:t>Justification pour le changement</w:t>
            </w:r>
          </w:p>
        </w:tc>
        <w:tc>
          <w:tcPr>
            <w:tcW w:w="3969" w:type="dxa"/>
          </w:tcPr>
          <w:p w:rsidR="00065BDB" w:rsidRPr="00065BDB" w:rsidRDefault="00065BDB" w:rsidP="00605F41">
            <w:pPr>
              <w:jc w:val="center"/>
              <w:rPr>
                <w:rFonts w:ascii="Century Gothic" w:eastAsia="Times New Roman" w:hAnsi="Century Gothic"/>
                <w:b/>
                <w:sz w:val="16"/>
                <w:szCs w:val="16"/>
                <w:lang w:val="fr-CA"/>
              </w:rPr>
            </w:pPr>
            <w:r w:rsidRPr="00065BDB">
              <w:rPr>
                <w:rFonts w:ascii="Century Gothic" w:eastAsia="Times New Roman" w:hAnsi="Century Gothic"/>
                <w:b/>
                <w:sz w:val="16"/>
                <w:szCs w:val="16"/>
                <w:lang w:val="fr-CA"/>
              </w:rPr>
              <w:t>Proposition</w:t>
            </w:r>
          </w:p>
          <w:p w:rsidR="00065BDB" w:rsidRPr="00065BDB" w:rsidRDefault="00065BDB" w:rsidP="00605F41">
            <w:pPr>
              <w:jc w:val="center"/>
              <w:rPr>
                <w:rFonts w:ascii="Century Gothic" w:eastAsia="Times New Roman" w:hAnsi="Century Gothic"/>
                <w:b/>
                <w:sz w:val="14"/>
                <w:szCs w:val="14"/>
                <w:lang w:val="fr-CA"/>
              </w:rPr>
            </w:pPr>
            <w:r w:rsidRPr="00065BDB">
              <w:rPr>
                <w:rFonts w:ascii="Century Gothic" w:eastAsia="Times New Roman" w:hAnsi="Century Gothic"/>
                <w:bCs/>
                <w:sz w:val="14"/>
                <w:szCs w:val="14"/>
                <w:lang w:val="fr-CA"/>
              </w:rPr>
              <w:t>Suggestions de no</w:t>
            </w:r>
            <w:r>
              <w:rPr>
                <w:rFonts w:ascii="Century Gothic" w:eastAsia="Times New Roman" w:hAnsi="Century Gothic"/>
                <w:bCs/>
                <w:sz w:val="14"/>
                <w:szCs w:val="14"/>
                <w:lang w:val="fr-CA"/>
              </w:rPr>
              <w:t xml:space="preserve">uvelles formulations </w:t>
            </w:r>
            <w:r>
              <w:rPr>
                <w:rFonts w:ascii="Century Gothic" w:eastAsia="Times New Roman" w:hAnsi="Century Gothic"/>
                <w:bCs/>
                <w:sz w:val="14"/>
                <w:szCs w:val="14"/>
                <w:lang w:val="fr-CA"/>
              </w:rPr>
              <w:br/>
              <w:t xml:space="preserve">(ajouts, </w:t>
            </w:r>
            <w:r w:rsidRPr="00065BDB">
              <w:rPr>
                <w:rFonts w:ascii="Century Gothic" w:eastAsia="Times New Roman" w:hAnsi="Century Gothic"/>
                <w:bCs/>
                <w:sz w:val="14"/>
                <w:szCs w:val="14"/>
                <w:lang w:val="fr-CA"/>
              </w:rPr>
              <w:t>modifications, omissions) ou traitement</w:t>
            </w:r>
          </w:p>
        </w:tc>
        <w:tc>
          <w:tcPr>
            <w:tcW w:w="1134" w:type="dxa"/>
            <w:shd w:val="clear" w:color="auto" w:fill="F2F2F2"/>
          </w:tcPr>
          <w:p w:rsidR="00065BDB" w:rsidRPr="00065BDB" w:rsidRDefault="00065BDB" w:rsidP="00605F41">
            <w:pPr>
              <w:jc w:val="center"/>
              <w:rPr>
                <w:rFonts w:ascii="Century Gothic" w:eastAsia="Times New Roman" w:hAnsi="Century Gothic"/>
                <w:b/>
                <w:sz w:val="16"/>
                <w:szCs w:val="16"/>
                <w:lang w:val="fr-CA"/>
              </w:rPr>
            </w:pPr>
            <w:r w:rsidRPr="00065BDB">
              <w:rPr>
                <w:rFonts w:ascii="Century Gothic" w:eastAsia="Times New Roman" w:hAnsi="Century Gothic"/>
                <w:b/>
                <w:sz w:val="16"/>
                <w:szCs w:val="16"/>
                <w:lang w:val="fr-CA"/>
              </w:rPr>
              <w:t xml:space="preserve">Réponse de FSC Canada </w:t>
            </w:r>
          </w:p>
          <w:p w:rsidR="00065BDB" w:rsidRPr="00065BDB" w:rsidRDefault="00065BDB" w:rsidP="00605F41">
            <w:pPr>
              <w:jc w:val="center"/>
              <w:rPr>
                <w:rFonts w:ascii="Century Gothic" w:eastAsia="Times New Roman" w:hAnsi="Century Gothic"/>
                <w:sz w:val="14"/>
                <w:szCs w:val="14"/>
                <w:lang w:val="fr-CA"/>
              </w:rPr>
            </w:pPr>
            <w:r w:rsidRPr="00065BDB">
              <w:rPr>
                <w:rFonts w:ascii="Century Gothic" w:eastAsia="Times New Roman" w:hAnsi="Century Gothic"/>
                <w:sz w:val="14"/>
                <w:szCs w:val="14"/>
                <w:lang w:val="fr-CA"/>
              </w:rPr>
              <w:t>Pour l’usage de FSC CA</w:t>
            </w:r>
          </w:p>
        </w:tc>
        <w:tc>
          <w:tcPr>
            <w:tcW w:w="1340" w:type="dxa"/>
            <w:shd w:val="clear" w:color="auto" w:fill="F2F2F2"/>
          </w:tcPr>
          <w:p w:rsidR="00065BDB" w:rsidRPr="00065BDB" w:rsidRDefault="00065BDB" w:rsidP="00605F41">
            <w:pPr>
              <w:jc w:val="center"/>
              <w:rPr>
                <w:rFonts w:ascii="Century Gothic" w:eastAsia="Times New Roman" w:hAnsi="Century Gothic"/>
                <w:b/>
                <w:sz w:val="16"/>
                <w:szCs w:val="16"/>
                <w:lang w:val="fr-CA"/>
              </w:rPr>
            </w:pPr>
            <w:r w:rsidRPr="00065BDB">
              <w:rPr>
                <w:rFonts w:ascii="Century Gothic" w:eastAsia="Times New Roman" w:hAnsi="Century Gothic"/>
                <w:b/>
                <w:sz w:val="16"/>
                <w:szCs w:val="16"/>
                <w:lang w:val="fr-CA"/>
              </w:rPr>
              <w:t>Contributeur</w:t>
            </w:r>
          </w:p>
          <w:p w:rsidR="00065BDB" w:rsidRPr="00065BDB" w:rsidRDefault="00065BDB" w:rsidP="00605F41">
            <w:pPr>
              <w:jc w:val="center"/>
              <w:rPr>
                <w:rFonts w:ascii="Century Gothic" w:eastAsia="Times New Roman" w:hAnsi="Century Gothic"/>
                <w:bCs/>
                <w:sz w:val="14"/>
                <w:szCs w:val="14"/>
                <w:lang w:val="fr-CA"/>
              </w:rPr>
            </w:pPr>
            <w:r w:rsidRPr="00065BDB">
              <w:rPr>
                <w:rFonts w:ascii="Century Gothic" w:eastAsia="Times New Roman" w:hAnsi="Century Gothic"/>
                <w:bCs/>
                <w:sz w:val="14"/>
                <w:szCs w:val="14"/>
                <w:lang w:val="fr-CA"/>
              </w:rPr>
              <w:t>Nom, date &amp; chambre (Ab, Econ, Env; Soc) CB, CH, Gouv.</w:t>
            </w:r>
          </w:p>
          <w:p w:rsidR="00065BDB" w:rsidRPr="00065BDB" w:rsidRDefault="00065BDB" w:rsidP="00605F41">
            <w:pPr>
              <w:jc w:val="center"/>
              <w:rPr>
                <w:rFonts w:ascii="Century Gothic" w:eastAsia="Times New Roman" w:hAnsi="Century Gothic"/>
                <w:b/>
                <w:sz w:val="16"/>
                <w:szCs w:val="16"/>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r w:rsidR="00065BDB" w:rsidRPr="00065BDB" w:rsidTr="00605F41">
        <w:trPr>
          <w:trHeight w:val="200"/>
          <w:jc w:val="center"/>
        </w:trPr>
        <w:tc>
          <w:tcPr>
            <w:tcW w:w="1814" w:type="dxa"/>
          </w:tcPr>
          <w:p w:rsidR="00065BDB" w:rsidRPr="00065BDB" w:rsidRDefault="00065BDB" w:rsidP="00605F41">
            <w:pPr>
              <w:jc w:val="both"/>
              <w:rPr>
                <w:rFonts w:ascii="Century Gothic" w:eastAsia="Times New Roman" w:hAnsi="Century Gothic"/>
                <w:sz w:val="20"/>
                <w:szCs w:val="20"/>
                <w:lang w:val="fr-CA"/>
              </w:rPr>
            </w:pPr>
          </w:p>
        </w:tc>
        <w:tc>
          <w:tcPr>
            <w:tcW w:w="1403" w:type="dxa"/>
          </w:tcPr>
          <w:p w:rsidR="00065BDB" w:rsidRPr="00065BDB" w:rsidRDefault="00065BDB" w:rsidP="00605F41">
            <w:pPr>
              <w:jc w:val="both"/>
              <w:rPr>
                <w:rFonts w:ascii="Century Gothic" w:eastAsia="Times New Roman" w:hAnsi="Century Gothic"/>
                <w:sz w:val="20"/>
                <w:szCs w:val="20"/>
                <w:lang w:val="fr-CA"/>
              </w:rPr>
            </w:pPr>
          </w:p>
        </w:tc>
        <w:tc>
          <w:tcPr>
            <w:tcW w:w="3909" w:type="dxa"/>
          </w:tcPr>
          <w:p w:rsidR="00065BDB" w:rsidRPr="00065BDB" w:rsidRDefault="00065BDB" w:rsidP="00605F41">
            <w:pPr>
              <w:jc w:val="both"/>
              <w:rPr>
                <w:rFonts w:ascii="Century Gothic" w:eastAsia="Times New Roman" w:hAnsi="Century Gothic"/>
                <w:sz w:val="20"/>
                <w:szCs w:val="20"/>
                <w:lang w:val="fr-CA"/>
              </w:rPr>
            </w:pPr>
          </w:p>
        </w:tc>
        <w:tc>
          <w:tcPr>
            <w:tcW w:w="3969" w:type="dxa"/>
          </w:tcPr>
          <w:p w:rsidR="00065BDB" w:rsidRPr="00065BDB" w:rsidRDefault="00065BDB" w:rsidP="00605F41">
            <w:pPr>
              <w:jc w:val="both"/>
              <w:rPr>
                <w:rFonts w:ascii="Century Gothic" w:eastAsia="Times New Roman" w:hAnsi="Century Gothic"/>
                <w:sz w:val="20"/>
                <w:szCs w:val="20"/>
                <w:lang w:val="fr-CA"/>
              </w:rPr>
            </w:pPr>
          </w:p>
        </w:tc>
        <w:tc>
          <w:tcPr>
            <w:tcW w:w="1134"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c>
          <w:tcPr>
            <w:tcW w:w="1340" w:type="dxa"/>
            <w:shd w:val="clear" w:color="auto" w:fill="F2F2F2"/>
          </w:tcPr>
          <w:p w:rsidR="00065BDB" w:rsidRPr="00065BDB" w:rsidRDefault="00065BDB" w:rsidP="00605F41">
            <w:pPr>
              <w:jc w:val="both"/>
              <w:rPr>
                <w:rFonts w:ascii="Century Gothic" w:eastAsia="Times New Roman" w:hAnsi="Century Gothic"/>
                <w:sz w:val="20"/>
                <w:szCs w:val="20"/>
                <w:lang w:val="fr-CA"/>
              </w:rPr>
            </w:pPr>
          </w:p>
        </w:tc>
      </w:tr>
    </w:tbl>
    <w:p w:rsidR="00065BDB" w:rsidRPr="00541D8D" w:rsidRDefault="00065BDB">
      <w:pPr>
        <w:rPr>
          <w:lang w:val="fr-CA"/>
        </w:rPr>
      </w:pPr>
    </w:p>
    <w:sectPr w:rsidR="00065BDB" w:rsidRPr="00541D8D" w:rsidSect="00065BD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02" w:rsidRDefault="003C4F02" w:rsidP="00760D62">
      <w:pPr>
        <w:spacing w:after="0" w:line="240" w:lineRule="auto"/>
      </w:pPr>
      <w:r>
        <w:separator/>
      </w:r>
    </w:p>
  </w:endnote>
  <w:endnote w:type="continuationSeparator" w:id="0">
    <w:p w:rsidR="003C4F02" w:rsidRDefault="003C4F02" w:rsidP="0076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62" w:rsidRPr="002907B1" w:rsidRDefault="00760D62" w:rsidP="00760D62">
    <w:pPr>
      <w:tabs>
        <w:tab w:val="left" w:pos="6948"/>
        <w:tab w:val="right" w:pos="9184"/>
      </w:tabs>
      <w:spacing w:before="120" w:after="120"/>
      <w:rPr>
        <w:sz w:val="18"/>
        <w:szCs w:val="18"/>
      </w:rPr>
    </w:pPr>
    <w:r>
      <w:rPr>
        <w:sz w:val="18"/>
        <w:szCs w:val="18"/>
      </w:rPr>
      <w:tab/>
    </w:r>
    <w:r>
      <w:rPr>
        <w:sz w:val="18"/>
        <w:szCs w:val="18"/>
      </w:rPr>
      <w:tab/>
    </w:r>
    <w:r>
      <w:rPr>
        <w:rFonts w:ascii="Helvetica" w:hAnsi="Helvetica"/>
        <w:noProof/>
        <w:sz w:val="14"/>
        <w:szCs w:val="14"/>
        <w:lang w:val="en-CA" w:eastAsia="en-CA"/>
      </w:rPr>
      <w:drawing>
        <wp:anchor distT="0" distB="0" distL="114300" distR="114300" simplePos="0" relativeHeight="251662336" behindDoc="1" locked="0" layoutInCell="1" allowOverlap="1" wp14:anchorId="4747B33B" wp14:editId="24B3C610">
          <wp:simplePos x="0" y="0"/>
          <wp:positionH relativeFrom="column">
            <wp:posOffset>4749800</wp:posOffset>
          </wp:positionH>
          <wp:positionV relativeFrom="paragraph">
            <wp:posOffset>326390</wp:posOffset>
          </wp:positionV>
          <wp:extent cx="1078865" cy="5391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1">
                    <a:extLst>
                      <a:ext uri="{28A0092B-C50C-407E-A947-70E740481C1C}">
                        <a14:useLocalDpi xmlns:a14="http://schemas.microsoft.com/office/drawing/2010/main" val="0"/>
                      </a:ext>
                    </a:extLst>
                  </a:blip>
                  <a:stretch>
                    <a:fillRect/>
                  </a:stretch>
                </pic:blipFill>
                <pic:spPr>
                  <a:xfrm>
                    <a:off x="0" y="0"/>
                    <a:ext cx="1078865" cy="539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1312" behindDoc="1" locked="0" layoutInCell="1" allowOverlap="1" wp14:anchorId="1FC20F4F" wp14:editId="72D205B7">
          <wp:simplePos x="0" y="0"/>
          <wp:positionH relativeFrom="column">
            <wp:posOffset>0</wp:posOffset>
          </wp:positionH>
          <wp:positionV relativeFrom="paragraph">
            <wp:posOffset>250190</wp:posOffset>
          </wp:positionV>
          <wp:extent cx="5833745" cy="33655"/>
          <wp:effectExtent l="0" t="0" r="8255"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065BDB">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065BDB">
      <w:rPr>
        <w:noProof/>
        <w:sz w:val="18"/>
        <w:szCs w:val="18"/>
      </w:rPr>
      <w:t>5</w:t>
    </w:r>
    <w:r w:rsidRPr="002907B1">
      <w:rPr>
        <w:sz w:val="18"/>
        <w:szCs w:val="18"/>
      </w:rPr>
      <w:fldChar w:fldCharType="end"/>
    </w:r>
  </w:p>
  <w:p w:rsidR="00760D62" w:rsidRPr="00C16B87" w:rsidRDefault="00760D62" w:rsidP="00760D62">
    <w:pPr>
      <w:pStyle w:val="Footer"/>
      <w:rPr>
        <w:rFonts w:ascii="Helvetica" w:hAnsi="Helvetica"/>
        <w:color w:val="262626" w:themeColor="text1" w:themeTint="D9"/>
        <w:sz w:val="14"/>
        <w:szCs w:val="14"/>
      </w:rPr>
    </w:pPr>
    <w:r w:rsidRPr="00C16B87">
      <w:rPr>
        <w:rStyle w:val="FSCAddressDetailsGreen"/>
        <w:rFonts w:ascii="Helvetica" w:hAnsi="Helvetica"/>
        <w:color w:val="262626" w:themeColor="text1" w:themeTint="D9"/>
        <w:sz w:val="14"/>
        <w:szCs w:val="14"/>
      </w:rPr>
      <w:t xml:space="preserve">FSC </w:t>
    </w:r>
    <w:r>
      <w:rPr>
        <w:rStyle w:val="FSCAddressDetailsGreen"/>
        <w:rFonts w:ascii="Helvetica" w:hAnsi="Helvetica"/>
        <w:color w:val="262626" w:themeColor="text1" w:themeTint="D9"/>
        <w:sz w:val="14"/>
        <w:szCs w:val="14"/>
      </w:rPr>
      <w:t>Canada</w:t>
    </w:r>
    <w:r>
      <w:rPr>
        <w:rFonts w:ascii="Helvetica" w:hAnsi="Helvetica"/>
        <w:color w:val="262626" w:themeColor="text1" w:themeTint="D9"/>
        <w:sz w:val="14"/>
        <w:szCs w:val="14"/>
      </w:rPr>
      <w:t xml:space="preserve"> · ca</w:t>
    </w:r>
    <w:r w:rsidRPr="00C16B87">
      <w:rPr>
        <w:rFonts w:ascii="Helvetica" w:hAnsi="Helvetica"/>
        <w:color w:val="262626" w:themeColor="text1" w:themeTint="D9"/>
        <w:sz w:val="14"/>
        <w:szCs w:val="14"/>
      </w:rPr>
      <w:t>.fsc.org · FSC</w:t>
    </w:r>
    <w:r w:rsidRPr="00C16B87">
      <w:rPr>
        <w:rFonts w:ascii="Helvetica" w:hAnsi="Helvetica"/>
        <w:color w:val="262626" w:themeColor="text1" w:themeTint="D9"/>
        <w:sz w:val="14"/>
        <w:szCs w:val="14"/>
        <w:vertAlign w:val="superscript"/>
      </w:rPr>
      <w:t>®</w:t>
    </w:r>
    <w:r>
      <w:rPr>
        <w:rFonts w:ascii="Helvetica" w:hAnsi="Helvetica"/>
        <w:color w:val="262626" w:themeColor="text1" w:themeTint="D9"/>
        <w:sz w:val="14"/>
        <w:szCs w:val="14"/>
      </w:rPr>
      <w:t xml:space="preserve"> F000205</w:t>
    </w:r>
  </w:p>
  <w:p w:rsidR="00760D62" w:rsidRPr="00BD461E" w:rsidRDefault="00065BDB" w:rsidP="00760D62">
    <w:pPr>
      <w:pStyle w:val="FSCAddressDetailsBlack"/>
      <w:rPr>
        <w:rFonts w:ascii="Helvetica" w:hAnsi="Helvetica"/>
        <w:color w:val="262626" w:themeColor="text1" w:themeTint="D9"/>
        <w:sz w:val="14"/>
        <w:szCs w:val="14"/>
      </w:rPr>
    </w:pPr>
    <w:hyperlink r:id="rId3" w:history="1">
      <w:r w:rsidR="00760D62" w:rsidRPr="0011742B">
        <w:rPr>
          <w:rStyle w:val="Hyperlink"/>
          <w:rFonts w:ascii="Helvetica" w:hAnsi="Helvetica"/>
          <w:sz w:val="14"/>
          <w:szCs w:val="14"/>
        </w:rPr>
        <w:t>info@ca.fsc.org</w:t>
      </w:r>
    </w:hyperlink>
    <w:r w:rsidR="00760D62">
      <w:rPr>
        <w:rFonts w:ascii="Helvetica" w:hAnsi="Helvetica"/>
        <w:color w:val="262626" w:themeColor="text1" w:themeTint="D9"/>
        <w:sz w:val="14"/>
        <w:szCs w:val="14"/>
      </w:rPr>
      <w:t xml:space="preserve"> </w:t>
    </w:r>
    <w:r w:rsidR="00760D62" w:rsidRPr="00C16B87">
      <w:rPr>
        <w:rFonts w:ascii="Helvetica" w:hAnsi="Helvetica"/>
        <w:color w:val="262626" w:themeColor="text1" w:themeTint="D9"/>
        <w:sz w:val="14"/>
        <w:szCs w:val="14"/>
      </w:rPr>
      <w:t xml:space="preserve"> ·</w:t>
    </w:r>
    <w:r w:rsidR="00760D62">
      <w:rPr>
        <w:rFonts w:ascii="Helvetica" w:hAnsi="Helvetica"/>
        <w:color w:val="262626" w:themeColor="text1" w:themeTint="D9"/>
        <w:sz w:val="14"/>
        <w:szCs w:val="14"/>
      </w:rPr>
      <w:t xml:space="preserve"> </w:t>
    </w:r>
    <w:hyperlink r:id="rId4" w:history="1">
      <w:r w:rsidR="00760D62" w:rsidRPr="0011742B">
        <w:rPr>
          <w:rStyle w:val="Hyperlink"/>
          <w:rFonts w:ascii="Helvetica" w:hAnsi="Helvetica"/>
          <w:sz w:val="14"/>
          <w:szCs w:val="14"/>
        </w:rPr>
        <w:t>www.ca.fsc.org</w:t>
      </w:r>
    </w:hyperlink>
    <w:r w:rsidR="00760D62">
      <w:rPr>
        <w:rFonts w:ascii="Helvetica" w:hAnsi="Helvetica"/>
        <w:color w:val="262626" w:themeColor="text1" w:themeTint="D9"/>
        <w:sz w:val="14"/>
        <w:szCs w:val="14"/>
      </w:rPr>
      <w:t xml:space="preserve"> </w:t>
    </w:r>
  </w:p>
  <w:p w:rsidR="00760D62" w:rsidRDefault="00760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02" w:rsidRDefault="003C4F02" w:rsidP="00760D62">
      <w:pPr>
        <w:spacing w:after="0" w:line="240" w:lineRule="auto"/>
      </w:pPr>
      <w:r>
        <w:separator/>
      </w:r>
    </w:p>
  </w:footnote>
  <w:footnote w:type="continuationSeparator" w:id="0">
    <w:p w:rsidR="003C4F02" w:rsidRDefault="003C4F02" w:rsidP="0076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62" w:rsidRDefault="00760D62" w:rsidP="00760D62">
    <w:pPr>
      <w:pStyle w:val="Header"/>
      <w:jc w:val="right"/>
      <w:rPr>
        <w:rStyle w:val="FSCName"/>
        <w:position w:val="1"/>
        <w:sz w:val="26"/>
        <w:szCs w:val="26"/>
        <w:vertAlign w:val="superscript"/>
      </w:rPr>
    </w:pPr>
    <w:r>
      <w:rPr>
        <w:rFonts w:ascii="Century Gothic" w:hAnsi="Century Gothic" w:cs="Arial"/>
        <w:b/>
        <w:noProof/>
        <w:color w:val="32503C"/>
        <w:sz w:val="36"/>
        <w:szCs w:val="36"/>
        <w:lang w:val="en-CA" w:eastAsia="en-CA"/>
      </w:rPr>
      <w:drawing>
        <wp:anchor distT="0" distB="0" distL="114300" distR="114300" simplePos="0" relativeHeight="251659264" behindDoc="1" locked="0" layoutInCell="1" allowOverlap="1" wp14:anchorId="30CCF952" wp14:editId="42858586">
          <wp:simplePos x="0" y="0"/>
          <wp:positionH relativeFrom="column">
            <wp:posOffset>29845</wp:posOffset>
          </wp:positionH>
          <wp:positionV relativeFrom="paragraph">
            <wp:posOffset>-165735</wp:posOffset>
          </wp:positionV>
          <wp:extent cx="709930" cy="857885"/>
          <wp:effectExtent l="19050" t="0" r="0" b="0"/>
          <wp:wrapTight wrapText="bothSides">
            <wp:wrapPolygon edited="0">
              <wp:start x="-580" y="0"/>
              <wp:lineTo x="-580" y="21104"/>
              <wp:lineTo x="21445" y="21104"/>
              <wp:lineTo x="21445" y="0"/>
              <wp:lineTo x="-580" y="0"/>
            </wp:wrapPolygon>
          </wp:wrapTight>
          <wp:docPr id="1" name="Picture 0" descr="FSC_Logo_-«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_green.png"/>
                  <pic:cNvPicPr/>
                </pic:nvPicPr>
                <pic:blipFill>
                  <a:blip r:embed="rId1"/>
                  <a:stretch>
                    <a:fillRect/>
                  </a:stretch>
                </pic:blipFill>
                <pic:spPr>
                  <a:xfrm>
                    <a:off x="0" y="0"/>
                    <a:ext cx="709930" cy="857885"/>
                  </a:xfrm>
                  <a:prstGeom prst="rect">
                    <a:avLst/>
                  </a:prstGeom>
                </pic:spPr>
              </pic:pic>
            </a:graphicData>
          </a:graphic>
        </wp:anchor>
      </w:drawing>
    </w:r>
    <w:r w:rsidRPr="00BD461E">
      <w:t xml:space="preserve"> </w:t>
    </w:r>
    <w:r w:rsidRPr="007B49E9">
      <w:rPr>
        <w:rStyle w:val="FSCName"/>
      </w:rPr>
      <w:t>Forest Stewardship Council</w:t>
    </w:r>
    <w:r w:rsidRPr="00BD461E">
      <w:rPr>
        <w:rStyle w:val="FSCName"/>
        <w:position w:val="6"/>
        <w:sz w:val="20"/>
        <w:szCs w:val="20"/>
        <w:vertAlign w:val="superscript"/>
      </w:rPr>
      <w:t>®</w:t>
    </w:r>
  </w:p>
  <w:p w:rsidR="00760D62" w:rsidRPr="00BD461E" w:rsidRDefault="00760D62" w:rsidP="00760D62">
    <w:pPr>
      <w:pStyle w:val="Header"/>
      <w:jc w:val="right"/>
      <w:rPr>
        <w:rStyle w:val="FSCNationalInitiative"/>
        <w:rFonts w:cs="Arial"/>
      </w:rPr>
    </w:pPr>
    <w:r w:rsidRPr="00BD461E">
      <w:rPr>
        <w:rStyle w:val="FSCNationalInitiative"/>
        <w:rFonts w:cs="Arial"/>
      </w:rPr>
      <w:t>FSC</w:t>
    </w:r>
    <w:r w:rsidRPr="00BD461E">
      <w:rPr>
        <w:rStyle w:val="FSCNationalInitiative"/>
        <w:rFonts w:cs="Arial"/>
        <w:position w:val="6"/>
        <w:sz w:val="20"/>
        <w:szCs w:val="20"/>
        <w:vertAlign w:val="superscript"/>
      </w:rPr>
      <w:t>®</w:t>
    </w:r>
    <w:r w:rsidRPr="00BD461E">
      <w:rPr>
        <w:rStyle w:val="FSCNationalInitiative"/>
        <w:rFonts w:cs="Arial"/>
      </w:rPr>
      <w:t xml:space="preserve"> Canada</w:t>
    </w:r>
  </w:p>
  <w:p w:rsidR="00760D62" w:rsidRDefault="0076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73AC"/>
    <w:multiLevelType w:val="hybridMultilevel"/>
    <w:tmpl w:val="AA18E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F4F5ED7"/>
    <w:multiLevelType w:val="hybridMultilevel"/>
    <w:tmpl w:val="3D88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BD"/>
    <w:rsid w:val="00007509"/>
    <w:rsid w:val="00065BDB"/>
    <w:rsid w:val="00070F71"/>
    <w:rsid w:val="00251D4D"/>
    <w:rsid w:val="002F0C55"/>
    <w:rsid w:val="0031658B"/>
    <w:rsid w:val="00326651"/>
    <w:rsid w:val="003937A0"/>
    <w:rsid w:val="003C4F02"/>
    <w:rsid w:val="004F1935"/>
    <w:rsid w:val="00541D8D"/>
    <w:rsid w:val="005E7408"/>
    <w:rsid w:val="005F7222"/>
    <w:rsid w:val="00600DA3"/>
    <w:rsid w:val="00760D62"/>
    <w:rsid w:val="0078300A"/>
    <w:rsid w:val="00792AF4"/>
    <w:rsid w:val="00841FA8"/>
    <w:rsid w:val="008C1D2C"/>
    <w:rsid w:val="00A742BD"/>
    <w:rsid w:val="00AC47D8"/>
    <w:rsid w:val="00AE7B4C"/>
    <w:rsid w:val="00C8682B"/>
    <w:rsid w:val="00D70111"/>
    <w:rsid w:val="00EE2702"/>
    <w:rsid w:val="00F30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3D1D"/>
  <w15:docId w15:val="{9E39FC5C-E096-426D-B157-684FB039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42B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2BD"/>
    <w:rPr>
      <w:color w:val="0563C1" w:themeColor="hyperlink"/>
      <w:u w:val="single"/>
    </w:rPr>
  </w:style>
  <w:style w:type="paragraph" w:styleId="ListParagraph">
    <w:name w:val="List Paragraph"/>
    <w:basedOn w:val="Normal"/>
    <w:uiPriority w:val="34"/>
    <w:qFormat/>
    <w:rsid w:val="00A742BD"/>
    <w:pPr>
      <w:spacing w:after="160" w:line="259" w:lineRule="auto"/>
      <w:ind w:left="720"/>
      <w:contextualSpacing/>
    </w:pPr>
    <w:rPr>
      <w:lang w:val="en-CA"/>
    </w:rPr>
  </w:style>
  <w:style w:type="table" w:styleId="TableGrid">
    <w:name w:val="Table Grid"/>
    <w:basedOn w:val="TableNormal"/>
    <w:uiPriority w:val="39"/>
    <w:rsid w:val="00A742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42BD"/>
  </w:style>
  <w:style w:type="paragraph" w:styleId="NoSpacing">
    <w:name w:val="No Spacing"/>
    <w:uiPriority w:val="1"/>
    <w:qFormat/>
    <w:rsid w:val="00A742BD"/>
    <w:pPr>
      <w:spacing w:after="0" w:line="240" w:lineRule="auto"/>
    </w:pPr>
    <w:rPr>
      <w:lang w:val="en-US"/>
    </w:rPr>
  </w:style>
  <w:style w:type="paragraph" w:styleId="BalloonText">
    <w:name w:val="Balloon Text"/>
    <w:basedOn w:val="Normal"/>
    <w:link w:val="BalloonTextChar"/>
    <w:uiPriority w:val="99"/>
    <w:semiHidden/>
    <w:unhideWhenUsed/>
    <w:rsid w:val="00AE7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4C"/>
    <w:rPr>
      <w:rFonts w:ascii="Segoe UI" w:hAnsi="Segoe UI" w:cs="Segoe UI"/>
      <w:sz w:val="18"/>
      <w:szCs w:val="18"/>
      <w:lang w:val="en-US"/>
    </w:rPr>
  </w:style>
  <w:style w:type="paragraph" w:styleId="Header">
    <w:name w:val="header"/>
    <w:basedOn w:val="Normal"/>
    <w:link w:val="HeaderChar"/>
    <w:uiPriority w:val="99"/>
    <w:unhideWhenUsed/>
    <w:rsid w:val="0076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62"/>
    <w:rPr>
      <w:lang w:val="en-US"/>
    </w:rPr>
  </w:style>
  <w:style w:type="paragraph" w:styleId="Footer">
    <w:name w:val="footer"/>
    <w:basedOn w:val="Normal"/>
    <w:link w:val="FooterChar"/>
    <w:uiPriority w:val="99"/>
    <w:unhideWhenUsed/>
    <w:rsid w:val="0076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62"/>
    <w:rPr>
      <w:lang w:val="en-US"/>
    </w:rPr>
  </w:style>
  <w:style w:type="character" w:customStyle="1" w:styleId="FSCNationalInitiative">
    <w:name w:val="FSC National Initiative"/>
    <w:rsid w:val="00760D62"/>
    <w:rPr>
      <w:rFonts w:ascii="Arial" w:hAnsi="Arial"/>
      <w:color w:val="8BA093"/>
      <w:sz w:val="30"/>
      <w:szCs w:val="30"/>
    </w:rPr>
  </w:style>
  <w:style w:type="character" w:customStyle="1" w:styleId="FSCName">
    <w:name w:val="FSC Name"/>
    <w:rsid w:val="00760D62"/>
    <w:rPr>
      <w:rFonts w:ascii="Arial" w:hAnsi="Arial"/>
      <w:color w:val="174127"/>
      <w:sz w:val="30"/>
      <w:szCs w:val="30"/>
    </w:rPr>
  </w:style>
  <w:style w:type="character" w:customStyle="1" w:styleId="FSCAddressDetailsGreen">
    <w:name w:val="FSC Address Details Green"/>
    <w:rsid w:val="00760D62"/>
    <w:rPr>
      <w:rFonts w:ascii="Arial" w:hAnsi="Arial"/>
      <w:color w:val="174127"/>
      <w:sz w:val="16"/>
      <w:lang w:val="de-DE"/>
    </w:rPr>
  </w:style>
  <w:style w:type="paragraph" w:customStyle="1" w:styleId="FSCAddressDetailsBlack">
    <w:name w:val="FSC Address Details Black"/>
    <w:basedOn w:val="Footer"/>
    <w:rsid w:val="00760D62"/>
    <w:pPr>
      <w:tabs>
        <w:tab w:val="clear" w:pos="4680"/>
        <w:tab w:val="clear" w:pos="9360"/>
        <w:tab w:val="center" w:pos="4536"/>
        <w:tab w:val="right" w:pos="9072"/>
      </w:tabs>
      <w:spacing w:line="240" w:lineRule="exact"/>
    </w:pPr>
    <w:rPr>
      <w:rFonts w:ascii="Arial" w:eastAsia="Calibri" w:hAnsi="Arial" w:cs="Arial"/>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18025">
      <w:bodyDiv w:val="1"/>
      <w:marLeft w:val="0"/>
      <w:marRight w:val="0"/>
      <w:marTop w:val="0"/>
      <w:marBottom w:val="0"/>
      <w:divBdr>
        <w:top w:val="none" w:sz="0" w:space="0" w:color="auto"/>
        <w:left w:val="none" w:sz="0" w:space="0" w:color="auto"/>
        <w:bottom w:val="none" w:sz="0" w:space="0" w:color="auto"/>
        <w:right w:val="none" w:sz="0" w:space="0" w:color="auto"/>
      </w:divBdr>
      <w:divsChild>
        <w:div w:id="856771222">
          <w:marLeft w:val="0"/>
          <w:marRight w:val="0"/>
          <w:marTop w:val="0"/>
          <w:marBottom w:val="0"/>
          <w:divBdr>
            <w:top w:val="none" w:sz="0" w:space="0" w:color="auto"/>
            <w:left w:val="none" w:sz="0" w:space="0" w:color="auto"/>
            <w:bottom w:val="none" w:sz="0" w:space="0" w:color="auto"/>
            <w:right w:val="none" w:sz="0" w:space="0" w:color="auto"/>
          </w:divBdr>
        </w:div>
        <w:div w:id="1783262419">
          <w:marLeft w:val="0"/>
          <w:marRight w:val="0"/>
          <w:marTop w:val="0"/>
          <w:marBottom w:val="0"/>
          <w:divBdr>
            <w:top w:val="none" w:sz="0" w:space="0" w:color="auto"/>
            <w:left w:val="none" w:sz="0" w:space="0" w:color="auto"/>
            <w:bottom w:val="none" w:sz="0" w:space="0" w:color="auto"/>
            <w:right w:val="none" w:sz="0" w:space="0" w:color="auto"/>
          </w:divBdr>
        </w:div>
        <w:div w:id="1962102713">
          <w:marLeft w:val="0"/>
          <w:marRight w:val="0"/>
          <w:marTop w:val="0"/>
          <w:marBottom w:val="0"/>
          <w:divBdr>
            <w:top w:val="none" w:sz="0" w:space="0" w:color="auto"/>
            <w:left w:val="none" w:sz="0" w:space="0" w:color="auto"/>
            <w:bottom w:val="none" w:sz="0" w:space="0" w:color="auto"/>
            <w:right w:val="none" w:sz="0" w:space="0" w:color="auto"/>
          </w:divBdr>
        </w:div>
      </w:divsChild>
    </w:div>
    <w:div w:id="10601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ca.fsc.org" TargetMode="External"/><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hyperlink" Target="http://www.ca.f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3376</Characters>
  <Application>Microsoft Office Word</Application>
  <DocSecurity>4</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C</dc:creator>
  <cp:lastModifiedBy>Meagan C</cp:lastModifiedBy>
  <cp:revision>2</cp:revision>
  <dcterms:created xsi:type="dcterms:W3CDTF">2016-09-01T16:03:00Z</dcterms:created>
  <dcterms:modified xsi:type="dcterms:W3CDTF">2016-09-01T16:03:00Z</dcterms:modified>
</cp:coreProperties>
</file>